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595" w:rsidRDefault="001D777D">
      <w:pPr>
        <w:suppressAutoHyphens/>
        <w:jc w:val="center"/>
        <w:rPr>
          <w:rFonts w:ascii="Times New Roman" w:eastAsia="Times New Roman" w:hAnsi="Times New Roman" w:cs="Calibri"/>
          <w:b/>
          <w:color w:val="00000A"/>
          <w:sz w:val="32"/>
          <w:szCs w:val="32"/>
          <w:lang w:val="sr-Latn-CS" w:eastAsia="ar-SA"/>
        </w:rPr>
      </w:pPr>
      <w:r>
        <w:rPr>
          <w:rFonts w:ascii="Times New Roman" w:eastAsia="Times New Roman" w:hAnsi="Times New Roman" w:cs="Calibri"/>
          <w:b/>
          <w:color w:val="00000A"/>
          <w:sz w:val="32"/>
          <w:szCs w:val="32"/>
          <w:lang w:val="sr-Latn-CS" w:eastAsia="ar-SA"/>
        </w:rPr>
        <w:t>ОСНОВНА ШКОЛА</w:t>
      </w:r>
    </w:p>
    <w:p w:rsidR="00C55595" w:rsidRDefault="001D777D">
      <w:pPr>
        <w:suppressAutoHyphens/>
        <w:jc w:val="center"/>
        <w:rPr>
          <w:rFonts w:ascii="Times New Roman" w:eastAsia="Times New Roman" w:hAnsi="Times New Roman" w:cs="Calibri"/>
          <w:b/>
          <w:color w:val="00000A"/>
          <w:sz w:val="32"/>
          <w:szCs w:val="32"/>
          <w:lang w:val="sr-Latn-CS" w:eastAsia="ar-SA"/>
        </w:rPr>
      </w:pPr>
      <w:r>
        <w:rPr>
          <w:rFonts w:ascii="Times New Roman" w:eastAsia="Times New Roman" w:hAnsi="Times New Roman" w:cs="Calibri"/>
          <w:b/>
          <w:color w:val="00000A"/>
          <w:sz w:val="32"/>
          <w:szCs w:val="32"/>
          <w:lang w:val="sr-Latn-CS" w:eastAsia="ar-SA"/>
        </w:rPr>
        <w:t>„МОМЧИЛО РАНКОВИЋ“</w:t>
      </w:r>
    </w:p>
    <w:p w:rsidR="00C55595" w:rsidRDefault="001D777D">
      <w:pPr>
        <w:suppressAutoHyphens/>
        <w:jc w:val="center"/>
        <w:rPr>
          <w:rFonts w:ascii="Times New Roman" w:eastAsia="Times New Roman" w:hAnsi="Times New Roman" w:cs="Calibri"/>
          <w:b/>
          <w:color w:val="00000A"/>
          <w:sz w:val="32"/>
          <w:szCs w:val="32"/>
          <w:lang w:val="sr-Latn-CS" w:eastAsia="ar-SA"/>
        </w:rPr>
      </w:pPr>
      <w:r>
        <w:rPr>
          <w:rFonts w:ascii="Times New Roman" w:eastAsia="Times New Roman" w:hAnsi="Times New Roman" w:cs="Calibri"/>
          <w:b/>
          <w:color w:val="00000A"/>
          <w:sz w:val="32"/>
          <w:szCs w:val="32"/>
          <w:lang w:val="sr-Latn-CS" w:eastAsia="ar-SA"/>
        </w:rPr>
        <w:t>РАЈАЦ</w:t>
      </w:r>
    </w:p>
    <w:p w:rsidR="00C55595" w:rsidRDefault="001D777D">
      <w:pPr>
        <w:suppressAutoHyphens/>
        <w:jc w:val="center"/>
        <w:rPr>
          <w:rFonts w:ascii="Times New Roman" w:eastAsia="Times New Roman" w:hAnsi="Times New Roman" w:cs="Calibri"/>
          <w:b/>
          <w:color w:val="00000A"/>
          <w:sz w:val="44"/>
          <w:szCs w:val="44"/>
          <w:lang w:eastAsia="ar-SA"/>
        </w:rPr>
      </w:pPr>
      <w:r>
        <w:rPr>
          <w:rFonts w:ascii="Calibri" w:eastAsia="Times New Roman" w:hAnsi="Calibri" w:cs="Calibri"/>
          <w:noProof/>
          <w:color w:val="00000A"/>
        </w:rPr>
        <w:drawing>
          <wp:inline distT="0" distB="0" distL="0" distR="0">
            <wp:extent cx="2313305" cy="186626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a:stretch>
                      <a:fillRect/>
                    </a:stretch>
                  </pic:blipFill>
                  <pic:spPr>
                    <a:xfrm>
                      <a:off x="0" y="0"/>
                      <a:ext cx="2313305" cy="1866265"/>
                    </a:xfrm>
                    <a:prstGeom prst="rect">
                      <a:avLst/>
                    </a:prstGeom>
                    <a:noFill/>
                    <a:ln w="9525">
                      <a:noFill/>
                      <a:miter lim="800000"/>
                      <a:headEnd/>
                      <a:tailEnd/>
                    </a:ln>
                  </pic:spPr>
                </pic:pic>
              </a:graphicData>
            </a:graphic>
          </wp:inline>
        </w:drawing>
      </w:r>
    </w:p>
    <w:p w:rsidR="00C55595" w:rsidRDefault="001D777D">
      <w:pPr>
        <w:suppressAutoHyphens/>
        <w:jc w:val="center"/>
        <w:rPr>
          <w:rFonts w:ascii="Times New Roman" w:eastAsia="Times New Roman" w:hAnsi="Times New Roman" w:cs="Calibri"/>
          <w:b/>
          <w:color w:val="00000A"/>
          <w:sz w:val="44"/>
          <w:szCs w:val="44"/>
          <w:lang w:eastAsia="ar-SA"/>
        </w:rPr>
      </w:pPr>
      <w:r>
        <w:rPr>
          <w:rFonts w:ascii="Times New Roman" w:eastAsia="Times New Roman" w:hAnsi="Times New Roman" w:cs="Calibri"/>
          <w:b/>
          <w:color w:val="00000A"/>
          <w:sz w:val="52"/>
          <w:szCs w:val="72"/>
          <w:lang w:val="sr-Latn-CS" w:eastAsia="ar-SA"/>
        </w:rPr>
        <w:t xml:space="preserve">Г О Д И Ш Њ И </w:t>
      </w:r>
      <w:r>
        <w:rPr>
          <w:rFonts w:ascii="Times New Roman" w:eastAsia="Times New Roman" w:hAnsi="Times New Roman" w:cs="Calibri"/>
          <w:b/>
          <w:color w:val="00000A"/>
          <w:sz w:val="52"/>
          <w:szCs w:val="72"/>
          <w:lang w:val="zh-CN" w:eastAsia="ar-SA"/>
        </w:rPr>
        <w:t xml:space="preserve"> </w:t>
      </w:r>
      <w:r>
        <w:rPr>
          <w:rFonts w:ascii="Times New Roman" w:eastAsia="Times New Roman" w:hAnsi="Times New Roman" w:cs="Calibri"/>
          <w:b/>
          <w:color w:val="00000A"/>
          <w:sz w:val="52"/>
          <w:szCs w:val="72"/>
          <w:lang w:val="sr-Latn-CS" w:eastAsia="ar-SA"/>
        </w:rPr>
        <w:t>П Л А Н</w:t>
      </w:r>
    </w:p>
    <w:p w:rsidR="00C55595" w:rsidRDefault="001D777D">
      <w:pPr>
        <w:suppressAutoHyphens/>
        <w:jc w:val="center"/>
        <w:rPr>
          <w:rFonts w:ascii="Times New Roman" w:eastAsia="Times New Roman" w:hAnsi="Times New Roman" w:cs="Calibri"/>
          <w:b/>
          <w:color w:val="00000A"/>
          <w:sz w:val="52"/>
          <w:szCs w:val="72"/>
          <w:lang w:val="sr-Latn-CS" w:eastAsia="ar-SA"/>
        </w:rPr>
      </w:pPr>
      <w:r>
        <w:rPr>
          <w:rFonts w:ascii="Times New Roman" w:eastAsia="Times New Roman" w:hAnsi="Times New Roman" w:cs="Calibri"/>
          <w:b/>
          <w:color w:val="00000A"/>
          <w:sz w:val="52"/>
          <w:szCs w:val="72"/>
          <w:lang w:val="sr-Latn-CS" w:eastAsia="ar-SA"/>
        </w:rPr>
        <w:t>Р А Д А</w:t>
      </w:r>
    </w:p>
    <w:p w:rsidR="00C55595" w:rsidRDefault="001D777D">
      <w:pPr>
        <w:suppressAutoHyphens/>
        <w:jc w:val="center"/>
        <w:rPr>
          <w:rFonts w:ascii="Times New Roman" w:eastAsia="Times New Roman" w:hAnsi="Times New Roman" w:cs="Times New Roman"/>
          <w:b/>
          <w:color w:val="00000A"/>
          <w:sz w:val="36"/>
          <w:szCs w:val="24"/>
          <w:lang w:val="sr-Cyrl-RS" w:eastAsia="ar-SA"/>
        </w:rPr>
      </w:pPr>
      <w:r>
        <w:rPr>
          <w:rFonts w:ascii="Times New Roman" w:eastAsia="Times New Roman" w:hAnsi="Times New Roman" w:cs="Times New Roman"/>
          <w:b/>
          <w:color w:val="00000A"/>
          <w:sz w:val="36"/>
          <w:szCs w:val="24"/>
          <w:lang w:val="sr-Latn-CS" w:eastAsia="ar-SA"/>
        </w:rPr>
        <w:t>202</w:t>
      </w:r>
      <w:r>
        <w:rPr>
          <w:rFonts w:ascii="Times New Roman" w:eastAsia="Times New Roman" w:hAnsi="Times New Roman" w:cs="Times New Roman"/>
          <w:b/>
          <w:color w:val="00000A"/>
          <w:sz w:val="36"/>
          <w:szCs w:val="24"/>
          <w:lang w:val="sr-Latn-RS" w:eastAsia="ar-SA"/>
        </w:rPr>
        <w:t>3</w:t>
      </w:r>
      <w:r>
        <w:rPr>
          <w:rFonts w:ascii="Times New Roman" w:eastAsia="Times New Roman" w:hAnsi="Times New Roman" w:cs="Times New Roman"/>
          <w:b/>
          <w:color w:val="00000A"/>
          <w:sz w:val="36"/>
          <w:szCs w:val="24"/>
          <w:lang w:val="sr-Latn-CS" w:eastAsia="ar-SA"/>
        </w:rPr>
        <w:t>/202</w:t>
      </w:r>
      <w:r>
        <w:rPr>
          <w:rFonts w:ascii="Times New Roman" w:eastAsia="Times New Roman" w:hAnsi="Times New Roman" w:cs="Times New Roman"/>
          <w:b/>
          <w:color w:val="00000A"/>
          <w:sz w:val="36"/>
          <w:szCs w:val="24"/>
          <w:lang w:val="sr-Latn-RS" w:eastAsia="ar-SA"/>
        </w:rPr>
        <w:t>4</w:t>
      </w:r>
      <w:r>
        <w:rPr>
          <w:rFonts w:ascii="Times New Roman" w:eastAsia="Times New Roman" w:hAnsi="Times New Roman" w:cs="Times New Roman"/>
          <w:b/>
          <w:color w:val="00000A"/>
          <w:sz w:val="36"/>
          <w:szCs w:val="24"/>
          <w:lang w:val="sr-Latn-CS" w:eastAsia="ar-SA"/>
        </w:rPr>
        <w:t>.</w:t>
      </w:r>
    </w:p>
    <w:p w:rsidR="00C55595" w:rsidRDefault="00C55595">
      <w:pPr>
        <w:spacing w:line="360" w:lineRule="auto"/>
        <w:rPr>
          <w:rFonts w:ascii="Times New Roman" w:eastAsia="Times New Roman" w:hAnsi="Times New Roman" w:cs="Times New Roman"/>
          <w:b/>
          <w:color w:val="00000A"/>
          <w:sz w:val="36"/>
          <w:szCs w:val="24"/>
          <w:lang w:val="sr-Cyrl-RS" w:eastAsia="ar-SA"/>
        </w:rPr>
      </w:pPr>
    </w:p>
    <w:p w:rsidR="00C55595" w:rsidRDefault="00C55595">
      <w:pPr>
        <w:spacing w:line="360" w:lineRule="auto"/>
        <w:rPr>
          <w:rFonts w:ascii="Times New Roman" w:hAnsi="Times New Roman" w:cs="Times New Roman"/>
          <w:sz w:val="24"/>
          <w:szCs w:val="24"/>
          <w:lang w:val="sr-Cyrl-RS"/>
        </w:rPr>
      </w:pPr>
    </w:p>
    <w:p w:rsidR="00C55595" w:rsidRDefault="00C55595">
      <w:pPr>
        <w:suppressAutoHyphens/>
        <w:jc w:val="center"/>
        <w:rPr>
          <w:rFonts w:ascii="Calibri" w:eastAsia="Times New Roman" w:hAnsi="Calibri" w:cs="Calibri"/>
          <w:b/>
          <w:color w:val="00000A"/>
          <w:sz w:val="32"/>
          <w:lang w:val="sr-Cyrl-RS" w:eastAsia="ar-SA"/>
        </w:rPr>
      </w:pPr>
    </w:p>
    <w:p w:rsidR="00C55595" w:rsidRDefault="00C55595">
      <w:pPr>
        <w:suppressAutoHyphens/>
        <w:jc w:val="center"/>
        <w:rPr>
          <w:rFonts w:ascii="Calibri" w:eastAsia="Times New Roman" w:hAnsi="Calibri" w:cs="Calibri"/>
          <w:b/>
          <w:color w:val="00000A"/>
          <w:sz w:val="32"/>
          <w:lang w:val="sr-Cyrl-RS" w:eastAsia="ar-SA"/>
        </w:rPr>
      </w:pPr>
    </w:p>
    <w:p w:rsidR="00C55595" w:rsidRDefault="00C55595">
      <w:pPr>
        <w:suppressAutoHyphens/>
        <w:jc w:val="center"/>
        <w:rPr>
          <w:rFonts w:ascii="Calibri" w:eastAsia="Times New Roman" w:hAnsi="Calibri" w:cs="Calibri"/>
          <w:b/>
          <w:color w:val="00000A"/>
          <w:sz w:val="32"/>
          <w:lang w:val="sr-Cyrl-RS" w:eastAsia="ar-SA"/>
        </w:rPr>
      </w:pPr>
    </w:p>
    <w:p w:rsidR="00C55595" w:rsidRDefault="00C55595">
      <w:pPr>
        <w:suppressAutoHyphens/>
        <w:jc w:val="center"/>
        <w:rPr>
          <w:rFonts w:ascii="Calibri" w:eastAsia="Times New Roman" w:hAnsi="Calibri" w:cs="Calibri"/>
          <w:b/>
          <w:color w:val="00000A"/>
          <w:sz w:val="32"/>
          <w:lang w:val="sr-Cyrl-RS" w:eastAsia="ar-SA"/>
        </w:rPr>
      </w:pPr>
    </w:p>
    <w:p w:rsidR="00C55595" w:rsidRDefault="00C55595">
      <w:pPr>
        <w:suppressAutoHyphens/>
        <w:jc w:val="center"/>
        <w:rPr>
          <w:rFonts w:ascii="Calibri" w:eastAsia="Times New Roman" w:hAnsi="Calibri" w:cs="Calibri"/>
          <w:b/>
          <w:color w:val="00000A"/>
          <w:sz w:val="32"/>
          <w:lang w:val="sr-Cyrl-RS" w:eastAsia="ar-SA"/>
        </w:rPr>
      </w:pPr>
    </w:p>
    <w:p w:rsidR="00C55595" w:rsidRDefault="00C55595">
      <w:pPr>
        <w:suppressAutoHyphens/>
        <w:jc w:val="center"/>
        <w:rPr>
          <w:rFonts w:ascii="Calibri" w:eastAsia="Times New Roman" w:hAnsi="Calibri" w:cs="Calibri"/>
          <w:b/>
          <w:color w:val="00000A"/>
          <w:sz w:val="32"/>
          <w:lang w:val="sr-Cyrl-RS" w:eastAsia="ar-SA"/>
        </w:rPr>
      </w:pPr>
    </w:p>
    <w:p w:rsidR="00C55595" w:rsidRDefault="00C55595">
      <w:pPr>
        <w:suppressAutoHyphens/>
        <w:jc w:val="center"/>
        <w:rPr>
          <w:rFonts w:ascii="Calibri" w:eastAsia="Times New Roman" w:hAnsi="Calibri" w:cs="Calibri"/>
          <w:b/>
          <w:color w:val="00000A"/>
          <w:sz w:val="32"/>
          <w:lang w:val="sr-Cyrl-RS" w:eastAsia="ar-SA"/>
        </w:rPr>
      </w:pPr>
    </w:p>
    <w:p w:rsidR="00C55595" w:rsidRDefault="00C55595">
      <w:pPr>
        <w:suppressAutoHyphens/>
        <w:jc w:val="center"/>
        <w:rPr>
          <w:rFonts w:ascii="Calibri" w:eastAsia="Times New Roman" w:hAnsi="Calibri" w:cs="Calibri"/>
          <w:b/>
          <w:color w:val="00000A"/>
          <w:sz w:val="32"/>
          <w:lang w:val="sr-Cyrl-RS" w:eastAsia="ar-SA"/>
        </w:rPr>
      </w:pPr>
    </w:p>
    <w:p w:rsidR="00C55595" w:rsidRDefault="001D777D">
      <w:pPr>
        <w:suppressAutoHyphens/>
        <w:jc w:val="center"/>
        <w:rPr>
          <w:rFonts w:ascii="Times New Roman" w:eastAsia="Times New Roman" w:hAnsi="Times New Roman" w:cs="Times New Roman"/>
          <w:color w:val="00000A"/>
          <w:lang w:val="sr-Cyrl-RS" w:eastAsia="ar-SA"/>
        </w:rPr>
      </w:pPr>
      <w:r>
        <w:rPr>
          <w:rFonts w:ascii="Times New Roman" w:eastAsia="Times New Roman" w:hAnsi="Times New Roman" w:cs="Times New Roman"/>
          <w:b/>
          <w:color w:val="00000A"/>
          <w:sz w:val="32"/>
          <w:lang w:val="sr-Latn-CS" w:eastAsia="ar-SA"/>
        </w:rPr>
        <w:lastRenderedPageBreak/>
        <w:t>У В О Д</w:t>
      </w:r>
    </w:p>
    <w:p w:rsidR="00C55595" w:rsidRDefault="001D777D">
      <w:pPr>
        <w:tabs>
          <w:tab w:val="left" w:pos="2565"/>
        </w:tabs>
        <w:suppressAutoHyphens/>
        <w:spacing w:after="140" w:line="360" w:lineRule="auto"/>
        <w:ind w:firstLine="737"/>
        <w:jc w:val="both"/>
        <w:rPr>
          <w:rFonts w:ascii="Times New Roman" w:eastAsia="Times New Roman" w:hAnsi="Times New Roman" w:cs="Times New Roman"/>
          <w:color w:val="00000A"/>
          <w:sz w:val="24"/>
          <w:szCs w:val="24"/>
          <w:lang w:val="zh-CN" w:eastAsia="zh-CN"/>
        </w:rPr>
      </w:pPr>
      <w:r>
        <w:rPr>
          <w:rFonts w:ascii="Times New Roman" w:eastAsia="Times New Roman" w:hAnsi="Times New Roman" w:cs="Times New Roman"/>
          <w:color w:val="00000A"/>
          <w:sz w:val="24"/>
          <w:szCs w:val="24"/>
          <w:lang w:val="zh-CN" w:eastAsia="zh-CN"/>
        </w:rPr>
        <w:t>Рајац је село у источној Србији, Налази се у ниској зони Неготинске Крајине, 22 км јужно од Неготина, а 49 км од Зајечара. Са овим градовима село је повезано друмским и железничким саобраћајем. Прва школа у овом селу постоји још из турског доба. За време в</w:t>
      </w:r>
      <w:r>
        <w:rPr>
          <w:rFonts w:ascii="Times New Roman" w:eastAsia="Times New Roman" w:hAnsi="Times New Roman" w:cs="Times New Roman"/>
          <w:color w:val="00000A"/>
          <w:sz w:val="24"/>
          <w:szCs w:val="24"/>
          <w:lang w:val="zh-CN" w:eastAsia="zh-CN"/>
        </w:rPr>
        <w:t xml:space="preserve">ладавине кнеза Михајла отворена је основна школа у Рајцу 1866. године одлуком Попечитељства за просвету, међутим у државном шематизму она се помиње од 1867. године. </w:t>
      </w:r>
    </w:p>
    <w:p w:rsidR="00C55595" w:rsidRDefault="001D777D">
      <w:pPr>
        <w:tabs>
          <w:tab w:val="left" w:pos="2565"/>
        </w:tabs>
        <w:suppressAutoHyphens/>
        <w:spacing w:after="140" w:line="360" w:lineRule="auto"/>
        <w:ind w:firstLine="737"/>
        <w:jc w:val="both"/>
        <w:rPr>
          <w:rFonts w:ascii="Times New Roman" w:eastAsia="Times New Roman" w:hAnsi="Times New Roman" w:cs="Times New Roman"/>
          <w:color w:val="00000A"/>
          <w:sz w:val="24"/>
          <w:szCs w:val="24"/>
          <w:lang w:val="zh-CN" w:eastAsia="zh-CN"/>
        </w:rPr>
      </w:pPr>
      <w:r>
        <w:rPr>
          <w:rFonts w:ascii="Times New Roman" w:eastAsia="Times New Roman" w:hAnsi="Times New Roman" w:cs="Times New Roman"/>
          <w:color w:val="00000A"/>
          <w:sz w:val="24"/>
          <w:szCs w:val="24"/>
          <w:lang w:val="zh-CN" w:eastAsia="zh-CN"/>
        </w:rPr>
        <w:t>Године 1932. носила је назив „Народна школа“  а од 1990. године носи назив „Момчило Ранков</w:t>
      </w:r>
      <w:r>
        <w:rPr>
          <w:rFonts w:ascii="Times New Roman" w:eastAsia="Times New Roman" w:hAnsi="Times New Roman" w:cs="Times New Roman"/>
          <w:color w:val="00000A"/>
          <w:sz w:val="24"/>
          <w:szCs w:val="24"/>
          <w:lang w:val="zh-CN" w:eastAsia="zh-CN"/>
        </w:rPr>
        <w:t>ић“. Школа  постоји више од 100 година. Она се налази на улазу у село. Сама школа је повезана мрежом улица и путева, тако да је доступна ученицима из овог и оближнјих села.</w:t>
      </w:r>
    </w:p>
    <w:p w:rsidR="00C55595" w:rsidRDefault="001D777D">
      <w:pPr>
        <w:tabs>
          <w:tab w:val="left" w:pos="2565"/>
        </w:tabs>
        <w:suppressAutoHyphens/>
        <w:spacing w:after="140" w:line="360" w:lineRule="auto"/>
        <w:ind w:firstLine="737"/>
        <w:jc w:val="both"/>
        <w:rPr>
          <w:rFonts w:ascii="Calibri" w:eastAsia="Times New Roman" w:hAnsi="Calibri" w:cs="Calibri"/>
          <w:color w:val="00000A"/>
          <w:szCs w:val="24"/>
          <w:lang w:val="zh-CN" w:eastAsia="zh-CN"/>
        </w:rPr>
      </w:pPr>
      <w:r>
        <w:rPr>
          <w:rFonts w:ascii="Times New Roman" w:eastAsia="Times New Roman" w:hAnsi="Times New Roman" w:cs="Times New Roman"/>
          <w:color w:val="00000A"/>
          <w:sz w:val="24"/>
          <w:szCs w:val="24"/>
          <w:lang w:val="zh-CN" w:eastAsia="zh-CN"/>
        </w:rPr>
        <w:t xml:space="preserve"> Школа поседује велико школско двориште са много зеленила. Настава се одвија у матичној школи и у подручним одељењима, која се налазе у селима: Браћевац и</w:t>
      </w:r>
      <w:r>
        <w:rPr>
          <w:rFonts w:ascii="Times New Roman" w:eastAsia="Times New Roman" w:hAnsi="Times New Roman" w:cs="Times New Roman"/>
          <w:color w:val="00000A"/>
          <w:sz w:val="24"/>
          <w:szCs w:val="24"/>
          <w:lang w:val="sr-Cyrl-RS" w:eastAsia="zh-CN"/>
        </w:rPr>
        <w:t xml:space="preserve"> </w:t>
      </w:r>
      <w:r>
        <w:rPr>
          <w:rFonts w:ascii="Times New Roman" w:eastAsia="Times New Roman" w:hAnsi="Times New Roman" w:cs="Times New Roman"/>
          <w:color w:val="00000A"/>
          <w:sz w:val="24"/>
          <w:szCs w:val="24"/>
          <w:lang w:val="zh-CN" w:eastAsia="zh-CN"/>
        </w:rPr>
        <w:t>Александровац. Подручна одељења су удаљена 3 - 8 км од матичне школе. Превоз ученика и радника  до шк</w:t>
      </w:r>
      <w:r>
        <w:rPr>
          <w:rFonts w:ascii="Times New Roman" w:eastAsia="Times New Roman" w:hAnsi="Times New Roman" w:cs="Times New Roman"/>
          <w:color w:val="00000A"/>
          <w:sz w:val="24"/>
          <w:szCs w:val="24"/>
          <w:lang w:val="zh-CN" w:eastAsia="zh-CN"/>
        </w:rPr>
        <w:t xml:space="preserve">оле и назад, организован је свакодневно. Школа има </w:t>
      </w:r>
      <w:r>
        <w:rPr>
          <w:rFonts w:ascii="Times New Roman" w:eastAsia="Times New Roman" w:hAnsi="Times New Roman" w:cs="Times New Roman"/>
          <w:color w:val="00000A"/>
          <w:sz w:val="24"/>
          <w:szCs w:val="24"/>
          <w:lang w:val="sr-Cyrl-RS" w:eastAsia="zh-CN"/>
        </w:rPr>
        <w:t>17</w:t>
      </w:r>
      <w:r>
        <w:rPr>
          <w:rFonts w:ascii="Times New Roman" w:eastAsia="Times New Roman" w:hAnsi="Times New Roman" w:cs="Times New Roman"/>
          <w:color w:val="00000A"/>
          <w:sz w:val="24"/>
          <w:szCs w:val="24"/>
          <w:lang w:val="zh-CN" w:eastAsia="zh-CN"/>
        </w:rPr>
        <w:t xml:space="preserve"> ученика у </w:t>
      </w:r>
      <w:r>
        <w:rPr>
          <w:rFonts w:ascii="Times New Roman" w:eastAsia="Times New Roman" w:hAnsi="Times New Roman" w:cs="Times New Roman"/>
          <w:color w:val="00000A"/>
          <w:sz w:val="24"/>
          <w:szCs w:val="24"/>
          <w:lang w:val="sr-Cyrl-RS" w:eastAsia="zh-CN"/>
        </w:rPr>
        <w:t>6</w:t>
      </w:r>
      <w:r>
        <w:rPr>
          <w:rFonts w:ascii="Times New Roman" w:eastAsia="Times New Roman" w:hAnsi="Times New Roman" w:cs="Times New Roman"/>
          <w:color w:val="00000A"/>
          <w:sz w:val="24"/>
          <w:szCs w:val="24"/>
          <w:lang w:val="zh-CN" w:eastAsia="zh-CN"/>
        </w:rPr>
        <w:t xml:space="preserve"> одељења  и  то Браћевац-једно комбиновано одељење нижих разреда, Александровац</w:t>
      </w:r>
      <w:r>
        <w:rPr>
          <w:rFonts w:ascii="Times New Roman" w:eastAsia="Times New Roman" w:hAnsi="Times New Roman" w:cs="Times New Roman"/>
          <w:color w:val="00000A"/>
          <w:sz w:val="24"/>
          <w:szCs w:val="24"/>
          <w:lang w:val="sr-Cyrl-RS" w:eastAsia="zh-CN"/>
        </w:rPr>
        <w:t xml:space="preserve"> </w:t>
      </w:r>
      <w:r>
        <w:rPr>
          <w:rFonts w:ascii="Times New Roman" w:eastAsia="Times New Roman" w:hAnsi="Times New Roman" w:cs="Times New Roman"/>
          <w:color w:val="00000A"/>
          <w:sz w:val="24"/>
          <w:szCs w:val="24"/>
          <w:lang w:val="zh-CN" w:eastAsia="zh-CN"/>
        </w:rPr>
        <w:t>– једно</w:t>
      </w:r>
      <w:r>
        <w:rPr>
          <w:rFonts w:ascii="Times New Roman" w:eastAsia="Times New Roman" w:hAnsi="Times New Roman" w:cs="Times New Roman"/>
          <w:color w:val="00000A"/>
          <w:sz w:val="24"/>
          <w:szCs w:val="24"/>
          <w:lang w:val="sr-Cyrl-RS" w:eastAsia="zh-CN"/>
        </w:rPr>
        <w:t xml:space="preserve"> комбиновано</w:t>
      </w:r>
      <w:r>
        <w:rPr>
          <w:rFonts w:ascii="Times New Roman" w:eastAsia="Times New Roman" w:hAnsi="Times New Roman" w:cs="Times New Roman"/>
          <w:color w:val="00000A"/>
          <w:sz w:val="24"/>
          <w:szCs w:val="24"/>
          <w:lang w:val="zh-CN" w:eastAsia="zh-CN"/>
        </w:rPr>
        <w:t xml:space="preserve"> одељење нижих разреда, и Рајац- четири одељења виших разреда. Образовно-васпитни рад се одв</w:t>
      </w:r>
      <w:r>
        <w:rPr>
          <w:rFonts w:ascii="Times New Roman" w:eastAsia="Times New Roman" w:hAnsi="Times New Roman" w:cs="Times New Roman"/>
          <w:color w:val="00000A"/>
          <w:sz w:val="24"/>
          <w:szCs w:val="24"/>
          <w:lang w:val="zh-CN" w:eastAsia="zh-CN"/>
        </w:rPr>
        <w:t xml:space="preserve">ија у једној смени, само првој. </w:t>
      </w:r>
    </w:p>
    <w:p w:rsidR="00C55595" w:rsidRDefault="001D777D">
      <w:pPr>
        <w:suppressAutoHyphens/>
        <w:spacing w:after="0" w:line="360" w:lineRule="auto"/>
        <w:ind w:firstLine="720"/>
        <w:jc w:val="both"/>
        <w:rPr>
          <w:rFonts w:ascii="Times New Roman" w:eastAsia="Times New Roman" w:hAnsi="Times New Roman" w:cs="Times New Roman"/>
          <w:color w:val="00000A"/>
          <w:sz w:val="24"/>
          <w:szCs w:val="24"/>
          <w:lang w:val="sr-Cyrl-RS" w:eastAsia="zh-CN"/>
        </w:rPr>
      </w:pPr>
      <w:r>
        <w:rPr>
          <w:rFonts w:ascii="Times New Roman" w:eastAsia="Times New Roman" w:hAnsi="Times New Roman" w:cs="Times New Roman"/>
          <w:color w:val="00000A"/>
          <w:sz w:val="24"/>
          <w:szCs w:val="24"/>
          <w:lang w:val="sr-Latn-CS" w:eastAsia="zh-CN"/>
        </w:rPr>
        <w:t xml:space="preserve">Школа обавља делатност основног образовања и васпитања у складу са Уставом Републике Србије, међународним правним актима, важећим законима и подзаконским актима из области образовања и васпитања, колективним уговорима, </w:t>
      </w:r>
      <w:r>
        <w:rPr>
          <w:rFonts w:ascii="Times New Roman" w:eastAsia="Times New Roman" w:hAnsi="Times New Roman" w:cs="Times New Roman"/>
          <w:color w:val="00000A"/>
          <w:sz w:val="24"/>
          <w:szCs w:val="24"/>
          <w:lang w:val="zh-CN" w:eastAsia="zh-CN"/>
        </w:rPr>
        <w:t>С</w:t>
      </w:r>
      <w:r>
        <w:rPr>
          <w:rFonts w:ascii="Times New Roman" w:eastAsia="Times New Roman" w:hAnsi="Times New Roman" w:cs="Times New Roman"/>
          <w:color w:val="00000A"/>
          <w:sz w:val="24"/>
          <w:szCs w:val="24"/>
          <w:lang w:val="sr-Latn-CS" w:eastAsia="zh-CN"/>
        </w:rPr>
        <w:t>тат</w:t>
      </w:r>
      <w:r>
        <w:rPr>
          <w:rFonts w:ascii="Times New Roman" w:eastAsia="Times New Roman" w:hAnsi="Times New Roman" w:cs="Times New Roman"/>
          <w:color w:val="00000A"/>
          <w:sz w:val="24"/>
          <w:szCs w:val="24"/>
          <w:lang w:val="sr-Latn-CS" w:eastAsia="zh-CN"/>
        </w:rPr>
        <w:t xml:space="preserve">утом и другим општим актима Школе.  </w:t>
      </w:r>
      <w:r>
        <w:rPr>
          <w:rFonts w:ascii="Times New Roman" w:eastAsia="Times New Roman" w:hAnsi="Times New Roman" w:cs="Times New Roman"/>
          <w:color w:val="00000A"/>
          <w:spacing w:val="1"/>
          <w:sz w:val="24"/>
          <w:szCs w:val="24"/>
          <w:lang w:val="zh-CN" w:eastAsia="zh-CN"/>
        </w:rPr>
        <w:t xml:space="preserve">Школа обавља делатност под </w:t>
      </w:r>
      <w:r>
        <w:rPr>
          <w:rFonts w:ascii="Times New Roman" w:eastAsia="Times New Roman" w:hAnsi="Times New Roman" w:cs="Times New Roman"/>
          <w:color w:val="00000A"/>
          <w:spacing w:val="-7"/>
          <w:sz w:val="24"/>
          <w:szCs w:val="24"/>
          <w:lang w:val="zh-CN" w:eastAsia="zh-CN"/>
        </w:rPr>
        <w:t>називом Основна школа „</w:t>
      </w:r>
      <w:r>
        <w:rPr>
          <w:rFonts w:ascii="Times New Roman" w:eastAsia="Times New Roman" w:hAnsi="Times New Roman" w:cs="Times New Roman"/>
          <w:color w:val="00000A"/>
          <w:spacing w:val="-7"/>
          <w:sz w:val="24"/>
          <w:szCs w:val="24"/>
          <w:lang w:val="sr-Latn-CS" w:eastAsia="zh-CN"/>
        </w:rPr>
        <w:t>Мом</w:t>
      </w:r>
      <w:r>
        <w:rPr>
          <w:rFonts w:ascii="Times New Roman" w:eastAsia="Times New Roman" w:hAnsi="Times New Roman" w:cs="Times New Roman"/>
          <w:color w:val="000000"/>
          <w:spacing w:val="-7"/>
          <w:sz w:val="24"/>
          <w:szCs w:val="24"/>
          <w:lang w:val="sr-Latn-CS" w:eastAsia="zh-CN"/>
        </w:rPr>
        <w:t>чило Ранк</w:t>
      </w:r>
      <w:r>
        <w:rPr>
          <w:rFonts w:ascii="Times New Roman" w:eastAsia="Times New Roman" w:hAnsi="Times New Roman" w:cs="Times New Roman"/>
          <w:color w:val="000000"/>
          <w:spacing w:val="-7"/>
          <w:sz w:val="24"/>
          <w:szCs w:val="24"/>
          <w:lang w:val="zh-CN" w:eastAsia="zh-CN"/>
        </w:rPr>
        <w:t>о</w:t>
      </w:r>
      <w:r>
        <w:rPr>
          <w:rFonts w:ascii="Times New Roman" w:eastAsia="Times New Roman" w:hAnsi="Times New Roman" w:cs="Times New Roman"/>
          <w:color w:val="00000A"/>
          <w:sz w:val="24"/>
          <w:szCs w:val="24"/>
          <w:lang w:val="zh-CN" w:eastAsia="zh-CN"/>
        </w:rPr>
        <w:t>в</w:t>
      </w:r>
      <w:r>
        <w:rPr>
          <w:rFonts w:ascii="Times New Roman" w:eastAsia="Times New Roman" w:hAnsi="Times New Roman" w:cs="Times New Roman"/>
          <w:color w:val="00000A"/>
          <w:sz w:val="24"/>
          <w:szCs w:val="24"/>
          <w:lang w:val="sr-Latn-CS" w:eastAsia="zh-CN"/>
        </w:rPr>
        <w:t xml:space="preserve">ић“ у Рајцу. </w:t>
      </w:r>
      <w:r>
        <w:rPr>
          <w:rFonts w:ascii="Times New Roman" w:eastAsia="Times New Roman" w:hAnsi="Times New Roman" w:cs="Times New Roman"/>
          <w:color w:val="000000"/>
          <w:spacing w:val="-5"/>
          <w:sz w:val="24"/>
          <w:szCs w:val="24"/>
          <w:lang w:val="zh-CN" w:eastAsia="zh-CN"/>
        </w:rPr>
        <w:t xml:space="preserve"> Седиште школе је у </w:t>
      </w:r>
      <w:r>
        <w:rPr>
          <w:rFonts w:ascii="Times New Roman" w:eastAsia="Times New Roman" w:hAnsi="Times New Roman" w:cs="Times New Roman"/>
          <w:color w:val="000000"/>
          <w:spacing w:val="-5"/>
          <w:sz w:val="24"/>
          <w:szCs w:val="24"/>
          <w:lang w:val="sr-Latn-CS" w:eastAsia="zh-CN"/>
        </w:rPr>
        <w:t>Рајцу, улица: Вука Краџића 43, поштански број 19314 Рајац.</w:t>
      </w:r>
      <w:r>
        <w:rPr>
          <w:rFonts w:ascii="Times New Roman" w:eastAsia="Times New Roman" w:hAnsi="Times New Roman" w:cs="Times New Roman"/>
          <w:color w:val="00000A"/>
          <w:sz w:val="24"/>
          <w:szCs w:val="24"/>
          <w:lang w:val="sr-Cyrl-RS" w:eastAsia="zh-CN"/>
        </w:rPr>
        <w:t xml:space="preserve"> </w:t>
      </w:r>
    </w:p>
    <w:p w:rsidR="00C55595" w:rsidRDefault="001D777D">
      <w:pPr>
        <w:suppressAutoHyphens/>
        <w:spacing w:after="0" w:line="360" w:lineRule="auto"/>
        <w:ind w:firstLine="720"/>
        <w:rPr>
          <w:rFonts w:ascii="Times New Roman" w:eastAsia="Times New Roman" w:hAnsi="Times New Roman" w:cs="Times New Roman"/>
          <w:color w:val="00000A"/>
          <w:sz w:val="24"/>
          <w:szCs w:val="24"/>
          <w:lang w:val="sr-Cyrl-RS" w:eastAsia="zh-CN"/>
        </w:rPr>
        <w:sectPr w:rsidR="00C55595">
          <w:headerReference w:type="default" r:id="rId9"/>
          <w:footerReference w:type="default" r:id="rId10"/>
          <w:type w:val="continuous"/>
          <w:pgSz w:w="11906" w:h="16838"/>
          <w:pgMar w:top="1440" w:right="1440" w:bottom="1440" w:left="1440" w:header="720" w:footer="720" w:gutter="0"/>
          <w:cols w:space="720"/>
          <w:formProt w:val="0"/>
          <w:titlePg/>
          <w:docGrid w:linePitch="360" w:charSpace="-2049"/>
        </w:sectPr>
      </w:pPr>
      <w:r>
        <w:rPr>
          <w:rFonts w:ascii="Times New Roman" w:eastAsia="Calibri" w:hAnsi="Times New Roman" w:cs="Times New Roman"/>
          <w:color w:val="00000A"/>
          <w:sz w:val="24"/>
          <w:szCs w:val="24"/>
          <w:lang w:val="sr-Latn-CS" w:eastAsia="zh-CN"/>
        </w:rPr>
        <w:t>Образовно-васпитни рад се остварује на српском језику.</w:t>
      </w:r>
      <w:r>
        <w:rPr>
          <w:rFonts w:ascii="Times New Roman" w:eastAsia="Calibri" w:hAnsi="Times New Roman" w:cs="Times New Roman"/>
          <w:color w:val="00000A"/>
          <w:sz w:val="24"/>
          <w:szCs w:val="24"/>
          <w:lang w:val="ru-RU" w:eastAsia="zh-CN"/>
        </w:rPr>
        <w:t xml:space="preserve"> </w:t>
      </w:r>
      <w:r>
        <w:rPr>
          <w:rFonts w:ascii="Times New Roman" w:eastAsia="Calibri" w:hAnsi="Times New Roman" w:cs="Times New Roman"/>
          <w:color w:val="00000A"/>
          <w:sz w:val="24"/>
          <w:szCs w:val="24"/>
          <w:lang w:val="sr-Latn-CS" w:eastAsia="zh-CN"/>
        </w:rPr>
        <w:t>У школи је запослен</w:t>
      </w:r>
      <w:r>
        <w:rPr>
          <w:rFonts w:ascii="Times New Roman" w:eastAsia="Calibri" w:hAnsi="Times New Roman" w:cs="Times New Roman"/>
          <w:color w:val="00000A"/>
          <w:sz w:val="24"/>
          <w:szCs w:val="24"/>
          <w:lang w:val="zh-CN" w:eastAsia="zh-CN"/>
        </w:rPr>
        <w:t>о 2</w:t>
      </w:r>
      <w:r>
        <w:rPr>
          <w:rFonts w:ascii="Times New Roman" w:eastAsia="Calibri" w:hAnsi="Times New Roman" w:cs="Times New Roman"/>
          <w:color w:val="00000A"/>
          <w:sz w:val="24"/>
          <w:szCs w:val="24"/>
          <w:lang w:val="sr-Cyrl-RS" w:eastAsia="zh-CN"/>
        </w:rPr>
        <w:t>3</w:t>
      </w:r>
      <w:r>
        <w:rPr>
          <w:rFonts w:ascii="Times New Roman" w:eastAsia="Calibri" w:hAnsi="Times New Roman" w:cs="Times New Roman"/>
          <w:color w:val="00000A"/>
          <w:sz w:val="24"/>
          <w:szCs w:val="24"/>
          <w:lang w:val="sr-Latn-CS" w:eastAsia="zh-CN"/>
        </w:rPr>
        <w:t xml:space="preserve"> радник</w:t>
      </w:r>
      <w:r>
        <w:rPr>
          <w:rFonts w:ascii="Times New Roman" w:eastAsia="Calibri" w:hAnsi="Times New Roman" w:cs="Times New Roman"/>
          <w:color w:val="00000A"/>
          <w:sz w:val="24"/>
          <w:szCs w:val="24"/>
          <w:lang w:val="zh-CN" w:eastAsia="zh-CN"/>
        </w:rPr>
        <w:t>а</w:t>
      </w:r>
      <w:r>
        <w:rPr>
          <w:rFonts w:ascii="Times New Roman" w:eastAsia="Calibri" w:hAnsi="Times New Roman" w:cs="Times New Roman"/>
          <w:color w:val="00000A"/>
          <w:sz w:val="24"/>
          <w:szCs w:val="24"/>
          <w:lang w:val="sr-Latn-CS" w:eastAsia="zh-CN"/>
        </w:rPr>
        <w:t>.</w:t>
      </w:r>
    </w:p>
    <w:p w:rsidR="00C55595" w:rsidRDefault="001D777D">
      <w:pPr>
        <w:suppressAutoHyphens/>
        <w:spacing w:line="360" w:lineRule="auto"/>
        <w:ind w:firstLine="709"/>
        <w:jc w:val="both"/>
        <w:rPr>
          <w:rFonts w:ascii="Times New Roman" w:eastAsia="Calibri" w:hAnsi="Times New Roman" w:cs="Times New Roman"/>
          <w:color w:val="00000A"/>
          <w:sz w:val="24"/>
          <w:szCs w:val="24"/>
          <w:lang w:val="ru-RU" w:eastAsia="zh-CN"/>
        </w:rPr>
      </w:pPr>
      <w:r>
        <w:rPr>
          <w:rFonts w:ascii="Times New Roman" w:eastAsia="Calibri" w:hAnsi="Times New Roman" w:cs="Times New Roman"/>
          <w:color w:val="00000A"/>
          <w:sz w:val="24"/>
          <w:szCs w:val="24"/>
          <w:lang w:val="ru-RU" w:eastAsia="zh-CN"/>
        </w:rPr>
        <w:lastRenderedPageBreak/>
        <w:t xml:space="preserve">Поред добро организоване редовне наставе, у школи функционишу и бројне ваннаставне активности: ликовна, литерарна, рецитаторска, драмска, саобраћајна, </w:t>
      </w:r>
      <w:r>
        <w:rPr>
          <w:rFonts w:ascii="Times New Roman" w:eastAsia="Calibri" w:hAnsi="Times New Roman" w:cs="Times New Roman"/>
          <w:color w:val="00000A"/>
          <w:sz w:val="24"/>
          <w:szCs w:val="24"/>
          <w:lang w:val="sr-Latn-CS" w:eastAsia="zh-CN"/>
        </w:rPr>
        <w:t>фолклорна</w:t>
      </w:r>
      <w:r>
        <w:rPr>
          <w:rFonts w:ascii="Times New Roman" w:eastAsia="Calibri" w:hAnsi="Times New Roman" w:cs="Times New Roman"/>
          <w:color w:val="00000A"/>
          <w:sz w:val="24"/>
          <w:szCs w:val="24"/>
          <w:lang w:val="ru-RU" w:eastAsia="zh-CN"/>
        </w:rPr>
        <w:t xml:space="preserve"> и друге секције </w:t>
      </w:r>
      <w:r>
        <w:rPr>
          <w:rFonts w:ascii="Times New Roman" w:eastAsia="Calibri" w:hAnsi="Times New Roman" w:cs="Times New Roman"/>
          <w:color w:val="00000A"/>
          <w:sz w:val="24"/>
          <w:szCs w:val="24"/>
          <w:lang w:val="sr-Latn-CS" w:eastAsia="zh-CN"/>
        </w:rPr>
        <w:t>и активности које се превасходно односе на очување традиције и културе овог кра</w:t>
      </w:r>
      <w:r>
        <w:rPr>
          <w:rFonts w:ascii="Times New Roman" w:eastAsia="Calibri" w:hAnsi="Times New Roman" w:cs="Times New Roman"/>
          <w:color w:val="00000A"/>
          <w:sz w:val="24"/>
          <w:szCs w:val="24"/>
          <w:lang w:val="sr-Latn-CS" w:eastAsia="zh-CN"/>
        </w:rPr>
        <w:t>ја.</w:t>
      </w:r>
    </w:p>
    <w:p w:rsidR="00C55595" w:rsidRDefault="00C55595">
      <w:pPr>
        <w:suppressAutoHyphens/>
        <w:spacing w:after="0" w:line="240" w:lineRule="auto"/>
        <w:ind w:firstLine="708"/>
        <w:jc w:val="center"/>
        <w:rPr>
          <w:rFonts w:ascii="Times New Roman" w:eastAsia="Calibri" w:hAnsi="Times New Roman" w:cs="Times New Roman"/>
          <w:b/>
          <w:color w:val="00000A"/>
          <w:sz w:val="32"/>
          <w:szCs w:val="32"/>
          <w:lang w:val="zh-CN" w:eastAsia="zh-CN"/>
        </w:rPr>
      </w:pPr>
    </w:p>
    <w:p w:rsidR="00C55595" w:rsidRDefault="001D777D">
      <w:pPr>
        <w:spacing w:after="0" w:line="240" w:lineRule="auto"/>
        <w:jc w:val="center"/>
        <w:rPr>
          <w:rFonts w:ascii="Times New Roman" w:eastAsia="Times New Roman" w:hAnsi="Times New Roman" w:cs="Times New Roman"/>
          <w:b/>
          <w:bCs/>
          <w:color w:val="00000A"/>
          <w:sz w:val="32"/>
          <w:szCs w:val="32"/>
          <w:lang w:val="zh-CN"/>
        </w:rPr>
      </w:pPr>
      <w:r>
        <w:rPr>
          <w:rFonts w:ascii="Times New Roman" w:eastAsia="Times New Roman" w:hAnsi="Times New Roman" w:cs="Times New Roman"/>
          <w:b/>
          <w:bCs/>
          <w:color w:val="00000A"/>
          <w:sz w:val="32"/>
          <w:szCs w:val="32"/>
          <w:lang w:val="zh-CN"/>
        </w:rPr>
        <w:t>П О Л А З Н Е  О С Н О В Е  Р А Д А</w:t>
      </w:r>
    </w:p>
    <w:p w:rsidR="00C55595" w:rsidRDefault="00C55595">
      <w:pPr>
        <w:spacing w:after="0" w:line="240" w:lineRule="auto"/>
        <w:jc w:val="center"/>
        <w:rPr>
          <w:rFonts w:ascii="Calibri" w:eastAsia="Times New Roman" w:hAnsi="Calibri" w:cs="Times New Roman"/>
          <w:b/>
          <w:bCs/>
          <w:color w:val="00000A"/>
          <w:szCs w:val="24"/>
          <w:lang w:val="zh-CN"/>
        </w:rPr>
      </w:pPr>
    </w:p>
    <w:p w:rsidR="00C55595" w:rsidRDefault="001D777D">
      <w:pPr>
        <w:spacing w:after="0" w:line="360" w:lineRule="auto"/>
        <w:ind w:firstLine="709"/>
        <w:contextualSpacing/>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lang w:val="ru-RU"/>
        </w:rPr>
        <w:t>Годишњи план рада Основне школе «Момчило Ранковић» у Рајцу рађен је на основу следећих законских и подзаконских аката:</w:t>
      </w:r>
    </w:p>
    <w:p w:rsidR="00C55595" w:rsidRDefault="001D777D">
      <w:pPr>
        <w:spacing w:after="0" w:line="360" w:lineRule="auto"/>
        <w:ind w:left="720"/>
        <w:contextualSpacing/>
        <w:jc w:val="both"/>
        <w:rPr>
          <w:rFonts w:ascii="Times New Roman" w:eastAsia="Times New Roman" w:hAnsi="Times New Roman" w:cs="Times New Roman"/>
          <w:color w:val="00000A"/>
          <w:sz w:val="24"/>
          <w:szCs w:val="24"/>
          <w:lang w:val="sr-Cyrl-RS"/>
        </w:rPr>
      </w:pPr>
      <w:r>
        <w:rPr>
          <w:rFonts w:ascii="Times New Roman" w:eastAsia="Times New Roman" w:hAnsi="Times New Roman" w:cs="Times New Roman"/>
          <w:color w:val="00000A"/>
          <w:sz w:val="24"/>
          <w:szCs w:val="24"/>
          <w:lang w:val="sr-Cyrl-RS"/>
        </w:rPr>
        <w:t>-</w:t>
      </w:r>
      <w:r>
        <w:rPr>
          <w:rFonts w:ascii="Times New Roman" w:eastAsia="Times New Roman" w:hAnsi="Times New Roman" w:cs="Times New Roman"/>
          <w:color w:val="00000A"/>
          <w:sz w:val="24"/>
          <w:szCs w:val="24"/>
        </w:rPr>
        <w:t xml:space="preserve"> Законом о основама система образовања и васпитања (Сл. Гласник РС бр. 88/17,</w:t>
      </w:r>
      <w:r>
        <w:rPr>
          <w:rFonts w:ascii="Times New Roman" w:eastAsia="Times New Roman" w:hAnsi="Times New Roman" w:cs="Times New Roman"/>
          <w:color w:val="00000A"/>
          <w:sz w:val="24"/>
          <w:szCs w:val="24"/>
          <w:lang w:val="sr-Cyrl-RS"/>
        </w:rPr>
        <w:t xml:space="preserve"> </w:t>
      </w:r>
      <w:r>
        <w:rPr>
          <w:rFonts w:ascii="Times New Roman" w:eastAsia="Times New Roman" w:hAnsi="Times New Roman" w:cs="Times New Roman"/>
          <w:color w:val="00000A"/>
          <w:sz w:val="24"/>
          <w:szCs w:val="24"/>
        </w:rPr>
        <w:t xml:space="preserve">27/2018 и др. </w:t>
      </w:r>
      <w:r>
        <w:rPr>
          <w:rFonts w:ascii="Times New Roman" w:eastAsia="Times New Roman" w:hAnsi="Times New Roman" w:cs="Times New Roman"/>
          <w:color w:val="00000A"/>
          <w:sz w:val="24"/>
          <w:szCs w:val="24"/>
          <w:lang w:val="sr-Cyrl-RS"/>
        </w:rPr>
        <w:t>з</w:t>
      </w:r>
      <w:r>
        <w:rPr>
          <w:rFonts w:ascii="Times New Roman" w:eastAsia="Times New Roman" w:hAnsi="Times New Roman" w:cs="Times New Roman"/>
          <w:color w:val="00000A"/>
          <w:sz w:val="24"/>
          <w:szCs w:val="24"/>
        </w:rPr>
        <w:t>акони</w:t>
      </w:r>
      <w:r>
        <w:rPr>
          <w:rFonts w:ascii="Times New Roman" w:eastAsia="Times New Roman" w:hAnsi="Times New Roman" w:cs="Times New Roman"/>
          <w:color w:val="00000A"/>
          <w:sz w:val="24"/>
          <w:szCs w:val="24"/>
          <w:lang w:val="sr-Cyrl-RS"/>
        </w:rPr>
        <w:t>, 6/2020 i 129/2021</w:t>
      </w:r>
      <w:r>
        <w:rPr>
          <w:rFonts w:ascii="Times New Roman" w:eastAsia="Times New Roman" w:hAnsi="Times New Roman" w:cs="Times New Roman"/>
          <w:color w:val="00000A"/>
          <w:sz w:val="24"/>
          <w:szCs w:val="24"/>
        </w:rPr>
        <w:t>);</w:t>
      </w:r>
    </w:p>
    <w:p w:rsidR="00C55595" w:rsidRDefault="001D777D">
      <w:pPr>
        <w:spacing w:after="0" w:line="360" w:lineRule="auto"/>
        <w:ind w:left="720"/>
        <w:contextualSpacing/>
        <w:jc w:val="both"/>
        <w:rPr>
          <w:rFonts w:ascii="Times New Roman" w:eastAsia="Times New Roman" w:hAnsi="Times New Roman" w:cs="Times New Roman"/>
          <w:color w:val="00000A"/>
          <w:sz w:val="24"/>
          <w:szCs w:val="24"/>
          <w:lang w:val="sr-Cyrl-RS"/>
        </w:rPr>
      </w:pPr>
      <w:r>
        <w:rPr>
          <w:rFonts w:ascii="Times New Roman" w:eastAsia="Times New Roman" w:hAnsi="Times New Roman" w:cs="Times New Roman"/>
          <w:color w:val="00000A"/>
          <w:sz w:val="24"/>
          <w:szCs w:val="24"/>
          <w:lang w:val="sr-Cyrl-RS"/>
        </w:rPr>
        <w:t>- Правилник о допуни Правилника о програму наставе и учења за четврти разред основног образовања и васпитања (“Службени гласник РС – Просветни гласник” број 1/2023).</w:t>
      </w:r>
    </w:p>
    <w:p w:rsidR="00C55595" w:rsidRDefault="001D777D">
      <w:pPr>
        <w:spacing w:after="0" w:line="360" w:lineRule="auto"/>
        <w:ind w:left="720"/>
        <w:contextualSpacing/>
        <w:jc w:val="both"/>
        <w:rPr>
          <w:rFonts w:ascii="Times New Roman" w:eastAsia="Times New Roman" w:hAnsi="Times New Roman" w:cs="Times New Roman"/>
          <w:color w:val="00000A"/>
          <w:sz w:val="24"/>
          <w:szCs w:val="24"/>
          <w:lang w:val="sr-Cyrl-RS"/>
        </w:rPr>
      </w:pPr>
      <w:r>
        <w:rPr>
          <w:rFonts w:ascii="Times New Roman" w:eastAsia="Times New Roman" w:hAnsi="Times New Roman" w:cs="Times New Roman"/>
          <w:color w:val="00000A"/>
          <w:sz w:val="24"/>
          <w:szCs w:val="24"/>
          <w:lang w:val="sr-Cyrl-RS"/>
        </w:rPr>
        <w:t xml:space="preserve">- </w:t>
      </w:r>
      <w:r>
        <w:rPr>
          <w:rFonts w:ascii="Times New Roman" w:eastAsia="Times New Roman" w:hAnsi="Times New Roman" w:cs="Times New Roman"/>
          <w:color w:val="00000A"/>
          <w:sz w:val="24"/>
          <w:szCs w:val="24"/>
        </w:rPr>
        <w:t xml:space="preserve">Законом о основном образовању и васпитању („Службени гласник </w:t>
      </w:r>
      <w:r>
        <w:rPr>
          <w:rFonts w:ascii="Times New Roman" w:eastAsia="Times New Roman" w:hAnsi="Times New Roman" w:cs="Times New Roman"/>
          <w:color w:val="00000A"/>
          <w:sz w:val="24"/>
          <w:szCs w:val="24"/>
        </w:rPr>
        <w:t>РС“</w:t>
      </w:r>
      <w:r>
        <w:rPr>
          <w:rFonts w:ascii="Times New Roman" w:eastAsia="Times New Roman" w:hAnsi="Times New Roman" w:cs="Times New Roman"/>
          <w:color w:val="00000A"/>
          <w:sz w:val="24"/>
          <w:szCs w:val="24"/>
          <w:lang w:val="sr-Cyrl-RS"/>
        </w:rPr>
        <w:t xml:space="preserve"> </w:t>
      </w:r>
      <w:r>
        <w:rPr>
          <w:rFonts w:ascii="Times New Roman" w:eastAsia="Times New Roman" w:hAnsi="Times New Roman" w:cs="Times New Roman"/>
          <w:color w:val="00000A"/>
          <w:sz w:val="24"/>
          <w:szCs w:val="24"/>
        </w:rPr>
        <w:t xml:space="preserve">55/2013, 101/2017, 10/2019, 27/2018 – </w:t>
      </w:r>
      <w:r>
        <w:rPr>
          <w:rFonts w:ascii="Times New Roman" w:eastAsia="Times New Roman" w:hAnsi="Times New Roman" w:cs="Times New Roman"/>
          <w:color w:val="00000A"/>
          <w:sz w:val="24"/>
          <w:szCs w:val="24"/>
          <w:lang w:val="sr-Cyrl-RS"/>
        </w:rPr>
        <w:t>др.закони и</w:t>
      </w:r>
      <w:r>
        <w:rPr>
          <w:rFonts w:ascii="Times New Roman" w:eastAsia="Times New Roman" w:hAnsi="Times New Roman" w:cs="Times New Roman"/>
          <w:color w:val="00000A"/>
          <w:sz w:val="24"/>
          <w:szCs w:val="24"/>
        </w:rPr>
        <w:t xml:space="preserve"> 129/2021));</w:t>
      </w:r>
    </w:p>
    <w:p w:rsidR="00C55595" w:rsidRDefault="001D777D">
      <w:pPr>
        <w:spacing w:after="0" w:line="360" w:lineRule="auto"/>
        <w:ind w:left="720"/>
        <w:contextualSpacing/>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lang w:val="sr-Cyrl-RS"/>
        </w:rPr>
        <w:t xml:space="preserve">- </w:t>
      </w:r>
      <w:r>
        <w:rPr>
          <w:rFonts w:ascii="Times New Roman" w:eastAsia="Times New Roman" w:hAnsi="Times New Roman" w:cs="Times New Roman"/>
          <w:color w:val="00000A"/>
          <w:sz w:val="24"/>
          <w:szCs w:val="24"/>
        </w:rPr>
        <w:t>Посебним колективним уговором за запослене у основним и средњим школама и</w:t>
      </w:r>
      <w:r>
        <w:rPr>
          <w:rFonts w:ascii="Times New Roman" w:eastAsia="Times New Roman" w:hAnsi="Times New Roman" w:cs="Times New Roman"/>
          <w:color w:val="00000A"/>
          <w:sz w:val="24"/>
          <w:szCs w:val="24"/>
          <w:lang w:val="sr-Cyrl-RS"/>
        </w:rPr>
        <w:t xml:space="preserve"> </w:t>
      </w:r>
      <w:r>
        <w:rPr>
          <w:rFonts w:ascii="Times New Roman" w:eastAsia="Times New Roman" w:hAnsi="Times New Roman" w:cs="Times New Roman"/>
          <w:color w:val="00000A"/>
          <w:sz w:val="24"/>
          <w:szCs w:val="24"/>
        </w:rPr>
        <w:t>домовима ученика;</w:t>
      </w:r>
    </w:p>
    <w:p w:rsidR="00C55595" w:rsidRDefault="001D777D">
      <w:pPr>
        <w:spacing w:after="0" w:line="360" w:lineRule="auto"/>
        <w:ind w:left="720"/>
        <w:contextualSpacing/>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lang w:val="sr-Cyrl-RS"/>
        </w:rPr>
        <w:t xml:space="preserve">- </w:t>
      </w:r>
      <w:r>
        <w:rPr>
          <w:rFonts w:ascii="Times New Roman" w:eastAsia="Times New Roman" w:hAnsi="Times New Roman" w:cs="Times New Roman"/>
          <w:color w:val="00000A"/>
          <w:sz w:val="24"/>
          <w:szCs w:val="24"/>
        </w:rPr>
        <w:t xml:space="preserve"> Законом о раду („Службени гласник РС“ 24/05, 61/05, 54/09, 32/13, 75/14);</w:t>
      </w:r>
    </w:p>
    <w:p w:rsidR="00C55595" w:rsidRDefault="001D777D">
      <w:pPr>
        <w:spacing w:after="0" w:line="360" w:lineRule="auto"/>
        <w:ind w:left="720"/>
        <w:contextualSpacing/>
        <w:jc w:val="both"/>
        <w:rPr>
          <w:rFonts w:ascii="Times New Roman" w:eastAsia="Times New Roman" w:hAnsi="Times New Roman" w:cs="Times New Roman"/>
          <w:color w:val="00000A"/>
          <w:sz w:val="24"/>
          <w:szCs w:val="24"/>
          <w:lang w:val="sr-Cyrl-RS"/>
        </w:rPr>
      </w:pPr>
      <w:r>
        <w:rPr>
          <w:rFonts w:ascii="Times New Roman" w:eastAsia="Times New Roman" w:hAnsi="Times New Roman" w:cs="Times New Roman"/>
          <w:color w:val="00000A"/>
          <w:sz w:val="24"/>
          <w:szCs w:val="24"/>
          <w:lang w:val="sr-Cyrl-RS"/>
        </w:rPr>
        <w:t>-</w:t>
      </w:r>
      <w:r>
        <w:rPr>
          <w:rFonts w:ascii="Times New Roman" w:eastAsia="Times New Roman" w:hAnsi="Times New Roman" w:cs="Times New Roman"/>
          <w:color w:val="00000A"/>
          <w:sz w:val="24"/>
          <w:szCs w:val="24"/>
        </w:rPr>
        <w:t xml:space="preserve"> Наставним планови</w:t>
      </w:r>
      <w:r>
        <w:rPr>
          <w:rFonts w:ascii="Times New Roman" w:eastAsia="Times New Roman" w:hAnsi="Times New Roman" w:cs="Times New Roman"/>
          <w:color w:val="00000A"/>
          <w:sz w:val="24"/>
          <w:szCs w:val="24"/>
        </w:rPr>
        <w:t xml:space="preserve">ма и програмима </w:t>
      </w:r>
      <w:r>
        <w:rPr>
          <w:rFonts w:ascii="Times New Roman" w:eastAsia="Times New Roman" w:hAnsi="Times New Roman" w:cs="Times New Roman"/>
          <w:color w:val="00000A"/>
          <w:sz w:val="24"/>
          <w:szCs w:val="24"/>
          <w:lang w:val="sr-Cyrl-RS"/>
        </w:rPr>
        <w:t>обавезних предмета, изборних програма и слободних наставних активности у складу са важећим Правилницима (Слжбени гласник РС-Проветни гласник);</w:t>
      </w:r>
    </w:p>
    <w:p w:rsidR="00C55595" w:rsidRDefault="001D777D">
      <w:pPr>
        <w:spacing w:after="0" w:line="360" w:lineRule="auto"/>
        <w:ind w:left="720"/>
        <w:contextualSpacing/>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lang w:val="sr-Cyrl-RS"/>
        </w:rPr>
        <w:t>-</w:t>
      </w:r>
      <w:r>
        <w:rPr>
          <w:rFonts w:ascii="Times New Roman" w:eastAsia="Times New Roman" w:hAnsi="Times New Roman" w:cs="Times New Roman"/>
          <w:color w:val="00000A"/>
          <w:sz w:val="24"/>
          <w:szCs w:val="24"/>
        </w:rPr>
        <w:t xml:space="preserve"> Статутом школе;</w:t>
      </w:r>
    </w:p>
    <w:p w:rsidR="00C55595" w:rsidRDefault="001D777D">
      <w:pPr>
        <w:spacing w:after="0" w:line="360" w:lineRule="auto"/>
        <w:ind w:left="720"/>
        <w:contextualSpacing/>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lang w:val="sr-Cyrl-RS"/>
        </w:rPr>
        <w:t>-</w:t>
      </w:r>
      <w:r>
        <w:rPr>
          <w:rFonts w:ascii="Times New Roman" w:eastAsia="Times New Roman" w:hAnsi="Times New Roman" w:cs="Times New Roman"/>
          <w:color w:val="00000A"/>
          <w:sz w:val="24"/>
          <w:szCs w:val="24"/>
        </w:rPr>
        <w:t xml:space="preserve"> Протоколом за заштиту ученика од насиља, злостављања и занемаривања у</w:t>
      </w:r>
      <w:r>
        <w:rPr>
          <w:rFonts w:ascii="Times New Roman" w:eastAsia="Times New Roman" w:hAnsi="Times New Roman" w:cs="Times New Roman"/>
          <w:color w:val="00000A"/>
          <w:sz w:val="24"/>
          <w:szCs w:val="24"/>
          <w:lang w:val="sr-Cyrl-RS"/>
        </w:rPr>
        <w:t xml:space="preserve"> </w:t>
      </w:r>
      <w:r>
        <w:rPr>
          <w:rFonts w:ascii="Times New Roman" w:eastAsia="Times New Roman" w:hAnsi="Times New Roman" w:cs="Times New Roman"/>
          <w:color w:val="00000A"/>
          <w:sz w:val="24"/>
          <w:szCs w:val="24"/>
        </w:rPr>
        <w:t>образов</w:t>
      </w:r>
      <w:r>
        <w:rPr>
          <w:rFonts w:ascii="Times New Roman" w:eastAsia="Times New Roman" w:hAnsi="Times New Roman" w:cs="Times New Roman"/>
          <w:color w:val="00000A"/>
          <w:sz w:val="24"/>
          <w:szCs w:val="24"/>
        </w:rPr>
        <w:t>но-васпитним институцијама;</w:t>
      </w:r>
    </w:p>
    <w:p w:rsidR="00C55595" w:rsidRDefault="001D777D">
      <w:pPr>
        <w:spacing w:after="0" w:line="360" w:lineRule="auto"/>
        <w:ind w:left="720"/>
        <w:contextualSpacing/>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lang w:val="sr-Cyrl-RS"/>
        </w:rPr>
        <w:t>-</w:t>
      </w:r>
      <w:r>
        <w:rPr>
          <w:rFonts w:ascii="Times New Roman" w:eastAsia="Times New Roman" w:hAnsi="Times New Roman" w:cs="Times New Roman"/>
          <w:color w:val="00000A"/>
          <w:sz w:val="24"/>
          <w:szCs w:val="24"/>
        </w:rPr>
        <w:t xml:space="preserve"> Нормативом простора, опреме и наставних средстава за основну школу.</w:t>
      </w:r>
    </w:p>
    <w:p w:rsidR="00C55595" w:rsidRDefault="00C55595">
      <w:pPr>
        <w:spacing w:after="0" w:line="360" w:lineRule="auto"/>
        <w:ind w:left="720"/>
        <w:contextualSpacing/>
        <w:jc w:val="both"/>
        <w:rPr>
          <w:rFonts w:ascii="Times New Roman" w:eastAsia="Times New Roman" w:hAnsi="Times New Roman" w:cs="Times New Roman"/>
          <w:color w:val="00000A"/>
          <w:sz w:val="24"/>
          <w:szCs w:val="24"/>
        </w:rPr>
      </w:pPr>
    </w:p>
    <w:p w:rsidR="00C55595" w:rsidRDefault="001D777D">
      <w:pPr>
        <w:spacing w:after="0" w:line="360" w:lineRule="auto"/>
        <w:ind w:left="720"/>
        <w:contextualSpacing/>
        <w:jc w:val="both"/>
        <w:rPr>
          <w:rFonts w:ascii="Times New Roman" w:eastAsia="Times New Roman" w:hAnsi="Times New Roman" w:cs="Times New Roman"/>
          <w:color w:val="00000A"/>
          <w:sz w:val="24"/>
          <w:szCs w:val="24"/>
          <w:lang w:val="sr-Cyrl-RS"/>
        </w:rPr>
      </w:pPr>
      <w:r>
        <w:rPr>
          <w:rFonts w:ascii="Times New Roman" w:eastAsia="Times New Roman" w:hAnsi="Times New Roman" w:cs="Times New Roman"/>
          <w:color w:val="00000A"/>
          <w:sz w:val="24"/>
          <w:szCs w:val="24"/>
        </w:rPr>
        <w:t>Годишњи п</w:t>
      </w:r>
      <w:r>
        <w:rPr>
          <w:rFonts w:ascii="Times New Roman" w:eastAsia="Times New Roman" w:hAnsi="Times New Roman" w:cs="Times New Roman"/>
          <w:color w:val="00000A"/>
          <w:sz w:val="24"/>
          <w:szCs w:val="24"/>
          <w:lang w:val="sr-Cyrl-RS"/>
        </w:rPr>
        <w:t>лан</w:t>
      </w:r>
      <w:r>
        <w:rPr>
          <w:rFonts w:ascii="Times New Roman" w:eastAsia="Times New Roman" w:hAnsi="Times New Roman" w:cs="Times New Roman"/>
          <w:color w:val="00000A"/>
          <w:sz w:val="24"/>
          <w:szCs w:val="24"/>
        </w:rPr>
        <w:t xml:space="preserve"> рада школе за шк. 202</w:t>
      </w:r>
      <w:r>
        <w:rPr>
          <w:rFonts w:ascii="Times New Roman" w:eastAsia="Times New Roman" w:hAnsi="Times New Roman" w:cs="Times New Roman"/>
          <w:color w:val="00000A"/>
          <w:sz w:val="24"/>
          <w:szCs w:val="24"/>
          <w:lang w:val="sr-Cyrl-RS"/>
        </w:rPr>
        <w:t>3</w:t>
      </w:r>
      <w:r>
        <w:rPr>
          <w:rFonts w:ascii="Times New Roman" w:eastAsia="Times New Roman" w:hAnsi="Times New Roman" w:cs="Times New Roman"/>
          <w:color w:val="00000A"/>
          <w:sz w:val="24"/>
          <w:szCs w:val="24"/>
        </w:rPr>
        <w:t>/2</w:t>
      </w:r>
      <w:r>
        <w:rPr>
          <w:rFonts w:ascii="Times New Roman" w:eastAsia="Times New Roman" w:hAnsi="Times New Roman" w:cs="Times New Roman"/>
          <w:color w:val="00000A"/>
          <w:sz w:val="24"/>
          <w:szCs w:val="24"/>
          <w:lang w:val="sr-Cyrl-RS"/>
        </w:rPr>
        <w:t>4</w:t>
      </w:r>
      <w:r>
        <w:rPr>
          <w:rFonts w:ascii="Times New Roman" w:eastAsia="Times New Roman" w:hAnsi="Times New Roman" w:cs="Times New Roman"/>
          <w:color w:val="00000A"/>
          <w:sz w:val="24"/>
          <w:szCs w:val="24"/>
        </w:rPr>
        <w:t>. годину израђен је на основу:</w:t>
      </w:r>
    </w:p>
    <w:p w:rsidR="00C55595" w:rsidRDefault="001D777D">
      <w:pPr>
        <w:spacing w:after="0" w:line="360" w:lineRule="auto"/>
        <w:ind w:left="720"/>
        <w:contextualSpacing/>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lang w:val="sr-Cyrl-RS"/>
        </w:rPr>
        <w:t>-</w:t>
      </w:r>
      <w:r>
        <w:rPr>
          <w:rFonts w:ascii="Times New Roman" w:eastAsia="Times New Roman" w:hAnsi="Times New Roman" w:cs="Times New Roman"/>
          <w:color w:val="00000A"/>
          <w:sz w:val="24"/>
          <w:szCs w:val="24"/>
        </w:rPr>
        <w:t xml:space="preserve"> резултата постигнутих у образовно-васпитном раду са ученицима у претходној</w:t>
      </w:r>
      <w:r>
        <w:rPr>
          <w:rFonts w:ascii="Times New Roman" w:eastAsia="Times New Roman" w:hAnsi="Times New Roman" w:cs="Times New Roman"/>
          <w:color w:val="00000A"/>
          <w:sz w:val="24"/>
          <w:szCs w:val="24"/>
          <w:lang w:val="sr-Cyrl-RS"/>
        </w:rPr>
        <w:t xml:space="preserve"> </w:t>
      </w:r>
      <w:r>
        <w:rPr>
          <w:rFonts w:ascii="Times New Roman" w:eastAsia="Times New Roman" w:hAnsi="Times New Roman" w:cs="Times New Roman"/>
          <w:color w:val="00000A"/>
          <w:sz w:val="24"/>
          <w:szCs w:val="24"/>
        </w:rPr>
        <w:t xml:space="preserve">школској </w:t>
      </w:r>
      <w:r>
        <w:rPr>
          <w:rFonts w:ascii="Times New Roman" w:eastAsia="Times New Roman" w:hAnsi="Times New Roman" w:cs="Times New Roman"/>
          <w:color w:val="00000A"/>
          <w:sz w:val="24"/>
          <w:szCs w:val="24"/>
        </w:rPr>
        <w:t>години;</w:t>
      </w:r>
    </w:p>
    <w:p w:rsidR="00C55595" w:rsidRDefault="001D777D">
      <w:pPr>
        <w:spacing w:after="0" w:line="360" w:lineRule="auto"/>
        <w:ind w:left="720"/>
        <w:contextualSpacing/>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lang w:val="sr-Cyrl-RS"/>
        </w:rPr>
        <w:lastRenderedPageBreak/>
        <w:t xml:space="preserve">- </w:t>
      </w:r>
      <w:r>
        <w:rPr>
          <w:rFonts w:ascii="Times New Roman" w:eastAsia="Times New Roman" w:hAnsi="Times New Roman" w:cs="Times New Roman"/>
          <w:color w:val="00000A"/>
          <w:sz w:val="24"/>
          <w:szCs w:val="24"/>
        </w:rPr>
        <w:t>резултата самовредновања у претходној школској години;</w:t>
      </w:r>
    </w:p>
    <w:p w:rsidR="00C55595" w:rsidRDefault="001D777D">
      <w:pPr>
        <w:spacing w:after="0" w:line="360" w:lineRule="auto"/>
        <w:ind w:left="720"/>
        <w:contextualSpacing/>
        <w:jc w:val="both"/>
        <w:rPr>
          <w:rFonts w:ascii="Times New Roman" w:eastAsia="Times New Roman" w:hAnsi="Times New Roman" w:cs="Times New Roman"/>
          <w:color w:val="00000A"/>
          <w:sz w:val="24"/>
          <w:szCs w:val="24"/>
          <w:lang w:val="sr-Cyrl-RS"/>
        </w:rPr>
      </w:pPr>
      <w:r>
        <w:rPr>
          <w:rFonts w:ascii="Times New Roman" w:eastAsia="Times New Roman" w:hAnsi="Times New Roman" w:cs="Times New Roman"/>
          <w:color w:val="00000A"/>
          <w:sz w:val="24"/>
          <w:szCs w:val="24"/>
          <w:lang w:val="sr-Cyrl-RS"/>
        </w:rPr>
        <w:t xml:space="preserve">- </w:t>
      </w:r>
      <w:r>
        <w:rPr>
          <w:rFonts w:ascii="Times New Roman" w:eastAsia="Times New Roman" w:hAnsi="Times New Roman" w:cs="Times New Roman"/>
          <w:color w:val="00000A"/>
          <w:sz w:val="24"/>
          <w:szCs w:val="24"/>
        </w:rPr>
        <w:t>стратегије Школског развојног плана и Школског програма;</w:t>
      </w:r>
    </w:p>
    <w:p w:rsidR="00C55595" w:rsidRDefault="001D777D">
      <w:pPr>
        <w:spacing w:after="0" w:line="360" w:lineRule="auto"/>
        <w:ind w:left="720"/>
        <w:contextualSpacing/>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lang w:val="sr-Cyrl-RS"/>
        </w:rPr>
        <w:t xml:space="preserve">- </w:t>
      </w:r>
      <w:r>
        <w:rPr>
          <w:rFonts w:ascii="Times New Roman" w:eastAsia="Times New Roman" w:hAnsi="Times New Roman" w:cs="Times New Roman"/>
          <w:color w:val="00000A"/>
          <w:sz w:val="24"/>
          <w:szCs w:val="24"/>
        </w:rPr>
        <w:t>искустава стеченим у реализовању програмских задатака претходних година;</w:t>
      </w:r>
    </w:p>
    <w:p w:rsidR="00C55595" w:rsidRDefault="001D777D">
      <w:pPr>
        <w:spacing w:after="0" w:line="360" w:lineRule="auto"/>
        <w:ind w:left="720"/>
        <w:contextualSpacing/>
        <w:jc w:val="both"/>
        <w:rPr>
          <w:rFonts w:ascii="Times New Roman" w:eastAsia="Times New Roman" w:hAnsi="Times New Roman" w:cs="Times New Roman"/>
          <w:color w:val="00000A"/>
          <w:sz w:val="24"/>
          <w:szCs w:val="24"/>
          <w:lang w:val="sr-Cyrl-RS"/>
        </w:rPr>
      </w:pPr>
      <w:r>
        <w:rPr>
          <w:rFonts w:ascii="Times New Roman" w:eastAsia="Times New Roman" w:hAnsi="Times New Roman" w:cs="Times New Roman"/>
          <w:color w:val="00000A"/>
          <w:sz w:val="24"/>
          <w:szCs w:val="24"/>
          <w:lang w:val="sr-Cyrl-RS"/>
        </w:rPr>
        <w:t>-</w:t>
      </w:r>
      <w:r>
        <w:rPr>
          <w:rFonts w:ascii="Times New Roman" w:eastAsia="Times New Roman" w:hAnsi="Times New Roman" w:cs="Times New Roman"/>
          <w:color w:val="00000A"/>
          <w:sz w:val="24"/>
          <w:szCs w:val="24"/>
        </w:rPr>
        <w:t xml:space="preserve"> процене о ресурсима којима Школа располаже;</w:t>
      </w:r>
    </w:p>
    <w:p w:rsidR="00C55595" w:rsidRDefault="001D777D">
      <w:pPr>
        <w:spacing w:after="0" w:line="360" w:lineRule="auto"/>
        <w:ind w:left="720"/>
        <w:contextualSpacing/>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lang w:val="sr-Cyrl-RS"/>
        </w:rPr>
        <w:t>-</w:t>
      </w:r>
      <w:r>
        <w:rPr>
          <w:rFonts w:ascii="Times New Roman" w:eastAsia="Times New Roman" w:hAnsi="Times New Roman" w:cs="Times New Roman"/>
          <w:color w:val="00000A"/>
          <w:sz w:val="24"/>
          <w:szCs w:val="24"/>
        </w:rPr>
        <w:t xml:space="preserve"> сугестија</w:t>
      </w:r>
      <w:r>
        <w:rPr>
          <w:rFonts w:ascii="Times New Roman" w:eastAsia="Times New Roman" w:hAnsi="Times New Roman" w:cs="Times New Roman"/>
          <w:color w:val="00000A"/>
          <w:sz w:val="24"/>
          <w:szCs w:val="24"/>
        </w:rPr>
        <w:t xml:space="preserve"> стручних већа и чланова Школског одбора;</w:t>
      </w:r>
    </w:p>
    <w:p w:rsidR="00C55595" w:rsidRDefault="001D777D">
      <w:pPr>
        <w:spacing w:after="0" w:line="360" w:lineRule="auto"/>
        <w:ind w:left="720"/>
        <w:contextualSpacing/>
        <w:jc w:val="both"/>
        <w:rPr>
          <w:rFonts w:ascii="Times New Roman" w:eastAsia="Times New Roman" w:hAnsi="Times New Roman" w:cs="Times New Roman"/>
          <w:color w:val="00000A"/>
          <w:sz w:val="24"/>
          <w:szCs w:val="24"/>
          <w:lang w:val="sr-Cyrl-RS"/>
        </w:rPr>
      </w:pPr>
      <w:r>
        <w:rPr>
          <w:rFonts w:ascii="Times New Roman" w:eastAsia="Times New Roman" w:hAnsi="Times New Roman" w:cs="Times New Roman"/>
          <w:color w:val="00000A"/>
          <w:sz w:val="24"/>
          <w:szCs w:val="24"/>
          <w:lang w:val="sr-Cyrl-RS"/>
        </w:rPr>
        <w:t>-</w:t>
      </w:r>
      <w:r>
        <w:rPr>
          <w:rFonts w:ascii="Times New Roman" w:eastAsia="Times New Roman" w:hAnsi="Times New Roman" w:cs="Times New Roman"/>
          <w:color w:val="00000A"/>
          <w:sz w:val="24"/>
          <w:szCs w:val="24"/>
        </w:rPr>
        <w:t xml:space="preserve"> особеностима и потребама друштвене средине</w:t>
      </w:r>
      <w:r>
        <w:rPr>
          <w:rFonts w:ascii="Times New Roman" w:eastAsia="Times New Roman" w:hAnsi="Times New Roman" w:cs="Times New Roman"/>
          <w:color w:val="00000A"/>
          <w:sz w:val="24"/>
          <w:szCs w:val="24"/>
          <w:lang w:val="sr-Cyrl-RS"/>
        </w:rPr>
        <w:t>.</w:t>
      </w:r>
    </w:p>
    <w:p w:rsidR="00C55595" w:rsidRDefault="00C55595">
      <w:pPr>
        <w:spacing w:after="0" w:line="360" w:lineRule="auto"/>
        <w:ind w:left="720"/>
        <w:contextualSpacing/>
        <w:jc w:val="both"/>
        <w:rPr>
          <w:rFonts w:ascii="Times New Roman" w:eastAsia="Times New Roman" w:hAnsi="Times New Roman" w:cs="Times New Roman"/>
          <w:color w:val="00000A"/>
          <w:sz w:val="24"/>
          <w:szCs w:val="24"/>
          <w:lang w:val="sr-Cyrl-RS"/>
        </w:rPr>
      </w:pPr>
    </w:p>
    <w:p w:rsidR="00C55595" w:rsidRDefault="00C55595">
      <w:pPr>
        <w:spacing w:after="0" w:line="360" w:lineRule="auto"/>
        <w:ind w:left="720"/>
        <w:contextualSpacing/>
        <w:jc w:val="both"/>
        <w:rPr>
          <w:rFonts w:ascii="Times New Roman" w:eastAsia="Times New Roman" w:hAnsi="Times New Roman" w:cs="Times New Roman"/>
          <w:color w:val="00000A"/>
          <w:sz w:val="24"/>
          <w:szCs w:val="24"/>
          <w:lang w:val="sr-Cyrl-RS"/>
        </w:rPr>
      </w:pPr>
    </w:p>
    <w:p w:rsidR="00C55595" w:rsidRDefault="00C55595">
      <w:pPr>
        <w:spacing w:after="0" w:line="360" w:lineRule="auto"/>
        <w:ind w:left="720"/>
        <w:contextualSpacing/>
        <w:jc w:val="both"/>
        <w:rPr>
          <w:rFonts w:ascii="Times New Roman" w:eastAsia="Times New Roman" w:hAnsi="Times New Roman" w:cs="Times New Roman"/>
          <w:color w:val="00000A"/>
          <w:sz w:val="24"/>
          <w:szCs w:val="24"/>
          <w:lang w:val="sr-Cyrl-RS"/>
        </w:rPr>
      </w:pPr>
    </w:p>
    <w:p w:rsidR="00C55595" w:rsidRDefault="00C55595">
      <w:pPr>
        <w:spacing w:after="0" w:line="360" w:lineRule="auto"/>
        <w:ind w:left="720"/>
        <w:contextualSpacing/>
        <w:jc w:val="both"/>
        <w:rPr>
          <w:rFonts w:ascii="Times New Roman" w:eastAsia="Times New Roman" w:hAnsi="Times New Roman" w:cs="Times New Roman"/>
          <w:color w:val="00000A"/>
          <w:sz w:val="24"/>
          <w:szCs w:val="24"/>
          <w:lang w:val="sr-Cyrl-RS"/>
        </w:rPr>
      </w:pPr>
    </w:p>
    <w:p w:rsidR="00C55595" w:rsidRDefault="00C55595">
      <w:pPr>
        <w:spacing w:after="0" w:line="360" w:lineRule="auto"/>
        <w:ind w:left="720"/>
        <w:contextualSpacing/>
        <w:jc w:val="both"/>
        <w:rPr>
          <w:rFonts w:ascii="Times New Roman" w:eastAsia="Times New Roman" w:hAnsi="Times New Roman" w:cs="Times New Roman"/>
          <w:color w:val="00000A"/>
          <w:sz w:val="24"/>
          <w:szCs w:val="24"/>
          <w:lang w:val="sr-Cyrl-RS"/>
        </w:rPr>
      </w:pPr>
    </w:p>
    <w:p w:rsidR="00C55595" w:rsidRDefault="00C55595">
      <w:pPr>
        <w:spacing w:after="0" w:line="240" w:lineRule="auto"/>
        <w:jc w:val="center"/>
        <w:rPr>
          <w:rFonts w:ascii="Times New Roman" w:eastAsia="Times New Roman" w:hAnsi="Times New Roman" w:cs="Times New Roman"/>
          <w:b/>
          <w:bCs/>
          <w:color w:val="00000A"/>
          <w:sz w:val="32"/>
          <w:szCs w:val="48"/>
          <w:lang w:val="sr-Cyrl-RS"/>
        </w:rPr>
      </w:pPr>
    </w:p>
    <w:p w:rsidR="00C55595" w:rsidRDefault="001D777D">
      <w:pPr>
        <w:spacing w:after="0" w:line="240" w:lineRule="auto"/>
        <w:jc w:val="center"/>
        <w:rPr>
          <w:rFonts w:ascii="Times New Roman" w:eastAsia="Times New Roman" w:hAnsi="Times New Roman" w:cs="Times New Roman"/>
          <w:b/>
          <w:bCs/>
          <w:color w:val="00000A"/>
          <w:sz w:val="32"/>
          <w:szCs w:val="48"/>
          <w:lang w:val="sr-Cyrl-RS"/>
        </w:rPr>
      </w:pPr>
      <w:r>
        <w:rPr>
          <w:rFonts w:ascii="Times New Roman" w:eastAsia="Times New Roman" w:hAnsi="Times New Roman" w:cs="Times New Roman"/>
          <w:b/>
          <w:bCs/>
          <w:color w:val="00000A"/>
          <w:sz w:val="32"/>
          <w:szCs w:val="48"/>
          <w:lang w:val="zh-CN"/>
        </w:rPr>
        <w:t>У С Л О В И  Р А Д А  Ш К О Л Е</w:t>
      </w:r>
    </w:p>
    <w:p w:rsidR="00C55595" w:rsidRDefault="00C55595">
      <w:pPr>
        <w:spacing w:after="0" w:line="240" w:lineRule="auto"/>
        <w:jc w:val="center"/>
        <w:rPr>
          <w:rFonts w:ascii="Calibri" w:eastAsia="Times New Roman" w:hAnsi="Calibri" w:cs="Times New Roman"/>
          <w:b/>
          <w:bCs/>
          <w:color w:val="00000A"/>
          <w:sz w:val="48"/>
          <w:szCs w:val="48"/>
          <w:lang w:val="sr-Cyrl-RS"/>
        </w:rPr>
      </w:pPr>
    </w:p>
    <w:p w:rsidR="00C55595" w:rsidRDefault="001D777D">
      <w:pPr>
        <w:tabs>
          <w:tab w:val="left" w:pos="1080"/>
        </w:tabs>
        <w:suppressAutoHyphens/>
        <w:spacing w:after="0" w:line="240" w:lineRule="auto"/>
        <w:jc w:val="center"/>
        <w:rPr>
          <w:rFonts w:ascii="Times New Roman" w:eastAsia="Times New Roman" w:hAnsi="Times New Roman" w:cs="Calibri"/>
          <w:b/>
          <w:color w:val="00000A"/>
          <w:sz w:val="28"/>
          <w:szCs w:val="32"/>
          <w:lang w:val="sr-Latn-CS" w:eastAsia="ar-SA"/>
        </w:rPr>
      </w:pPr>
      <w:r>
        <w:rPr>
          <w:rFonts w:ascii="Times New Roman" w:eastAsia="Times New Roman" w:hAnsi="Times New Roman" w:cs="Calibri"/>
          <w:b/>
          <w:color w:val="00000A"/>
          <w:sz w:val="28"/>
          <w:szCs w:val="32"/>
          <w:lang w:val="sr-Latn-CS" w:eastAsia="ar-SA"/>
        </w:rPr>
        <w:t>К</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А</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Д</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Р</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О</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В</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С</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К</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 xml:space="preserve">И </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У</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С</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Л</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О</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В</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И</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 xml:space="preserve"> </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Р</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А</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Д</w:t>
      </w:r>
      <w:r>
        <w:rPr>
          <w:rFonts w:ascii="Times New Roman" w:eastAsia="Times New Roman" w:hAnsi="Times New Roman" w:cs="Calibri"/>
          <w:b/>
          <w:color w:val="00000A"/>
          <w:sz w:val="28"/>
          <w:szCs w:val="32"/>
          <w:lang w:val="zh-CN" w:eastAsia="ar-SA"/>
        </w:rPr>
        <w:t xml:space="preserve"> </w:t>
      </w:r>
      <w:r>
        <w:rPr>
          <w:rFonts w:ascii="Times New Roman" w:eastAsia="Times New Roman" w:hAnsi="Times New Roman" w:cs="Calibri"/>
          <w:b/>
          <w:color w:val="00000A"/>
          <w:sz w:val="28"/>
          <w:szCs w:val="32"/>
          <w:lang w:val="sr-Latn-CS" w:eastAsia="ar-SA"/>
        </w:rPr>
        <w:t>А</w:t>
      </w:r>
    </w:p>
    <w:tbl>
      <w:tblPr>
        <w:tblW w:w="0" w:type="auto"/>
        <w:tblLayout w:type="fixed"/>
        <w:tblCellMar>
          <w:top w:w="28" w:type="dxa"/>
          <w:left w:w="0" w:type="dxa"/>
          <w:bottom w:w="28" w:type="dxa"/>
        </w:tblCellMar>
        <w:tblLook w:val="04A0" w:firstRow="1" w:lastRow="0" w:firstColumn="1" w:lastColumn="0" w:noHBand="0" w:noVBand="1"/>
      </w:tblPr>
      <w:tblGrid>
        <w:gridCol w:w="1076"/>
        <w:gridCol w:w="2201"/>
        <w:gridCol w:w="1031"/>
        <w:gridCol w:w="731"/>
        <w:gridCol w:w="626"/>
        <w:gridCol w:w="596"/>
        <w:gridCol w:w="746"/>
        <w:gridCol w:w="731"/>
        <w:gridCol w:w="791"/>
        <w:gridCol w:w="956"/>
      </w:tblGrid>
      <w:tr w:rsidR="00C55595">
        <w:tc>
          <w:tcPr>
            <w:tcW w:w="1076" w:type="dxa"/>
            <w:tcBorders>
              <w:top w:val="single" w:sz="8" w:space="0" w:color="000000"/>
              <w:left w:val="single" w:sz="8" w:space="0" w:color="000000"/>
              <w:bottom w:val="single" w:sz="8" w:space="0" w:color="000000"/>
              <w:right w:val="single" w:sz="8" w:space="0" w:color="000000"/>
            </w:tcBorders>
          </w:tcPr>
          <w:p w:rsidR="00C55595" w:rsidRDefault="001D777D">
            <w:pPr>
              <w:pStyle w:val="TableContents"/>
              <w:rPr>
                <w:rFonts w:ascii="Times New Roman" w:hAnsi="Times New Roman"/>
                <w:b/>
              </w:rPr>
            </w:pPr>
            <w:r>
              <w:rPr>
                <w:rFonts w:ascii="Times New Roman" w:hAnsi="Times New Roman"/>
                <w:b/>
              </w:rPr>
              <w:t>Ред.број</w:t>
            </w:r>
          </w:p>
        </w:tc>
        <w:tc>
          <w:tcPr>
            <w:tcW w:w="2201" w:type="dxa"/>
            <w:tcBorders>
              <w:top w:val="single" w:sz="8" w:space="0" w:color="000000"/>
              <w:bottom w:val="single" w:sz="8" w:space="0" w:color="000000"/>
              <w:right w:val="single" w:sz="8" w:space="0" w:color="000000"/>
            </w:tcBorders>
          </w:tcPr>
          <w:p w:rsidR="00C55595" w:rsidRDefault="001D777D">
            <w:pPr>
              <w:pStyle w:val="TableContents"/>
              <w:rPr>
                <w:rFonts w:ascii="Times New Roman" w:hAnsi="Times New Roman"/>
                <w:b/>
              </w:rPr>
            </w:pPr>
            <w:r>
              <w:rPr>
                <w:rFonts w:ascii="Times New Roman" w:hAnsi="Times New Roman"/>
                <w:b/>
              </w:rPr>
              <w:t>Извршилац</w:t>
            </w:r>
          </w:p>
        </w:tc>
        <w:tc>
          <w:tcPr>
            <w:tcW w:w="1031" w:type="dxa"/>
            <w:tcBorders>
              <w:top w:val="single" w:sz="8" w:space="0" w:color="000000"/>
              <w:bottom w:val="single" w:sz="8" w:space="0" w:color="000000"/>
              <w:right w:val="single" w:sz="8" w:space="0" w:color="000000"/>
            </w:tcBorders>
          </w:tcPr>
          <w:p w:rsidR="00C55595" w:rsidRDefault="001D777D">
            <w:pPr>
              <w:pStyle w:val="TableContents"/>
              <w:rPr>
                <w:rFonts w:ascii="Times New Roman" w:hAnsi="Times New Roman"/>
                <w:b/>
              </w:rPr>
            </w:pPr>
            <w:r>
              <w:rPr>
                <w:rFonts w:ascii="Times New Roman" w:hAnsi="Times New Roman"/>
                <w:b/>
              </w:rPr>
              <w:t>Свега</w:t>
            </w:r>
          </w:p>
        </w:tc>
        <w:tc>
          <w:tcPr>
            <w:tcW w:w="5177" w:type="dxa"/>
            <w:gridSpan w:val="7"/>
            <w:tcBorders>
              <w:top w:val="single" w:sz="8" w:space="0" w:color="000000"/>
              <w:bottom w:val="single" w:sz="8" w:space="0" w:color="000000"/>
              <w:right w:val="single" w:sz="8" w:space="0" w:color="000000"/>
            </w:tcBorders>
          </w:tcPr>
          <w:p w:rsidR="00C55595" w:rsidRDefault="001D777D">
            <w:pPr>
              <w:pStyle w:val="TableContents"/>
            </w:pPr>
            <w:r>
              <w:rPr>
                <w:rFonts w:ascii="Times New Roman" w:hAnsi="Times New Roman"/>
                <w:b/>
              </w:rPr>
              <w:t>Степен стручне спреме</w:t>
            </w:r>
          </w:p>
        </w:tc>
      </w:tr>
      <w:tr w:rsidR="00C55595">
        <w:tc>
          <w:tcPr>
            <w:tcW w:w="1076" w:type="dxa"/>
            <w:tcBorders>
              <w:left w:val="single" w:sz="8" w:space="0" w:color="000000"/>
              <w:bottom w:val="single" w:sz="8" w:space="0" w:color="000000"/>
              <w:right w:val="single" w:sz="8" w:space="0" w:color="000000"/>
            </w:tcBorders>
          </w:tcPr>
          <w:p w:rsidR="00C55595" w:rsidRDefault="001D777D">
            <w:pPr>
              <w:pStyle w:val="TableContents"/>
              <w:spacing w:line="273" w:lineRule="auto"/>
            </w:pPr>
            <w:r>
              <w:t> </w:t>
            </w:r>
          </w:p>
        </w:tc>
        <w:tc>
          <w:tcPr>
            <w:tcW w:w="2201" w:type="dxa"/>
            <w:tcBorders>
              <w:bottom w:val="single" w:sz="8" w:space="0" w:color="000000"/>
              <w:right w:val="single" w:sz="8" w:space="0" w:color="000000"/>
            </w:tcBorders>
          </w:tcPr>
          <w:p w:rsidR="00C55595" w:rsidRDefault="001D777D">
            <w:pPr>
              <w:pStyle w:val="TableContents"/>
              <w:spacing w:line="273" w:lineRule="auto"/>
            </w:pPr>
            <w:r>
              <w:t> </w:t>
            </w:r>
          </w:p>
        </w:tc>
        <w:tc>
          <w:tcPr>
            <w:tcW w:w="1031" w:type="dxa"/>
            <w:tcBorders>
              <w:bottom w:val="single" w:sz="8" w:space="0" w:color="000000"/>
              <w:right w:val="single" w:sz="8" w:space="0" w:color="000000"/>
            </w:tcBorders>
          </w:tcPr>
          <w:p w:rsidR="00C55595" w:rsidRDefault="001D777D">
            <w:pPr>
              <w:pStyle w:val="TableContents"/>
              <w:spacing w:line="273" w:lineRule="auto"/>
              <w:rPr>
                <w:rFonts w:ascii="Times New Roman" w:hAnsi="Times New Roman"/>
                <w:b/>
              </w:rPr>
            </w:pPr>
            <w:r>
              <w:t> </w:t>
            </w:r>
          </w:p>
        </w:tc>
        <w:tc>
          <w:tcPr>
            <w:tcW w:w="731" w:type="dxa"/>
            <w:tcBorders>
              <w:bottom w:val="single" w:sz="8" w:space="0" w:color="000000"/>
              <w:right w:val="single" w:sz="8" w:space="0" w:color="000000"/>
            </w:tcBorders>
          </w:tcPr>
          <w:p w:rsidR="00C55595" w:rsidRDefault="001D777D">
            <w:pPr>
              <w:pStyle w:val="TableContents"/>
              <w:rPr>
                <w:rFonts w:ascii="Times New Roman" w:hAnsi="Times New Roman"/>
                <w:b/>
              </w:rPr>
            </w:pPr>
            <w:r>
              <w:rPr>
                <w:rFonts w:ascii="Times New Roman" w:hAnsi="Times New Roman"/>
                <w:b/>
              </w:rPr>
              <w:t>ОШ</w:t>
            </w:r>
          </w:p>
        </w:tc>
        <w:tc>
          <w:tcPr>
            <w:tcW w:w="626" w:type="dxa"/>
            <w:tcBorders>
              <w:top w:val="single" w:sz="8" w:space="0" w:color="000000"/>
              <w:bottom w:val="single" w:sz="8" w:space="0" w:color="000000"/>
              <w:right w:val="single" w:sz="8" w:space="0" w:color="000000"/>
            </w:tcBorders>
          </w:tcPr>
          <w:p w:rsidR="00C55595" w:rsidRDefault="001D777D">
            <w:pPr>
              <w:pStyle w:val="TableContents"/>
              <w:rPr>
                <w:rFonts w:ascii="Times New Roman" w:hAnsi="Times New Roman"/>
                <w:b/>
              </w:rPr>
            </w:pPr>
            <w:r>
              <w:rPr>
                <w:rFonts w:ascii="Times New Roman" w:hAnsi="Times New Roman"/>
                <w:b/>
              </w:rPr>
              <w:t>НК</w:t>
            </w:r>
          </w:p>
        </w:tc>
        <w:tc>
          <w:tcPr>
            <w:tcW w:w="596" w:type="dxa"/>
            <w:tcBorders>
              <w:top w:val="single" w:sz="8" w:space="0" w:color="000000"/>
              <w:bottom w:val="single" w:sz="8" w:space="0" w:color="000000"/>
              <w:right w:val="single" w:sz="8" w:space="0" w:color="000000"/>
            </w:tcBorders>
          </w:tcPr>
          <w:p w:rsidR="00C55595" w:rsidRDefault="001D777D">
            <w:pPr>
              <w:pStyle w:val="TableContents"/>
              <w:rPr>
                <w:rFonts w:ascii="Times New Roman" w:hAnsi="Times New Roman"/>
                <w:b/>
              </w:rPr>
            </w:pPr>
            <w:r>
              <w:rPr>
                <w:rFonts w:ascii="Times New Roman" w:hAnsi="Times New Roman"/>
                <w:b/>
              </w:rPr>
              <w:t>III</w:t>
            </w:r>
          </w:p>
        </w:tc>
        <w:tc>
          <w:tcPr>
            <w:tcW w:w="746" w:type="dxa"/>
            <w:tcBorders>
              <w:top w:val="single" w:sz="8" w:space="0" w:color="000000"/>
              <w:bottom w:val="single" w:sz="8" w:space="0" w:color="000000"/>
              <w:right w:val="single" w:sz="8" w:space="0" w:color="000000"/>
            </w:tcBorders>
          </w:tcPr>
          <w:p w:rsidR="00C55595" w:rsidRDefault="001D777D">
            <w:pPr>
              <w:pStyle w:val="TableContents"/>
              <w:rPr>
                <w:rFonts w:ascii="Times New Roman" w:hAnsi="Times New Roman"/>
                <w:b/>
              </w:rPr>
            </w:pPr>
            <w:r>
              <w:rPr>
                <w:rFonts w:ascii="Times New Roman" w:hAnsi="Times New Roman"/>
                <w:b/>
              </w:rPr>
              <w:t>IV</w:t>
            </w:r>
          </w:p>
        </w:tc>
        <w:tc>
          <w:tcPr>
            <w:tcW w:w="731" w:type="dxa"/>
            <w:tcBorders>
              <w:top w:val="single" w:sz="8" w:space="0" w:color="000000"/>
              <w:bottom w:val="single" w:sz="8" w:space="0" w:color="000000"/>
              <w:right w:val="single" w:sz="8" w:space="0" w:color="000000"/>
            </w:tcBorders>
          </w:tcPr>
          <w:p w:rsidR="00C55595" w:rsidRDefault="001D777D">
            <w:pPr>
              <w:pStyle w:val="TableContents"/>
              <w:rPr>
                <w:rFonts w:ascii="Times New Roman" w:hAnsi="Times New Roman"/>
                <w:b/>
              </w:rPr>
            </w:pPr>
            <w:r>
              <w:rPr>
                <w:rFonts w:ascii="Times New Roman" w:hAnsi="Times New Roman"/>
                <w:b/>
              </w:rPr>
              <w:t>V</w:t>
            </w:r>
          </w:p>
        </w:tc>
        <w:tc>
          <w:tcPr>
            <w:tcW w:w="791" w:type="dxa"/>
            <w:tcBorders>
              <w:top w:val="single" w:sz="8" w:space="0" w:color="000000"/>
              <w:bottom w:val="single" w:sz="8" w:space="0" w:color="000000"/>
              <w:right w:val="single" w:sz="8" w:space="0" w:color="000000"/>
            </w:tcBorders>
          </w:tcPr>
          <w:p w:rsidR="00C55595" w:rsidRDefault="001D777D">
            <w:pPr>
              <w:pStyle w:val="TableContents"/>
              <w:rPr>
                <w:rFonts w:ascii="Times New Roman" w:hAnsi="Times New Roman"/>
                <w:b/>
              </w:rPr>
            </w:pPr>
            <w:r>
              <w:rPr>
                <w:rFonts w:ascii="Times New Roman" w:hAnsi="Times New Roman"/>
                <w:b/>
              </w:rPr>
              <w:t>VI</w:t>
            </w:r>
          </w:p>
        </w:tc>
        <w:tc>
          <w:tcPr>
            <w:tcW w:w="956" w:type="dxa"/>
            <w:tcBorders>
              <w:top w:val="single" w:sz="8" w:space="0" w:color="000000"/>
              <w:bottom w:val="single" w:sz="8" w:space="0" w:color="000000"/>
              <w:right w:val="single" w:sz="8" w:space="0" w:color="000000"/>
            </w:tcBorders>
          </w:tcPr>
          <w:p w:rsidR="00C55595" w:rsidRDefault="001D777D">
            <w:pPr>
              <w:pStyle w:val="TableContents"/>
            </w:pPr>
            <w:r>
              <w:rPr>
                <w:rFonts w:ascii="Times New Roman" w:hAnsi="Times New Roman"/>
                <w:b/>
              </w:rPr>
              <w:t>VII</w:t>
            </w:r>
          </w:p>
        </w:tc>
      </w:tr>
      <w:tr w:rsidR="00C55595">
        <w:tblPrEx>
          <w:tblCellMar>
            <w:top w:w="0" w:type="dxa"/>
          </w:tblCellMar>
        </w:tblPrEx>
        <w:tc>
          <w:tcPr>
            <w:tcW w:w="1076" w:type="dxa"/>
            <w:tcBorders>
              <w:left w:val="single" w:sz="8" w:space="0" w:color="000000"/>
              <w:bottom w:val="single" w:sz="8" w:space="0" w:color="000000"/>
              <w:right w:val="single" w:sz="8" w:space="0" w:color="000000"/>
            </w:tcBorders>
          </w:tcPr>
          <w:p w:rsidR="00C55595" w:rsidRDefault="001D777D">
            <w:pPr>
              <w:pStyle w:val="TableContents"/>
              <w:rPr>
                <w:rFonts w:ascii="Times New Roman" w:hAnsi="Times New Roman"/>
              </w:rPr>
            </w:pPr>
            <w:r>
              <w:rPr>
                <w:rFonts w:ascii="Times New Roman" w:hAnsi="Times New Roman"/>
              </w:rPr>
              <w:t>1.</w:t>
            </w:r>
          </w:p>
        </w:tc>
        <w:tc>
          <w:tcPr>
            <w:tcW w:w="2201" w:type="dxa"/>
            <w:tcBorders>
              <w:bottom w:val="single" w:sz="8" w:space="0" w:color="000000"/>
              <w:right w:val="single" w:sz="8" w:space="0" w:color="000000"/>
            </w:tcBorders>
          </w:tcPr>
          <w:p w:rsidR="00C55595" w:rsidRDefault="001D777D">
            <w:pPr>
              <w:pStyle w:val="TableContents"/>
              <w:rPr>
                <w:rFonts w:ascii="Times New Roman" w:hAnsi="Times New Roman"/>
              </w:rPr>
            </w:pPr>
            <w:r>
              <w:rPr>
                <w:rFonts w:ascii="Times New Roman" w:hAnsi="Times New Roman"/>
              </w:rPr>
              <w:t>Директор</w:t>
            </w:r>
            <w:r>
              <w:rPr>
                <w:rFonts w:ascii="Times New Roman" w:hAnsi="Times New Roman"/>
              </w:rPr>
              <w:t xml:space="preserve"> школе</w:t>
            </w:r>
          </w:p>
        </w:tc>
        <w:tc>
          <w:tcPr>
            <w:tcW w:w="1031" w:type="dxa"/>
            <w:tcBorders>
              <w:bottom w:val="single" w:sz="8" w:space="0" w:color="000000"/>
              <w:right w:val="single" w:sz="8" w:space="0" w:color="000000"/>
            </w:tcBorders>
          </w:tcPr>
          <w:p w:rsidR="00C55595" w:rsidRDefault="001D777D">
            <w:pPr>
              <w:pStyle w:val="TableContents"/>
            </w:pPr>
            <w:r>
              <w:rPr>
                <w:rFonts w:ascii="Times New Roman" w:hAnsi="Times New Roman"/>
              </w:rPr>
              <w:t>1</w:t>
            </w:r>
          </w:p>
        </w:tc>
        <w:tc>
          <w:tcPr>
            <w:tcW w:w="731" w:type="dxa"/>
            <w:tcBorders>
              <w:bottom w:val="single" w:sz="8" w:space="0" w:color="000000"/>
              <w:right w:val="single" w:sz="8" w:space="0" w:color="000000"/>
            </w:tcBorders>
          </w:tcPr>
          <w:p w:rsidR="00C55595" w:rsidRDefault="001D777D">
            <w:pPr>
              <w:pStyle w:val="TableContents"/>
            </w:pPr>
            <w:r>
              <w:t> </w:t>
            </w:r>
          </w:p>
        </w:tc>
        <w:tc>
          <w:tcPr>
            <w:tcW w:w="626" w:type="dxa"/>
            <w:tcBorders>
              <w:bottom w:val="single" w:sz="8" w:space="0" w:color="000000"/>
              <w:right w:val="single" w:sz="8" w:space="0" w:color="000000"/>
            </w:tcBorders>
          </w:tcPr>
          <w:p w:rsidR="00C55595" w:rsidRDefault="001D777D">
            <w:pPr>
              <w:pStyle w:val="TableContents"/>
            </w:pPr>
            <w:r>
              <w:t> </w:t>
            </w:r>
          </w:p>
        </w:tc>
        <w:tc>
          <w:tcPr>
            <w:tcW w:w="596" w:type="dxa"/>
            <w:tcBorders>
              <w:bottom w:val="single" w:sz="8" w:space="0" w:color="000000"/>
              <w:right w:val="single" w:sz="8" w:space="0" w:color="000000"/>
            </w:tcBorders>
          </w:tcPr>
          <w:p w:rsidR="00C55595" w:rsidRDefault="001D777D">
            <w:pPr>
              <w:pStyle w:val="TableContents"/>
            </w:pPr>
            <w:r>
              <w:t> </w:t>
            </w:r>
          </w:p>
        </w:tc>
        <w:tc>
          <w:tcPr>
            <w:tcW w:w="746" w:type="dxa"/>
            <w:tcBorders>
              <w:bottom w:val="single" w:sz="8" w:space="0" w:color="000000"/>
              <w:right w:val="single" w:sz="8" w:space="0" w:color="000000"/>
            </w:tcBorders>
          </w:tcPr>
          <w:p w:rsidR="00C55595" w:rsidRDefault="001D777D">
            <w:pPr>
              <w:pStyle w:val="TableContents"/>
            </w:pPr>
            <w:r>
              <w:t> </w:t>
            </w:r>
          </w:p>
        </w:tc>
        <w:tc>
          <w:tcPr>
            <w:tcW w:w="731" w:type="dxa"/>
            <w:tcBorders>
              <w:bottom w:val="single" w:sz="8" w:space="0" w:color="000000"/>
              <w:right w:val="single" w:sz="8" w:space="0" w:color="000000"/>
            </w:tcBorders>
          </w:tcPr>
          <w:p w:rsidR="00C55595" w:rsidRDefault="001D777D">
            <w:pPr>
              <w:pStyle w:val="TableContents"/>
            </w:pPr>
            <w:r>
              <w:t> </w:t>
            </w:r>
          </w:p>
        </w:tc>
        <w:tc>
          <w:tcPr>
            <w:tcW w:w="791" w:type="dxa"/>
            <w:tcBorders>
              <w:bottom w:val="single" w:sz="8" w:space="0" w:color="000000"/>
              <w:right w:val="single" w:sz="8" w:space="0" w:color="000000"/>
            </w:tcBorders>
          </w:tcPr>
          <w:p w:rsidR="00C55595" w:rsidRDefault="001D777D">
            <w:pPr>
              <w:pStyle w:val="TableContents"/>
              <w:rPr>
                <w:rFonts w:ascii="Times New Roman" w:hAnsi="Times New Roman"/>
              </w:rPr>
            </w:pPr>
            <w:r>
              <w:t> </w:t>
            </w:r>
          </w:p>
        </w:tc>
        <w:tc>
          <w:tcPr>
            <w:tcW w:w="956" w:type="dxa"/>
            <w:tcBorders>
              <w:bottom w:val="single" w:sz="8" w:space="0" w:color="000000"/>
              <w:right w:val="single" w:sz="8" w:space="0" w:color="000000"/>
            </w:tcBorders>
          </w:tcPr>
          <w:p w:rsidR="00C55595" w:rsidRDefault="001D777D">
            <w:pPr>
              <w:pStyle w:val="TableContents"/>
            </w:pPr>
            <w:r>
              <w:rPr>
                <w:rFonts w:ascii="Times New Roman" w:hAnsi="Times New Roman"/>
              </w:rPr>
              <w:t>1</w:t>
            </w:r>
          </w:p>
        </w:tc>
      </w:tr>
      <w:tr w:rsidR="00C55595">
        <w:tblPrEx>
          <w:tblCellMar>
            <w:top w:w="0" w:type="dxa"/>
          </w:tblCellMar>
        </w:tblPrEx>
        <w:tc>
          <w:tcPr>
            <w:tcW w:w="1076" w:type="dxa"/>
            <w:tcBorders>
              <w:left w:val="single" w:sz="8" w:space="0" w:color="000000"/>
              <w:bottom w:val="single" w:sz="8" w:space="0" w:color="000000"/>
              <w:right w:val="single" w:sz="8" w:space="0" w:color="000000"/>
            </w:tcBorders>
          </w:tcPr>
          <w:p w:rsidR="00C55595" w:rsidRDefault="001D777D">
            <w:pPr>
              <w:pStyle w:val="TableContents"/>
              <w:rPr>
                <w:rFonts w:ascii="Times New Roman" w:hAnsi="Times New Roman"/>
              </w:rPr>
            </w:pPr>
            <w:r>
              <w:rPr>
                <w:rFonts w:ascii="Times New Roman" w:hAnsi="Times New Roman"/>
              </w:rPr>
              <w:t>2.</w:t>
            </w:r>
          </w:p>
        </w:tc>
        <w:tc>
          <w:tcPr>
            <w:tcW w:w="2201" w:type="dxa"/>
            <w:tcBorders>
              <w:bottom w:val="single" w:sz="8" w:space="0" w:color="000000"/>
              <w:right w:val="single" w:sz="8" w:space="0" w:color="000000"/>
            </w:tcBorders>
          </w:tcPr>
          <w:p w:rsidR="00C55595" w:rsidRDefault="001D777D">
            <w:pPr>
              <w:pStyle w:val="TableContents"/>
              <w:rPr>
                <w:rFonts w:ascii="Times New Roman" w:hAnsi="Times New Roman"/>
              </w:rPr>
            </w:pPr>
            <w:r>
              <w:rPr>
                <w:rFonts w:ascii="Times New Roman" w:hAnsi="Times New Roman"/>
              </w:rPr>
              <w:t>Педагог</w:t>
            </w:r>
          </w:p>
        </w:tc>
        <w:tc>
          <w:tcPr>
            <w:tcW w:w="1031" w:type="dxa"/>
            <w:tcBorders>
              <w:bottom w:val="single" w:sz="8" w:space="0" w:color="000000"/>
              <w:right w:val="single" w:sz="8" w:space="0" w:color="000000"/>
            </w:tcBorders>
          </w:tcPr>
          <w:p w:rsidR="00C55595" w:rsidRDefault="001D777D">
            <w:pPr>
              <w:pStyle w:val="TableContents"/>
              <w:rPr>
                <w:lang w:val="sr-Cyrl-RS"/>
              </w:rPr>
            </w:pPr>
            <w:r>
              <w:rPr>
                <w:rFonts w:ascii="Times New Roman" w:hAnsi="Times New Roman"/>
                <w:lang w:val="sr-Cyrl-RS"/>
              </w:rPr>
              <w:t>0,5</w:t>
            </w:r>
          </w:p>
        </w:tc>
        <w:tc>
          <w:tcPr>
            <w:tcW w:w="731" w:type="dxa"/>
            <w:tcBorders>
              <w:bottom w:val="single" w:sz="8" w:space="0" w:color="000000"/>
              <w:right w:val="single" w:sz="8" w:space="0" w:color="000000"/>
            </w:tcBorders>
          </w:tcPr>
          <w:p w:rsidR="00C55595" w:rsidRDefault="001D777D">
            <w:pPr>
              <w:pStyle w:val="TableContents"/>
            </w:pPr>
            <w:r>
              <w:t> </w:t>
            </w:r>
          </w:p>
        </w:tc>
        <w:tc>
          <w:tcPr>
            <w:tcW w:w="626" w:type="dxa"/>
            <w:tcBorders>
              <w:bottom w:val="single" w:sz="8" w:space="0" w:color="000000"/>
              <w:right w:val="single" w:sz="8" w:space="0" w:color="000000"/>
            </w:tcBorders>
          </w:tcPr>
          <w:p w:rsidR="00C55595" w:rsidRDefault="001D777D">
            <w:pPr>
              <w:pStyle w:val="TableContents"/>
            </w:pPr>
            <w:r>
              <w:t> </w:t>
            </w:r>
          </w:p>
        </w:tc>
        <w:tc>
          <w:tcPr>
            <w:tcW w:w="596" w:type="dxa"/>
            <w:tcBorders>
              <w:bottom w:val="single" w:sz="8" w:space="0" w:color="000000"/>
              <w:right w:val="single" w:sz="8" w:space="0" w:color="000000"/>
            </w:tcBorders>
          </w:tcPr>
          <w:p w:rsidR="00C55595" w:rsidRDefault="001D777D">
            <w:pPr>
              <w:pStyle w:val="TableContents"/>
            </w:pPr>
            <w:r>
              <w:t> </w:t>
            </w:r>
          </w:p>
        </w:tc>
        <w:tc>
          <w:tcPr>
            <w:tcW w:w="746" w:type="dxa"/>
            <w:tcBorders>
              <w:bottom w:val="single" w:sz="8" w:space="0" w:color="000000"/>
              <w:right w:val="single" w:sz="8" w:space="0" w:color="000000"/>
            </w:tcBorders>
          </w:tcPr>
          <w:p w:rsidR="00C55595" w:rsidRDefault="001D777D">
            <w:pPr>
              <w:pStyle w:val="TableContents"/>
            </w:pPr>
            <w:r>
              <w:t> </w:t>
            </w:r>
          </w:p>
        </w:tc>
        <w:tc>
          <w:tcPr>
            <w:tcW w:w="731" w:type="dxa"/>
            <w:tcBorders>
              <w:bottom w:val="single" w:sz="8" w:space="0" w:color="000000"/>
              <w:right w:val="single" w:sz="8" w:space="0" w:color="000000"/>
            </w:tcBorders>
          </w:tcPr>
          <w:p w:rsidR="00C55595" w:rsidRDefault="001D777D">
            <w:pPr>
              <w:pStyle w:val="TableContents"/>
            </w:pPr>
            <w:r>
              <w:t> </w:t>
            </w:r>
          </w:p>
        </w:tc>
        <w:tc>
          <w:tcPr>
            <w:tcW w:w="791" w:type="dxa"/>
            <w:tcBorders>
              <w:bottom w:val="single" w:sz="8" w:space="0" w:color="000000"/>
              <w:right w:val="single" w:sz="8" w:space="0" w:color="000000"/>
            </w:tcBorders>
          </w:tcPr>
          <w:p w:rsidR="00C55595" w:rsidRDefault="001D777D">
            <w:pPr>
              <w:pStyle w:val="TableContents"/>
              <w:rPr>
                <w:rFonts w:ascii="Times New Roman" w:hAnsi="Times New Roman"/>
                <w:lang w:val="sr-Latn-RS"/>
              </w:rPr>
            </w:pPr>
            <w:r>
              <w:t> </w:t>
            </w:r>
            <w:r>
              <w:rPr>
                <w:lang w:val="sr-Latn-RS"/>
              </w:rPr>
              <w:t>1</w:t>
            </w:r>
          </w:p>
        </w:tc>
        <w:tc>
          <w:tcPr>
            <w:tcW w:w="956" w:type="dxa"/>
            <w:tcBorders>
              <w:bottom w:val="single" w:sz="8" w:space="0" w:color="000000"/>
              <w:right w:val="single" w:sz="8" w:space="0" w:color="000000"/>
            </w:tcBorders>
          </w:tcPr>
          <w:p w:rsidR="00C55595" w:rsidRDefault="00C55595">
            <w:pPr>
              <w:pStyle w:val="TableContents"/>
            </w:pPr>
          </w:p>
        </w:tc>
      </w:tr>
      <w:tr w:rsidR="00C55595">
        <w:tblPrEx>
          <w:tblCellMar>
            <w:top w:w="0" w:type="dxa"/>
          </w:tblCellMar>
        </w:tblPrEx>
        <w:tc>
          <w:tcPr>
            <w:tcW w:w="1076" w:type="dxa"/>
            <w:tcBorders>
              <w:left w:val="single" w:sz="8" w:space="0" w:color="000000"/>
              <w:bottom w:val="single" w:sz="8" w:space="0" w:color="000000"/>
              <w:right w:val="single" w:sz="8" w:space="0" w:color="000000"/>
            </w:tcBorders>
          </w:tcPr>
          <w:p w:rsidR="00C55595" w:rsidRDefault="001D777D">
            <w:pPr>
              <w:pStyle w:val="TableContents"/>
              <w:rPr>
                <w:rFonts w:ascii="Times New Roman" w:hAnsi="Times New Roman"/>
              </w:rPr>
            </w:pPr>
            <w:r>
              <w:rPr>
                <w:rFonts w:ascii="Times New Roman" w:hAnsi="Times New Roman"/>
              </w:rPr>
              <w:lastRenderedPageBreak/>
              <w:t>3.</w:t>
            </w:r>
          </w:p>
        </w:tc>
        <w:tc>
          <w:tcPr>
            <w:tcW w:w="2201" w:type="dxa"/>
            <w:tcBorders>
              <w:bottom w:val="single" w:sz="8" w:space="0" w:color="000000"/>
              <w:right w:val="single" w:sz="8" w:space="0" w:color="000000"/>
            </w:tcBorders>
          </w:tcPr>
          <w:p w:rsidR="00C55595" w:rsidRDefault="001D777D">
            <w:pPr>
              <w:pStyle w:val="TableContents"/>
              <w:rPr>
                <w:rFonts w:ascii="Times New Roman" w:hAnsi="Times New Roman"/>
              </w:rPr>
            </w:pPr>
            <w:r>
              <w:rPr>
                <w:rFonts w:ascii="Times New Roman" w:hAnsi="Times New Roman"/>
              </w:rPr>
              <w:t>Наставник разр.наставе</w:t>
            </w:r>
          </w:p>
        </w:tc>
        <w:tc>
          <w:tcPr>
            <w:tcW w:w="1031" w:type="dxa"/>
            <w:tcBorders>
              <w:bottom w:val="single" w:sz="8" w:space="0" w:color="000000"/>
              <w:right w:val="single" w:sz="8" w:space="0" w:color="000000"/>
            </w:tcBorders>
          </w:tcPr>
          <w:p w:rsidR="00C55595" w:rsidRDefault="001D777D">
            <w:pPr>
              <w:pStyle w:val="TableContents"/>
              <w:rPr>
                <w:lang w:val="sr-Cyrl-RS"/>
              </w:rPr>
            </w:pPr>
            <w:r>
              <w:rPr>
                <w:rFonts w:ascii="Times New Roman" w:hAnsi="Times New Roman"/>
                <w:lang w:val="sr-Cyrl-RS"/>
              </w:rPr>
              <w:t>2</w:t>
            </w:r>
          </w:p>
        </w:tc>
        <w:tc>
          <w:tcPr>
            <w:tcW w:w="731" w:type="dxa"/>
            <w:tcBorders>
              <w:bottom w:val="single" w:sz="8" w:space="0" w:color="000000"/>
              <w:right w:val="single" w:sz="8" w:space="0" w:color="000000"/>
            </w:tcBorders>
          </w:tcPr>
          <w:p w:rsidR="00C55595" w:rsidRDefault="001D777D">
            <w:pPr>
              <w:pStyle w:val="TableContents"/>
            </w:pPr>
            <w:r>
              <w:t> </w:t>
            </w:r>
          </w:p>
        </w:tc>
        <w:tc>
          <w:tcPr>
            <w:tcW w:w="626" w:type="dxa"/>
            <w:tcBorders>
              <w:bottom w:val="single" w:sz="8" w:space="0" w:color="000000"/>
              <w:right w:val="single" w:sz="8" w:space="0" w:color="000000"/>
            </w:tcBorders>
          </w:tcPr>
          <w:p w:rsidR="00C55595" w:rsidRDefault="001D777D">
            <w:pPr>
              <w:pStyle w:val="TableContents"/>
            </w:pPr>
            <w:r>
              <w:t> </w:t>
            </w:r>
          </w:p>
        </w:tc>
        <w:tc>
          <w:tcPr>
            <w:tcW w:w="596" w:type="dxa"/>
            <w:tcBorders>
              <w:bottom w:val="single" w:sz="8" w:space="0" w:color="000000"/>
              <w:right w:val="single" w:sz="8" w:space="0" w:color="000000"/>
            </w:tcBorders>
          </w:tcPr>
          <w:p w:rsidR="00C55595" w:rsidRDefault="001D777D">
            <w:pPr>
              <w:pStyle w:val="TableContents"/>
            </w:pPr>
            <w:r>
              <w:t> </w:t>
            </w:r>
          </w:p>
        </w:tc>
        <w:tc>
          <w:tcPr>
            <w:tcW w:w="746" w:type="dxa"/>
            <w:tcBorders>
              <w:bottom w:val="single" w:sz="8" w:space="0" w:color="000000"/>
              <w:right w:val="single" w:sz="8" w:space="0" w:color="000000"/>
            </w:tcBorders>
          </w:tcPr>
          <w:p w:rsidR="00C55595" w:rsidRDefault="001D777D">
            <w:pPr>
              <w:pStyle w:val="TableContents"/>
            </w:pPr>
            <w:r>
              <w:t> </w:t>
            </w:r>
          </w:p>
        </w:tc>
        <w:tc>
          <w:tcPr>
            <w:tcW w:w="731" w:type="dxa"/>
            <w:tcBorders>
              <w:bottom w:val="single" w:sz="8" w:space="0" w:color="000000"/>
              <w:right w:val="single" w:sz="8" w:space="0" w:color="000000"/>
            </w:tcBorders>
          </w:tcPr>
          <w:p w:rsidR="00C55595" w:rsidRDefault="001D777D">
            <w:pPr>
              <w:pStyle w:val="TableContents"/>
              <w:rPr>
                <w:rFonts w:ascii="Times New Roman" w:hAnsi="Times New Roman"/>
              </w:rPr>
            </w:pPr>
            <w:r>
              <w:t> </w:t>
            </w:r>
          </w:p>
        </w:tc>
        <w:tc>
          <w:tcPr>
            <w:tcW w:w="791" w:type="dxa"/>
            <w:tcBorders>
              <w:bottom w:val="single" w:sz="8" w:space="0" w:color="000000"/>
              <w:right w:val="single" w:sz="8" w:space="0" w:color="000000"/>
            </w:tcBorders>
          </w:tcPr>
          <w:p w:rsidR="00C55595" w:rsidRDefault="001D777D">
            <w:pPr>
              <w:pStyle w:val="TableContents"/>
              <w:rPr>
                <w:rFonts w:ascii="Times New Roman" w:hAnsi="Times New Roman"/>
                <w:lang w:val="sr-Cyrl-RS"/>
              </w:rPr>
            </w:pPr>
            <w:r>
              <w:rPr>
                <w:rFonts w:ascii="Times New Roman" w:hAnsi="Times New Roman"/>
                <w:lang w:val="sr-Cyrl-RS"/>
              </w:rPr>
              <w:t>1</w:t>
            </w:r>
          </w:p>
        </w:tc>
        <w:tc>
          <w:tcPr>
            <w:tcW w:w="956" w:type="dxa"/>
            <w:tcBorders>
              <w:bottom w:val="single" w:sz="8" w:space="0" w:color="000000"/>
              <w:right w:val="single" w:sz="8" w:space="0" w:color="000000"/>
            </w:tcBorders>
          </w:tcPr>
          <w:p w:rsidR="00C55595" w:rsidRDefault="001D777D">
            <w:pPr>
              <w:pStyle w:val="TableContents"/>
            </w:pPr>
            <w:r>
              <w:rPr>
                <w:rFonts w:ascii="Times New Roman" w:hAnsi="Times New Roman"/>
              </w:rPr>
              <w:t>1</w:t>
            </w:r>
          </w:p>
        </w:tc>
      </w:tr>
      <w:tr w:rsidR="00C55595">
        <w:tblPrEx>
          <w:tblCellMar>
            <w:top w:w="0" w:type="dxa"/>
          </w:tblCellMar>
        </w:tblPrEx>
        <w:tc>
          <w:tcPr>
            <w:tcW w:w="1076" w:type="dxa"/>
            <w:tcBorders>
              <w:left w:val="single" w:sz="8" w:space="0" w:color="000000"/>
              <w:bottom w:val="single" w:sz="8" w:space="0" w:color="000000"/>
              <w:right w:val="single" w:sz="8" w:space="0" w:color="000000"/>
            </w:tcBorders>
          </w:tcPr>
          <w:p w:rsidR="00C55595" w:rsidRDefault="001D777D">
            <w:pPr>
              <w:pStyle w:val="TableContents"/>
              <w:rPr>
                <w:rFonts w:ascii="Times New Roman" w:hAnsi="Times New Roman"/>
              </w:rPr>
            </w:pPr>
            <w:r>
              <w:rPr>
                <w:rFonts w:ascii="Times New Roman" w:hAnsi="Times New Roman"/>
              </w:rPr>
              <w:t>4.</w:t>
            </w:r>
          </w:p>
        </w:tc>
        <w:tc>
          <w:tcPr>
            <w:tcW w:w="2201" w:type="dxa"/>
            <w:tcBorders>
              <w:bottom w:val="single" w:sz="8" w:space="0" w:color="000000"/>
              <w:right w:val="single" w:sz="8" w:space="0" w:color="000000"/>
            </w:tcBorders>
          </w:tcPr>
          <w:p w:rsidR="00C55595" w:rsidRDefault="001D777D">
            <w:pPr>
              <w:pStyle w:val="TableContents"/>
              <w:rPr>
                <w:rFonts w:ascii="Times New Roman" w:hAnsi="Times New Roman"/>
              </w:rPr>
            </w:pPr>
            <w:r>
              <w:rPr>
                <w:rFonts w:ascii="Times New Roman" w:hAnsi="Times New Roman"/>
              </w:rPr>
              <w:t>Наставник предм.наставе</w:t>
            </w:r>
          </w:p>
        </w:tc>
        <w:tc>
          <w:tcPr>
            <w:tcW w:w="1031" w:type="dxa"/>
            <w:tcBorders>
              <w:bottom w:val="single" w:sz="8" w:space="0" w:color="000000"/>
              <w:right w:val="single" w:sz="8" w:space="0" w:color="000000"/>
            </w:tcBorders>
          </w:tcPr>
          <w:p w:rsidR="00C55595" w:rsidRDefault="001D777D">
            <w:pPr>
              <w:pStyle w:val="TableContents"/>
              <w:rPr>
                <w:lang w:val="sr-Latn-RS"/>
              </w:rPr>
            </w:pPr>
            <w:r>
              <w:rPr>
                <w:rFonts w:ascii="Times New Roman" w:hAnsi="Times New Roman"/>
              </w:rPr>
              <w:t>1</w:t>
            </w:r>
            <w:r>
              <w:rPr>
                <w:rFonts w:ascii="Times New Roman" w:hAnsi="Times New Roman"/>
                <w:lang w:val="sr-Latn-RS"/>
              </w:rPr>
              <w:t>5</w:t>
            </w:r>
          </w:p>
        </w:tc>
        <w:tc>
          <w:tcPr>
            <w:tcW w:w="731" w:type="dxa"/>
            <w:tcBorders>
              <w:bottom w:val="single" w:sz="8" w:space="0" w:color="000000"/>
              <w:right w:val="single" w:sz="8" w:space="0" w:color="000000"/>
            </w:tcBorders>
          </w:tcPr>
          <w:p w:rsidR="00C55595" w:rsidRDefault="001D777D">
            <w:pPr>
              <w:pStyle w:val="TableContents"/>
            </w:pPr>
            <w:r>
              <w:t> </w:t>
            </w:r>
          </w:p>
        </w:tc>
        <w:tc>
          <w:tcPr>
            <w:tcW w:w="626" w:type="dxa"/>
            <w:tcBorders>
              <w:bottom w:val="single" w:sz="8" w:space="0" w:color="000000"/>
              <w:right w:val="single" w:sz="8" w:space="0" w:color="000000"/>
            </w:tcBorders>
          </w:tcPr>
          <w:p w:rsidR="00C55595" w:rsidRDefault="001D777D">
            <w:pPr>
              <w:pStyle w:val="TableContents"/>
            </w:pPr>
            <w:r>
              <w:t> </w:t>
            </w:r>
          </w:p>
        </w:tc>
        <w:tc>
          <w:tcPr>
            <w:tcW w:w="596" w:type="dxa"/>
            <w:tcBorders>
              <w:bottom w:val="single" w:sz="8" w:space="0" w:color="000000"/>
              <w:right w:val="single" w:sz="8" w:space="0" w:color="000000"/>
            </w:tcBorders>
          </w:tcPr>
          <w:p w:rsidR="00C55595" w:rsidRDefault="001D777D">
            <w:pPr>
              <w:pStyle w:val="TableContents"/>
            </w:pPr>
            <w:r>
              <w:t> </w:t>
            </w:r>
          </w:p>
        </w:tc>
        <w:tc>
          <w:tcPr>
            <w:tcW w:w="746" w:type="dxa"/>
            <w:tcBorders>
              <w:bottom w:val="single" w:sz="8" w:space="0" w:color="000000"/>
              <w:right w:val="single" w:sz="8" w:space="0" w:color="000000"/>
            </w:tcBorders>
          </w:tcPr>
          <w:p w:rsidR="00C55595" w:rsidRDefault="001D777D">
            <w:pPr>
              <w:pStyle w:val="TableContents"/>
            </w:pPr>
            <w:r>
              <w:t> </w:t>
            </w:r>
          </w:p>
        </w:tc>
        <w:tc>
          <w:tcPr>
            <w:tcW w:w="731" w:type="dxa"/>
            <w:tcBorders>
              <w:bottom w:val="single" w:sz="8" w:space="0" w:color="000000"/>
              <w:right w:val="single" w:sz="8" w:space="0" w:color="000000"/>
            </w:tcBorders>
          </w:tcPr>
          <w:p w:rsidR="00C55595" w:rsidRDefault="001D777D">
            <w:pPr>
              <w:pStyle w:val="TableContents"/>
              <w:rPr>
                <w:rFonts w:ascii="Times New Roman" w:hAnsi="Times New Roman"/>
              </w:rPr>
            </w:pPr>
            <w:r>
              <w:t> </w:t>
            </w:r>
          </w:p>
        </w:tc>
        <w:tc>
          <w:tcPr>
            <w:tcW w:w="791" w:type="dxa"/>
            <w:tcBorders>
              <w:bottom w:val="single" w:sz="8" w:space="0" w:color="000000"/>
              <w:right w:val="single" w:sz="8" w:space="0" w:color="000000"/>
            </w:tcBorders>
          </w:tcPr>
          <w:p w:rsidR="00C55595" w:rsidRDefault="001D777D">
            <w:pPr>
              <w:pStyle w:val="TableContents"/>
              <w:rPr>
                <w:rFonts w:ascii="Times New Roman" w:hAnsi="Times New Roman"/>
                <w:lang w:val="sr-Latn-RS"/>
              </w:rPr>
            </w:pPr>
            <w:r>
              <w:rPr>
                <w:rFonts w:ascii="Times New Roman" w:hAnsi="Times New Roman"/>
                <w:lang w:val="sr-Latn-RS"/>
              </w:rPr>
              <w:t>4</w:t>
            </w:r>
          </w:p>
        </w:tc>
        <w:tc>
          <w:tcPr>
            <w:tcW w:w="956" w:type="dxa"/>
            <w:tcBorders>
              <w:bottom w:val="single" w:sz="8" w:space="0" w:color="000000"/>
              <w:right w:val="single" w:sz="8" w:space="0" w:color="000000"/>
            </w:tcBorders>
          </w:tcPr>
          <w:p w:rsidR="00C55595" w:rsidRDefault="001D777D">
            <w:pPr>
              <w:pStyle w:val="TableContents"/>
              <w:rPr>
                <w:lang w:val="sr-Latn-RS"/>
              </w:rPr>
            </w:pPr>
            <w:r>
              <w:rPr>
                <w:lang w:val="sr-Latn-RS"/>
              </w:rPr>
              <w:t xml:space="preserve"> 11</w:t>
            </w:r>
          </w:p>
        </w:tc>
      </w:tr>
      <w:tr w:rsidR="00C55595">
        <w:tblPrEx>
          <w:tblCellMar>
            <w:top w:w="0" w:type="dxa"/>
          </w:tblCellMar>
        </w:tblPrEx>
        <w:tc>
          <w:tcPr>
            <w:tcW w:w="1076" w:type="dxa"/>
            <w:tcBorders>
              <w:left w:val="single" w:sz="8" w:space="0" w:color="000000"/>
              <w:bottom w:val="single" w:sz="8" w:space="0" w:color="000000"/>
              <w:right w:val="single" w:sz="8" w:space="0" w:color="000000"/>
            </w:tcBorders>
          </w:tcPr>
          <w:p w:rsidR="00C55595" w:rsidRDefault="001D777D">
            <w:pPr>
              <w:pStyle w:val="TableContents"/>
              <w:rPr>
                <w:rFonts w:ascii="Times New Roman" w:hAnsi="Times New Roman"/>
              </w:rPr>
            </w:pPr>
            <w:r>
              <w:rPr>
                <w:rFonts w:ascii="Times New Roman" w:hAnsi="Times New Roman"/>
              </w:rPr>
              <w:t>5.</w:t>
            </w:r>
          </w:p>
        </w:tc>
        <w:tc>
          <w:tcPr>
            <w:tcW w:w="2201" w:type="dxa"/>
            <w:tcBorders>
              <w:bottom w:val="single" w:sz="8" w:space="0" w:color="000000"/>
              <w:right w:val="single" w:sz="8" w:space="0" w:color="000000"/>
            </w:tcBorders>
          </w:tcPr>
          <w:p w:rsidR="00C55595" w:rsidRDefault="001D777D">
            <w:pPr>
              <w:pStyle w:val="TableContents"/>
              <w:rPr>
                <w:rFonts w:ascii="Times New Roman" w:hAnsi="Times New Roman"/>
              </w:rPr>
            </w:pPr>
            <w:r>
              <w:rPr>
                <w:rFonts w:ascii="Times New Roman" w:hAnsi="Times New Roman"/>
              </w:rPr>
              <w:t>Секретар школе</w:t>
            </w:r>
          </w:p>
        </w:tc>
        <w:tc>
          <w:tcPr>
            <w:tcW w:w="1031" w:type="dxa"/>
            <w:tcBorders>
              <w:bottom w:val="single" w:sz="8" w:space="0" w:color="000000"/>
              <w:right w:val="single" w:sz="8" w:space="0" w:color="000000"/>
            </w:tcBorders>
          </w:tcPr>
          <w:p w:rsidR="00C55595" w:rsidRDefault="001D777D">
            <w:pPr>
              <w:pStyle w:val="TableContents"/>
              <w:rPr>
                <w:lang w:val="sr-Cyrl-RS"/>
              </w:rPr>
            </w:pPr>
            <w:r>
              <w:rPr>
                <w:lang w:val="sr-Cyrl-RS"/>
              </w:rPr>
              <w:t>1</w:t>
            </w:r>
          </w:p>
        </w:tc>
        <w:tc>
          <w:tcPr>
            <w:tcW w:w="731" w:type="dxa"/>
            <w:tcBorders>
              <w:bottom w:val="single" w:sz="8" w:space="0" w:color="000000"/>
              <w:right w:val="single" w:sz="8" w:space="0" w:color="000000"/>
            </w:tcBorders>
          </w:tcPr>
          <w:p w:rsidR="00C55595" w:rsidRDefault="001D777D">
            <w:pPr>
              <w:pStyle w:val="TableContents"/>
            </w:pPr>
            <w:r>
              <w:t> </w:t>
            </w:r>
          </w:p>
        </w:tc>
        <w:tc>
          <w:tcPr>
            <w:tcW w:w="626" w:type="dxa"/>
            <w:tcBorders>
              <w:bottom w:val="single" w:sz="8" w:space="0" w:color="000000"/>
              <w:right w:val="single" w:sz="8" w:space="0" w:color="000000"/>
            </w:tcBorders>
          </w:tcPr>
          <w:p w:rsidR="00C55595" w:rsidRDefault="001D777D">
            <w:pPr>
              <w:pStyle w:val="TableContents"/>
            </w:pPr>
            <w:r>
              <w:t> </w:t>
            </w:r>
          </w:p>
        </w:tc>
        <w:tc>
          <w:tcPr>
            <w:tcW w:w="596" w:type="dxa"/>
            <w:tcBorders>
              <w:bottom w:val="single" w:sz="8" w:space="0" w:color="000000"/>
              <w:right w:val="single" w:sz="8" w:space="0" w:color="000000"/>
            </w:tcBorders>
          </w:tcPr>
          <w:p w:rsidR="00C55595" w:rsidRDefault="001D777D">
            <w:pPr>
              <w:pStyle w:val="TableContents"/>
            </w:pPr>
            <w:r>
              <w:t> </w:t>
            </w:r>
          </w:p>
        </w:tc>
        <w:tc>
          <w:tcPr>
            <w:tcW w:w="746" w:type="dxa"/>
            <w:tcBorders>
              <w:bottom w:val="single" w:sz="8" w:space="0" w:color="000000"/>
              <w:right w:val="single" w:sz="8" w:space="0" w:color="000000"/>
            </w:tcBorders>
          </w:tcPr>
          <w:p w:rsidR="00C55595" w:rsidRDefault="001D777D">
            <w:pPr>
              <w:pStyle w:val="TableContents"/>
            </w:pPr>
            <w:r>
              <w:t> </w:t>
            </w:r>
          </w:p>
        </w:tc>
        <w:tc>
          <w:tcPr>
            <w:tcW w:w="731" w:type="dxa"/>
            <w:tcBorders>
              <w:bottom w:val="single" w:sz="8" w:space="0" w:color="000000"/>
              <w:right w:val="single" w:sz="8" w:space="0" w:color="000000"/>
            </w:tcBorders>
          </w:tcPr>
          <w:p w:rsidR="00C55595" w:rsidRDefault="001D777D">
            <w:pPr>
              <w:pStyle w:val="TableContents"/>
            </w:pPr>
            <w:r>
              <w:t> </w:t>
            </w:r>
          </w:p>
        </w:tc>
        <w:tc>
          <w:tcPr>
            <w:tcW w:w="791" w:type="dxa"/>
            <w:tcBorders>
              <w:bottom w:val="single" w:sz="8" w:space="0" w:color="000000"/>
              <w:right w:val="single" w:sz="8" w:space="0" w:color="000000"/>
            </w:tcBorders>
          </w:tcPr>
          <w:p w:rsidR="00C55595" w:rsidRDefault="001D777D">
            <w:pPr>
              <w:pStyle w:val="TableContents"/>
              <w:rPr>
                <w:rFonts w:ascii="Times New Roman" w:hAnsi="Times New Roman"/>
              </w:rPr>
            </w:pPr>
            <w:r>
              <w:t> </w:t>
            </w:r>
          </w:p>
        </w:tc>
        <w:tc>
          <w:tcPr>
            <w:tcW w:w="956" w:type="dxa"/>
            <w:tcBorders>
              <w:bottom w:val="single" w:sz="8" w:space="0" w:color="000000"/>
              <w:right w:val="single" w:sz="8" w:space="0" w:color="000000"/>
            </w:tcBorders>
          </w:tcPr>
          <w:p w:rsidR="00C55595" w:rsidRDefault="001D777D">
            <w:pPr>
              <w:pStyle w:val="TableContents"/>
            </w:pPr>
            <w:r>
              <w:rPr>
                <w:rFonts w:ascii="Times New Roman" w:hAnsi="Times New Roman"/>
              </w:rPr>
              <w:t>1</w:t>
            </w:r>
          </w:p>
        </w:tc>
      </w:tr>
      <w:tr w:rsidR="00C55595">
        <w:tblPrEx>
          <w:tblCellMar>
            <w:top w:w="0" w:type="dxa"/>
          </w:tblCellMar>
        </w:tblPrEx>
        <w:tc>
          <w:tcPr>
            <w:tcW w:w="1076" w:type="dxa"/>
            <w:tcBorders>
              <w:left w:val="single" w:sz="8" w:space="0" w:color="000000"/>
              <w:bottom w:val="single" w:sz="8" w:space="0" w:color="000000"/>
              <w:right w:val="single" w:sz="8" w:space="0" w:color="000000"/>
            </w:tcBorders>
          </w:tcPr>
          <w:p w:rsidR="00C55595" w:rsidRDefault="001D777D">
            <w:pPr>
              <w:pStyle w:val="TableContents"/>
              <w:rPr>
                <w:rFonts w:ascii="Times New Roman" w:hAnsi="Times New Roman"/>
              </w:rPr>
            </w:pPr>
            <w:r>
              <w:rPr>
                <w:rFonts w:ascii="Times New Roman" w:hAnsi="Times New Roman"/>
              </w:rPr>
              <w:t>6.</w:t>
            </w:r>
          </w:p>
        </w:tc>
        <w:tc>
          <w:tcPr>
            <w:tcW w:w="2201" w:type="dxa"/>
            <w:tcBorders>
              <w:bottom w:val="single" w:sz="8" w:space="0" w:color="000000"/>
              <w:right w:val="single" w:sz="8" w:space="0" w:color="000000"/>
            </w:tcBorders>
          </w:tcPr>
          <w:p w:rsidR="00C55595" w:rsidRDefault="001D777D">
            <w:pPr>
              <w:pStyle w:val="TableContents"/>
              <w:rPr>
                <w:rFonts w:ascii="Times New Roman" w:hAnsi="Times New Roman"/>
              </w:rPr>
            </w:pPr>
            <w:r>
              <w:rPr>
                <w:rFonts w:ascii="Times New Roman" w:hAnsi="Times New Roman"/>
              </w:rPr>
              <w:t>Шеф рачуноводства</w:t>
            </w:r>
          </w:p>
        </w:tc>
        <w:tc>
          <w:tcPr>
            <w:tcW w:w="1031" w:type="dxa"/>
            <w:tcBorders>
              <w:bottom w:val="single" w:sz="8" w:space="0" w:color="000000"/>
              <w:right w:val="single" w:sz="8" w:space="0" w:color="000000"/>
            </w:tcBorders>
          </w:tcPr>
          <w:p w:rsidR="00C55595" w:rsidRDefault="001D777D">
            <w:pPr>
              <w:pStyle w:val="TableContents"/>
              <w:rPr>
                <w:lang w:val="sr-Cyrl-RS"/>
              </w:rPr>
            </w:pPr>
            <w:r>
              <w:rPr>
                <w:lang w:val="sr-Cyrl-RS"/>
              </w:rPr>
              <w:t>1</w:t>
            </w:r>
          </w:p>
        </w:tc>
        <w:tc>
          <w:tcPr>
            <w:tcW w:w="731" w:type="dxa"/>
            <w:tcBorders>
              <w:bottom w:val="single" w:sz="8" w:space="0" w:color="000000"/>
              <w:right w:val="single" w:sz="8" w:space="0" w:color="000000"/>
            </w:tcBorders>
          </w:tcPr>
          <w:p w:rsidR="00C55595" w:rsidRDefault="001D777D">
            <w:pPr>
              <w:pStyle w:val="TableContents"/>
            </w:pPr>
            <w:r>
              <w:t> </w:t>
            </w:r>
          </w:p>
        </w:tc>
        <w:tc>
          <w:tcPr>
            <w:tcW w:w="626" w:type="dxa"/>
            <w:tcBorders>
              <w:bottom w:val="single" w:sz="8" w:space="0" w:color="000000"/>
              <w:right w:val="single" w:sz="8" w:space="0" w:color="000000"/>
            </w:tcBorders>
          </w:tcPr>
          <w:p w:rsidR="00C55595" w:rsidRDefault="001D777D">
            <w:pPr>
              <w:pStyle w:val="TableContents"/>
            </w:pPr>
            <w:r>
              <w:t> </w:t>
            </w:r>
          </w:p>
        </w:tc>
        <w:tc>
          <w:tcPr>
            <w:tcW w:w="596" w:type="dxa"/>
            <w:tcBorders>
              <w:bottom w:val="single" w:sz="8" w:space="0" w:color="000000"/>
              <w:right w:val="single" w:sz="8" w:space="0" w:color="000000"/>
            </w:tcBorders>
          </w:tcPr>
          <w:p w:rsidR="00C55595" w:rsidRDefault="001D777D">
            <w:pPr>
              <w:pStyle w:val="TableContents"/>
            </w:pPr>
            <w:r>
              <w:t> </w:t>
            </w:r>
          </w:p>
        </w:tc>
        <w:tc>
          <w:tcPr>
            <w:tcW w:w="746" w:type="dxa"/>
            <w:tcBorders>
              <w:bottom w:val="single" w:sz="8" w:space="0" w:color="000000"/>
              <w:right w:val="single" w:sz="8" w:space="0" w:color="000000"/>
            </w:tcBorders>
          </w:tcPr>
          <w:p w:rsidR="00C55595" w:rsidRDefault="001D777D">
            <w:pPr>
              <w:pStyle w:val="TableContents"/>
            </w:pPr>
            <w:r>
              <w:t> </w:t>
            </w:r>
          </w:p>
        </w:tc>
        <w:tc>
          <w:tcPr>
            <w:tcW w:w="731" w:type="dxa"/>
            <w:tcBorders>
              <w:bottom w:val="single" w:sz="8" w:space="0" w:color="000000"/>
              <w:right w:val="single" w:sz="8" w:space="0" w:color="000000"/>
            </w:tcBorders>
          </w:tcPr>
          <w:p w:rsidR="00C55595" w:rsidRDefault="001D777D">
            <w:pPr>
              <w:pStyle w:val="TableContents"/>
              <w:rPr>
                <w:rFonts w:ascii="Times New Roman" w:hAnsi="Times New Roman"/>
              </w:rPr>
            </w:pPr>
            <w:r>
              <w:t> </w:t>
            </w:r>
          </w:p>
        </w:tc>
        <w:tc>
          <w:tcPr>
            <w:tcW w:w="791" w:type="dxa"/>
            <w:tcBorders>
              <w:bottom w:val="single" w:sz="8" w:space="0" w:color="000000"/>
              <w:right w:val="single" w:sz="8" w:space="0" w:color="000000"/>
            </w:tcBorders>
          </w:tcPr>
          <w:p w:rsidR="00C55595" w:rsidRDefault="001D777D">
            <w:pPr>
              <w:pStyle w:val="TableContents"/>
            </w:pPr>
            <w:r>
              <w:rPr>
                <w:rFonts w:ascii="Times New Roman" w:hAnsi="Times New Roman"/>
              </w:rPr>
              <w:t>1</w:t>
            </w:r>
          </w:p>
        </w:tc>
        <w:tc>
          <w:tcPr>
            <w:tcW w:w="956" w:type="dxa"/>
            <w:tcBorders>
              <w:bottom w:val="single" w:sz="8" w:space="0" w:color="000000"/>
              <w:right w:val="single" w:sz="8" w:space="0" w:color="000000"/>
            </w:tcBorders>
          </w:tcPr>
          <w:p w:rsidR="00C55595" w:rsidRDefault="001D777D">
            <w:pPr>
              <w:pStyle w:val="TableContents"/>
            </w:pPr>
            <w:r>
              <w:t> </w:t>
            </w:r>
          </w:p>
        </w:tc>
      </w:tr>
      <w:tr w:rsidR="00C55595">
        <w:tblPrEx>
          <w:tblCellMar>
            <w:top w:w="0" w:type="dxa"/>
          </w:tblCellMar>
        </w:tblPrEx>
        <w:tc>
          <w:tcPr>
            <w:tcW w:w="1076" w:type="dxa"/>
            <w:tcBorders>
              <w:left w:val="single" w:sz="8" w:space="0" w:color="000000"/>
              <w:bottom w:val="single" w:sz="8" w:space="0" w:color="000000"/>
              <w:right w:val="single" w:sz="8" w:space="0" w:color="000000"/>
            </w:tcBorders>
          </w:tcPr>
          <w:p w:rsidR="00C55595" w:rsidRDefault="001D777D">
            <w:pPr>
              <w:pStyle w:val="TableContents"/>
              <w:rPr>
                <w:rFonts w:ascii="Times New Roman" w:hAnsi="Times New Roman"/>
                <w:shd w:val="clear" w:color="auto" w:fill="FFFFFF"/>
              </w:rPr>
            </w:pPr>
            <w:r>
              <w:rPr>
                <w:rFonts w:ascii="Times New Roman" w:hAnsi="Times New Roman"/>
                <w:shd w:val="clear" w:color="auto" w:fill="FFFFFF"/>
              </w:rPr>
              <w:t>7.</w:t>
            </w:r>
          </w:p>
        </w:tc>
        <w:tc>
          <w:tcPr>
            <w:tcW w:w="2201" w:type="dxa"/>
            <w:tcBorders>
              <w:bottom w:val="single" w:sz="8" w:space="0" w:color="000000"/>
              <w:right w:val="single" w:sz="8" w:space="0" w:color="000000"/>
            </w:tcBorders>
          </w:tcPr>
          <w:p w:rsidR="00C55595" w:rsidRDefault="001D777D">
            <w:pPr>
              <w:pStyle w:val="TableContents"/>
            </w:pPr>
            <w:r>
              <w:rPr>
                <w:rFonts w:ascii="Times New Roman" w:hAnsi="Times New Roman"/>
                <w:shd w:val="clear" w:color="auto" w:fill="FFFFFF"/>
              </w:rPr>
              <w:t>Домар /мајстор одржаваљња</w:t>
            </w:r>
          </w:p>
        </w:tc>
        <w:tc>
          <w:tcPr>
            <w:tcW w:w="1031" w:type="dxa"/>
            <w:tcBorders>
              <w:bottom w:val="single" w:sz="8" w:space="0" w:color="000000"/>
              <w:right w:val="single" w:sz="8" w:space="0" w:color="000000"/>
            </w:tcBorders>
          </w:tcPr>
          <w:p w:rsidR="00C55595" w:rsidRDefault="001D777D">
            <w:pPr>
              <w:pStyle w:val="TableContents"/>
              <w:rPr>
                <w:shd w:val="clear" w:color="auto" w:fill="FFFFFF"/>
                <w:lang w:val="sr-Cyrl-RS"/>
              </w:rPr>
            </w:pPr>
            <w:r>
              <w:t> </w:t>
            </w:r>
            <w:r>
              <w:rPr>
                <w:lang w:val="sr-Cyrl-RS"/>
              </w:rPr>
              <w:t>1</w:t>
            </w:r>
          </w:p>
        </w:tc>
        <w:tc>
          <w:tcPr>
            <w:tcW w:w="731" w:type="dxa"/>
            <w:tcBorders>
              <w:bottom w:val="single" w:sz="8" w:space="0" w:color="000000"/>
              <w:right w:val="single" w:sz="8" w:space="0" w:color="000000"/>
            </w:tcBorders>
          </w:tcPr>
          <w:p w:rsidR="00C55595" w:rsidRDefault="001D777D">
            <w:pPr>
              <w:pStyle w:val="TableContents"/>
              <w:rPr>
                <w:shd w:val="clear" w:color="auto" w:fill="FFFFFF"/>
              </w:rPr>
            </w:pPr>
            <w:r>
              <w:rPr>
                <w:shd w:val="clear" w:color="auto" w:fill="FFFFFF"/>
              </w:rPr>
              <w:t> </w:t>
            </w:r>
          </w:p>
        </w:tc>
        <w:tc>
          <w:tcPr>
            <w:tcW w:w="626" w:type="dxa"/>
            <w:tcBorders>
              <w:bottom w:val="single" w:sz="8" w:space="0" w:color="000000"/>
              <w:right w:val="single" w:sz="8" w:space="0" w:color="000000"/>
            </w:tcBorders>
          </w:tcPr>
          <w:p w:rsidR="00C55595" w:rsidRDefault="001D777D">
            <w:pPr>
              <w:pStyle w:val="TableContents"/>
              <w:rPr>
                <w:rFonts w:ascii="Times New Roman" w:hAnsi="Times New Roman"/>
                <w:shd w:val="clear" w:color="auto" w:fill="FFFFFF"/>
              </w:rPr>
            </w:pPr>
            <w:r>
              <w:rPr>
                <w:shd w:val="clear" w:color="auto" w:fill="FFFFFF"/>
              </w:rPr>
              <w:t> </w:t>
            </w:r>
          </w:p>
        </w:tc>
        <w:tc>
          <w:tcPr>
            <w:tcW w:w="596" w:type="dxa"/>
            <w:tcBorders>
              <w:bottom w:val="single" w:sz="8" w:space="0" w:color="000000"/>
              <w:right w:val="single" w:sz="8" w:space="0" w:color="000000"/>
            </w:tcBorders>
          </w:tcPr>
          <w:p w:rsidR="00C55595" w:rsidRDefault="001D777D">
            <w:pPr>
              <w:pStyle w:val="TableContents"/>
            </w:pPr>
            <w:r>
              <w:rPr>
                <w:rFonts w:ascii="Times New Roman" w:hAnsi="Times New Roman"/>
                <w:shd w:val="clear" w:color="auto" w:fill="FFFFFF"/>
              </w:rPr>
              <w:t>1</w:t>
            </w:r>
          </w:p>
        </w:tc>
        <w:tc>
          <w:tcPr>
            <w:tcW w:w="746" w:type="dxa"/>
            <w:tcBorders>
              <w:bottom w:val="single" w:sz="8" w:space="0" w:color="000000"/>
              <w:right w:val="single" w:sz="8" w:space="0" w:color="000000"/>
            </w:tcBorders>
          </w:tcPr>
          <w:p w:rsidR="00C55595" w:rsidRDefault="001D777D">
            <w:pPr>
              <w:pStyle w:val="TableContents"/>
              <w:rPr>
                <w:shd w:val="clear" w:color="auto" w:fill="FFFFFF"/>
              </w:rPr>
            </w:pPr>
            <w:r>
              <w:t> </w:t>
            </w:r>
          </w:p>
        </w:tc>
        <w:tc>
          <w:tcPr>
            <w:tcW w:w="731" w:type="dxa"/>
            <w:tcBorders>
              <w:bottom w:val="single" w:sz="8" w:space="0" w:color="000000"/>
              <w:right w:val="single" w:sz="8" w:space="0" w:color="000000"/>
            </w:tcBorders>
          </w:tcPr>
          <w:p w:rsidR="00C55595" w:rsidRDefault="001D777D">
            <w:pPr>
              <w:pStyle w:val="TableContents"/>
              <w:rPr>
                <w:shd w:val="clear" w:color="auto" w:fill="FFFFFF"/>
              </w:rPr>
            </w:pPr>
            <w:r>
              <w:rPr>
                <w:shd w:val="clear" w:color="auto" w:fill="FFFFFF"/>
              </w:rPr>
              <w:t> </w:t>
            </w:r>
          </w:p>
        </w:tc>
        <w:tc>
          <w:tcPr>
            <w:tcW w:w="791" w:type="dxa"/>
            <w:tcBorders>
              <w:bottom w:val="single" w:sz="8" w:space="0" w:color="000000"/>
              <w:right w:val="single" w:sz="8" w:space="0" w:color="000000"/>
            </w:tcBorders>
          </w:tcPr>
          <w:p w:rsidR="00C55595" w:rsidRDefault="001D777D">
            <w:pPr>
              <w:pStyle w:val="TableContents"/>
              <w:rPr>
                <w:shd w:val="clear" w:color="auto" w:fill="FFFFFF"/>
              </w:rPr>
            </w:pPr>
            <w:r>
              <w:rPr>
                <w:shd w:val="clear" w:color="auto" w:fill="FFFFFF"/>
              </w:rPr>
              <w:t> </w:t>
            </w:r>
          </w:p>
        </w:tc>
        <w:tc>
          <w:tcPr>
            <w:tcW w:w="956" w:type="dxa"/>
            <w:tcBorders>
              <w:bottom w:val="single" w:sz="8" w:space="0" w:color="000000"/>
              <w:right w:val="single" w:sz="8" w:space="0" w:color="000000"/>
            </w:tcBorders>
          </w:tcPr>
          <w:p w:rsidR="00C55595" w:rsidRDefault="001D777D">
            <w:pPr>
              <w:pStyle w:val="TableContents"/>
            </w:pPr>
            <w:r>
              <w:rPr>
                <w:shd w:val="clear" w:color="auto" w:fill="FFFFFF"/>
              </w:rPr>
              <w:t> </w:t>
            </w:r>
          </w:p>
        </w:tc>
      </w:tr>
      <w:tr w:rsidR="00C55595">
        <w:tblPrEx>
          <w:tblCellMar>
            <w:top w:w="0" w:type="dxa"/>
          </w:tblCellMar>
        </w:tblPrEx>
        <w:tc>
          <w:tcPr>
            <w:tcW w:w="1076" w:type="dxa"/>
            <w:tcBorders>
              <w:left w:val="single" w:sz="8" w:space="0" w:color="000000"/>
              <w:bottom w:val="single" w:sz="8" w:space="0" w:color="000000"/>
              <w:right w:val="single" w:sz="8" w:space="0" w:color="000000"/>
            </w:tcBorders>
          </w:tcPr>
          <w:p w:rsidR="00C55595" w:rsidRDefault="001D777D">
            <w:pPr>
              <w:pStyle w:val="TableContents"/>
              <w:rPr>
                <w:rFonts w:ascii="Times New Roman" w:hAnsi="Times New Roman"/>
                <w:shd w:val="clear" w:color="auto" w:fill="FFFFFF"/>
              </w:rPr>
            </w:pPr>
            <w:r>
              <w:rPr>
                <w:rFonts w:ascii="Times New Roman" w:hAnsi="Times New Roman"/>
                <w:shd w:val="clear" w:color="auto" w:fill="FFFFFF"/>
              </w:rPr>
              <w:t>9.</w:t>
            </w:r>
          </w:p>
        </w:tc>
        <w:tc>
          <w:tcPr>
            <w:tcW w:w="2201" w:type="dxa"/>
            <w:tcBorders>
              <w:bottom w:val="single" w:sz="8" w:space="0" w:color="000000"/>
              <w:right w:val="single" w:sz="8" w:space="0" w:color="000000"/>
            </w:tcBorders>
          </w:tcPr>
          <w:p w:rsidR="00C55595" w:rsidRDefault="001D777D">
            <w:pPr>
              <w:pStyle w:val="TableContents"/>
              <w:rPr>
                <w:rFonts w:ascii="Times New Roman" w:hAnsi="Times New Roman"/>
                <w:shd w:val="clear" w:color="auto" w:fill="FFFFFF"/>
              </w:rPr>
            </w:pPr>
            <w:r>
              <w:rPr>
                <w:rFonts w:ascii="Times New Roman" w:hAnsi="Times New Roman"/>
                <w:shd w:val="clear" w:color="auto" w:fill="FFFFFF"/>
              </w:rPr>
              <w:t>Помоћни радник</w:t>
            </w:r>
          </w:p>
        </w:tc>
        <w:tc>
          <w:tcPr>
            <w:tcW w:w="1031" w:type="dxa"/>
            <w:tcBorders>
              <w:bottom w:val="single" w:sz="8" w:space="0" w:color="000000"/>
              <w:right w:val="single" w:sz="8" w:space="0" w:color="000000"/>
            </w:tcBorders>
          </w:tcPr>
          <w:p w:rsidR="00C55595" w:rsidRDefault="001D777D">
            <w:pPr>
              <w:pStyle w:val="TableContents"/>
              <w:rPr>
                <w:rFonts w:ascii="Times New Roman" w:hAnsi="Times New Roman"/>
                <w:shd w:val="clear" w:color="auto" w:fill="FFFFFF"/>
              </w:rPr>
            </w:pPr>
            <w:r>
              <w:rPr>
                <w:rFonts w:ascii="Times New Roman" w:hAnsi="Times New Roman"/>
                <w:shd w:val="clear" w:color="auto" w:fill="FFFFFF"/>
              </w:rPr>
              <w:t>4</w:t>
            </w:r>
          </w:p>
        </w:tc>
        <w:tc>
          <w:tcPr>
            <w:tcW w:w="731" w:type="dxa"/>
            <w:tcBorders>
              <w:bottom w:val="single" w:sz="8" w:space="0" w:color="000000"/>
              <w:right w:val="single" w:sz="8" w:space="0" w:color="000000"/>
            </w:tcBorders>
          </w:tcPr>
          <w:p w:rsidR="00C55595" w:rsidRDefault="001D777D">
            <w:pPr>
              <w:pStyle w:val="TableContents"/>
              <w:rPr>
                <w:shd w:val="clear" w:color="auto" w:fill="FFFFFF"/>
              </w:rPr>
            </w:pPr>
            <w:r>
              <w:rPr>
                <w:rFonts w:ascii="Times New Roman" w:hAnsi="Times New Roman"/>
                <w:shd w:val="clear" w:color="auto" w:fill="FFFFFF"/>
              </w:rPr>
              <w:t>4</w:t>
            </w:r>
          </w:p>
        </w:tc>
        <w:tc>
          <w:tcPr>
            <w:tcW w:w="626" w:type="dxa"/>
            <w:tcBorders>
              <w:bottom w:val="single" w:sz="8" w:space="0" w:color="000000"/>
              <w:right w:val="single" w:sz="8" w:space="0" w:color="000000"/>
            </w:tcBorders>
          </w:tcPr>
          <w:p w:rsidR="00C55595" w:rsidRDefault="001D777D">
            <w:pPr>
              <w:pStyle w:val="TableContents"/>
              <w:rPr>
                <w:shd w:val="clear" w:color="auto" w:fill="FFFFFF"/>
              </w:rPr>
            </w:pPr>
            <w:r>
              <w:rPr>
                <w:shd w:val="clear" w:color="auto" w:fill="FFFFFF"/>
              </w:rPr>
              <w:t> </w:t>
            </w:r>
          </w:p>
        </w:tc>
        <w:tc>
          <w:tcPr>
            <w:tcW w:w="596" w:type="dxa"/>
            <w:tcBorders>
              <w:bottom w:val="single" w:sz="8" w:space="0" w:color="000000"/>
              <w:right w:val="single" w:sz="8" w:space="0" w:color="000000"/>
            </w:tcBorders>
          </w:tcPr>
          <w:p w:rsidR="00C55595" w:rsidRDefault="001D777D">
            <w:pPr>
              <w:pStyle w:val="TableContents"/>
              <w:rPr>
                <w:shd w:val="clear" w:color="auto" w:fill="FFFFFF"/>
              </w:rPr>
            </w:pPr>
            <w:r>
              <w:rPr>
                <w:shd w:val="clear" w:color="auto" w:fill="FFFFFF"/>
              </w:rPr>
              <w:t> </w:t>
            </w:r>
          </w:p>
        </w:tc>
        <w:tc>
          <w:tcPr>
            <w:tcW w:w="746" w:type="dxa"/>
            <w:tcBorders>
              <w:bottom w:val="single" w:sz="8" w:space="0" w:color="000000"/>
              <w:right w:val="single" w:sz="8" w:space="0" w:color="000000"/>
            </w:tcBorders>
          </w:tcPr>
          <w:p w:rsidR="00C55595" w:rsidRDefault="001D777D">
            <w:pPr>
              <w:pStyle w:val="TableContents"/>
              <w:rPr>
                <w:shd w:val="clear" w:color="auto" w:fill="FFFFFF"/>
              </w:rPr>
            </w:pPr>
            <w:r>
              <w:rPr>
                <w:shd w:val="clear" w:color="auto" w:fill="FFFFFF"/>
              </w:rPr>
              <w:t> </w:t>
            </w:r>
          </w:p>
        </w:tc>
        <w:tc>
          <w:tcPr>
            <w:tcW w:w="731" w:type="dxa"/>
            <w:tcBorders>
              <w:bottom w:val="single" w:sz="8" w:space="0" w:color="000000"/>
              <w:right w:val="single" w:sz="8" w:space="0" w:color="000000"/>
            </w:tcBorders>
          </w:tcPr>
          <w:p w:rsidR="00C55595" w:rsidRDefault="001D777D">
            <w:pPr>
              <w:pStyle w:val="TableContents"/>
              <w:rPr>
                <w:shd w:val="clear" w:color="auto" w:fill="FFFFFF"/>
              </w:rPr>
            </w:pPr>
            <w:r>
              <w:rPr>
                <w:shd w:val="clear" w:color="auto" w:fill="FFFFFF"/>
              </w:rPr>
              <w:t> </w:t>
            </w:r>
          </w:p>
        </w:tc>
        <w:tc>
          <w:tcPr>
            <w:tcW w:w="791" w:type="dxa"/>
            <w:tcBorders>
              <w:bottom w:val="single" w:sz="8" w:space="0" w:color="000000"/>
              <w:right w:val="single" w:sz="8" w:space="0" w:color="000000"/>
            </w:tcBorders>
          </w:tcPr>
          <w:p w:rsidR="00C55595" w:rsidRDefault="001D777D">
            <w:pPr>
              <w:pStyle w:val="TableContents"/>
              <w:rPr>
                <w:shd w:val="clear" w:color="auto" w:fill="FFFFFF"/>
              </w:rPr>
            </w:pPr>
            <w:r>
              <w:rPr>
                <w:shd w:val="clear" w:color="auto" w:fill="FFFFFF"/>
              </w:rPr>
              <w:t> </w:t>
            </w:r>
          </w:p>
        </w:tc>
        <w:tc>
          <w:tcPr>
            <w:tcW w:w="956" w:type="dxa"/>
            <w:tcBorders>
              <w:bottom w:val="single" w:sz="8" w:space="0" w:color="000000"/>
              <w:right w:val="single" w:sz="8" w:space="0" w:color="000000"/>
            </w:tcBorders>
          </w:tcPr>
          <w:p w:rsidR="00C55595" w:rsidRDefault="001D777D">
            <w:pPr>
              <w:pStyle w:val="TableContents"/>
            </w:pPr>
            <w:r>
              <w:rPr>
                <w:shd w:val="clear" w:color="auto" w:fill="FFFFFF"/>
              </w:rPr>
              <w:t> </w:t>
            </w:r>
          </w:p>
        </w:tc>
      </w:tr>
      <w:tr w:rsidR="00C55595">
        <w:tblPrEx>
          <w:tblCellMar>
            <w:top w:w="0" w:type="dxa"/>
          </w:tblCellMar>
        </w:tblPrEx>
        <w:tc>
          <w:tcPr>
            <w:tcW w:w="3277" w:type="dxa"/>
            <w:gridSpan w:val="2"/>
            <w:tcBorders>
              <w:left w:val="single" w:sz="8" w:space="0" w:color="000000"/>
              <w:bottom w:val="single" w:sz="8" w:space="0" w:color="000000"/>
              <w:right w:val="single" w:sz="8" w:space="0" w:color="000000"/>
            </w:tcBorders>
          </w:tcPr>
          <w:p w:rsidR="00C55595" w:rsidRDefault="001D777D">
            <w:pPr>
              <w:pStyle w:val="TableContents"/>
              <w:rPr>
                <w:rFonts w:ascii="Times New Roman" w:hAnsi="Times New Roman"/>
                <w:b/>
                <w:shd w:val="clear" w:color="auto" w:fill="FFFFFF"/>
              </w:rPr>
            </w:pPr>
            <w:r>
              <w:rPr>
                <w:rFonts w:ascii="Times New Roman" w:hAnsi="Times New Roman"/>
                <w:b/>
                <w:shd w:val="clear" w:color="auto" w:fill="FFFFFF"/>
              </w:rPr>
              <w:t>У  К  У  П  Н  О:</w:t>
            </w:r>
          </w:p>
        </w:tc>
        <w:tc>
          <w:tcPr>
            <w:tcW w:w="1031" w:type="dxa"/>
            <w:tcBorders>
              <w:bottom w:val="single" w:sz="8" w:space="0" w:color="000000"/>
              <w:right w:val="single" w:sz="8" w:space="0" w:color="000000"/>
            </w:tcBorders>
          </w:tcPr>
          <w:p w:rsidR="00C55595" w:rsidRDefault="001D777D">
            <w:pPr>
              <w:pStyle w:val="TableContents"/>
              <w:rPr>
                <w:rFonts w:ascii="Times New Roman" w:hAnsi="Times New Roman"/>
                <w:b/>
                <w:shd w:val="clear" w:color="auto" w:fill="FFFFFF"/>
                <w:lang w:val="sr-Cyrl-RS"/>
              </w:rPr>
            </w:pPr>
            <w:r>
              <w:rPr>
                <w:rFonts w:ascii="Times New Roman" w:hAnsi="Times New Roman"/>
                <w:b/>
                <w:shd w:val="clear" w:color="auto" w:fill="FFFFFF"/>
              </w:rPr>
              <w:t>2</w:t>
            </w:r>
            <w:r>
              <w:rPr>
                <w:rFonts w:ascii="Times New Roman" w:hAnsi="Times New Roman"/>
                <w:b/>
                <w:shd w:val="clear" w:color="auto" w:fill="FFFFFF"/>
                <w:lang w:val="sr-Cyrl-RS"/>
              </w:rPr>
              <w:t>5</w:t>
            </w:r>
            <w:r>
              <w:rPr>
                <w:rFonts w:ascii="Times New Roman" w:hAnsi="Times New Roman"/>
                <w:b/>
                <w:shd w:val="clear" w:color="auto" w:fill="FFFFFF"/>
                <w:lang w:val="sr-Cyrl-RS"/>
              </w:rPr>
              <w:t>,5</w:t>
            </w:r>
          </w:p>
        </w:tc>
        <w:tc>
          <w:tcPr>
            <w:tcW w:w="731" w:type="dxa"/>
            <w:tcBorders>
              <w:bottom w:val="single" w:sz="8" w:space="0" w:color="000000"/>
              <w:right w:val="single" w:sz="8" w:space="0" w:color="000000"/>
            </w:tcBorders>
          </w:tcPr>
          <w:p w:rsidR="00C55595" w:rsidRDefault="001D777D">
            <w:pPr>
              <w:pStyle w:val="TableContents"/>
              <w:rPr>
                <w:shd w:val="clear" w:color="auto" w:fill="FFFFFF"/>
              </w:rPr>
            </w:pPr>
            <w:r>
              <w:rPr>
                <w:rFonts w:ascii="Times New Roman" w:hAnsi="Times New Roman"/>
                <w:b/>
                <w:shd w:val="clear" w:color="auto" w:fill="FFFFFF"/>
              </w:rPr>
              <w:t>4</w:t>
            </w:r>
          </w:p>
        </w:tc>
        <w:tc>
          <w:tcPr>
            <w:tcW w:w="626" w:type="dxa"/>
            <w:tcBorders>
              <w:bottom w:val="single" w:sz="8" w:space="0" w:color="000000"/>
              <w:right w:val="single" w:sz="8" w:space="0" w:color="000000"/>
            </w:tcBorders>
          </w:tcPr>
          <w:p w:rsidR="00C55595" w:rsidRDefault="001D777D">
            <w:pPr>
              <w:pStyle w:val="TableContents"/>
              <w:rPr>
                <w:rFonts w:ascii="Times New Roman" w:hAnsi="Times New Roman"/>
                <w:b/>
                <w:shd w:val="clear" w:color="auto" w:fill="FFFFFF"/>
              </w:rPr>
            </w:pPr>
            <w:r>
              <w:rPr>
                <w:shd w:val="clear" w:color="auto" w:fill="FFFFFF"/>
              </w:rPr>
              <w:t> </w:t>
            </w:r>
          </w:p>
        </w:tc>
        <w:tc>
          <w:tcPr>
            <w:tcW w:w="596" w:type="dxa"/>
            <w:tcBorders>
              <w:bottom w:val="single" w:sz="8" w:space="0" w:color="000000"/>
              <w:right w:val="single" w:sz="8" w:space="0" w:color="000000"/>
            </w:tcBorders>
          </w:tcPr>
          <w:p w:rsidR="00C55595" w:rsidRDefault="001D777D">
            <w:pPr>
              <w:pStyle w:val="TableContents"/>
            </w:pPr>
            <w:r>
              <w:rPr>
                <w:rFonts w:ascii="Times New Roman" w:hAnsi="Times New Roman"/>
                <w:b/>
                <w:shd w:val="clear" w:color="auto" w:fill="FFFFFF"/>
              </w:rPr>
              <w:t>1</w:t>
            </w:r>
          </w:p>
        </w:tc>
        <w:tc>
          <w:tcPr>
            <w:tcW w:w="746" w:type="dxa"/>
            <w:tcBorders>
              <w:bottom w:val="single" w:sz="8" w:space="0" w:color="000000"/>
              <w:right w:val="single" w:sz="8" w:space="0" w:color="000000"/>
            </w:tcBorders>
          </w:tcPr>
          <w:p w:rsidR="00C55595" w:rsidRDefault="001D777D">
            <w:pPr>
              <w:pStyle w:val="TableContents"/>
              <w:rPr>
                <w:shd w:val="clear" w:color="auto" w:fill="FFFFFF"/>
              </w:rPr>
            </w:pPr>
            <w:r>
              <w:t> </w:t>
            </w:r>
          </w:p>
        </w:tc>
        <w:tc>
          <w:tcPr>
            <w:tcW w:w="731" w:type="dxa"/>
            <w:tcBorders>
              <w:bottom w:val="single" w:sz="8" w:space="0" w:color="000000"/>
              <w:right w:val="single" w:sz="8" w:space="0" w:color="000000"/>
            </w:tcBorders>
          </w:tcPr>
          <w:p w:rsidR="00C55595" w:rsidRDefault="001D777D">
            <w:pPr>
              <w:pStyle w:val="TableContents"/>
              <w:rPr>
                <w:rFonts w:ascii="Times New Roman" w:hAnsi="Times New Roman"/>
                <w:b/>
                <w:shd w:val="clear" w:color="auto" w:fill="FFFFFF"/>
              </w:rPr>
            </w:pPr>
            <w:r>
              <w:rPr>
                <w:shd w:val="clear" w:color="auto" w:fill="FFFFFF"/>
              </w:rPr>
              <w:t> </w:t>
            </w:r>
          </w:p>
        </w:tc>
        <w:tc>
          <w:tcPr>
            <w:tcW w:w="791" w:type="dxa"/>
            <w:tcBorders>
              <w:bottom w:val="single" w:sz="8" w:space="0" w:color="000000"/>
              <w:right w:val="single" w:sz="8" w:space="0" w:color="000000"/>
            </w:tcBorders>
          </w:tcPr>
          <w:p w:rsidR="00C55595" w:rsidRDefault="001D777D">
            <w:pPr>
              <w:pStyle w:val="TableContents"/>
              <w:rPr>
                <w:rFonts w:ascii="Times New Roman" w:hAnsi="Times New Roman"/>
                <w:b/>
                <w:shd w:val="clear" w:color="auto" w:fill="FFFFFF"/>
                <w:lang w:val="sr-Cyrl-RS"/>
              </w:rPr>
            </w:pPr>
            <w:r>
              <w:rPr>
                <w:rFonts w:ascii="Times New Roman" w:hAnsi="Times New Roman"/>
                <w:b/>
                <w:shd w:val="clear" w:color="auto" w:fill="FFFFFF"/>
                <w:lang w:val="sr-Cyrl-RS"/>
              </w:rPr>
              <w:t>7</w:t>
            </w:r>
          </w:p>
        </w:tc>
        <w:tc>
          <w:tcPr>
            <w:tcW w:w="956" w:type="dxa"/>
            <w:tcBorders>
              <w:bottom w:val="single" w:sz="8" w:space="0" w:color="000000"/>
              <w:right w:val="single" w:sz="8" w:space="0" w:color="000000"/>
            </w:tcBorders>
          </w:tcPr>
          <w:p w:rsidR="00C55595" w:rsidRDefault="001D777D">
            <w:pPr>
              <w:pStyle w:val="TableContents"/>
              <w:rPr>
                <w:lang w:val="sr-Cyrl-RS"/>
              </w:rPr>
            </w:pPr>
            <w:r>
              <w:rPr>
                <w:rFonts w:ascii="Times New Roman" w:hAnsi="Times New Roman"/>
                <w:b/>
                <w:shd w:val="clear" w:color="auto" w:fill="FFFFFF"/>
              </w:rPr>
              <w:t>1</w:t>
            </w:r>
            <w:r>
              <w:rPr>
                <w:rFonts w:ascii="Times New Roman" w:hAnsi="Times New Roman"/>
                <w:b/>
                <w:shd w:val="clear" w:color="auto" w:fill="FFFFFF"/>
                <w:lang w:val="sr-Cyrl-RS"/>
              </w:rPr>
              <w:t>4</w:t>
            </w:r>
          </w:p>
        </w:tc>
      </w:tr>
    </w:tbl>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2"/>
          <w:lang w:val="sr-Latn-CS"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2"/>
          <w:lang w:val="sr-Latn-CS"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2"/>
          <w:lang w:val="sr-Latn-CS"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2"/>
          <w:lang w:val="sr-Latn-CS"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2"/>
          <w:lang w:val="sr-Latn-CS" w:eastAsia="ar-SA"/>
        </w:rPr>
      </w:pPr>
    </w:p>
    <w:p w:rsidR="00C55595" w:rsidRDefault="00C55595">
      <w:pPr>
        <w:suppressAutoHyphens/>
        <w:spacing w:after="0" w:line="240" w:lineRule="auto"/>
        <w:rPr>
          <w:rFonts w:ascii="Times New Roman" w:eastAsia="Times New Roman" w:hAnsi="Times New Roman" w:cs="Calibri"/>
          <w:color w:val="00000A"/>
          <w:sz w:val="24"/>
          <w:szCs w:val="24"/>
          <w:lang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1D777D">
      <w:pPr>
        <w:suppressAutoHyphens/>
        <w:spacing w:after="0" w:line="240" w:lineRule="auto"/>
        <w:jc w:val="center"/>
        <w:rPr>
          <w:rFonts w:ascii="Times New Roman" w:eastAsia="Times New Roman" w:hAnsi="Times New Roman" w:cs="Calibri"/>
          <w:b/>
          <w:color w:val="00000A"/>
          <w:sz w:val="32"/>
          <w:szCs w:val="32"/>
          <w:lang w:eastAsia="ar-SA"/>
        </w:rPr>
      </w:pPr>
      <w:r>
        <w:rPr>
          <w:rFonts w:ascii="Times New Roman" w:eastAsia="Times New Roman" w:hAnsi="Times New Roman" w:cs="Calibri"/>
          <w:b/>
          <w:color w:val="00000A"/>
          <w:sz w:val="32"/>
          <w:szCs w:val="32"/>
          <w:lang w:val="sr-Latn-CS" w:eastAsia="ar-SA"/>
        </w:rPr>
        <w:t>Н</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А</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С</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Т</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А</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В</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Н</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О</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 xml:space="preserve"> О</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С</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О</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Б</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Љ</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Е</w:t>
      </w:r>
    </w:p>
    <w:p w:rsidR="00C55595" w:rsidRDefault="00C55595">
      <w:pPr>
        <w:suppressAutoHyphens/>
        <w:spacing w:after="0" w:line="240" w:lineRule="auto"/>
        <w:rPr>
          <w:rFonts w:ascii="Times New Roman" w:eastAsia="Times New Roman" w:hAnsi="Times New Roman" w:cs="Calibri"/>
          <w:color w:val="00000A"/>
          <w:sz w:val="24"/>
          <w:szCs w:val="24"/>
          <w:lang w:eastAsia="ar-SA"/>
        </w:rPr>
      </w:pPr>
    </w:p>
    <w:tbl>
      <w:tblPr>
        <w:tblW w:w="5003" w:type="pct"/>
        <w:jc w:val="center"/>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613"/>
        <w:gridCol w:w="2787"/>
        <w:gridCol w:w="2404"/>
        <w:gridCol w:w="1438"/>
        <w:gridCol w:w="1427"/>
        <w:gridCol w:w="1615"/>
        <w:gridCol w:w="2269"/>
        <w:gridCol w:w="1526"/>
      </w:tblGrid>
      <w:tr w:rsidR="00C55595">
        <w:trPr>
          <w:cantSplit/>
          <w:trHeight w:val="1134"/>
          <w:jc w:val="center"/>
        </w:trPr>
        <w:tc>
          <w:tcPr>
            <w:tcW w:w="218" w:type="pct"/>
            <w:tcBorders>
              <w:top w:val="single" w:sz="4" w:space="0" w:color="000001"/>
              <w:left w:val="single" w:sz="4" w:space="0" w:color="000001"/>
              <w:bottom w:val="single" w:sz="4" w:space="0" w:color="000001"/>
            </w:tcBorders>
            <w:shd w:val="clear" w:color="auto" w:fill="auto"/>
            <w:tcMar>
              <w:left w:w="-5" w:type="dxa"/>
            </w:tcMar>
            <w:textDirection w:val="tbRl"/>
          </w:tcPr>
          <w:p w:rsidR="00C55595" w:rsidRDefault="001D777D">
            <w:pPr>
              <w:suppressAutoHyphens/>
              <w:spacing w:after="0" w:line="240" w:lineRule="auto"/>
              <w:ind w:left="113" w:right="113"/>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Редни број</w:t>
            </w:r>
          </w:p>
        </w:tc>
        <w:tc>
          <w:tcPr>
            <w:tcW w:w="989" w:type="pc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Име и презиме</w:t>
            </w:r>
          </w:p>
        </w:tc>
        <w:tc>
          <w:tcPr>
            <w:tcW w:w="853" w:type="pc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Врста стручне спреме</w:t>
            </w:r>
          </w:p>
        </w:tc>
        <w:tc>
          <w:tcPr>
            <w:tcW w:w="510" w:type="pc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Степен стручне спреме</w:t>
            </w:r>
          </w:p>
        </w:tc>
        <w:tc>
          <w:tcPr>
            <w:tcW w:w="506" w:type="pc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Год. стажа</w:t>
            </w:r>
          </w:p>
        </w:tc>
        <w:tc>
          <w:tcPr>
            <w:tcW w:w="573" w:type="pc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Год. Старости</w:t>
            </w:r>
          </w:p>
        </w:tc>
        <w:tc>
          <w:tcPr>
            <w:tcW w:w="805" w:type="pc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Радно </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Место</w:t>
            </w:r>
          </w:p>
        </w:tc>
        <w:tc>
          <w:tcPr>
            <w:tcW w:w="541" w:type="pct"/>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Лиценца</w:t>
            </w:r>
          </w:p>
        </w:tc>
      </w:tr>
      <w:tr w:rsidR="00C55595">
        <w:trPr>
          <w:jc w:val="center"/>
        </w:trPr>
        <w:tc>
          <w:tcPr>
            <w:tcW w:w="218"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w:t>
            </w:r>
          </w:p>
        </w:tc>
        <w:tc>
          <w:tcPr>
            <w:tcW w:w="98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eastAsia="ar-SA"/>
              </w:rPr>
              <w:t xml:space="preserve">Дарко </w:t>
            </w:r>
            <w:r>
              <w:rPr>
                <w:rFonts w:ascii="Times New Roman" w:eastAsia="Times New Roman" w:hAnsi="Times New Roman" w:cs="Calibri"/>
                <w:color w:val="00000A"/>
                <w:sz w:val="20"/>
                <w:szCs w:val="20"/>
                <w:lang w:eastAsia="ar-SA"/>
              </w:rPr>
              <w:t>Кесегић</w:t>
            </w:r>
          </w:p>
        </w:tc>
        <w:tc>
          <w:tcPr>
            <w:tcW w:w="85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Филозофски факултет</w:t>
            </w:r>
            <w:r>
              <w:rPr>
                <w:rFonts w:ascii="Times New Roman" w:eastAsia="Times New Roman" w:hAnsi="Times New Roman" w:cs="Calibri"/>
                <w:color w:val="00000A"/>
                <w:sz w:val="20"/>
                <w:szCs w:val="20"/>
                <w:lang w:val="sr-Cyrl-RS" w:eastAsia="ar-SA"/>
              </w:rPr>
              <w:t xml:space="preserve">- </w:t>
            </w:r>
            <w:r>
              <w:rPr>
                <w:rFonts w:ascii="Times New Roman" w:eastAsia="Times New Roman" w:hAnsi="Times New Roman" w:cs="Calibri"/>
                <w:color w:val="00000A"/>
                <w:sz w:val="20"/>
                <w:szCs w:val="20"/>
                <w:lang w:val="sr-Cyrl-RS" w:eastAsia="ar-SA"/>
              </w:rPr>
              <w:lastRenderedPageBreak/>
              <w:t>Професор српске књижевности и језика</w:t>
            </w:r>
          </w:p>
        </w:tc>
        <w:tc>
          <w:tcPr>
            <w:tcW w:w="51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lastRenderedPageBreak/>
              <w:t>VII</w:t>
            </w:r>
          </w:p>
        </w:tc>
        <w:tc>
          <w:tcPr>
            <w:tcW w:w="50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9</w:t>
            </w:r>
          </w:p>
        </w:tc>
        <w:tc>
          <w:tcPr>
            <w:tcW w:w="57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4</w:t>
            </w:r>
            <w:r>
              <w:rPr>
                <w:rFonts w:ascii="Times New Roman" w:eastAsia="Times New Roman" w:hAnsi="Times New Roman" w:cs="Calibri"/>
                <w:color w:val="00000A"/>
                <w:sz w:val="20"/>
                <w:szCs w:val="20"/>
                <w:lang w:val="sr-Cyrl-RS" w:eastAsia="ar-SA"/>
              </w:rPr>
              <w:t>2</w:t>
            </w:r>
          </w:p>
        </w:tc>
        <w:tc>
          <w:tcPr>
            <w:tcW w:w="80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Наставник српског </w:t>
            </w:r>
            <w:r>
              <w:rPr>
                <w:rFonts w:ascii="Times New Roman" w:eastAsia="Times New Roman" w:hAnsi="Times New Roman" w:cs="Calibri"/>
                <w:color w:val="00000A"/>
                <w:sz w:val="20"/>
                <w:szCs w:val="20"/>
                <w:lang w:val="sr-Latn-CS" w:eastAsia="ar-SA"/>
              </w:rPr>
              <w:lastRenderedPageBreak/>
              <w:t>језика</w:t>
            </w:r>
          </w:p>
        </w:tc>
        <w:tc>
          <w:tcPr>
            <w:tcW w:w="541" w:type="pct"/>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zh-CN" w:eastAsia="ar-SA"/>
              </w:rPr>
            </w:pPr>
            <w:r>
              <w:rPr>
                <w:rFonts w:ascii="Times New Roman" w:eastAsia="Times New Roman" w:hAnsi="Times New Roman" w:cs="Calibri"/>
                <w:color w:val="00000A"/>
                <w:sz w:val="20"/>
                <w:szCs w:val="20"/>
                <w:lang w:val="zh-CN" w:eastAsia="ar-SA"/>
              </w:rPr>
              <w:lastRenderedPageBreak/>
              <w:t>Да</w:t>
            </w:r>
          </w:p>
        </w:tc>
      </w:tr>
      <w:tr w:rsidR="00C55595">
        <w:trPr>
          <w:jc w:val="center"/>
        </w:trPr>
        <w:tc>
          <w:tcPr>
            <w:tcW w:w="218"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lastRenderedPageBreak/>
              <w:t>2.</w:t>
            </w:r>
          </w:p>
        </w:tc>
        <w:tc>
          <w:tcPr>
            <w:tcW w:w="98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Санела Шћопуловић</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85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Технички факултет</w:t>
            </w:r>
            <w:r>
              <w:rPr>
                <w:rFonts w:ascii="Times New Roman" w:eastAsia="Times New Roman" w:hAnsi="Times New Roman" w:cs="Calibri"/>
                <w:color w:val="00000A"/>
                <w:sz w:val="20"/>
                <w:szCs w:val="20"/>
                <w:lang w:val="sr-Cyrl-RS" w:eastAsia="ar-SA"/>
              </w:rPr>
              <w:t>- Дипломирани инжењер информационих технологија</w:t>
            </w:r>
          </w:p>
        </w:tc>
        <w:tc>
          <w:tcPr>
            <w:tcW w:w="51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eastAsia="ar-SA"/>
              </w:rPr>
              <w:t>VI</w:t>
            </w:r>
          </w:p>
        </w:tc>
        <w:tc>
          <w:tcPr>
            <w:tcW w:w="50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11</w:t>
            </w:r>
          </w:p>
        </w:tc>
        <w:tc>
          <w:tcPr>
            <w:tcW w:w="57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3</w:t>
            </w:r>
            <w:r>
              <w:rPr>
                <w:rFonts w:ascii="Times New Roman" w:eastAsia="Times New Roman" w:hAnsi="Times New Roman" w:cs="Calibri"/>
                <w:color w:val="00000A"/>
                <w:sz w:val="20"/>
                <w:szCs w:val="20"/>
                <w:lang w:val="sr-Cyrl-RS" w:eastAsia="ar-SA"/>
              </w:rPr>
              <w:t>6</w:t>
            </w:r>
          </w:p>
        </w:tc>
        <w:tc>
          <w:tcPr>
            <w:tcW w:w="80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Наставник математике</w:t>
            </w:r>
          </w:p>
        </w:tc>
        <w:tc>
          <w:tcPr>
            <w:tcW w:w="541" w:type="pct"/>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Не</w:t>
            </w:r>
          </w:p>
        </w:tc>
      </w:tr>
      <w:tr w:rsidR="00C55595">
        <w:trPr>
          <w:jc w:val="center"/>
        </w:trPr>
        <w:tc>
          <w:tcPr>
            <w:tcW w:w="218"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w:t>
            </w:r>
          </w:p>
        </w:tc>
        <w:tc>
          <w:tcPr>
            <w:tcW w:w="98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Биљана Стојановић</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85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ПМФ</w:t>
            </w:r>
            <w:r>
              <w:rPr>
                <w:rFonts w:ascii="Times New Roman" w:eastAsia="Times New Roman" w:hAnsi="Times New Roman" w:cs="Calibri"/>
                <w:color w:val="00000A"/>
                <w:sz w:val="20"/>
                <w:szCs w:val="20"/>
                <w:lang w:val="sr-Cyrl-RS" w:eastAsia="ar-SA"/>
              </w:rPr>
              <w:t xml:space="preserve">- </w:t>
            </w:r>
            <w:r>
              <w:rPr>
                <w:rFonts w:ascii="Times New Roman" w:eastAsia="Times New Roman" w:hAnsi="Times New Roman" w:cs="Calibri"/>
                <w:color w:val="00000A"/>
                <w:sz w:val="20"/>
                <w:szCs w:val="20"/>
                <w:lang w:val="sr-Cyrl-RS" w:eastAsia="ar-SA"/>
              </w:rPr>
              <w:t>Мастер биолог</w:t>
            </w:r>
          </w:p>
        </w:tc>
        <w:tc>
          <w:tcPr>
            <w:tcW w:w="51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VII</w:t>
            </w:r>
          </w:p>
        </w:tc>
        <w:tc>
          <w:tcPr>
            <w:tcW w:w="50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7</w:t>
            </w:r>
          </w:p>
        </w:tc>
        <w:tc>
          <w:tcPr>
            <w:tcW w:w="57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33</w:t>
            </w:r>
          </w:p>
        </w:tc>
        <w:tc>
          <w:tcPr>
            <w:tcW w:w="80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Наставник биологије</w:t>
            </w:r>
          </w:p>
        </w:tc>
        <w:tc>
          <w:tcPr>
            <w:tcW w:w="541" w:type="pct"/>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Не</w:t>
            </w:r>
          </w:p>
        </w:tc>
      </w:tr>
      <w:tr w:rsidR="00C55595">
        <w:trPr>
          <w:jc w:val="center"/>
        </w:trPr>
        <w:tc>
          <w:tcPr>
            <w:tcW w:w="218"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4</w:t>
            </w:r>
          </w:p>
        </w:tc>
        <w:tc>
          <w:tcPr>
            <w:tcW w:w="98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 xml:space="preserve">Милош Голубовић </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85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Природно</w:t>
            </w:r>
            <w:r>
              <w:rPr>
                <w:rFonts w:ascii="Times New Roman" w:eastAsia="Times New Roman" w:hAnsi="Times New Roman" w:cs="Calibri"/>
                <w:color w:val="00000A"/>
                <w:sz w:val="20"/>
                <w:szCs w:val="20"/>
                <w:lang w:val="sr-Cyrl-RS" w:eastAsia="ar-SA"/>
              </w:rPr>
              <w:t xml:space="preserve"> математички факултет- Мастер географ</w:t>
            </w:r>
          </w:p>
        </w:tc>
        <w:tc>
          <w:tcPr>
            <w:tcW w:w="51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VII</w:t>
            </w:r>
          </w:p>
        </w:tc>
        <w:tc>
          <w:tcPr>
            <w:tcW w:w="50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3</w:t>
            </w:r>
          </w:p>
        </w:tc>
        <w:tc>
          <w:tcPr>
            <w:tcW w:w="57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3</w:t>
            </w:r>
            <w:r>
              <w:rPr>
                <w:rFonts w:ascii="Times New Roman" w:eastAsia="Times New Roman" w:hAnsi="Times New Roman" w:cs="Calibri"/>
                <w:color w:val="00000A"/>
                <w:sz w:val="20"/>
                <w:szCs w:val="20"/>
                <w:lang w:val="sr-Cyrl-RS" w:eastAsia="ar-SA"/>
              </w:rPr>
              <w:t>1</w:t>
            </w:r>
          </w:p>
        </w:tc>
        <w:tc>
          <w:tcPr>
            <w:tcW w:w="80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Наставник географије</w:t>
            </w:r>
          </w:p>
        </w:tc>
        <w:tc>
          <w:tcPr>
            <w:tcW w:w="541" w:type="pct"/>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Не</w:t>
            </w:r>
          </w:p>
        </w:tc>
      </w:tr>
      <w:tr w:rsidR="00C55595">
        <w:trPr>
          <w:jc w:val="center"/>
        </w:trPr>
        <w:tc>
          <w:tcPr>
            <w:tcW w:w="218"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zh-CN" w:eastAsia="ar-SA"/>
              </w:rPr>
              <w:t>5</w:t>
            </w:r>
            <w:r>
              <w:rPr>
                <w:rFonts w:ascii="Times New Roman" w:eastAsia="Times New Roman" w:hAnsi="Times New Roman" w:cs="Calibri"/>
                <w:color w:val="00000A"/>
                <w:sz w:val="20"/>
                <w:szCs w:val="20"/>
                <w:lang w:val="sr-Latn-CS" w:eastAsia="ar-SA"/>
              </w:rPr>
              <w:t>.</w:t>
            </w:r>
          </w:p>
        </w:tc>
        <w:tc>
          <w:tcPr>
            <w:tcW w:w="98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Иван Георгијев</w:t>
            </w:r>
          </w:p>
        </w:tc>
        <w:tc>
          <w:tcPr>
            <w:tcW w:w="85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Филозофски факултет</w:t>
            </w:r>
            <w:r>
              <w:rPr>
                <w:rFonts w:ascii="Times New Roman" w:eastAsia="Times New Roman" w:hAnsi="Times New Roman" w:cs="Calibri"/>
                <w:color w:val="00000A"/>
                <w:sz w:val="20"/>
                <w:szCs w:val="20"/>
                <w:lang w:val="sr-Cyrl-RS" w:eastAsia="ar-SA"/>
              </w:rPr>
              <w:t>- Професор руског језика и књижевности</w:t>
            </w:r>
          </w:p>
        </w:tc>
        <w:tc>
          <w:tcPr>
            <w:tcW w:w="51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VII</w:t>
            </w:r>
          </w:p>
        </w:tc>
        <w:tc>
          <w:tcPr>
            <w:tcW w:w="50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hd w:val="clear" w:color="FFFFFF" w:fill="FFFFFF"/>
              <w:suppressAutoHyphens/>
              <w:spacing w:after="0" w:line="240" w:lineRule="auto"/>
              <w:rPr>
                <w:rFonts w:ascii="Calibri" w:eastAsia="Times New Roman" w:hAnsi="Calibri" w:cs="Calibri"/>
                <w:color w:val="00000A"/>
                <w:sz w:val="20"/>
                <w:szCs w:val="20"/>
                <w:lang w:val="sr-Cyrl-RS" w:eastAsia="ar-SA"/>
              </w:rPr>
            </w:pPr>
            <w:r>
              <w:rPr>
                <w:rFonts w:ascii="Times New Roman" w:eastAsia="Times New Roman" w:hAnsi="Times New Roman" w:cs="Calibri"/>
                <w:color w:val="00000A"/>
                <w:sz w:val="20"/>
                <w:szCs w:val="20"/>
                <w:shd w:val="clear" w:color="auto" w:fill="FFFFFF"/>
                <w:lang w:val="sr-Cyrl-RS" w:eastAsia="ar-SA"/>
              </w:rPr>
              <w:t>36</w:t>
            </w:r>
          </w:p>
        </w:tc>
        <w:tc>
          <w:tcPr>
            <w:tcW w:w="57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Cyrl-RS" w:eastAsia="ar-SA"/>
              </w:rPr>
            </w:pPr>
            <w:r>
              <w:rPr>
                <w:rFonts w:ascii="Times New Roman" w:eastAsia="Times New Roman" w:hAnsi="Times New Roman" w:cs="Calibri"/>
                <w:color w:val="00000A"/>
                <w:sz w:val="20"/>
                <w:szCs w:val="20"/>
                <w:shd w:val="clear" w:color="auto" w:fill="FFFFFF"/>
                <w:lang w:val="sr-Cyrl-RS" w:eastAsia="ar-SA"/>
              </w:rPr>
              <w:t>62</w:t>
            </w:r>
          </w:p>
        </w:tc>
        <w:tc>
          <w:tcPr>
            <w:tcW w:w="80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Наставник руског језика</w:t>
            </w:r>
          </w:p>
        </w:tc>
        <w:tc>
          <w:tcPr>
            <w:tcW w:w="541" w:type="pct"/>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Да</w:t>
            </w:r>
          </w:p>
        </w:tc>
      </w:tr>
      <w:tr w:rsidR="00C55595">
        <w:trPr>
          <w:trHeight w:val="705"/>
          <w:jc w:val="center"/>
        </w:trPr>
        <w:tc>
          <w:tcPr>
            <w:tcW w:w="218"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zh-CN" w:eastAsia="ar-SA"/>
              </w:rPr>
              <w:t>6</w:t>
            </w:r>
            <w:r>
              <w:rPr>
                <w:rFonts w:ascii="Times New Roman" w:eastAsia="Times New Roman" w:hAnsi="Times New Roman" w:cs="Calibri"/>
                <w:color w:val="00000A"/>
                <w:sz w:val="20"/>
                <w:szCs w:val="20"/>
                <w:lang w:val="sr-Latn-CS" w:eastAsia="ar-SA"/>
              </w:rPr>
              <w:t>.</w:t>
            </w:r>
          </w:p>
        </w:tc>
        <w:tc>
          <w:tcPr>
            <w:tcW w:w="98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Милош Соколовић</w:t>
            </w:r>
          </w:p>
        </w:tc>
        <w:tc>
          <w:tcPr>
            <w:tcW w:w="85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 xml:space="preserve">Факултет </w:t>
            </w:r>
            <w:r>
              <w:rPr>
                <w:rFonts w:ascii="Times New Roman" w:eastAsia="Times New Roman" w:hAnsi="Times New Roman" w:cs="Calibri"/>
                <w:color w:val="00000A"/>
                <w:sz w:val="20"/>
                <w:szCs w:val="20"/>
                <w:lang w:val="sr-Cyrl-RS" w:eastAsia="ar-SA"/>
              </w:rPr>
              <w:t>спорта</w:t>
            </w:r>
            <w:r>
              <w:rPr>
                <w:rFonts w:ascii="Times New Roman" w:eastAsia="Times New Roman" w:hAnsi="Times New Roman" w:cs="Calibri"/>
                <w:color w:val="00000A"/>
                <w:sz w:val="20"/>
                <w:szCs w:val="20"/>
                <w:lang w:val="sr-Cyrl-RS" w:eastAsia="ar-SA"/>
              </w:rPr>
              <w:t xml:space="preserve"> и физичког васпитања- Дипломирани професор физичког васпитања и спорта</w:t>
            </w:r>
          </w:p>
        </w:tc>
        <w:tc>
          <w:tcPr>
            <w:tcW w:w="51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eastAsia="ar-SA"/>
              </w:rPr>
              <w:t>VI</w:t>
            </w:r>
          </w:p>
        </w:tc>
        <w:tc>
          <w:tcPr>
            <w:tcW w:w="50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Cyrl-RS" w:eastAsia="ar-SA"/>
              </w:rPr>
            </w:pPr>
            <w:r>
              <w:rPr>
                <w:rFonts w:ascii="Times New Roman" w:eastAsia="Times New Roman" w:hAnsi="Times New Roman" w:cs="Calibri"/>
                <w:color w:val="00000A"/>
                <w:sz w:val="20"/>
                <w:szCs w:val="20"/>
                <w:lang w:val="sr-Cyrl-RS" w:eastAsia="ar-SA"/>
              </w:rPr>
              <w:t>5</w:t>
            </w:r>
          </w:p>
        </w:tc>
        <w:tc>
          <w:tcPr>
            <w:tcW w:w="57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Cyrl-RS" w:eastAsia="ar-SA"/>
              </w:rPr>
            </w:pPr>
            <w:r>
              <w:rPr>
                <w:rFonts w:ascii="Times New Roman" w:eastAsia="Times New Roman" w:hAnsi="Times New Roman" w:cs="Calibri"/>
                <w:color w:val="00000A"/>
                <w:sz w:val="20"/>
                <w:szCs w:val="20"/>
                <w:lang w:val="sr-Cyrl-RS" w:eastAsia="ar-SA"/>
              </w:rPr>
              <w:t>31</w:t>
            </w:r>
          </w:p>
        </w:tc>
        <w:tc>
          <w:tcPr>
            <w:tcW w:w="80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Наставник физичког васпитања</w:t>
            </w:r>
          </w:p>
        </w:tc>
        <w:tc>
          <w:tcPr>
            <w:tcW w:w="541" w:type="pct"/>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Не</w:t>
            </w:r>
          </w:p>
        </w:tc>
      </w:tr>
      <w:tr w:rsidR="00C55595">
        <w:trPr>
          <w:jc w:val="center"/>
        </w:trPr>
        <w:tc>
          <w:tcPr>
            <w:tcW w:w="218"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zh-CN" w:eastAsia="ar-SA"/>
              </w:rPr>
              <w:t>7</w:t>
            </w:r>
            <w:r>
              <w:rPr>
                <w:rFonts w:ascii="Times New Roman" w:eastAsia="Times New Roman" w:hAnsi="Times New Roman" w:cs="Calibri"/>
                <w:color w:val="00000A"/>
                <w:sz w:val="20"/>
                <w:szCs w:val="20"/>
                <w:lang w:val="sr-Latn-CS" w:eastAsia="ar-SA"/>
              </w:rPr>
              <w:t>.</w:t>
            </w:r>
          </w:p>
        </w:tc>
        <w:tc>
          <w:tcPr>
            <w:tcW w:w="98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Зоран Јовановић</w:t>
            </w:r>
          </w:p>
        </w:tc>
        <w:tc>
          <w:tcPr>
            <w:tcW w:w="85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Факултет примењен</w:t>
            </w:r>
            <w:r>
              <w:rPr>
                <w:rFonts w:ascii="Times New Roman" w:eastAsia="Times New Roman" w:hAnsi="Times New Roman" w:cs="Calibri"/>
                <w:color w:val="00000A"/>
                <w:sz w:val="20"/>
                <w:szCs w:val="20"/>
                <w:lang w:val="sr-Cyrl-RS" w:eastAsia="ar-SA"/>
              </w:rPr>
              <w:t>их</w:t>
            </w:r>
            <w:r>
              <w:rPr>
                <w:rFonts w:ascii="Times New Roman" w:eastAsia="Times New Roman" w:hAnsi="Times New Roman" w:cs="Calibri"/>
                <w:color w:val="00000A"/>
                <w:sz w:val="20"/>
                <w:szCs w:val="20"/>
                <w:lang w:val="sr-Cyrl-RS" w:eastAsia="ar-SA"/>
              </w:rPr>
              <w:t xml:space="preserve"> </w:t>
            </w:r>
            <w:r>
              <w:rPr>
                <w:rFonts w:ascii="Times New Roman" w:eastAsia="Times New Roman" w:hAnsi="Times New Roman" w:cs="Calibri"/>
                <w:color w:val="00000A"/>
                <w:sz w:val="20"/>
                <w:szCs w:val="20"/>
                <w:lang w:val="sr-Latn-CS" w:eastAsia="ar-SA"/>
              </w:rPr>
              <w:t>уметности</w:t>
            </w:r>
            <w:r>
              <w:rPr>
                <w:rFonts w:ascii="Times New Roman" w:eastAsia="Times New Roman" w:hAnsi="Times New Roman" w:cs="Calibri"/>
                <w:color w:val="00000A"/>
                <w:sz w:val="20"/>
                <w:szCs w:val="20"/>
                <w:lang w:val="sr-Cyrl-RS" w:eastAsia="ar-SA"/>
              </w:rPr>
              <w:t xml:space="preserve"> и дизајна- Дипломирани сликар примењене уметности</w:t>
            </w:r>
          </w:p>
        </w:tc>
        <w:tc>
          <w:tcPr>
            <w:tcW w:w="51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VII</w:t>
            </w:r>
          </w:p>
        </w:tc>
        <w:tc>
          <w:tcPr>
            <w:tcW w:w="50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zh-CN" w:eastAsia="ar-SA"/>
              </w:rPr>
              <w:t>2</w:t>
            </w:r>
            <w:r>
              <w:rPr>
                <w:rFonts w:ascii="Times New Roman" w:eastAsia="Times New Roman" w:hAnsi="Times New Roman" w:cs="Calibri"/>
                <w:color w:val="00000A"/>
                <w:sz w:val="20"/>
                <w:szCs w:val="20"/>
                <w:lang w:val="sr-Cyrl-RS" w:eastAsia="ar-SA"/>
              </w:rPr>
              <w:t>5</w:t>
            </w:r>
          </w:p>
        </w:tc>
        <w:tc>
          <w:tcPr>
            <w:tcW w:w="57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60</w:t>
            </w:r>
          </w:p>
        </w:tc>
        <w:tc>
          <w:tcPr>
            <w:tcW w:w="80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Наставник ликовне култ</w:t>
            </w:r>
            <w:r>
              <w:rPr>
                <w:rFonts w:ascii="Times New Roman" w:eastAsia="Times New Roman" w:hAnsi="Times New Roman" w:cs="Calibri"/>
                <w:color w:val="00000A"/>
                <w:sz w:val="20"/>
                <w:szCs w:val="20"/>
                <w:lang w:eastAsia="ar-SA"/>
              </w:rPr>
              <w:t>у</w:t>
            </w:r>
            <w:r>
              <w:rPr>
                <w:rFonts w:ascii="Times New Roman" w:eastAsia="Times New Roman" w:hAnsi="Times New Roman" w:cs="Calibri"/>
                <w:color w:val="00000A"/>
                <w:sz w:val="20"/>
                <w:szCs w:val="20"/>
                <w:lang w:val="sr-Latn-CS" w:eastAsia="ar-SA"/>
              </w:rPr>
              <w:t>ре</w:t>
            </w:r>
          </w:p>
        </w:tc>
        <w:tc>
          <w:tcPr>
            <w:tcW w:w="541" w:type="pct"/>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Да</w:t>
            </w:r>
          </w:p>
        </w:tc>
      </w:tr>
      <w:tr w:rsidR="00C55595">
        <w:trPr>
          <w:jc w:val="center"/>
        </w:trPr>
        <w:tc>
          <w:tcPr>
            <w:tcW w:w="218"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zh-CN" w:eastAsia="ar-SA"/>
              </w:rPr>
              <w:t>8</w:t>
            </w:r>
            <w:r>
              <w:rPr>
                <w:rFonts w:ascii="Times New Roman" w:eastAsia="Times New Roman" w:hAnsi="Times New Roman" w:cs="Calibri"/>
                <w:color w:val="00000A"/>
                <w:sz w:val="20"/>
                <w:szCs w:val="20"/>
                <w:lang w:val="sr-Latn-CS" w:eastAsia="ar-SA"/>
              </w:rPr>
              <w:t>.</w:t>
            </w:r>
          </w:p>
        </w:tc>
        <w:tc>
          <w:tcPr>
            <w:tcW w:w="98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Бранислава Радуловић</w:t>
            </w:r>
          </w:p>
        </w:tc>
        <w:tc>
          <w:tcPr>
            <w:tcW w:w="85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Учитељски факултет</w:t>
            </w:r>
            <w:r>
              <w:rPr>
                <w:rFonts w:ascii="Times New Roman" w:eastAsia="Times New Roman" w:hAnsi="Times New Roman" w:cs="Calibri"/>
                <w:color w:val="00000A"/>
                <w:sz w:val="20"/>
                <w:szCs w:val="20"/>
                <w:lang w:val="sr-Cyrl-RS" w:eastAsia="ar-SA"/>
              </w:rPr>
              <w:t>- Професор разредне наставе</w:t>
            </w:r>
          </w:p>
        </w:tc>
        <w:tc>
          <w:tcPr>
            <w:tcW w:w="51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VII</w:t>
            </w:r>
          </w:p>
        </w:tc>
        <w:tc>
          <w:tcPr>
            <w:tcW w:w="50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8+1</w:t>
            </w:r>
          </w:p>
        </w:tc>
        <w:tc>
          <w:tcPr>
            <w:tcW w:w="57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41</w:t>
            </w:r>
          </w:p>
        </w:tc>
        <w:tc>
          <w:tcPr>
            <w:tcW w:w="80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Наставник физике </w:t>
            </w:r>
          </w:p>
        </w:tc>
        <w:tc>
          <w:tcPr>
            <w:tcW w:w="541" w:type="pct"/>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zh-CN" w:eastAsia="ar-SA"/>
              </w:rPr>
            </w:pPr>
            <w:r>
              <w:rPr>
                <w:rFonts w:ascii="Times New Roman" w:eastAsia="Times New Roman" w:hAnsi="Times New Roman" w:cs="Calibri"/>
                <w:color w:val="00000A"/>
                <w:sz w:val="20"/>
                <w:szCs w:val="20"/>
                <w:lang w:val="zh-CN" w:eastAsia="ar-SA"/>
              </w:rPr>
              <w:t>Не</w:t>
            </w:r>
          </w:p>
        </w:tc>
      </w:tr>
      <w:tr w:rsidR="00C55595">
        <w:trPr>
          <w:jc w:val="center"/>
        </w:trPr>
        <w:tc>
          <w:tcPr>
            <w:tcW w:w="218"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val="zh-CN" w:eastAsia="ar-SA"/>
              </w:rPr>
              <w:t>9</w:t>
            </w:r>
            <w:r>
              <w:rPr>
                <w:rFonts w:ascii="Times New Roman" w:eastAsia="Times New Roman" w:hAnsi="Times New Roman" w:cs="Calibri"/>
                <w:color w:val="00000A"/>
                <w:sz w:val="20"/>
                <w:szCs w:val="20"/>
                <w:lang w:eastAsia="ar-SA"/>
              </w:rPr>
              <w:t>.</w:t>
            </w:r>
          </w:p>
        </w:tc>
        <w:tc>
          <w:tcPr>
            <w:tcW w:w="98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Младен Јовић</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85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Факултет техничких наука- Дипломирани инжењер електротехнике и рачунарства</w:t>
            </w:r>
          </w:p>
        </w:tc>
        <w:tc>
          <w:tcPr>
            <w:tcW w:w="51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RS" w:eastAsia="ar-SA"/>
              </w:rPr>
            </w:pPr>
            <w:r>
              <w:rPr>
                <w:rFonts w:ascii="Times New Roman" w:eastAsia="Times New Roman" w:hAnsi="Times New Roman" w:cs="Calibri"/>
                <w:color w:val="00000A"/>
                <w:sz w:val="20"/>
                <w:szCs w:val="20"/>
                <w:lang w:eastAsia="ar-SA"/>
              </w:rPr>
              <w:t>VI</w:t>
            </w:r>
          </w:p>
        </w:tc>
        <w:tc>
          <w:tcPr>
            <w:tcW w:w="50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0</w:t>
            </w:r>
          </w:p>
        </w:tc>
        <w:tc>
          <w:tcPr>
            <w:tcW w:w="57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36</w:t>
            </w:r>
          </w:p>
        </w:tc>
        <w:tc>
          <w:tcPr>
            <w:tcW w:w="80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Наставник </w:t>
            </w:r>
            <w:r>
              <w:rPr>
                <w:rFonts w:ascii="Times New Roman" w:eastAsia="Times New Roman" w:hAnsi="Times New Roman" w:cs="Calibri"/>
                <w:color w:val="00000A"/>
                <w:sz w:val="20"/>
                <w:szCs w:val="20"/>
                <w:lang w:val="sr-Latn-CS" w:eastAsia="ar-SA"/>
              </w:rPr>
              <w:t>информатике и рачунарство</w:t>
            </w:r>
          </w:p>
        </w:tc>
        <w:tc>
          <w:tcPr>
            <w:tcW w:w="541" w:type="pct"/>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zh-CN" w:eastAsia="ar-SA"/>
              </w:rPr>
            </w:pPr>
            <w:r>
              <w:rPr>
                <w:rFonts w:ascii="Times New Roman" w:eastAsia="Times New Roman" w:hAnsi="Times New Roman" w:cs="Calibri"/>
                <w:color w:val="00000A"/>
                <w:sz w:val="20"/>
                <w:szCs w:val="20"/>
                <w:lang w:val="zh-CN" w:eastAsia="ar-SA"/>
              </w:rPr>
              <w:t>Не</w:t>
            </w:r>
          </w:p>
        </w:tc>
      </w:tr>
      <w:tr w:rsidR="00C55595">
        <w:trPr>
          <w:jc w:val="center"/>
        </w:trPr>
        <w:tc>
          <w:tcPr>
            <w:tcW w:w="218"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w:t>
            </w:r>
            <w:r>
              <w:rPr>
                <w:rFonts w:ascii="Times New Roman" w:eastAsia="Times New Roman" w:hAnsi="Times New Roman" w:cs="Calibri"/>
                <w:color w:val="00000A"/>
                <w:sz w:val="20"/>
                <w:szCs w:val="20"/>
                <w:lang w:val="zh-CN" w:eastAsia="ar-SA"/>
              </w:rPr>
              <w:t>0</w:t>
            </w:r>
            <w:r>
              <w:rPr>
                <w:rFonts w:ascii="Times New Roman" w:eastAsia="Times New Roman" w:hAnsi="Times New Roman" w:cs="Calibri"/>
                <w:color w:val="00000A"/>
                <w:sz w:val="20"/>
                <w:szCs w:val="20"/>
                <w:lang w:val="sr-Latn-CS" w:eastAsia="ar-SA"/>
              </w:rPr>
              <w:t>.</w:t>
            </w:r>
          </w:p>
        </w:tc>
        <w:tc>
          <w:tcPr>
            <w:tcW w:w="98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Душан Радојевић</w:t>
            </w:r>
          </w:p>
        </w:tc>
        <w:tc>
          <w:tcPr>
            <w:tcW w:w="85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Филолошки факултет</w:t>
            </w:r>
            <w:r>
              <w:rPr>
                <w:rFonts w:ascii="Times New Roman" w:eastAsia="Times New Roman" w:hAnsi="Times New Roman" w:cs="Calibri"/>
                <w:color w:val="00000A"/>
                <w:sz w:val="20"/>
                <w:szCs w:val="20"/>
                <w:lang w:val="sr-Cyrl-RS" w:eastAsia="ar-SA"/>
              </w:rPr>
              <w:t>- Дипломирани професор енглеског језика и књижевности</w:t>
            </w:r>
          </w:p>
        </w:tc>
        <w:tc>
          <w:tcPr>
            <w:tcW w:w="51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VII</w:t>
            </w:r>
          </w:p>
        </w:tc>
        <w:tc>
          <w:tcPr>
            <w:tcW w:w="50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2</w:t>
            </w:r>
          </w:p>
        </w:tc>
        <w:tc>
          <w:tcPr>
            <w:tcW w:w="57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27</w:t>
            </w:r>
          </w:p>
        </w:tc>
        <w:tc>
          <w:tcPr>
            <w:tcW w:w="80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Наставник енглеског језика</w:t>
            </w:r>
          </w:p>
        </w:tc>
        <w:tc>
          <w:tcPr>
            <w:tcW w:w="541" w:type="pct"/>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Не</w:t>
            </w:r>
          </w:p>
        </w:tc>
      </w:tr>
      <w:tr w:rsidR="00C55595">
        <w:trPr>
          <w:jc w:val="center"/>
        </w:trPr>
        <w:tc>
          <w:tcPr>
            <w:tcW w:w="218"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0" w:themeColor="text1"/>
                <w:sz w:val="20"/>
                <w:szCs w:val="20"/>
                <w:lang w:val="sr-Latn-CS" w:eastAsia="ar-SA"/>
              </w:rPr>
            </w:pPr>
            <w:r>
              <w:rPr>
                <w:rFonts w:ascii="Times New Roman" w:eastAsia="Times New Roman" w:hAnsi="Times New Roman" w:cs="Calibri"/>
                <w:color w:val="000000" w:themeColor="text1"/>
                <w:sz w:val="20"/>
                <w:szCs w:val="20"/>
                <w:lang w:val="sr-Latn-CS" w:eastAsia="ar-SA"/>
              </w:rPr>
              <w:t>1</w:t>
            </w:r>
            <w:r>
              <w:rPr>
                <w:rFonts w:ascii="Times New Roman" w:eastAsia="Times New Roman" w:hAnsi="Times New Roman" w:cs="Calibri"/>
                <w:color w:val="000000" w:themeColor="text1"/>
                <w:sz w:val="20"/>
                <w:szCs w:val="20"/>
                <w:lang w:val="zh-CN" w:eastAsia="ar-SA"/>
              </w:rPr>
              <w:t>1</w:t>
            </w:r>
            <w:r>
              <w:rPr>
                <w:rFonts w:ascii="Times New Roman" w:eastAsia="Times New Roman" w:hAnsi="Times New Roman" w:cs="Calibri"/>
                <w:color w:val="000000" w:themeColor="text1"/>
                <w:sz w:val="20"/>
                <w:szCs w:val="20"/>
                <w:lang w:val="sr-Latn-CS" w:eastAsia="ar-SA"/>
              </w:rPr>
              <w:t>.</w:t>
            </w:r>
          </w:p>
        </w:tc>
        <w:tc>
          <w:tcPr>
            <w:tcW w:w="98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0" w:themeColor="text1"/>
                <w:sz w:val="20"/>
                <w:szCs w:val="20"/>
                <w:lang w:val="sr-Cyrl-RS" w:eastAsia="ar-SA"/>
              </w:rPr>
            </w:pPr>
            <w:r>
              <w:rPr>
                <w:rFonts w:ascii="Calibri" w:eastAsia="Times New Roman" w:hAnsi="Calibri" w:cs="Calibri"/>
                <w:color w:val="000000" w:themeColor="text1"/>
                <w:sz w:val="20"/>
                <w:szCs w:val="20"/>
                <w:lang w:val="sr-Cyrl-RS" w:eastAsia="ar-SA"/>
              </w:rPr>
              <w:t>Сања</w:t>
            </w:r>
            <w:r>
              <w:rPr>
                <w:rFonts w:ascii="Calibri" w:eastAsia="Times New Roman" w:hAnsi="Calibri" w:cs="Calibri"/>
                <w:color w:val="000000" w:themeColor="text1"/>
                <w:sz w:val="20"/>
                <w:szCs w:val="20"/>
                <w:lang w:val="sr-Cyrl-RS" w:eastAsia="ar-SA"/>
              </w:rPr>
              <w:t xml:space="preserve"> Јанковић</w:t>
            </w:r>
          </w:p>
        </w:tc>
        <w:tc>
          <w:tcPr>
            <w:tcW w:w="85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0" w:themeColor="text1"/>
                <w:sz w:val="20"/>
                <w:szCs w:val="20"/>
                <w:lang w:val="sr-Cyrl-RS" w:eastAsia="ar-SA"/>
              </w:rPr>
            </w:pPr>
            <w:r>
              <w:rPr>
                <w:rFonts w:ascii="Times New Roman" w:eastAsia="Times New Roman" w:hAnsi="Times New Roman" w:cs="Calibri"/>
                <w:color w:val="000000" w:themeColor="text1"/>
                <w:sz w:val="20"/>
                <w:szCs w:val="20"/>
                <w:lang w:val="sr-Cyrl-RS" w:eastAsia="ar-SA"/>
              </w:rPr>
              <w:t>Педагошки</w:t>
            </w:r>
            <w:r>
              <w:rPr>
                <w:rFonts w:ascii="Times New Roman" w:eastAsia="Times New Roman" w:hAnsi="Times New Roman" w:cs="Calibri"/>
                <w:color w:val="000000" w:themeColor="text1"/>
                <w:sz w:val="20"/>
                <w:szCs w:val="20"/>
                <w:lang w:val="sr-Cyrl-RS" w:eastAsia="ar-SA"/>
              </w:rPr>
              <w:t xml:space="preserve"> факултет- Мастер учитељ</w:t>
            </w:r>
          </w:p>
        </w:tc>
        <w:tc>
          <w:tcPr>
            <w:tcW w:w="51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0" w:themeColor="text1"/>
                <w:sz w:val="20"/>
                <w:szCs w:val="20"/>
                <w:lang w:eastAsia="ar-SA"/>
              </w:rPr>
            </w:pPr>
            <w:r>
              <w:rPr>
                <w:rFonts w:ascii="Times New Roman" w:eastAsia="Times New Roman" w:hAnsi="Times New Roman" w:cs="Calibri"/>
                <w:color w:val="000000" w:themeColor="text1"/>
                <w:sz w:val="20"/>
                <w:szCs w:val="20"/>
                <w:lang w:eastAsia="ar-SA"/>
              </w:rPr>
              <w:t>VII</w:t>
            </w:r>
          </w:p>
        </w:tc>
        <w:tc>
          <w:tcPr>
            <w:tcW w:w="50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0" w:themeColor="text1"/>
                <w:sz w:val="20"/>
                <w:szCs w:val="20"/>
                <w:lang w:val="sr-Cyrl-RS" w:eastAsia="ar-SA"/>
              </w:rPr>
            </w:pPr>
            <w:r>
              <w:rPr>
                <w:rFonts w:ascii="Times New Roman" w:eastAsia="Times New Roman" w:hAnsi="Times New Roman" w:cs="Calibri"/>
                <w:color w:val="000000" w:themeColor="text1"/>
                <w:sz w:val="20"/>
                <w:szCs w:val="20"/>
                <w:lang w:val="sr-Cyrl-RS" w:eastAsia="ar-SA"/>
              </w:rPr>
              <w:t>2+4</w:t>
            </w:r>
          </w:p>
        </w:tc>
        <w:tc>
          <w:tcPr>
            <w:tcW w:w="57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0" w:themeColor="text1"/>
                <w:sz w:val="20"/>
                <w:szCs w:val="20"/>
                <w:lang w:val="sr-Cyrl-RS" w:eastAsia="ar-SA"/>
              </w:rPr>
            </w:pPr>
            <w:r>
              <w:rPr>
                <w:rFonts w:ascii="Times New Roman" w:eastAsia="Times New Roman" w:hAnsi="Times New Roman" w:cs="Calibri"/>
                <w:color w:val="000000" w:themeColor="text1"/>
                <w:sz w:val="20"/>
                <w:szCs w:val="20"/>
                <w:lang w:val="sr-Cyrl-RS" w:eastAsia="ar-SA"/>
              </w:rPr>
              <w:t>28</w:t>
            </w:r>
          </w:p>
        </w:tc>
        <w:tc>
          <w:tcPr>
            <w:tcW w:w="80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0" w:themeColor="text1"/>
                <w:sz w:val="20"/>
                <w:szCs w:val="20"/>
                <w:lang w:val="sr-Latn-CS" w:eastAsia="ar-SA"/>
              </w:rPr>
            </w:pPr>
            <w:r>
              <w:rPr>
                <w:rFonts w:ascii="Times New Roman" w:eastAsia="Times New Roman" w:hAnsi="Times New Roman" w:cs="Calibri"/>
                <w:color w:val="000000" w:themeColor="text1"/>
                <w:sz w:val="20"/>
                <w:szCs w:val="20"/>
                <w:lang w:val="sr-Latn-CS" w:eastAsia="ar-SA"/>
              </w:rPr>
              <w:t>Наставник историје</w:t>
            </w:r>
          </w:p>
        </w:tc>
        <w:tc>
          <w:tcPr>
            <w:tcW w:w="541"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0" w:themeColor="text1"/>
                <w:sz w:val="20"/>
                <w:szCs w:val="20"/>
                <w:lang w:val="sr-Latn-CS" w:eastAsia="ar-SA"/>
              </w:rPr>
            </w:pPr>
            <w:r>
              <w:rPr>
                <w:rFonts w:ascii="Times New Roman" w:eastAsia="Times New Roman" w:hAnsi="Times New Roman" w:cs="Calibri"/>
                <w:color w:val="000000" w:themeColor="text1"/>
                <w:sz w:val="20"/>
                <w:szCs w:val="20"/>
                <w:lang w:val="sr-Latn-CS" w:eastAsia="ar-SA"/>
              </w:rPr>
              <w:t>Не</w:t>
            </w:r>
          </w:p>
          <w:p w:rsidR="00C55595" w:rsidRDefault="00C55595">
            <w:pPr>
              <w:suppressAutoHyphens/>
              <w:spacing w:after="0" w:line="240" w:lineRule="auto"/>
              <w:rPr>
                <w:rFonts w:ascii="Times New Roman" w:eastAsia="Times New Roman" w:hAnsi="Times New Roman" w:cs="Calibri"/>
                <w:color w:val="000000" w:themeColor="text1"/>
                <w:sz w:val="20"/>
                <w:szCs w:val="20"/>
                <w:lang w:val="sr-Latn-CS" w:eastAsia="ar-SA"/>
              </w:rPr>
            </w:pPr>
          </w:p>
        </w:tc>
      </w:tr>
      <w:tr w:rsidR="00C55595">
        <w:trPr>
          <w:jc w:val="center"/>
        </w:trPr>
        <w:tc>
          <w:tcPr>
            <w:tcW w:w="218"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0" w:themeColor="text1"/>
                <w:sz w:val="20"/>
                <w:szCs w:val="20"/>
                <w:lang w:val="sr-Cyrl-RS" w:eastAsia="ar-SA"/>
              </w:rPr>
            </w:pPr>
            <w:r>
              <w:rPr>
                <w:rFonts w:ascii="Times New Roman" w:eastAsia="Times New Roman" w:hAnsi="Times New Roman" w:cs="Calibri"/>
                <w:color w:val="000000" w:themeColor="text1"/>
                <w:sz w:val="20"/>
                <w:szCs w:val="20"/>
                <w:lang w:val="sr-Cyrl-RS" w:eastAsia="ar-SA"/>
              </w:rPr>
              <w:t>12.</w:t>
            </w:r>
          </w:p>
        </w:tc>
        <w:tc>
          <w:tcPr>
            <w:tcW w:w="98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Драган</w:t>
            </w:r>
            <w:r>
              <w:rPr>
                <w:rFonts w:ascii="Times New Roman" w:eastAsia="Times New Roman" w:hAnsi="Times New Roman" w:cs="Calibri"/>
                <w:color w:val="00000A"/>
                <w:sz w:val="20"/>
                <w:szCs w:val="20"/>
                <w:lang w:val="sr-Cyrl-RS" w:eastAsia="ar-SA"/>
              </w:rPr>
              <w:t xml:space="preserve"> Поповић</w:t>
            </w:r>
          </w:p>
        </w:tc>
        <w:tc>
          <w:tcPr>
            <w:tcW w:w="85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 xml:space="preserve"> Пољопривредни факултет- Дипломирани инжењер пољопривреде за </w:t>
            </w:r>
            <w:r>
              <w:rPr>
                <w:rFonts w:ascii="Times New Roman" w:eastAsia="Times New Roman" w:hAnsi="Times New Roman" w:cs="Calibri"/>
                <w:color w:val="00000A"/>
                <w:sz w:val="20"/>
                <w:szCs w:val="20"/>
                <w:lang w:val="sr-Cyrl-RS" w:eastAsia="ar-SA"/>
              </w:rPr>
              <w:lastRenderedPageBreak/>
              <w:t>воћарство и виноградарство</w:t>
            </w:r>
          </w:p>
        </w:tc>
        <w:tc>
          <w:tcPr>
            <w:tcW w:w="51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lastRenderedPageBreak/>
              <w:t>VII</w:t>
            </w:r>
          </w:p>
        </w:tc>
        <w:tc>
          <w:tcPr>
            <w:tcW w:w="50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0</w:t>
            </w:r>
          </w:p>
        </w:tc>
        <w:tc>
          <w:tcPr>
            <w:tcW w:w="57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49</w:t>
            </w:r>
          </w:p>
        </w:tc>
        <w:tc>
          <w:tcPr>
            <w:tcW w:w="80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Cyrl-RS" w:eastAsia="ar-SA"/>
              </w:rPr>
              <w:t>Наставник</w:t>
            </w:r>
            <w:r>
              <w:rPr>
                <w:rFonts w:ascii="Times New Roman" w:eastAsia="Times New Roman" w:hAnsi="Times New Roman" w:cs="Calibri"/>
                <w:color w:val="00000A"/>
                <w:sz w:val="20"/>
                <w:szCs w:val="20"/>
                <w:lang w:val="sr-Cyrl-RS" w:eastAsia="ar-SA"/>
              </w:rPr>
              <w:t xml:space="preserve"> хемије</w:t>
            </w:r>
          </w:p>
        </w:tc>
        <w:tc>
          <w:tcPr>
            <w:tcW w:w="541"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Cyrl-RS" w:eastAsia="ar-SA"/>
              </w:rPr>
              <w:t>Не</w:t>
            </w:r>
          </w:p>
        </w:tc>
      </w:tr>
      <w:tr w:rsidR="00C55595">
        <w:trPr>
          <w:jc w:val="center"/>
        </w:trPr>
        <w:tc>
          <w:tcPr>
            <w:tcW w:w="218"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eastAsia="ar-SA"/>
              </w:rPr>
              <w:lastRenderedPageBreak/>
              <w:t>1</w:t>
            </w:r>
            <w:r>
              <w:rPr>
                <w:rFonts w:ascii="Times New Roman" w:eastAsia="Times New Roman" w:hAnsi="Times New Roman" w:cs="Calibri"/>
                <w:color w:val="00000A"/>
                <w:sz w:val="20"/>
                <w:szCs w:val="20"/>
                <w:lang w:val="sr-Cyrl-RS" w:eastAsia="ar-SA"/>
              </w:rPr>
              <w:t>3</w:t>
            </w:r>
            <w:r>
              <w:rPr>
                <w:rFonts w:ascii="Times New Roman" w:eastAsia="Times New Roman" w:hAnsi="Times New Roman" w:cs="Calibri"/>
                <w:color w:val="00000A"/>
                <w:sz w:val="20"/>
                <w:szCs w:val="20"/>
                <w:lang w:val="sr-Latn-CS" w:eastAsia="ar-SA"/>
              </w:rPr>
              <w:t>.</w:t>
            </w:r>
          </w:p>
        </w:tc>
        <w:tc>
          <w:tcPr>
            <w:tcW w:w="98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Calibri"/>
                <w:color w:val="00000A"/>
                <w:sz w:val="20"/>
                <w:szCs w:val="20"/>
                <w:lang w:val="sr-Latn-CS" w:eastAsia="ar-SA"/>
              </w:rPr>
              <w:t>Живка Манић</w:t>
            </w:r>
          </w:p>
        </w:tc>
        <w:tc>
          <w:tcPr>
            <w:tcW w:w="85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Учитељски факултет</w:t>
            </w:r>
            <w:r>
              <w:rPr>
                <w:rFonts w:ascii="Times New Roman" w:eastAsia="Times New Roman" w:hAnsi="Times New Roman" w:cs="Calibri"/>
                <w:color w:val="00000A"/>
                <w:sz w:val="20"/>
                <w:szCs w:val="20"/>
                <w:lang w:val="sr-Cyrl-RS" w:eastAsia="ar-SA"/>
              </w:rPr>
              <w:t>- Професор разредне наставе</w:t>
            </w:r>
          </w:p>
        </w:tc>
        <w:tc>
          <w:tcPr>
            <w:tcW w:w="51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eastAsia="ar-SA"/>
              </w:rPr>
              <w:t>VII</w:t>
            </w:r>
          </w:p>
        </w:tc>
        <w:tc>
          <w:tcPr>
            <w:tcW w:w="50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tabs>
                <w:tab w:val="left" w:pos="945"/>
              </w:tabs>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1</w:t>
            </w:r>
            <w:r>
              <w:rPr>
                <w:rFonts w:ascii="Times New Roman" w:eastAsia="Times New Roman" w:hAnsi="Times New Roman" w:cs="Calibri"/>
                <w:color w:val="00000A"/>
                <w:sz w:val="20"/>
                <w:szCs w:val="20"/>
                <w:lang w:val="sr-Cyrl-RS" w:eastAsia="ar-SA"/>
              </w:rPr>
              <w:t>9</w:t>
            </w:r>
          </w:p>
        </w:tc>
        <w:tc>
          <w:tcPr>
            <w:tcW w:w="57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5</w:t>
            </w:r>
            <w:r>
              <w:rPr>
                <w:rFonts w:ascii="Times New Roman" w:eastAsia="Times New Roman" w:hAnsi="Times New Roman" w:cs="Calibri"/>
                <w:color w:val="00000A"/>
                <w:sz w:val="20"/>
                <w:szCs w:val="20"/>
                <w:lang w:val="sr-Cyrl-RS" w:eastAsia="ar-SA"/>
              </w:rPr>
              <w:t>4</w:t>
            </w:r>
          </w:p>
        </w:tc>
        <w:tc>
          <w:tcPr>
            <w:tcW w:w="80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Наставник веронауке</w:t>
            </w:r>
          </w:p>
        </w:tc>
        <w:tc>
          <w:tcPr>
            <w:tcW w:w="541" w:type="pct"/>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Да</w:t>
            </w:r>
          </w:p>
        </w:tc>
      </w:tr>
      <w:tr w:rsidR="00C55595">
        <w:trPr>
          <w:jc w:val="center"/>
        </w:trPr>
        <w:tc>
          <w:tcPr>
            <w:tcW w:w="218"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w:t>
            </w:r>
            <w:r>
              <w:rPr>
                <w:rFonts w:ascii="Times New Roman" w:eastAsia="Times New Roman" w:hAnsi="Times New Roman" w:cs="Calibri"/>
                <w:color w:val="00000A"/>
                <w:sz w:val="20"/>
                <w:szCs w:val="20"/>
                <w:lang w:val="zh-CN" w:eastAsia="ar-SA"/>
              </w:rPr>
              <w:t>4</w:t>
            </w:r>
            <w:r>
              <w:rPr>
                <w:rFonts w:ascii="Times New Roman" w:eastAsia="Times New Roman" w:hAnsi="Times New Roman" w:cs="Calibri"/>
                <w:color w:val="00000A"/>
                <w:sz w:val="20"/>
                <w:szCs w:val="20"/>
                <w:lang w:val="sr-Latn-CS" w:eastAsia="ar-SA"/>
              </w:rPr>
              <w:t>.</w:t>
            </w:r>
          </w:p>
        </w:tc>
        <w:tc>
          <w:tcPr>
            <w:tcW w:w="98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Зорица Шеган </w:t>
            </w:r>
          </w:p>
        </w:tc>
        <w:tc>
          <w:tcPr>
            <w:tcW w:w="85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Учитељски</w:t>
            </w:r>
            <w:r>
              <w:rPr>
                <w:rFonts w:ascii="Times New Roman" w:eastAsia="Times New Roman" w:hAnsi="Times New Roman" w:cs="Calibri"/>
                <w:color w:val="00000A"/>
                <w:sz w:val="20"/>
                <w:szCs w:val="20"/>
                <w:lang w:val="sr-Latn-CS" w:eastAsia="ar-SA"/>
              </w:rPr>
              <w:t xml:space="preserve"> факултет</w:t>
            </w:r>
            <w:r>
              <w:rPr>
                <w:rFonts w:ascii="Times New Roman" w:eastAsia="Times New Roman" w:hAnsi="Times New Roman" w:cs="Calibri"/>
                <w:color w:val="00000A"/>
                <w:sz w:val="20"/>
                <w:szCs w:val="20"/>
                <w:lang w:val="sr-Cyrl-RS" w:eastAsia="ar-SA"/>
              </w:rPr>
              <w:t>- Профеоср разредне наставе</w:t>
            </w:r>
          </w:p>
        </w:tc>
        <w:tc>
          <w:tcPr>
            <w:tcW w:w="51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VII</w:t>
            </w:r>
          </w:p>
        </w:tc>
        <w:tc>
          <w:tcPr>
            <w:tcW w:w="50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21</w:t>
            </w:r>
          </w:p>
        </w:tc>
        <w:tc>
          <w:tcPr>
            <w:tcW w:w="57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50</w:t>
            </w:r>
          </w:p>
        </w:tc>
        <w:tc>
          <w:tcPr>
            <w:tcW w:w="80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Наставник разредне наставе</w:t>
            </w:r>
          </w:p>
        </w:tc>
        <w:tc>
          <w:tcPr>
            <w:tcW w:w="541" w:type="pct"/>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Да</w:t>
            </w:r>
          </w:p>
        </w:tc>
      </w:tr>
      <w:tr w:rsidR="00C55595">
        <w:trPr>
          <w:jc w:val="center"/>
        </w:trPr>
        <w:tc>
          <w:tcPr>
            <w:tcW w:w="218"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w:t>
            </w:r>
            <w:r>
              <w:rPr>
                <w:rFonts w:ascii="Times New Roman" w:eastAsia="Times New Roman" w:hAnsi="Times New Roman" w:cs="Calibri"/>
                <w:color w:val="00000A"/>
                <w:sz w:val="20"/>
                <w:szCs w:val="20"/>
                <w:lang w:val="sr-Cyrl-RS" w:eastAsia="ar-SA"/>
              </w:rPr>
              <w:t>5</w:t>
            </w:r>
            <w:r>
              <w:rPr>
                <w:rFonts w:ascii="Times New Roman" w:eastAsia="Times New Roman" w:hAnsi="Times New Roman" w:cs="Calibri"/>
                <w:color w:val="00000A"/>
                <w:sz w:val="20"/>
                <w:szCs w:val="20"/>
                <w:lang w:val="sr-Latn-CS" w:eastAsia="ar-SA"/>
              </w:rPr>
              <w:t>.</w:t>
            </w:r>
          </w:p>
        </w:tc>
        <w:tc>
          <w:tcPr>
            <w:tcW w:w="98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Славица Шујерановић </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85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Педагошка академија</w:t>
            </w:r>
            <w:r>
              <w:rPr>
                <w:rFonts w:ascii="Times New Roman" w:eastAsia="Times New Roman" w:hAnsi="Times New Roman" w:cs="Calibri"/>
                <w:color w:val="00000A"/>
                <w:sz w:val="20"/>
                <w:szCs w:val="20"/>
                <w:lang w:val="sr-Cyrl-RS" w:eastAsia="ar-SA"/>
              </w:rPr>
              <w:t>- Наставник разредне наставе</w:t>
            </w:r>
          </w:p>
        </w:tc>
        <w:tc>
          <w:tcPr>
            <w:tcW w:w="51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VI</w:t>
            </w:r>
          </w:p>
        </w:tc>
        <w:tc>
          <w:tcPr>
            <w:tcW w:w="50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36</w:t>
            </w:r>
          </w:p>
        </w:tc>
        <w:tc>
          <w:tcPr>
            <w:tcW w:w="573"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5</w:t>
            </w:r>
            <w:r>
              <w:rPr>
                <w:rFonts w:ascii="Times New Roman" w:eastAsia="Times New Roman" w:hAnsi="Times New Roman" w:cs="Calibri"/>
                <w:color w:val="00000A"/>
                <w:sz w:val="20"/>
                <w:szCs w:val="20"/>
                <w:lang w:val="sr-Cyrl-RS" w:eastAsia="ar-SA"/>
              </w:rPr>
              <w:t>8</w:t>
            </w:r>
          </w:p>
        </w:tc>
        <w:tc>
          <w:tcPr>
            <w:tcW w:w="80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Наставник разредне наставе</w:t>
            </w:r>
          </w:p>
        </w:tc>
        <w:tc>
          <w:tcPr>
            <w:tcW w:w="541" w:type="pct"/>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Да</w:t>
            </w:r>
          </w:p>
        </w:tc>
      </w:tr>
    </w:tbl>
    <w:p w:rsidR="00C55595" w:rsidRDefault="00C55595">
      <w:pPr>
        <w:suppressAutoHyphens/>
        <w:rPr>
          <w:rFonts w:ascii="Times New Roman" w:eastAsia="Times New Roman" w:hAnsi="Times New Roman" w:cs="Times New Roman"/>
          <w:b/>
          <w:bCs/>
          <w:iCs/>
          <w:color w:val="00000A"/>
          <w:sz w:val="28"/>
          <w:szCs w:val="24"/>
          <w:lang w:val="zh-CN" w:eastAsia="ar-SA"/>
        </w:rPr>
      </w:pPr>
    </w:p>
    <w:p w:rsidR="00C55595" w:rsidRDefault="001D777D">
      <w:pPr>
        <w:suppressAutoHyphens/>
        <w:jc w:val="center"/>
        <w:rPr>
          <w:rFonts w:ascii="Times New Roman" w:eastAsia="Times New Roman" w:hAnsi="Times New Roman" w:cs="Times New Roman"/>
          <w:b/>
          <w:color w:val="00000A"/>
          <w:sz w:val="24"/>
          <w:lang w:val="zh-CN" w:eastAsia="ar-SA"/>
        </w:rPr>
      </w:pPr>
      <w:r>
        <w:rPr>
          <w:rFonts w:ascii="Times New Roman" w:eastAsia="Times New Roman" w:hAnsi="Times New Roman" w:cs="Times New Roman"/>
          <w:b/>
          <w:bCs/>
          <w:iCs/>
          <w:color w:val="00000A"/>
          <w:sz w:val="28"/>
          <w:szCs w:val="24"/>
          <w:lang w:val="zh-CN" w:eastAsia="ar-SA"/>
        </w:rPr>
        <w:t>В А Н Н А С Т А В Н О    О С О Б Љ Е</w:t>
      </w:r>
    </w:p>
    <w:tbl>
      <w:tblPr>
        <w:tblW w:w="5003" w:type="pct"/>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469"/>
        <w:gridCol w:w="2860"/>
        <w:gridCol w:w="2477"/>
        <w:gridCol w:w="1512"/>
        <w:gridCol w:w="1495"/>
        <w:gridCol w:w="1371"/>
        <w:gridCol w:w="2467"/>
        <w:gridCol w:w="1428"/>
      </w:tblGrid>
      <w:tr w:rsidR="00C55595">
        <w:tc>
          <w:tcPr>
            <w:tcW w:w="167"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ru-RU" w:eastAsia="ar-SA"/>
              </w:rPr>
              <w:t>1</w:t>
            </w:r>
            <w:r>
              <w:rPr>
                <w:rFonts w:ascii="Times New Roman" w:eastAsia="Times New Roman" w:hAnsi="Times New Roman" w:cs="Calibri"/>
                <w:color w:val="00000A"/>
                <w:sz w:val="20"/>
                <w:szCs w:val="20"/>
                <w:lang w:val="sr-Latn-CS" w:eastAsia="ar-SA"/>
              </w:rPr>
              <w:t>.</w:t>
            </w:r>
          </w:p>
        </w:tc>
        <w:tc>
          <w:tcPr>
            <w:tcW w:w="101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Оливера Стречановић</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87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Учитељски факултет</w:t>
            </w:r>
          </w:p>
        </w:tc>
        <w:tc>
          <w:tcPr>
            <w:tcW w:w="53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ru-RU" w:eastAsia="ar-SA"/>
              </w:rPr>
            </w:pPr>
            <w:r>
              <w:rPr>
                <w:rFonts w:ascii="Times New Roman" w:eastAsia="Times New Roman" w:hAnsi="Times New Roman" w:cs="Calibri"/>
                <w:color w:val="00000A"/>
                <w:sz w:val="20"/>
                <w:szCs w:val="20"/>
                <w:lang w:eastAsia="ar-SA"/>
              </w:rPr>
              <w:t>VII</w:t>
            </w:r>
          </w:p>
        </w:tc>
        <w:tc>
          <w:tcPr>
            <w:tcW w:w="53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zh-CN" w:eastAsia="ar-SA"/>
              </w:rPr>
              <w:t>2</w:t>
            </w:r>
            <w:r>
              <w:rPr>
                <w:rFonts w:ascii="Times New Roman" w:eastAsia="Times New Roman" w:hAnsi="Times New Roman" w:cs="Calibri"/>
                <w:color w:val="00000A"/>
                <w:sz w:val="20"/>
                <w:szCs w:val="20"/>
                <w:lang w:val="sr-Cyrl-RS" w:eastAsia="ar-SA"/>
              </w:rPr>
              <w:t>5</w:t>
            </w:r>
          </w:p>
        </w:tc>
        <w:tc>
          <w:tcPr>
            <w:tcW w:w="487"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50</w:t>
            </w:r>
          </w:p>
        </w:tc>
        <w:tc>
          <w:tcPr>
            <w:tcW w:w="87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Директор школе</w:t>
            </w:r>
          </w:p>
        </w:tc>
        <w:tc>
          <w:tcPr>
            <w:tcW w:w="506"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Да</w:t>
            </w:r>
          </w:p>
        </w:tc>
      </w:tr>
      <w:tr w:rsidR="00C55595">
        <w:tc>
          <w:tcPr>
            <w:tcW w:w="167"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w:t>
            </w:r>
          </w:p>
        </w:tc>
        <w:tc>
          <w:tcPr>
            <w:tcW w:w="101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Љиљана Васић Милић</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87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Ме</w:t>
            </w:r>
            <w:r>
              <w:rPr>
                <w:rFonts w:ascii="Times New Roman" w:eastAsia="Times New Roman" w:hAnsi="Times New Roman" w:cs="Calibri"/>
                <w:color w:val="00000A"/>
                <w:sz w:val="20"/>
                <w:szCs w:val="20"/>
                <w:lang w:val="sr-Cyrl-RS" w:eastAsia="ar-SA"/>
              </w:rPr>
              <w:t>гатренд</w:t>
            </w:r>
            <w:r>
              <w:rPr>
                <w:rFonts w:ascii="Times New Roman" w:eastAsia="Times New Roman" w:hAnsi="Times New Roman" w:cs="Calibri"/>
                <w:color w:val="00000A"/>
                <w:sz w:val="20"/>
                <w:szCs w:val="20"/>
                <w:lang w:val="sr-Cyrl-RS" w:eastAsia="ar-SA"/>
              </w:rPr>
              <w:t>- Самостални рачуновођа</w:t>
            </w:r>
          </w:p>
        </w:tc>
        <w:tc>
          <w:tcPr>
            <w:tcW w:w="53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ru-RU" w:eastAsia="ar-SA"/>
              </w:rPr>
            </w:pPr>
            <w:r>
              <w:rPr>
                <w:rFonts w:ascii="Times New Roman" w:eastAsia="Times New Roman" w:hAnsi="Times New Roman" w:cs="Calibri"/>
                <w:color w:val="00000A"/>
                <w:sz w:val="20"/>
                <w:szCs w:val="20"/>
                <w:lang w:eastAsia="ar-SA"/>
              </w:rPr>
              <w:t>VI</w:t>
            </w:r>
          </w:p>
        </w:tc>
        <w:tc>
          <w:tcPr>
            <w:tcW w:w="53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28+4</w:t>
            </w:r>
          </w:p>
        </w:tc>
        <w:tc>
          <w:tcPr>
            <w:tcW w:w="487"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61</w:t>
            </w:r>
          </w:p>
        </w:tc>
        <w:tc>
          <w:tcPr>
            <w:tcW w:w="87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Руководилац рачуноводства</w:t>
            </w:r>
          </w:p>
        </w:tc>
        <w:tc>
          <w:tcPr>
            <w:tcW w:w="506"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Да</w:t>
            </w:r>
          </w:p>
        </w:tc>
      </w:tr>
      <w:tr w:rsidR="00C55595">
        <w:tc>
          <w:tcPr>
            <w:tcW w:w="167"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3.</w:t>
            </w:r>
          </w:p>
        </w:tc>
        <w:tc>
          <w:tcPr>
            <w:tcW w:w="101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Маја</w:t>
            </w:r>
            <w:r>
              <w:rPr>
                <w:rFonts w:ascii="Times New Roman" w:eastAsia="Times New Roman" w:hAnsi="Times New Roman" w:cs="Calibri"/>
                <w:color w:val="00000A"/>
                <w:sz w:val="20"/>
                <w:szCs w:val="20"/>
                <w:lang w:val="sr-Cyrl-RS" w:eastAsia="ar-SA"/>
              </w:rPr>
              <w:t xml:space="preserve"> Милић</w:t>
            </w:r>
          </w:p>
        </w:tc>
        <w:tc>
          <w:tcPr>
            <w:tcW w:w="87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Правни факултет</w:t>
            </w:r>
          </w:p>
        </w:tc>
        <w:tc>
          <w:tcPr>
            <w:tcW w:w="53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VII</w:t>
            </w:r>
          </w:p>
        </w:tc>
        <w:tc>
          <w:tcPr>
            <w:tcW w:w="53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RS" w:eastAsia="ar-SA"/>
              </w:rPr>
            </w:pPr>
            <w:r>
              <w:rPr>
                <w:rFonts w:ascii="Times New Roman" w:eastAsia="Times New Roman" w:hAnsi="Times New Roman" w:cs="Calibri"/>
                <w:color w:val="00000A"/>
                <w:sz w:val="20"/>
                <w:szCs w:val="20"/>
                <w:lang w:val="sr-Latn-RS" w:eastAsia="ar-SA"/>
              </w:rPr>
              <w:t>3+4</w:t>
            </w:r>
          </w:p>
        </w:tc>
        <w:tc>
          <w:tcPr>
            <w:tcW w:w="487"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zh-CN" w:eastAsia="ar-SA"/>
              </w:rPr>
              <w:t>4</w:t>
            </w:r>
            <w:r>
              <w:rPr>
                <w:rFonts w:ascii="Times New Roman" w:eastAsia="Times New Roman" w:hAnsi="Times New Roman" w:cs="Calibri"/>
                <w:color w:val="00000A"/>
                <w:sz w:val="20"/>
                <w:szCs w:val="20"/>
                <w:lang w:val="sr-Cyrl-RS" w:eastAsia="ar-SA"/>
              </w:rPr>
              <w:t>0</w:t>
            </w:r>
          </w:p>
        </w:tc>
        <w:tc>
          <w:tcPr>
            <w:tcW w:w="87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Секретар школе</w:t>
            </w:r>
          </w:p>
        </w:tc>
        <w:tc>
          <w:tcPr>
            <w:tcW w:w="506"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zh-CN" w:eastAsia="ar-SA"/>
              </w:rPr>
            </w:pPr>
            <w:r>
              <w:rPr>
                <w:rFonts w:ascii="Times New Roman" w:eastAsia="Times New Roman" w:hAnsi="Times New Roman" w:cs="Calibri"/>
                <w:color w:val="00000A"/>
                <w:sz w:val="20"/>
                <w:szCs w:val="20"/>
                <w:lang w:val="zh-CN" w:eastAsia="ar-SA"/>
              </w:rPr>
              <w:t>Не</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r w:rsidR="00C55595">
        <w:tc>
          <w:tcPr>
            <w:tcW w:w="167"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4.</w:t>
            </w:r>
          </w:p>
        </w:tc>
        <w:tc>
          <w:tcPr>
            <w:tcW w:w="101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Сандра Салковић</w:t>
            </w:r>
          </w:p>
        </w:tc>
        <w:tc>
          <w:tcPr>
            <w:tcW w:w="87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Ф</w:t>
            </w:r>
            <w:r>
              <w:rPr>
                <w:rFonts w:ascii="Times New Roman" w:eastAsia="Times New Roman" w:hAnsi="Times New Roman" w:cs="Calibri"/>
                <w:color w:val="00000A"/>
                <w:sz w:val="20"/>
                <w:szCs w:val="20"/>
                <w:lang w:val="sr-Cyrl-RS" w:eastAsia="ar-SA"/>
              </w:rPr>
              <w:t>акултет</w:t>
            </w:r>
            <w:r>
              <w:rPr>
                <w:rFonts w:ascii="Times New Roman" w:eastAsia="Times New Roman" w:hAnsi="Times New Roman" w:cs="Calibri"/>
                <w:color w:val="00000A"/>
                <w:sz w:val="20"/>
                <w:szCs w:val="20"/>
                <w:lang w:val="sr-Cyrl-RS" w:eastAsia="ar-SA"/>
              </w:rPr>
              <w:t xml:space="preserve"> за специјалну едукацију и рехабилитацију- Дипломирани дефектолог</w:t>
            </w:r>
          </w:p>
        </w:tc>
        <w:tc>
          <w:tcPr>
            <w:tcW w:w="53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eastAsia="ar-SA"/>
              </w:rPr>
              <w:t>VI</w:t>
            </w:r>
          </w:p>
        </w:tc>
        <w:tc>
          <w:tcPr>
            <w:tcW w:w="53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Cyrl-RS" w:eastAsia="ar-SA"/>
              </w:rPr>
            </w:pPr>
            <w:r>
              <w:rPr>
                <w:rFonts w:ascii="Calibri" w:eastAsia="Times New Roman" w:hAnsi="Calibri" w:cs="Calibri"/>
                <w:color w:val="00000A"/>
                <w:sz w:val="20"/>
                <w:szCs w:val="20"/>
                <w:lang w:val="sr-Cyrl-RS" w:eastAsia="ar-SA"/>
              </w:rPr>
              <w:t>0</w:t>
            </w:r>
          </w:p>
        </w:tc>
        <w:tc>
          <w:tcPr>
            <w:tcW w:w="487"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Cyrl-RS" w:eastAsia="ar-SA"/>
              </w:rPr>
            </w:pPr>
            <w:r>
              <w:rPr>
                <w:rFonts w:ascii="Calibri" w:eastAsia="Times New Roman" w:hAnsi="Calibri" w:cs="Calibri"/>
                <w:color w:val="00000A"/>
                <w:sz w:val="20"/>
                <w:szCs w:val="20"/>
                <w:lang w:val="sr-Cyrl-RS" w:eastAsia="ar-SA"/>
              </w:rPr>
              <w:t>27</w:t>
            </w:r>
          </w:p>
        </w:tc>
        <w:tc>
          <w:tcPr>
            <w:tcW w:w="87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Педагог</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506"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tabs>
                <w:tab w:val="left" w:pos="1050"/>
              </w:tabs>
              <w:suppressAutoHyphens/>
              <w:spacing w:after="0" w:line="240" w:lineRule="auto"/>
              <w:rPr>
                <w:rFonts w:ascii="Times New Roman" w:eastAsia="Times New Roman" w:hAnsi="Times New Roman" w:cs="Calibri"/>
                <w:color w:val="00000A"/>
                <w:sz w:val="20"/>
                <w:szCs w:val="20"/>
                <w:highlight w:val="yellow"/>
                <w:lang w:val="sr-Cyrl-RS" w:eastAsia="ar-SA"/>
              </w:rPr>
            </w:pPr>
            <w:r>
              <w:rPr>
                <w:rFonts w:ascii="Times New Roman" w:eastAsia="Times New Roman" w:hAnsi="Times New Roman" w:cs="Calibri"/>
                <w:color w:val="00000A"/>
                <w:sz w:val="20"/>
                <w:szCs w:val="20"/>
                <w:lang w:val="sr-Cyrl-RS" w:eastAsia="ar-SA"/>
              </w:rPr>
              <w:t>Не</w:t>
            </w:r>
          </w:p>
        </w:tc>
      </w:tr>
      <w:tr w:rsidR="00C55595">
        <w:tc>
          <w:tcPr>
            <w:tcW w:w="167"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Cyrl-RS" w:eastAsia="ar-SA"/>
              </w:rPr>
              <w:t>5</w:t>
            </w:r>
            <w:r>
              <w:rPr>
                <w:rFonts w:ascii="Times New Roman" w:eastAsia="Times New Roman" w:hAnsi="Times New Roman" w:cs="Calibri"/>
                <w:color w:val="00000A"/>
                <w:sz w:val="20"/>
                <w:szCs w:val="20"/>
                <w:lang w:val="sr-Latn-CS" w:eastAsia="ar-SA"/>
              </w:rPr>
              <w:t>.</w:t>
            </w:r>
          </w:p>
        </w:tc>
        <w:tc>
          <w:tcPr>
            <w:tcW w:w="101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Бранимир Спасић</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87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Техничка школа</w:t>
            </w:r>
            <w:r>
              <w:rPr>
                <w:rFonts w:ascii="Times New Roman" w:eastAsia="Times New Roman" w:hAnsi="Times New Roman" w:cs="Calibri"/>
                <w:color w:val="00000A"/>
                <w:sz w:val="20"/>
                <w:szCs w:val="20"/>
                <w:lang w:val="sr-Cyrl-RS" w:eastAsia="ar-SA"/>
              </w:rPr>
              <w:t>- Мшинбравар</w:t>
            </w:r>
          </w:p>
        </w:tc>
        <w:tc>
          <w:tcPr>
            <w:tcW w:w="53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III</w:t>
            </w:r>
          </w:p>
        </w:tc>
        <w:tc>
          <w:tcPr>
            <w:tcW w:w="53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2</w:t>
            </w:r>
            <w:r>
              <w:rPr>
                <w:rFonts w:ascii="Times New Roman" w:eastAsia="Times New Roman" w:hAnsi="Times New Roman" w:cs="Calibri"/>
                <w:color w:val="00000A"/>
                <w:sz w:val="20"/>
                <w:szCs w:val="20"/>
                <w:lang w:val="sr-Latn-RS" w:eastAsia="ar-SA"/>
              </w:rPr>
              <w:t>2</w:t>
            </w:r>
            <w:r>
              <w:rPr>
                <w:rFonts w:ascii="Times New Roman" w:eastAsia="Times New Roman" w:hAnsi="Times New Roman" w:cs="Calibri"/>
                <w:color w:val="00000A"/>
                <w:sz w:val="20"/>
                <w:szCs w:val="20"/>
                <w:lang w:val="sr-Cyrl-RS" w:eastAsia="ar-SA"/>
              </w:rPr>
              <w:t>+17</w:t>
            </w:r>
          </w:p>
        </w:tc>
        <w:tc>
          <w:tcPr>
            <w:tcW w:w="487"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5</w:t>
            </w:r>
            <w:r>
              <w:rPr>
                <w:rFonts w:ascii="Times New Roman" w:eastAsia="Times New Roman" w:hAnsi="Times New Roman" w:cs="Calibri"/>
                <w:color w:val="00000A"/>
                <w:sz w:val="20"/>
                <w:szCs w:val="20"/>
                <w:lang w:val="sr-Cyrl-RS" w:eastAsia="ar-SA"/>
              </w:rPr>
              <w:t>9</w:t>
            </w:r>
          </w:p>
        </w:tc>
        <w:tc>
          <w:tcPr>
            <w:tcW w:w="87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Calibri"/>
                <w:color w:val="00000A"/>
                <w:sz w:val="20"/>
                <w:szCs w:val="20"/>
                <w:lang w:val="zh-CN" w:eastAsia="ar-SA"/>
              </w:rPr>
              <w:t>Домар/мајстор одржавања</w:t>
            </w:r>
          </w:p>
        </w:tc>
        <w:tc>
          <w:tcPr>
            <w:tcW w:w="506"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r w:rsidR="00C55595">
        <w:tc>
          <w:tcPr>
            <w:tcW w:w="167"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Cyrl-RS" w:eastAsia="ar-SA"/>
              </w:rPr>
              <w:t>6</w:t>
            </w:r>
            <w:r>
              <w:rPr>
                <w:rFonts w:ascii="Times New Roman" w:eastAsia="Times New Roman" w:hAnsi="Times New Roman" w:cs="Calibri"/>
                <w:color w:val="00000A"/>
                <w:sz w:val="20"/>
                <w:szCs w:val="20"/>
                <w:lang w:val="sr-Latn-CS" w:eastAsia="ar-SA"/>
              </w:rPr>
              <w:t>.</w:t>
            </w:r>
          </w:p>
        </w:tc>
        <w:tc>
          <w:tcPr>
            <w:tcW w:w="101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Cyrl-RS" w:eastAsia="ar-SA"/>
              </w:rPr>
            </w:pPr>
            <w:r>
              <w:rPr>
                <w:rFonts w:ascii="Calibri" w:eastAsia="Times New Roman" w:hAnsi="Calibri" w:cs="Calibri"/>
                <w:color w:val="00000A"/>
                <w:sz w:val="20"/>
                <w:szCs w:val="20"/>
                <w:lang w:val="sr-Cyrl-RS" w:eastAsia="ar-SA"/>
              </w:rPr>
              <w:t>Велимир</w:t>
            </w:r>
            <w:r>
              <w:rPr>
                <w:rFonts w:ascii="Calibri" w:eastAsia="Times New Roman" w:hAnsi="Calibri" w:cs="Calibri"/>
                <w:color w:val="00000A"/>
                <w:sz w:val="20"/>
                <w:szCs w:val="20"/>
                <w:lang w:val="sr-Cyrl-RS" w:eastAsia="ar-SA"/>
              </w:rPr>
              <w:t xml:space="preserve"> Журкић</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87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Основна школа</w:t>
            </w:r>
          </w:p>
        </w:tc>
        <w:tc>
          <w:tcPr>
            <w:tcW w:w="53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RS" w:eastAsia="ar-SA"/>
              </w:rPr>
            </w:pPr>
            <w:r>
              <w:rPr>
                <w:rFonts w:ascii="Times New Roman" w:eastAsia="Times New Roman" w:hAnsi="Times New Roman" w:cs="Calibri"/>
                <w:color w:val="00000A"/>
                <w:sz w:val="20"/>
                <w:szCs w:val="20"/>
                <w:lang w:val="sr-Latn-RS" w:eastAsia="ar-SA"/>
              </w:rPr>
              <w:t>I</w:t>
            </w:r>
          </w:p>
        </w:tc>
        <w:tc>
          <w:tcPr>
            <w:tcW w:w="53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2</w:t>
            </w:r>
          </w:p>
        </w:tc>
        <w:tc>
          <w:tcPr>
            <w:tcW w:w="487"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49</w:t>
            </w:r>
          </w:p>
        </w:tc>
        <w:tc>
          <w:tcPr>
            <w:tcW w:w="87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Помоћни радник</w:t>
            </w:r>
          </w:p>
        </w:tc>
        <w:tc>
          <w:tcPr>
            <w:tcW w:w="506"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r w:rsidR="00C55595">
        <w:tc>
          <w:tcPr>
            <w:tcW w:w="167"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Cyrl-RS" w:eastAsia="ar-SA"/>
              </w:rPr>
              <w:t>7</w:t>
            </w:r>
            <w:r>
              <w:rPr>
                <w:rFonts w:ascii="Times New Roman" w:eastAsia="Times New Roman" w:hAnsi="Times New Roman" w:cs="Calibri"/>
                <w:color w:val="00000A"/>
                <w:sz w:val="20"/>
                <w:szCs w:val="20"/>
                <w:lang w:val="sr-Latn-CS" w:eastAsia="ar-SA"/>
              </w:rPr>
              <w:t>.</w:t>
            </w:r>
          </w:p>
        </w:tc>
        <w:tc>
          <w:tcPr>
            <w:tcW w:w="101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Зоран Робовјановић</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87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Основна школа</w:t>
            </w:r>
          </w:p>
        </w:tc>
        <w:tc>
          <w:tcPr>
            <w:tcW w:w="53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RS" w:eastAsia="ar-SA"/>
              </w:rPr>
            </w:pPr>
            <w:r>
              <w:rPr>
                <w:rFonts w:ascii="Times New Roman" w:eastAsia="Times New Roman" w:hAnsi="Times New Roman" w:cs="Calibri"/>
                <w:color w:val="00000A"/>
                <w:sz w:val="20"/>
                <w:szCs w:val="20"/>
                <w:lang w:val="sr-Latn-RS" w:eastAsia="ar-SA"/>
              </w:rPr>
              <w:t>I</w:t>
            </w:r>
          </w:p>
        </w:tc>
        <w:tc>
          <w:tcPr>
            <w:tcW w:w="53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1</w:t>
            </w:r>
          </w:p>
        </w:tc>
        <w:tc>
          <w:tcPr>
            <w:tcW w:w="487"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38</w:t>
            </w:r>
          </w:p>
        </w:tc>
        <w:tc>
          <w:tcPr>
            <w:tcW w:w="87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Помоћни радник</w:t>
            </w:r>
          </w:p>
        </w:tc>
        <w:tc>
          <w:tcPr>
            <w:tcW w:w="506"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highlight w:val="yellow"/>
                <w:lang w:val="sr-Latn-CS" w:eastAsia="ar-SA"/>
              </w:rPr>
            </w:pPr>
          </w:p>
        </w:tc>
      </w:tr>
      <w:tr w:rsidR="00C55595">
        <w:tc>
          <w:tcPr>
            <w:tcW w:w="167"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Cyrl-RS" w:eastAsia="ar-SA"/>
              </w:rPr>
              <w:t>8</w:t>
            </w:r>
            <w:r>
              <w:rPr>
                <w:rFonts w:ascii="Times New Roman" w:eastAsia="Times New Roman" w:hAnsi="Times New Roman" w:cs="Calibri"/>
                <w:color w:val="00000A"/>
                <w:sz w:val="20"/>
                <w:szCs w:val="20"/>
                <w:lang w:val="sr-Latn-CS" w:eastAsia="ar-SA"/>
              </w:rPr>
              <w:t>.</w:t>
            </w:r>
          </w:p>
        </w:tc>
        <w:tc>
          <w:tcPr>
            <w:tcW w:w="101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Лидија Соровић</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87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Основна школа</w:t>
            </w:r>
          </w:p>
        </w:tc>
        <w:tc>
          <w:tcPr>
            <w:tcW w:w="53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RS" w:eastAsia="ar-SA"/>
              </w:rPr>
            </w:pPr>
            <w:r>
              <w:rPr>
                <w:rFonts w:ascii="Times New Roman" w:eastAsia="Times New Roman" w:hAnsi="Times New Roman" w:cs="Calibri"/>
                <w:color w:val="00000A"/>
                <w:sz w:val="20"/>
                <w:szCs w:val="20"/>
                <w:lang w:val="sr-Latn-RS" w:eastAsia="ar-SA"/>
              </w:rPr>
              <w:t>I</w:t>
            </w:r>
          </w:p>
        </w:tc>
        <w:tc>
          <w:tcPr>
            <w:tcW w:w="53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24</w:t>
            </w:r>
          </w:p>
        </w:tc>
        <w:tc>
          <w:tcPr>
            <w:tcW w:w="487"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50</w:t>
            </w:r>
          </w:p>
        </w:tc>
        <w:tc>
          <w:tcPr>
            <w:tcW w:w="87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Помоћни радник</w:t>
            </w:r>
          </w:p>
        </w:tc>
        <w:tc>
          <w:tcPr>
            <w:tcW w:w="506"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r w:rsidR="00C55595">
        <w:tc>
          <w:tcPr>
            <w:tcW w:w="167"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Cyrl-RS" w:eastAsia="ar-SA"/>
              </w:rPr>
              <w:t>9</w:t>
            </w:r>
            <w:r>
              <w:rPr>
                <w:rFonts w:ascii="Times New Roman" w:eastAsia="Times New Roman" w:hAnsi="Times New Roman" w:cs="Calibri"/>
                <w:color w:val="00000A"/>
                <w:sz w:val="20"/>
                <w:szCs w:val="20"/>
                <w:lang w:val="sr-Latn-CS" w:eastAsia="ar-SA"/>
              </w:rPr>
              <w:t>.</w:t>
            </w:r>
          </w:p>
        </w:tc>
        <w:tc>
          <w:tcPr>
            <w:tcW w:w="101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Calibri"/>
                <w:color w:val="00000A"/>
                <w:sz w:val="20"/>
                <w:szCs w:val="20"/>
                <w:lang w:val="zh-CN" w:eastAsia="ar-SA"/>
              </w:rPr>
              <w:t>Бисерка Џелајков</w:t>
            </w:r>
          </w:p>
        </w:tc>
        <w:tc>
          <w:tcPr>
            <w:tcW w:w="879"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Основна школа</w:t>
            </w:r>
          </w:p>
        </w:tc>
        <w:tc>
          <w:tcPr>
            <w:tcW w:w="536"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RS" w:eastAsia="ar-SA"/>
              </w:rPr>
            </w:pPr>
            <w:r>
              <w:rPr>
                <w:rFonts w:ascii="Times New Roman" w:eastAsia="Times New Roman" w:hAnsi="Times New Roman" w:cs="Calibri"/>
                <w:color w:val="00000A"/>
                <w:sz w:val="20"/>
                <w:szCs w:val="20"/>
                <w:lang w:val="sr-Latn-RS" w:eastAsia="ar-SA"/>
              </w:rPr>
              <w:t>I</w:t>
            </w:r>
          </w:p>
        </w:tc>
        <w:tc>
          <w:tcPr>
            <w:tcW w:w="530"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4</w:t>
            </w:r>
          </w:p>
        </w:tc>
        <w:tc>
          <w:tcPr>
            <w:tcW w:w="487"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45</w:t>
            </w:r>
          </w:p>
        </w:tc>
        <w:tc>
          <w:tcPr>
            <w:tcW w:w="875" w:type="pc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Помоћни радник</w:t>
            </w:r>
          </w:p>
        </w:tc>
        <w:tc>
          <w:tcPr>
            <w:tcW w:w="506"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bl>
    <w:p w:rsidR="00C55595" w:rsidRDefault="00C55595">
      <w:pPr>
        <w:suppressAutoHyphens/>
        <w:rPr>
          <w:rFonts w:ascii="Calibri" w:eastAsia="Times New Roman" w:hAnsi="Calibri" w:cs="Calibri"/>
          <w:color w:val="00000A"/>
          <w:lang w:val="sr-Latn-CS" w:eastAsia="ar-SA"/>
        </w:rPr>
      </w:pPr>
    </w:p>
    <w:p w:rsidR="00C55595" w:rsidRDefault="00C55595">
      <w:pPr>
        <w:tabs>
          <w:tab w:val="left" w:pos="374"/>
        </w:tabs>
        <w:suppressAutoHyphens/>
        <w:spacing w:after="0" w:line="240" w:lineRule="auto"/>
        <w:rPr>
          <w:rFonts w:ascii="Times New Roman" w:eastAsia="Times New Roman" w:hAnsi="Times New Roman" w:cs="Calibri"/>
          <w:b/>
          <w:color w:val="C0504D"/>
          <w:sz w:val="24"/>
          <w:szCs w:val="24"/>
          <w:lang w:val="zh-CN"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6"/>
          <w:lang w:val="sr-Cyrl-RS"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6"/>
          <w:lang w:val="sr-Cyrl-RS"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6"/>
          <w:lang w:val="sr-Cyrl-RS"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6"/>
          <w:lang w:val="sr-Cyrl-RS"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6"/>
          <w:lang w:val="sr-Cyrl-RS"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6"/>
          <w:lang w:val="sr-Cyrl-RS"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6"/>
          <w:lang w:val="sr-Cyrl-RS"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6"/>
          <w:lang w:val="sr-Cyrl-RS"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6"/>
          <w:lang w:val="sr-Cyrl-RS"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6"/>
          <w:lang w:val="sr-Cyrl-RS"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6"/>
          <w:lang w:val="sr-Cyrl-RS"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6"/>
          <w:lang w:val="sr-Cyrl-RS"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6"/>
          <w:lang w:val="sr-Cyrl-RS"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6"/>
          <w:lang w:val="sr-Cyrl-RS" w:eastAsia="ar-SA"/>
        </w:rPr>
      </w:pPr>
    </w:p>
    <w:p w:rsidR="00C55595" w:rsidRDefault="00C55595">
      <w:pPr>
        <w:tabs>
          <w:tab w:val="left" w:pos="1080"/>
        </w:tabs>
        <w:suppressAutoHyphens/>
        <w:spacing w:after="0" w:line="240" w:lineRule="auto"/>
        <w:jc w:val="center"/>
        <w:rPr>
          <w:rFonts w:ascii="Times New Roman" w:eastAsia="Times New Roman" w:hAnsi="Times New Roman" w:cs="Calibri"/>
          <w:b/>
          <w:color w:val="00000A"/>
          <w:sz w:val="28"/>
          <w:szCs w:val="36"/>
          <w:lang w:val="sr-Cyrl-RS" w:eastAsia="ar-SA"/>
        </w:rPr>
      </w:pPr>
    </w:p>
    <w:p w:rsidR="00C55595" w:rsidRDefault="001D777D">
      <w:pPr>
        <w:tabs>
          <w:tab w:val="left" w:pos="1080"/>
        </w:tabs>
        <w:suppressAutoHyphens/>
        <w:spacing w:after="0" w:line="240" w:lineRule="auto"/>
        <w:jc w:val="center"/>
        <w:rPr>
          <w:rFonts w:ascii="Times New Roman" w:eastAsia="Times New Roman" w:hAnsi="Times New Roman" w:cs="Calibri"/>
          <w:b/>
          <w:color w:val="00000A"/>
          <w:sz w:val="28"/>
          <w:szCs w:val="36"/>
          <w:lang w:val="sr-Cyrl-RS" w:eastAsia="ar-SA"/>
        </w:rPr>
      </w:pPr>
      <w:r>
        <w:rPr>
          <w:rFonts w:ascii="Times New Roman" w:eastAsia="Times New Roman" w:hAnsi="Times New Roman" w:cs="Calibri"/>
          <w:b/>
          <w:color w:val="00000A"/>
          <w:sz w:val="28"/>
          <w:szCs w:val="36"/>
          <w:lang w:val="sr-Latn-CS" w:eastAsia="ar-SA"/>
        </w:rPr>
        <w:t>М</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А</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Т</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Е</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Р</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И</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Ј</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А</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Л</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Н</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О-Т</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Е</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Х</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Н</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И</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Ч</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К</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 xml:space="preserve">И </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И</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 xml:space="preserve"> П</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Р</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О</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С</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Т</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О</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Р</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Н</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 xml:space="preserve">И </w:t>
      </w:r>
    </w:p>
    <w:p w:rsidR="00C55595" w:rsidRDefault="001D777D">
      <w:pPr>
        <w:tabs>
          <w:tab w:val="left" w:pos="1080"/>
        </w:tabs>
        <w:suppressAutoHyphens/>
        <w:spacing w:after="0" w:line="240" w:lineRule="auto"/>
        <w:jc w:val="center"/>
        <w:rPr>
          <w:rFonts w:ascii="Times New Roman" w:eastAsia="Times New Roman" w:hAnsi="Times New Roman" w:cs="Calibri"/>
          <w:b/>
          <w:color w:val="00000A"/>
          <w:sz w:val="28"/>
          <w:szCs w:val="36"/>
          <w:lang w:val="zh-CN" w:eastAsia="ar-SA"/>
        </w:rPr>
      </w:pP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У</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С</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Л</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О</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В</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И</w:t>
      </w:r>
      <w:r>
        <w:rPr>
          <w:rFonts w:ascii="Times New Roman" w:eastAsia="Times New Roman" w:hAnsi="Times New Roman" w:cs="Calibri"/>
          <w:b/>
          <w:color w:val="00000A"/>
          <w:sz w:val="28"/>
          <w:szCs w:val="36"/>
          <w:lang w:val="sr-Cyrl-RS" w:eastAsia="ar-SA"/>
        </w:rPr>
        <w:t xml:space="preserve">   </w:t>
      </w:r>
      <w:r>
        <w:rPr>
          <w:rFonts w:ascii="Times New Roman" w:eastAsia="Times New Roman" w:hAnsi="Times New Roman" w:cs="Calibri"/>
          <w:b/>
          <w:color w:val="00000A"/>
          <w:sz w:val="28"/>
          <w:szCs w:val="36"/>
          <w:lang w:val="sr-Latn-CS" w:eastAsia="ar-SA"/>
        </w:rPr>
        <w:t>Р</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А</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Latn-CS" w:eastAsia="ar-SA"/>
        </w:rPr>
        <w:t>Д</w:t>
      </w:r>
      <w:r>
        <w:rPr>
          <w:rFonts w:ascii="Times New Roman" w:eastAsia="Times New Roman" w:hAnsi="Times New Roman" w:cs="Calibri"/>
          <w:b/>
          <w:color w:val="00000A"/>
          <w:sz w:val="28"/>
          <w:szCs w:val="36"/>
          <w:lang w:val="zh-CN" w:eastAsia="ar-SA"/>
        </w:rPr>
        <w:t xml:space="preserve"> </w:t>
      </w:r>
      <w:r>
        <w:rPr>
          <w:rFonts w:ascii="Times New Roman" w:eastAsia="Times New Roman" w:hAnsi="Times New Roman" w:cs="Calibri"/>
          <w:b/>
          <w:color w:val="00000A"/>
          <w:sz w:val="28"/>
          <w:szCs w:val="36"/>
          <w:lang w:val="sr-Cyrl-RS" w:eastAsia="ar-SA"/>
        </w:rPr>
        <w:t>А</w:t>
      </w:r>
    </w:p>
    <w:p w:rsidR="00C55595" w:rsidRDefault="00C55595">
      <w:pPr>
        <w:tabs>
          <w:tab w:val="left" w:pos="1080"/>
        </w:tabs>
        <w:suppressAutoHyphens/>
        <w:spacing w:after="0" w:line="240" w:lineRule="auto"/>
        <w:ind w:left="360"/>
        <w:jc w:val="center"/>
        <w:rPr>
          <w:rFonts w:ascii="Times New Roman" w:eastAsia="Times New Roman" w:hAnsi="Times New Roman" w:cs="Calibri"/>
          <w:b/>
          <w:color w:val="00000A"/>
          <w:sz w:val="36"/>
          <w:szCs w:val="36"/>
          <w:lang w:val="sr-Cyrl-RS" w:eastAsia="ar-SA"/>
        </w:rPr>
      </w:pPr>
    </w:p>
    <w:p w:rsidR="00C55595" w:rsidRDefault="00C55595">
      <w:pPr>
        <w:tabs>
          <w:tab w:val="left" w:pos="1080"/>
        </w:tabs>
        <w:suppressAutoHyphens/>
        <w:spacing w:after="0" w:line="240" w:lineRule="auto"/>
        <w:ind w:left="360"/>
        <w:jc w:val="center"/>
        <w:rPr>
          <w:rFonts w:ascii="Times New Roman" w:eastAsia="Times New Roman" w:hAnsi="Times New Roman" w:cs="Calibri"/>
          <w:b/>
          <w:color w:val="00000A"/>
          <w:sz w:val="36"/>
          <w:szCs w:val="36"/>
          <w:lang w:val="sr-Cyrl-RS" w:eastAsia="ar-SA"/>
        </w:rPr>
      </w:pPr>
    </w:p>
    <w:p w:rsidR="00C55595" w:rsidRDefault="001D777D">
      <w:pPr>
        <w:tabs>
          <w:tab w:val="left" w:pos="2160"/>
        </w:tabs>
        <w:suppressAutoHyphens/>
        <w:spacing w:after="0" w:line="240" w:lineRule="auto"/>
        <w:jc w:val="center"/>
        <w:rPr>
          <w:rFonts w:ascii="Times New Roman" w:eastAsia="Times New Roman" w:hAnsi="Times New Roman" w:cs="Calibri"/>
          <w:b/>
          <w:color w:val="00000A"/>
          <w:sz w:val="32"/>
          <w:szCs w:val="32"/>
          <w:lang w:val="sr-Latn-CS" w:eastAsia="ar-SA"/>
        </w:rPr>
      </w:pPr>
      <w:r>
        <w:rPr>
          <w:rFonts w:ascii="Times New Roman" w:eastAsia="Times New Roman" w:hAnsi="Times New Roman" w:cs="Calibri"/>
          <w:b/>
          <w:color w:val="00000A"/>
          <w:sz w:val="32"/>
          <w:szCs w:val="32"/>
          <w:lang w:val="sr-Latn-CS" w:eastAsia="ar-SA"/>
        </w:rPr>
        <w:t>Ш</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К</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О</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Л</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С</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К</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 xml:space="preserve">И </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П</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Р</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О</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С</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Т</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О</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Р</w:t>
      </w:r>
    </w:p>
    <w:p w:rsidR="00C55595" w:rsidRDefault="00C55595">
      <w:pPr>
        <w:suppressAutoHyphens/>
        <w:spacing w:after="0" w:line="240" w:lineRule="auto"/>
        <w:rPr>
          <w:rFonts w:ascii="Calibri" w:eastAsia="Times New Roman" w:hAnsi="Calibri" w:cs="Calibri"/>
          <w:color w:val="00000A"/>
          <w:sz w:val="24"/>
          <w:lang w:val="sr-Latn-CS" w:eastAsia="ar-SA"/>
        </w:rPr>
      </w:pPr>
    </w:p>
    <w:p w:rsidR="00C55595" w:rsidRDefault="001D777D">
      <w:pPr>
        <w:suppressAutoHyphens/>
        <w:spacing w:after="0" w:line="240" w:lineRule="auto"/>
        <w:ind w:firstLine="709"/>
        <w:rPr>
          <w:rFonts w:ascii="Times New Roman" w:eastAsia="Times New Roman" w:hAnsi="Times New Roman" w:cs="Calibri"/>
          <w:color w:val="00000A"/>
          <w:sz w:val="24"/>
          <w:szCs w:val="24"/>
          <w:lang w:val="sr-Latn-CS" w:eastAsia="ar-SA"/>
        </w:rPr>
      </w:pPr>
      <w:r>
        <w:rPr>
          <w:rFonts w:ascii="Times New Roman" w:eastAsia="Times New Roman" w:hAnsi="Times New Roman" w:cs="Calibri"/>
          <w:color w:val="00000A"/>
          <w:sz w:val="24"/>
          <w:szCs w:val="24"/>
          <w:lang w:val="sr-Latn-CS" w:eastAsia="ar-SA"/>
        </w:rPr>
        <w:t xml:space="preserve">Школски рад се одвија у </w:t>
      </w:r>
      <w:r>
        <w:rPr>
          <w:rFonts w:ascii="Times New Roman" w:eastAsia="Times New Roman" w:hAnsi="Times New Roman" w:cs="Calibri"/>
          <w:color w:val="00000A"/>
          <w:sz w:val="24"/>
          <w:szCs w:val="24"/>
          <w:lang w:val="ru-RU" w:eastAsia="ar-SA"/>
        </w:rPr>
        <w:t>шест</w:t>
      </w:r>
      <w:r>
        <w:rPr>
          <w:rFonts w:ascii="Times New Roman" w:eastAsia="Times New Roman" w:hAnsi="Times New Roman" w:cs="Calibri"/>
          <w:color w:val="00000A"/>
          <w:sz w:val="24"/>
          <w:szCs w:val="24"/>
          <w:lang w:val="sr-Latn-CS" w:eastAsia="ar-SA"/>
        </w:rPr>
        <w:t xml:space="preserve"> објеката који су просторно распоређени :</w:t>
      </w:r>
    </w:p>
    <w:p w:rsidR="00C55595" w:rsidRDefault="001D777D">
      <w:pPr>
        <w:suppressAutoHyphens/>
        <w:spacing w:after="0" w:line="240" w:lineRule="auto"/>
        <w:rPr>
          <w:rFonts w:ascii="Times New Roman" w:eastAsia="Times New Roman" w:hAnsi="Times New Roman" w:cs="Calibri"/>
          <w:color w:val="00000A"/>
          <w:sz w:val="24"/>
          <w:szCs w:val="24"/>
          <w:lang w:val="sr-Latn-CS" w:eastAsia="ar-SA"/>
        </w:rPr>
      </w:pPr>
      <w:r>
        <w:rPr>
          <w:rFonts w:ascii="Times New Roman" w:eastAsia="Times New Roman" w:hAnsi="Times New Roman" w:cs="Calibri"/>
          <w:color w:val="00000A"/>
          <w:sz w:val="24"/>
          <w:szCs w:val="24"/>
          <w:lang w:val="sr-Latn-CS" w:eastAsia="ar-SA"/>
        </w:rPr>
        <w:t>-Матична школа у Рајцу</w:t>
      </w:r>
    </w:p>
    <w:p w:rsidR="00C55595" w:rsidRDefault="001D777D">
      <w:pPr>
        <w:suppressAutoHyphens/>
        <w:spacing w:after="0" w:line="240" w:lineRule="auto"/>
        <w:rPr>
          <w:rFonts w:ascii="Times New Roman" w:eastAsia="Times New Roman" w:hAnsi="Times New Roman" w:cs="Calibri"/>
          <w:color w:val="00000A"/>
          <w:sz w:val="24"/>
          <w:szCs w:val="24"/>
          <w:lang w:val="ru-RU" w:eastAsia="ar-SA"/>
        </w:rPr>
      </w:pPr>
      <w:r>
        <w:rPr>
          <w:rFonts w:ascii="Times New Roman" w:eastAsia="Times New Roman" w:hAnsi="Times New Roman" w:cs="Calibri"/>
          <w:color w:val="00000A"/>
          <w:sz w:val="24"/>
          <w:szCs w:val="24"/>
          <w:lang w:val="sr-Latn-CS" w:eastAsia="ar-SA"/>
        </w:rPr>
        <w:t>-Подручно одељење у Браћевцу</w:t>
      </w:r>
    </w:p>
    <w:p w:rsidR="00C55595" w:rsidRDefault="001D777D">
      <w:pPr>
        <w:suppressAutoHyphens/>
        <w:spacing w:after="0" w:line="240" w:lineRule="auto"/>
        <w:rPr>
          <w:rFonts w:ascii="Times New Roman" w:eastAsia="Times New Roman" w:hAnsi="Times New Roman" w:cs="Calibri"/>
          <w:color w:val="00000A"/>
          <w:sz w:val="24"/>
          <w:szCs w:val="24"/>
          <w:lang w:val="sr-Cyrl-RS" w:eastAsia="ar-SA"/>
        </w:rPr>
      </w:pPr>
      <w:r>
        <w:rPr>
          <w:rFonts w:ascii="Times New Roman" w:eastAsia="Times New Roman" w:hAnsi="Times New Roman" w:cs="Calibri"/>
          <w:color w:val="00000A"/>
          <w:sz w:val="24"/>
          <w:szCs w:val="24"/>
          <w:lang w:val="sr-Latn-CS" w:eastAsia="ar-SA"/>
        </w:rPr>
        <w:t>-Подручно одељење у  Александровцу</w:t>
      </w:r>
      <w:r>
        <w:rPr>
          <w:rFonts w:ascii="Times New Roman" w:eastAsia="Times New Roman" w:hAnsi="Times New Roman" w:cs="Calibri"/>
          <w:color w:val="00000A"/>
          <w:sz w:val="24"/>
          <w:szCs w:val="24"/>
          <w:lang w:val="sr-Cyrl-RS" w:eastAsia="ar-SA"/>
        </w:rPr>
        <w:t>.</w:t>
      </w:r>
    </w:p>
    <w:p w:rsidR="00C55595" w:rsidRDefault="00C55595">
      <w:pPr>
        <w:suppressAutoHyphens/>
        <w:spacing w:after="0" w:line="240" w:lineRule="auto"/>
        <w:rPr>
          <w:rFonts w:ascii="Times New Roman" w:eastAsia="Times New Roman" w:hAnsi="Times New Roman" w:cs="Calibri"/>
          <w:b/>
          <w:color w:val="00000A"/>
          <w:sz w:val="24"/>
          <w:szCs w:val="24"/>
          <w:shd w:val="clear" w:color="auto" w:fill="C0C0C0"/>
          <w:lang w:val="sr-Latn-CS"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24"/>
          <w:shd w:val="clear" w:color="auto" w:fill="C0C0C0"/>
          <w:lang w:val="sr-Latn-CS" w:eastAsia="ar-SA"/>
        </w:rPr>
      </w:pPr>
      <w:r>
        <w:rPr>
          <w:rFonts w:ascii="Times New Roman" w:eastAsia="Times New Roman" w:hAnsi="Times New Roman" w:cs="Calibri"/>
          <w:b/>
          <w:color w:val="00000A"/>
          <w:sz w:val="24"/>
          <w:szCs w:val="24"/>
          <w:shd w:val="clear" w:color="auto" w:fill="C0C0C0"/>
          <w:lang w:val="sr-Latn-CS" w:eastAsia="ar-SA"/>
        </w:rPr>
        <w:t>МАТИЧНА ШКОЛА</w:t>
      </w:r>
    </w:p>
    <w:p w:rsidR="00C55595" w:rsidRDefault="00C55595">
      <w:pPr>
        <w:suppressAutoHyphens/>
        <w:spacing w:after="0" w:line="240" w:lineRule="auto"/>
        <w:rPr>
          <w:rFonts w:ascii="Times New Roman" w:eastAsia="Times New Roman" w:hAnsi="Times New Roman" w:cs="Calibri"/>
          <w:b/>
          <w:color w:val="00000A"/>
          <w:sz w:val="24"/>
          <w:szCs w:val="24"/>
          <w:lang w:val="sr-Latn-CS" w:eastAsia="ar-SA"/>
        </w:rPr>
      </w:pPr>
    </w:p>
    <w:tbl>
      <w:tblPr>
        <w:tblW w:w="10306" w:type="dxa"/>
        <w:jc w:val="center"/>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4018"/>
        <w:gridCol w:w="2797"/>
        <w:gridCol w:w="3491"/>
      </w:tblGrid>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Cs w:val="24"/>
                <w:lang w:val="sr-Latn-CS" w:eastAsia="ar-SA"/>
              </w:rPr>
            </w:pPr>
            <w:r>
              <w:rPr>
                <w:rFonts w:ascii="Times New Roman" w:eastAsia="Times New Roman" w:hAnsi="Times New Roman" w:cs="Calibri"/>
                <w:b/>
                <w:color w:val="00000A"/>
                <w:szCs w:val="24"/>
                <w:lang w:val="sr-Latn-CS" w:eastAsia="ar-SA"/>
              </w:rPr>
              <w:lastRenderedPageBreak/>
              <w:t>Назив просторије</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Cs w:val="24"/>
                <w:lang w:val="sr-Latn-CS" w:eastAsia="ar-SA"/>
              </w:rPr>
            </w:pPr>
            <w:r>
              <w:rPr>
                <w:rFonts w:ascii="Times New Roman" w:eastAsia="Times New Roman" w:hAnsi="Times New Roman" w:cs="Calibri"/>
                <w:b/>
                <w:color w:val="00000A"/>
                <w:szCs w:val="24"/>
                <w:lang w:val="sr-Latn-CS" w:eastAsia="ar-SA"/>
              </w:rPr>
              <w:t>Број</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Cs w:val="24"/>
                <w:vertAlign w:val="superscript"/>
                <w:lang w:val="sr-Latn-CS" w:eastAsia="ar-SA"/>
              </w:rPr>
            </w:pPr>
            <w:r>
              <w:rPr>
                <w:rFonts w:ascii="Times New Roman" w:eastAsia="Times New Roman" w:hAnsi="Times New Roman" w:cs="Calibri"/>
                <w:b/>
                <w:color w:val="00000A"/>
                <w:szCs w:val="24"/>
                <w:lang w:val="sr-Latn-CS" w:eastAsia="ar-SA"/>
              </w:rPr>
              <w:t>Повр. у м</w:t>
            </w:r>
            <w:r>
              <w:rPr>
                <w:rFonts w:ascii="Times New Roman" w:eastAsia="Times New Roman" w:hAnsi="Times New Roman" w:cs="Calibri"/>
                <w:b/>
                <w:color w:val="00000A"/>
                <w:szCs w:val="24"/>
                <w:vertAlign w:val="superscript"/>
                <w:lang w:val="sr-Latn-CS" w:eastAsia="ar-SA"/>
              </w:rPr>
              <w:t>2</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Учионица</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5</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240</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Радионица</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1</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48</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Фискултурна сала</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1</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90</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Кухиња са трпезаријом</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1</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125</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Канцеларија</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3</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30</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Двориште са спортским теренима</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1</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400</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Остале пратеће просторије  за рад</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1</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64</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Ходник</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2</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82</w:t>
            </w:r>
          </w:p>
        </w:tc>
      </w:tr>
      <w:tr w:rsidR="00C55595">
        <w:trPr>
          <w:jc w:val="center"/>
        </w:trPr>
        <w:tc>
          <w:tcPr>
            <w:tcW w:w="6815" w:type="dxa"/>
            <w:gridSpan w:val="2"/>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Cs w:val="24"/>
                <w:lang w:val="sr-Latn-CS" w:eastAsia="ar-SA"/>
              </w:rPr>
            </w:pP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Cs w:val="24"/>
                <w:lang w:val="sr-Latn-CS" w:eastAsia="ar-SA"/>
              </w:rPr>
            </w:pPr>
            <w:r>
              <w:rPr>
                <w:rFonts w:ascii="Times New Roman" w:eastAsia="Times New Roman" w:hAnsi="Times New Roman" w:cs="Calibri"/>
                <w:b/>
                <w:color w:val="00000A"/>
                <w:szCs w:val="24"/>
                <w:lang w:val="sr-Latn-CS" w:eastAsia="ar-SA"/>
              </w:rPr>
              <w:t>1079</w:t>
            </w:r>
          </w:p>
        </w:tc>
      </w:tr>
    </w:tbl>
    <w:p w:rsidR="00C55595" w:rsidRDefault="00C55595">
      <w:pPr>
        <w:suppressAutoHyphens/>
        <w:spacing w:after="0" w:line="240" w:lineRule="auto"/>
        <w:rPr>
          <w:rFonts w:ascii="Times New Roman" w:eastAsia="Times New Roman" w:hAnsi="Times New Roman" w:cs="Calibri"/>
          <w:color w:val="00000A"/>
          <w:sz w:val="24"/>
          <w:szCs w:val="24"/>
          <w:lang w:val="sr-Latn-CS"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24"/>
          <w:shd w:val="clear" w:color="auto" w:fill="C0C0C0"/>
          <w:lang w:val="sr-Latn-CS" w:eastAsia="ar-SA"/>
        </w:rPr>
      </w:pPr>
      <w:r>
        <w:rPr>
          <w:rFonts w:ascii="Times New Roman" w:eastAsia="Times New Roman" w:hAnsi="Times New Roman" w:cs="Calibri"/>
          <w:b/>
          <w:color w:val="00000A"/>
          <w:sz w:val="24"/>
          <w:szCs w:val="24"/>
          <w:shd w:val="clear" w:color="auto" w:fill="C0C0C0"/>
          <w:lang w:val="sr-Latn-CS" w:eastAsia="ar-SA"/>
        </w:rPr>
        <w:t>ПОДРУЧНО ОДЕЉЕЊЕ-БРАЋЕВАЦ</w:t>
      </w:r>
    </w:p>
    <w:p w:rsidR="00C55595" w:rsidRDefault="00C55595">
      <w:pPr>
        <w:suppressAutoHyphens/>
        <w:spacing w:after="0" w:line="240" w:lineRule="auto"/>
        <w:jc w:val="center"/>
        <w:rPr>
          <w:rFonts w:ascii="Times New Roman" w:eastAsia="Times New Roman" w:hAnsi="Times New Roman" w:cs="Calibri"/>
          <w:b/>
          <w:color w:val="00000A"/>
          <w:sz w:val="24"/>
          <w:szCs w:val="24"/>
          <w:lang w:val="sr-Latn-CS" w:eastAsia="ar-SA"/>
        </w:rPr>
      </w:pPr>
    </w:p>
    <w:tbl>
      <w:tblPr>
        <w:tblW w:w="10306" w:type="dxa"/>
        <w:jc w:val="center"/>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4018"/>
        <w:gridCol w:w="2797"/>
        <w:gridCol w:w="3491"/>
      </w:tblGrid>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Назив просторије</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Број</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vertAlign w:val="superscript"/>
                <w:lang w:val="sr-Latn-CS" w:eastAsia="ar-SA"/>
              </w:rPr>
            </w:pPr>
            <w:r>
              <w:rPr>
                <w:rFonts w:ascii="Times New Roman" w:eastAsia="Times New Roman" w:hAnsi="Times New Roman" w:cs="Calibri"/>
                <w:b/>
                <w:color w:val="00000A"/>
                <w:sz w:val="20"/>
                <w:szCs w:val="24"/>
                <w:lang w:val="sr-Latn-CS" w:eastAsia="ar-SA"/>
              </w:rPr>
              <w:t>Повр. у м</w:t>
            </w:r>
            <w:r>
              <w:rPr>
                <w:rFonts w:ascii="Times New Roman" w:eastAsia="Times New Roman" w:hAnsi="Times New Roman" w:cs="Calibri"/>
                <w:b/>
                <w:color w:val="00000A"/>
                <w:sz w:val="20"/>
                <w:szCs w:val="24"/>
                <w:vertAlign w:val="superscript"/>
                <w:lang w:val="sr-Latn-CS" w:eastAsia="ar-SA"/>
              </w:rPr>
              <w:t>2</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Учионица</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5</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189</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Радионица</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74</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Канцеларија</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30</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Tрпезарија</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52</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Остале пратеће просторије</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112</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Фискултурна сала</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150</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Ходник</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466</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Двориште</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200</w:t>
            </w:r>
          </w:p>
        </w:tc>
      </w:tr>
      <w:tr w:rsidR="00C55595">
        <w:trPr>
          <w:jc w:val="center"/>
        </w:trPr>
        <w:tc>
          <w:tcPr>
            <w:tcW w:w="6815" w:type="dxa"/>
            <w:gridSpan w:val="2"/>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1273</w:t>
            </w:r>
          </w:p>
        </w:tc>
      </w:tr>
    </w:tbl>
    <w:p w:rsidR="00C55595" w:rsidRDefault="00C55595">
      <w:pPr>
        <w:suppressAutoHyphens/>
        <w:spacing w:after="0" w:line="240" w:lineRule="auto"/>
        <w:jc w:val="center"/>
        <w:rPr>
          <w:rFonts w:ascii="Times New Roman" w:eastAsia="Times New Roman" w:hAnsi="Times New Roman" w:cs="Calibri"/>
          <w:b/>
          <w:color w:val="00000A"/>
          <w:sz w:val="24"/>
          <w:szCs w:val="24"/>
          <w:shd w:val="clear" w:color="auto" w:fill="C0C0C0"/>
          <w:lang w:eastAsia="ar-SA"/>
        </w:rPr>
      </w:pPr>
    </w:p>
    <w:p w:rsidR="00C55595" w:rsidRDefault="00C55595">
      <w:pPr>
        <w:suppressAutoHyphens/>
        <w:spacing w:after="0" w:line="240" w:lineRule="auto"/>
        <w:jc w:val="center"/>
        <w:rPr>
          <w:rFonts w:ascii="Times New Roman" w:eastAsia="Times New Roman" w:hAnsi="Times New Roman" w:cs="Calibri"/>
          <w:b/>
          <w:color w:val="3366FF"/>
          <w:sz w:val="24"/>
          <w:szCs w:val="24"/>
          <w:lang w:val="sr-Latn-CS"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24"/>
          <w:shd w:val="clear" w:color="auto" w:fill="C0C0C0"/>
          <w:lang w:val="sr-Latn-CS" w:eastAsia="ar-SA"/>
        </w:rPr>
      </w:pPr>
      <w:r>
        <w:rPr>
          <w:rFonts w:ascii="Times New Roman" w:eastAsia="Times New Roman" w:hAnsi="Times New Roman" w:cs="Calibri"/>
          <w:b/>
          <w:color w:val="00000A"/>
          <w:sz w:val="24"/>
          <w:szCs w:val="24"/>
          <w:shd w:val="clear" w:color="auto" w:fill="C0C0C0"/>
          <w:lang w:val="sr-Latn-CS" w:eastAsia="ar-SA"/>
        </w:rPr>
        <w:t>ПОДРУЧНО ОДЕЉЕЊЕ-АЛЕКСАНДРОВАЦ</w:t>
      </w:r>
    </w:p>
    <w:p w:rsidR="00C55595" w:rsidRDefault="00C55595">
      <w:pPr>
        <w:suppressAutoHyphens/>
        <w:spacing w:after="0" w:line="240" w:lineRule="auto"/>
        <w:jc w:val="center"/>
        <w:rPr>
          <w:rFonts w:ascii="Times New Roman" w:eastAsia="Times New Roman" w:hAnsi="Times New Roman" w:cs="Calibri"/>
          <w:b/>
          <w:color w:val="00000A"/>
          <w:sz w:val="24"/>
          <w:szCs w:val="24"/>
          <w:lang w:eastAsia="ar-SA"/>
        </w:rPr>
      </w:pPr>
    </w:p>
    <w:tbl>
      <w:tblPr>
        <w:tblW w:w="10306" w:type="dxa"/>
        <w:jc w:val="center"/>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4018"/>
        <w:gridCol w:w="2797"/>
        <w:gridCol w:w="3491"/>
      </w:tblGrid>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Назив просторије</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Број</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vertAlign w:val="superscript"/>
                <w:lang w:val="sr-Latn-CS" w:eastAsia="ar-SA"/>
              </w:rPr>
            </w:pPr>
            <w:r>
              <w:rPr>
                <w:rFonts w:ascii="Times New Roman" w:eastAsia="Times New Roman" w:hAnsi="Times New Roman" w:cs="Calibri"/>
                <w:b/>
                <w:color w:val="00000A"/>
                <w:sz w:val="20"/>
                <w:szCs w:val="24"/>
                <w:lang w:val="sr-Latn-CS" w:eastAsia="ar-SA"/>
              </w:rPr>
              <w:t>Повр. у м</w:t>
            </w:r>
            <w:r>
              <w:rPr>
                <w:rFonts w:ascii="Times New Roman" w:eastAsia="Times New Roman" w:hAnsi="Times New Roman" w:cs="Calibri"/>
                <w:b/>
                <w:color w:val="00000A"/>
                <w:sz w:val="20"/>
                <w:szCs w:val="24"/>
                <w:vertAlign w:val="superscript"/>
                <w:lang w:val="sr-Latn-CS" w:eastAsia="ar-SA"/>
              </w:rPr>
              <w:t>2</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Учионица</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155</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Канцеларија</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9</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Трпезарија</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34</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Ходник</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68</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Остале пратеће просторије</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12</w:t>
            </w:r>
          </w:p>
        </w:tc>
      </w:tr>
      <w:tr w:rsidR="00C55595">
        <w:trPr>
          <w:jc w:val="center"/>
        </w:trPr>
        <w:tc>
          <w:tcPr>
            <w:tcW w:w="4018"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Двориште</w:t>
            </w:r>
          </w:p>
        </w:tc>
        <w:tc>
          <w:tcPr>
            <w:tcW w:w="2797" w:type="dxa"/>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400</w:t>
            </w:r>
          </w:p>
        </w:tc>
      </w:tr>
      <w:tr w:rsidR="00C55595">
        <w:trPr>
          <w:jc w:val="center"/>
        </w:trPr>
        <w:tc>
          <w:tcPr>
            <w:tcW w:w="6815" w:type="dxa"/>
            <w:gridSpan w:val="2"/>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678</w:t>
            </w:r>
          </w:p>
        </w:tc>
      </w:tr>
    </w:tbl>
    <w:p w:rsidR="00C55595" w:rsidRDefault="00C55595">
      <w:pPr>
        <w:suppressAutoHyphens/>
        <w:spacing w:after="0" w:line="240" w:lineRule="auto"/>
        <w:jc w:val="center"/>
        <w:rPr>
          <w:rFonts w:ascii="Times New Roman" w:eastAsia="Times New Roman" w:hAnsi="Times New Roman" w:cs="Calibri"/>
          <w:b/>
          <w:color w:val="00000A"/>
          <w:sz w:val="24"/>
          <w:szCs w:val="24"/>
          <w:lang w:val="sr-Latn-CS"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24"/>
          <w:lang w:val="sr-Latn-CS" w:eastAsia="ar-SA"/>
        </w:rPr>
      </w:pPr>
    </w:p>
    <w:p w:rsidR="00C55595" w:rsidRDefault="00C55595">
      <w:pPr>
        <w:suppressAutoHyphens/>
        <w:spacing w:after="0" w:line="240" w:lineRule="auto"/>
        <w:jc w:val="center"/>
        <w:rPr>
          <w:rFonts w:ascii="Times New Roman" w:eastAsia="Times New Roman" w:hAnsi="Times New Roman" w:cs="Calibri"/>
          <w:b/>
          <w:color w:val="00000A"/>
          <w:sz w:val="36"/>
          <w:szCs w:val="36"/>
          <w:lang w:val="sr-Latn-CS" w:eastAsia="ar-SA"/>
        </w:rPr>
      </w:pPr>
    </w:p>
    <w:p w:rsidR="00C55595" w:rsidRDefault="001D777D">
      <w:pPr>
        <w:tabs>
          <w:tab w:val="left" w:pos="2160"/>
        </w:tabs>
        <w:suppressAutoHyphens/>
        <w:spacing w:after="0" w:line="240" w:lineRule="auto"/>
        <w:jc w:val="center"/>
        <w:rPr>
          <w:rFonts w:ascii="Times New Roman" w:eastAsia="Times New Roman" w:hAnsi="Times New Roman" w:cs="Calibri"/>
          <w:b/>
          <w:color w:val="00000A"/>
          <w:sz w:val="32"/>
          <w:szCs w:val="32"/>
          <w:lang w:val="sr-Latn-CS" w:eastAsia="ar-SA"/>
        </w:rPr>
      </w:pPr>
      <w:r>
        <w:rPr>
          <w:rFonts w:ascii="Times New Roman" w:eastAsia="Times New Roman" w:hAnsi="Times New Roman" w:cs="Calibri"/>
          <w:b/>
          <w:color w:val="00000A"/>
          <w:sz w:val="32"/>
          <w:szCs w:val="32"/>
          <w:lang w:val="sr-Latn-CS" w:eastAsia="ar-SA"/>
        </w:rPr>
        <w:t>О</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П</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Р</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Е</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М</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 xml:space="preserve">А </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 xml:space="preserve">И </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Н</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А</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М</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Е</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Ш</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Т</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А</w:t>
      </w:r>
      <w:r>
        <w:rPr>
          <w:rFonts w:ascii="Times New Roman" w:eastAsia="Times New Roman" w:hAnsi="Times New Roman" w:cs="Calibri"/>
          <w:b/>
          <w:color w:val="00000A"/>
          <w:sz w:val="32"/>
          <w:szCs w:val="32"/>
          <w:lang w:val="zh-CN" w:eastAsia="ar-SA"/>
        </w:rPr>
        <w:t xml:space="preserve"> </w:t>
      </w:r>
      <w:r>
        <w:rPr>
          <w:rFonts w:ascii="Times New Roman" w:eastAsia="Times New Roman" w:hAnsi="Times New Roman" w:cs="Calibri"/>
          <w:b/>
          <w:color w:val="00000A"/>
          <w:sz w:val="32"/>
          <w:szCs w:val="32"/>
          <w:lang w:val="sr-Latn-CS" w:eastAsia="ar-SA"/>
        </w:rPr>
        <w:t>Ј</w:t>
      </w:r>
    </w:p>
    <w:p w:rsidR="00C55595" w:rsidRDefault="00C55595">
      <w:pPr>
        <w:suppressAutoHyphens/>
        <w:spacing w:after="0" w:line="240" w:lineRule="auto"/>
        <w:jc w:val="center"/>
        <w:rPr>
          <w:rFonts w:ascii="Times New Roman" w:eastAsia="Times New Roman" w:hAnsi="Times New Roman" w:cs="Calibri"/>
          <w:color w:val="00000A"/>
          <w:sz w:val="24"/>
          <w:szCs w:val="24"/>
          <w:lang w:val="zh-CN" w:eastAsia="ar-SA"/>
        </w:rPr>
      </w:pPr>
    </w:p>
    <w:tbl>
      <w:tblPr>
        <w:tblStyle w:val="TableGrid"/>
        <w:tblW w:w="6062" w:type="dxa"/>
        <w:jc w:val="center"/>
        <w:tblLook w:val="04A0" w:firstRow="1" w:lastRow="0" w:firstColumn="1" w:lastColumn="0" w:noHBand="0" w:noVBand="1"/>
      </w:tblPr>
      <w:tblGrid>
        <w:gridCol w:w="4920"/>
        <w:gridCol w:w="1142"/>
      </w:tblGrid>
      <w:tr w:rsidR="00C55595">
        <w:trPr>
          <w:jc w:val="center"/>
        </w:trPr>
        <w:tc>
          <w:tcPr>
            <w:tcW w:w="4920"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Школа располаже наставним средствима:</w:t>
            </w:r>
          </w:p>
        </w:tc>
        <w:tc>
          <w:tcPr>
            <w:tcW w:w="1142" w:type="dxa"/>
            <w:shd w:val="clear" w:color="auto" w:fill="auto"/>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r>
      <w:tr w:rsidR="00C55595">
        <w:trPr>
          <w:jc w:val="center"/>
        </w:trPr>
        <w:tc>
          <w:tcPr>
            <w:tcW w:w="4920"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Телевизор  3</w:t>
            </w:r>
          </w:p>
        </w:tc>
        <w:tc>
          <w:tcPr>
            <w:tcW w:w="1142"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zh-CN" w:eastAsia="ar-SA"/>
              </w:rPr>
            </w:pPr>
            <w:r>
              <w:rPr>
                <w:rFonts w:ascii="Times New Roman" w:eastAsia="Times New Roman" w:hAnsi="Times New Roman" w:cs="Calibri"/>
                <w:color w:val="00000A"/>
                <w:sz w:val="20"/>
                <w:szCs w:val="20"/>
                <w:lang w:val="zh-CN" w:eastAsia="ar-SA"/>
              </w:rPr>
              <w:t>3</w:t>
            </w:r>
          </w:p>
        </w:tc>
      </w:tr>
      <w:tr w:rsidR="00C55595">
        <w:trPr>
          <w:jc w:val="center"/>
        </w:trPr>
        <w:tc>
          <w:tcPr>
            <w:tcW w:w="4920"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ДВД 1</w:t>
            </w:r>
          </w:p>
        </w:tc>
        <w:tc>
          <w:tcPr>
            <w:tcW w:w="1142"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zh-CN" w:eastAsia="ar-SA"/>
              </w:rPr>
            </w:pPr>
            <w:r>
              <w:rPr>
                <w:rFonts w:ascii="Times New Roman" w:eastAsia="Times New Roman" w:hAnsi="Times New Roman" w:cs="Calibri"/>
                <w:color w:val="00000A"/>
                <w:sz w:val="20"/>
                <w:szCs w:val="20"/>
                <w:lang w:val="zh-CN" w:eastAsia="ar-SA"/>
              </w:rPr>
              <w:t>1</w:t>
            </w:r>
          </w:p>
        </w:tc>
      </w:tr>
      <w:tr w:rsidR="00C55595">
        <w:trPr>
          <w:jc w:val="center"/>
        </w:trPr>
        <w:tc>
          <w:tcPr>
            <w:tcW w:w="4920"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Касетофон 3</w:t>
            </w:r>
          </w:p>
        </w:tc>
        <w:tc>
          <w:tcPr>
            <w:tcW w:w="1142"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zh-CN" w:eastAsia="ar-SA"/>
              </w:rPr>
            </w:pPr>
            <w:r>
              <w:rPr>
                <w:rFonts w:ascii="Times New Roman" w:eastAsia="Times New Roman" w:hAnsi="Times New Roman" w:cs="Calibri"/>
                <w:color w:val="00000A"/>
                <w:sz w:val="20"/>
                <w:szCs w:val="20"/>
                <w:lang w:val="zh-CN" w:eastAsia="ar-SA"/>
              </w:rPr>
              <w:t>3</w:t>
            </w:r>
          </w:p>
        </w:tc>
      </w:tr>
      <w:tr w:rsidR="00C55595">
        <w:trPr>
          <w:jc w:val="center"/>
        </w:trPr>
        <w:tc>
          <w:tcPr>
            <w:tcW w:w="4920"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Видеопројектор 1</w:t>
            </w:r>
          </w:p>
        </w:tc>
        <w:tc>
          <w:tcPr>
            <w:tcW w:w="1142"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zh-CN" w:eastAsia="ar-SA"/>
              </w:rPr>
            </w:pPr>
            <w:r>
              <w:rPr>
                <w:rFonts w:ascii="Times New Roman" w:eastAsia="Times New Roman" w:hAnsi="Times New Roman" w:cs="Calibri"/>
                <w:color w:val="00000A"/>
                <w:sz w:val="20"/>
                <w:szCs w:val="20"/>
                <w:lang w:val="zh-CN" w:eastAsia="ar-SA"/>
              </w:rPr>
              <w:t>1</w:t>
            </w:r>
          </w:p>
        </w:tc>
      </w:tr>
      <w:tr w:rsidR="00C55595">
        <w:trPr>
          <w:jc w:val="center"/>
        </w:trPr>
        <w:tc>
          <w:tcPr>
            <w:tcW w:w="4920"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FF0000"/>
                <w:sz w:val="20"/>
                <w:szCs w:val="20"/>
                <w:lang w:val="sr-Latn-CS" w:eastAsia="ar-SA"/>
              </w:rPr>
            </w:pPr>
            <w:r>
              <w:rPr>
                <w:rFonts w:ascii="Times New Roman" w:eastAsia="Times New Roman" w:hAnsi="Times New Roman" w:cs="Calibri"/>
                <w:color w:val="00000A"/>
                <w:sz w:val="20"/>
                <w:szCs w:val="20"/>
                <w:lang w:val="sr-Latn-CS" w:eastAsia="ar-SA"/>
              </w:rPr>
              <w:t>Рачунари 6</w:t>
            </w:r>
          </w:p>
        </w:tc>
        <w:tc>
          <w:tcPr>
            <w:tcW w:w="1142"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zh-CN" w:eastAsia="ar-SA"/>
              </w:rPr>
            </w:pPr>
            <w:r>
              <w:rPr>
                <w:rFonts w:ascii="Times New Roman" w:eastAsia="Times New Roman" w:hAnsi="Times New Roman" w:cs="Calibri"/>
                <w:color w:val="00000A"/>
                <w:sz w:val="20"/>
                <w:szCs w:val="20"/>
                <w:lang w:val="zh-CN" w:eastAsia="ar-SA"/>
              </w:rPr>
              <w:t>6</w:t>
            </w:r>
          </w:p>
        </w:tc>
      </w:tr>
      <w:tr w:rsidR="00C55595">
        <w:trPr>
          <w:jc w:val="center"/>
        </w:trPr>
        <w:tc>
          <w:tcPr>
            <w:tcW w:w="4920"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zh-CN" w:eastAsia="ar-SA"/>
              </w:rPr>
              <w:t>М</w:t>
            </w:r>
            <w:r>
              <w:rPr>
                <w:rFonts w:ascii="Times New Roman" w:eastAsia="Times New Roman" w:hAnsi="Times New Roman" w:cs="Calibri"/>
                <w:color w:val="00000A"/>
                <w:sz w:val="20"/>
                <w:szCs w:val="20"/>
                <w:lang w:val="sr-Latn-CS" w:eastAsia="ar-SA"/>
              </w:rPr>
              <w:t>ини-линија 1</w:t>
            </w:r>
          </w:p>
        </w:tc>
        <w:tc>
          <w:tcPr>
            <w:tcW w:w="1142"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zh-CN" w:eastAsia="ar-SA"/>
              </w:rPr>
            </w:pPr>
            <w:r>
              <w:rPr>
                <w:rFonts w:ascii="Times New Roman" w:eastAsia="Times New Roman" w:hAnsi="Times New Roman" w:cs="Calibri"/>
                <w:color w:val="00000A"/>
                <w:sz w:val="20"/>
                <w:szCs w:val="20"/>
                <w:lang w:val="zh-CN" w:eastAsia="ar-SA"/>
              </w:rPr>
              <w:t>1</w:t>
            </w:r>
          </w:p>
        </w:tc>
      </w:tr>
      <w:tr w:rsidR="00C55595">
        <w:trPr>
          <w:jc w:val="center"/>
        </w:trPr>
        <w:tc>
          <w:tcPr>
            <w:tcW w:w="4920"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ru-RU" w:eastAsia="ar-SA"/>
              </w:rPr>
              <w:t>Д</w:t>
            </w:r>
            <w:r>
              <w:rPr>
                <w:rFonts w:ascii="Times New Roman" w:eastAsia="Times New Roman" w:hAnsi="Times New Roman" w:cs="Calibri"/>
                <w:color w:val="00000A"/>
                <w:sz w:val="20"/>
                <w:szCs w:val="20"/>
                <w:lang w:val="sr-Latn-CS" w:eastAsia="ar-SA"/>
              </w:rPr>
              <w:t>игитални фотоапарат</w:t>
            </w:r>
          </w:p>
        </w:tc>
        <w:tc>
          <w:tcPr>
            <w:tcW w:w="1142"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zh-CN" w:eastAsia="ar-SA"/>
              </w:rPr>
            </w:pPr>
            <w:r>
              <w:rPr>
                <w:rFonts w:ascii="Times New Roman" w:eastAsia="Times New Roman" w:hAnsi="Times New Roman" w:cs="Calibri"/>
                <w:color w:val="00000A"/>
                <w:sz w:val="20"/>
                <w:szCs w:val="20"/>
                <w:lang w:val="zh-CN" w:eastAsia="ar-SA"/>
              </w:rPr>
              <w:t>1</w:t>
            </w:r>
          </w:p>
        </w:tc>
      </w:tr>
      <w:tr w:rsidR="00C55595">
        <w:trPr>
          <w:jc w:val="center"/>
        </w:trPr>
        <w:tc>
          <w:tcPr>
            <w:tcW w:w="4920"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zh-CN" w:eastAsia="ar-SA"/>
              </w:rPr>
            </w:pPr>
            <w:r>
              <w:rPr>
                <w:rFonts w:ascii="Times New Roman" w:eastAsia="Times New Roman" w:hAnsi="Times New Roman" w:cs="Calibri"/>
                <w:color w:val="00000A"/>
                <w:sz w:val="20"/>
                <w:szCs w:val="20"/>
                <w:lang w:val="zh-CN" w:eastAsia="ar-SA"/>
              </w:rPr>
              <w:t>В</w:t>
            </w:r>
            <w:r>
              <w:rPr>
                <w:rFonts w:ascii="Times New Roman" w:eastAsia="Times New Roman" w:hAnsi="Times New Roman" w:cs="Calibri"/>
                <w:color w:val="00000A"/>
                <w:sz w:val="20"/>
                <w:szCs w:val="20"/>
                <w:lang w:val="sr-Latn-CS" w:eastAsia="ar-SA"/>
              </w:rPr>
              <w:t>идео касете</w:t>
            </w:r>
          </w:p>
        </w:tc>
        <w:tc>
          <w:tcPr>
            <w:tcW w:w="1142"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zh-CN" w:eastAsia="ar-SA"/>
              </w:rPr>
            </w:pPr>
            <w:r>
              <w:rPr>
                <w:rFonts w:ascii="Times New Roman" w:eastAsia="Times New Roman" w:hAnsi="Times New Roman" w:cs="Calibri"/>
                <w:color w:val="00000A"/>
                <w:sz w:val="20"/>
                <w:szCs w:val="20"/>
                <w:lang w:val="zh-CN" w:eastAsia="ar-SA"/>
              </w:rPr>
              <w:t>10</w:t>
            </w:r>
          </w:p>
        </w:tc>
      </w:tr>
      <w:tr w:rsidR="00C55595">
        <w:trPr>
          <w:jc w:val="center"/>
        </w:trPr>
        <w:tc>
          <w:tcPr>
            <w:tcW w:w="4920"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zh-CN" w:eastAsia="ar-SA"/>
              </w:rPr>
            </w:pPr>
            <w:r>
              <w:rPr>
                <w:rFonts w:ascii="Times New Roman" w:eastAsia="Times New Roman" w:hAnsi="Times New Roman" w:cs="Calibri"/>
                <w:color w:val="00000A"/>
                <w:sz w:val="20"/>
                <w:szCs w:val="20"/>
                <w:lang w:val="zh-CN" w:eastAsia="ar-SA"/>
              </w:rPr>
              <w:t>К</w:t>
            </w:r>
            <w:r>
              <w:rPr>
                <w:rFonts w:ascii="Times New Roman" w:eastAsia="Times New Roman" w:hAnsi="Times New Roman" w:cs="Calibri"/>
                <w:color w:val="00000A"/>
                <w:sz w:val="20"/>
                <w:szCs w:val="20"/>
                <w:lang w:val="sr-Latn-CS" w:eastAsia="ar-SA"/>
              </w:rPr>
              <w:t>асете за језике и музичке за касетофоне</w:t>
            </w:r>
          </w:p>
        </w:tc>
        <w:tc>
          <w:tcPr>
            <w:tcW w:w="1142"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zh-CN" w:eastAsia="ar-SA"/>
              </w:rPr>
            </w:pPr>
            <w:r>
              <w:rPr>
                <w:rFonts w:ascii="Times New Roman" w:eastAsia="Times New Roman" w:hAnsi="Times New Roman" w:cs="Calibri"/>
                <w:color w:val="00000A"/>
                <w:sz w:val="20"/>
                <w:szCs w:val="20"/>
                <w:lang w:val="zh-CN" w:eastAsia="ar-SA"/>
              </w:rPr>
              <w:t>10</w:t>
            </w:r>
          </w:p>
        </w:tc>
      </w:tr>
      <w:tr w:rsidR="00C55595">
        <w:trPr>
          <w:jc w:val="center"/>
        </w:trPr>
        <w:tc>
          <w:tcPr>
            <w:tcW w:w="4920"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zh-CN" w:eastAsia="ar-SA"/>
              </w:rPr>
            </w:pPr>
            <w:r>
              <w:rPr>
                <w:rFonts w:ascii="Times New Roman" w:eastAsia="Times New Roman" w:hAnsi="Times New Roman" w:cs="Calibri"/>
                <w:color w:val="00000A"/>
                <w:sz w:val="20"/>
                <w:szCs w:val="20"/>
                <w:lang w:val="sr-Latn-CS" w:eastAsia="ar-SA"/>
              </w:rPr>
              <w:t>ЦД</w:t>
            </w:r>
          </w:p>
        </w:tc>
        <w:tc>
          <w:tcPr>
            <w:tcW w:w="1142" w:type="dxa"/>
            <w:shd w:val="clear" w:color="auto" w:fill="auto"/>
            <w:tcMar>
              <w:left w:w="108"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zh-CN" w:eastAsia="ar-SA"/>
              </w:rPr>
            </w:pPr>
            <w:r>
              <w:rPr>
                <w:rFonts w:ascii="Times New Roman" w:eastAsia="Times New Roman" w:hAnsi="Times New Roman" w:cs="Calibri"/>
                <w:color w:val="00000A"/>
                <w:sz w:val="20"/>
                <w:szCs w:val="20"/>
                <w:lang w:val="zh-CN" w:eastAsia="ar-SA"/>
              </w:rPr>
              <w:t>20</w:t>
            </w:r>
          </w:p>
        </w:tc>
      </w:tr>
      <w:tr w:rsidR="00C55595">
        <w:trPr>
          <w:jc w:val="center"/>
        </w:trPr>
        <w:tc>
          <w:tcPr>
            <w:tcW w:w="4920" w:type="dxa"/>
            <w:shd w:val="clear" w:color="auto" w:fill="auto"/>
            <w:tcMar>
              <w:left w:w="108"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Cyrl-RS" w:eastAsia="ar-SA"/>
              </w:rPr>
            </w:pPr>
          </w:p>
        </w:tc>
        <w:tc>
          <w:tcPr>
            <w:tcW w:w="1142" w:type="dxa"/>
            <w:shd w:val="clear" w:color="auto" w:fill="auto"/>
            <w:tcMar>
              <w:left w:w="108"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zh-CN" w:eastAsia="ar-SA"/>
              </w:rPr>
            </w:pPr>
          </w:p>
        </w:tc>
      </w:tr>
    </w:tbl>
    <w:p w:rsidR="00C55595" w:rsidRDefault="00C55595">
      <w:pPr>
        <w:suppressAutoHyphens/>
        <w:spacing w:after="0" w:line="240" w:lineRule="auto"/>
        <w:jc w:val="both"/>
        <w:rPr>
          <w:rFonts w:ascii="Times New Roman" w:eastAsia="Times New Roman" w:hAnsi="Times New Roman" w:cs="Calibri"/>
          <w:b/>
          <w:color w:val="00000A"/>
          <w:sz w:val="32"/>
          <w:szCs w:val="32"/>
          <w:lang w:val="sr-Cyrl-RS" w:eastAsia="ar-SA"/>
        </w:rPr>
      </w:pPr>
      <w:bookmarkStart w:id="0" w:name="__DdeLink__24870_1472694041"/>
      <w:bookmarkEnd w:id="0"/>
    </w:p>
    <w:p w:rsidR="00C55595" w:rsidRDefault="00C55595">
      <w:pPr>
        <w:suppressAutoHyphens/>
        <w:spacing w:after="0" w:line="240" w:lineRule="auto"/>
        <w:jc w:val="both"/>
        <w:rPr>
          <w:rFonts w:ascii="Times New Roman" w:eastAsia="Times New Roman" w:hAnsi="Times New Roman" w:cs="Calibri"/>
          <w:b/>
          <w:color w:val="00000A"/>
          <w:sz w:val="32"/>
          <w:szCs w:val="32"/>
          <w:lang w:val="sr-Cyrl-RS" w:eastAsia="ar-SA"/>
        </w:rPr>
      </w:pPr>
    </w:p>
    <w:p w:rsidR="00C55595" w:rsidRDefault="00C55595">
      <w:pPr>
        <w:suppressAutoHyphens/>
        <w:spacing w:after="0" w:line="240" w:lineRule="auto"/>
        <w:jc w:val="both"/>
        <w:rPr>
          <w:rFonts w:ascii="Times New Roman" w:eastAsia="Times New Roman" w:hAnsi="Times New Roman" w:cs="Calibri"/>
          <w:b/>
          <w:color w:val="00000A"/>
          <w:sz w:val="32"/>
          <w:szCs w:val="32"/>
          <w:lang w:val="sr-Cyrl-RS" w:eastAsia="ar-SA"/>
        </w:rPr>
      </w:pPr>
    </w:p>
    <w:p w:rsidR="00C55595" w:rsidRDefault="001D777D">
      <w:pPr>
        <w:suppressAutoHyphens/>
        <w:spacing w:after="0" w:line="240" w:lineRule="auto"/>
        <w:jc w:val="center"/>
        <w:rPr>
          <w:rFonts w:ascii="Times New Roman" w:eastAsia="Times New Roman" w:hAnsi="Times New Roman" w:cs="Calibri"/>
          <w:color w:val="00000A"/>
          <w:sz w:val="28"/>
          <w:szCs w:val="28"/>
          <w:lang w:val="sr-Latn-CS" w:eastAsia="ar-SA"/>
        </w:rPr>
      </w:pPr>
      <w:r>
        <w:rPr>
          <w:rFonts w:ascii="Times New Roman" w:eastAsia="Times New Roman" w:hAnsi="Times New Roman" w:cs="Calibri"/>
          <w:b/>
          <w:color w:val="00000A"/>
          <w:sz w:val="28"/>
          <w:szCs w:val="28"/>
          <w:lang w:val="sr-Latn-CS" w:eastAsia="ar-SA"/>
        </w:rPr>
        <w:t>П</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Р</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И</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М</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А</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Р</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Н</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 xml:space="preserve">И </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З</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А</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Д</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А</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Ц</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И</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 xml:space="preserve"> З</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А</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 xml:space="preserve"> Ш</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К</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О</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Л</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С</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К</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У 20</w:t>
      </w:r>
      <w:r>
        <w:rPr>
          <w:rFonts w:ascii="Times New Roman" w:eastAsia="Times New Roman" w:hAnsi="Times New Roman" w:cs="Calibri"/>
          <w:b/>
          <w:color w:val="00000A"/>
          <w:sz w:val="28"/>
          <w:szCs w:val="28"/>
          <w:lang w:val="zh-CN" w:eastAsia="ar-SA"/>
        </w:rPr>
        <w:t>2</w:t>
      </w:r>
      <w:r>
        <w:rPr>
          <w:rFonts w:ascii="Times New Roman" w:eastAsia="Times New Roman" w:hAnsi="Times New Roman" w:cs="Calibri"/>
          <w:b/>
          <w:color w:val="00000A"/>
          <w:sz w:val="28"/>
          <w:szCs w:val="28"/>
          <w:lang w:val="sr-Cyrl-RS" w:eastAsia="ar-SA"/>
        </w:rPr>
        <w:t>3</w:t>
      </w:r>
      <w:r>
        <w:rPr>
          <w:rFonts w:ascii="Times New Roman" w:eastAsia="Times New Roman" w:hAnsi="Times New Roman" w:cs="Calibri"/>
          <w:b/>
          <w:color w:val="00000A"/>
          <w:sz w:val="28"/>
          <w:szCs w:val="28"/>
          <w:lang w:val="ru-RU" w:eastAsia="ar-SA"/>
        </w:rPr>
        <w:t>/</w:t>
      </w:r>
      <w:r>
        <w:rPr>
          <w:rFonts w:ascii="Times New Roman" w:eastAsia="Times New Roman" w:hAnsi="Times New Roman" w:cs="Calibri"/>
          <w:b/>
          <w:color w:val="00000A"/>
          <w:sz w:val="28"/>
          <w:szCs w:val="28"/>
          <w:lang w:val="sr-Latn-CS" w:eastAsia="ar-SA"/>
        </w:rPr>
        <w:t>2</w:t>
      </w:r>
      <w:r>
        <w:rPr>
          <w:rFonts w:ascii="Times New Roman" w:eastAsia="Times New Roman" w:hAnsi="Times New Roman" w:cs="Calibri"/>
          <w:b/>
          <w:color w:val="00000A"/>
          <w:sz w:val="28"/>
          <w:szCs w:val="28"/>
          <w:lang w:val="sr-Cyrl-RS" w:eastAsia="ar-SA"/>
        </w:rPr>
        <w:t>4</w:t>
      </w:r>
      <w:r>
        <w:rPr>
          <w:rFonts w:ascii="Times New Roman" w:eastAsia="Times New Roman" w:hAnsi="Times New Roman" w:cs="Calibri"/>
          <w:b/>
          <w:color w:val="00000A"/>
          <w:sz w:val="28"/>
          <w:szCs w:val="28"/>
          <w:lang w:val="sr-Latn-CS" w:eastAsia="ar-SA"/>
        </w:rPr>
        <w:t>. ГОД.</w:t>
      </w:r>
    </w:p>
    <w:p w:rsidR="00C55595" w:rsidRDefault="00C55595">
      <w:pPr>
        <w:tabs>
          <w:tab w:val="left" w:pos="1080"/>
        </w:tabs>
        <w:suppressAutoHyphens/>
        <w:spacing w:after="0" w:line="240" w:lineRule="auto"/>
        <w:rPr>
          <w:rFonts w:ascii="Times New Roman" w:eastAsia="Times New Roman" w:hAnsi="Times New Roman" w:cs="Calibri"/>
          <w:b/>
          <w:color w:val="00000A"/>
          <w:sz w:val="24"/>
          <w:szCs w:val="24"/>
          <w:lang w:val="sr-Latn-CS" w:eastAsia="ar-SA"/>
        </w:rPr>
      </w:pPr>
    </w:p>
    <w:p w:rsidR="00C55595" w:rsidRDefault="001D777D">
      <w:pPr>
        <w:suppressAutoHyphens/>
        <w:spacing w:after="0" w:line="240" w:lineRule="auto"/>
        <w:rPr>
          <w:rFonts w:ascii="Times New Roman" w:eastAsia="Times New Roman" w:hAnsi="Times New Roman" w:cs="Calibri"/>
          <w:color w:val="00000A"/>
          <w:sz w:val="24"/>
          <w:szCs w:val="24"/>
          <w:lang w:val="sr-Latn-CS" w:eastAsia="ar-SA"/>
        </w:rPr>
      </w:pPr>
      <w:r>
        <w:rPr>
          <w:rFonts w:ascii="Times New Roman" w:eastAsia="Times New Roman" w:hAnsi="Times New Roman" w:cs="Calibri"/>
          <w:color w:val="00000A"/>
          <w:sz w:val="24"/>
          <w:szCs w:val="24"/>
          <w:lang w:val="sr-Latn-CS" w:eastAsia="ar-SA"/>
        </w:rPr>
        <w:t xml:space="preserve">Анализом извештаја о реализацији Годишњег плана рада, као и Школског развојног плана и </w:t>
      </w:r>
      <w:r>
        <w:rPr>
          <w:rFonts w:ascii="Times New Roman" w:eastAsia="Times New Roman" w:hAnsi="Times New Roman" w:cs="Calibri"/>
          <w:color w:val="00000A"/>
          <w:sz w:val="24"/>
          <w:szCs w:val="24"/>
          <w:lang w:val="sr-Latn-CS" w:eastAsia="ar-SA"/>
        </w:rPr>
        <w:t>извештаја о самовредновању, утврдили смо препоруке за даљи рад у школској 202</w:t>
      </w:r>
      <w:r>
        <w:rPr>
          <w:rFonts w:ascii="Times New Roman" w:eastAsia="Times New Roman" w:hAnsi="Times New Roman" w:cs="Calibri"/>
          <w:color w:val="00000A"/>
          <w:sz w:val="24"/>
          <w:szCs w:val="24"/>
          <w:lang w:val="sr-Cyrl-RS" w:eastAsia="ar-SA"/>
        </w:rPr>
        <w:t>3</w:t>
      </w:r>
      <w:r>
        <w:rPr>
          <w:rFonts w:ascii="Times New Roman" w:eastAsia="Times New Roman" w:hAnsi="Times New Roman" w:cs="Calibri"/>
          <w:color w:val="00000A"/>
          <w:sz w:val="24"/>
          <w:szCs w:val="24"/>
          <w:lang w:val="sr-Latn-CS" w:eastAsia="ar-SA"/>
        </w:rPr>
        <w:t>/202</w:t>
      </w:r>
      <w:r>
        <w:rPr>
          <w:rFonts w:ascii="Times New Roman" w:eastAsia="Times New Roman" w:hAnsi="Times New Roman" w:cs="Calibri"/>
          <w:color w:val="00000A"/>
          <w:sz w:val="24"/>
          <w:szCs w:val="24"/>
          <w:lang w:val="sr-Cyrl-RS" w:eastAsia="ar-SA"/>
        </w:rPr>
        <w:t>4</w:t>
      </w:r>
      <w:r>
        <w:rPr>
          <w:rFonts w:ascii="Times New Roman" w:eastAsia="Times New Roman" w:hAnsi="Times New Roman" w:cs="Calibri"/>
          <w:color w:val="00000A"/>
          <w:sz w:val="24"/>
          <w:szCs w:val="24"/>
          <w:lang w:val="sr-Latn-CS" w:eastAsia="ar-SA"/>
        </w:rPr>
        <w:t>. години:</w:t>
      </w:r>
    </w:p>
    <w:p w:rsidR="00C55595" w:rsidRDefault="001D777D">
      <w:pPr>
        <w:suppressAutoHyphens/>
        <w:spacing w:after="0" w:line="240" w:lineRule="auto"/>
        <w:rPr>
          <w:rFonts w:ascii="Times New Roman" w:eastAsia="Times New Roman" w:hAnsi="Times New Roman" w:cs="Calibri"/>
          <w:color w:val="00000A"/>
          <w:sz w:val="24"/>
          <w:szCs w:val="24"/>
          <w:lang w:val="sr-Cyrl-RS" w:eastAsia="ar-SA"/>
        </w:rPr>
      </w:pPr>
      <w:r>
        <w:rPr>
          <w:rFonts w:ascii="Times New Roman" w:eastAsia="Times New Roman" w:hAnsi="Times New Roman" w:cs="Calibri"/>
          <w:color w:val="00000A"/>
          <w:sz w:val="24"/>
          <w:szCs w:val="24"/>
          <w:lang w:val="sr-Latn-CS" w:eastAsia="ar-SA"/>
        </w:rPr>
        <w:t>- Активности</w:t>
      </w:r>
      <w:r>
        <w:rPr>
          <w:rFonts w:ascii="Times New Roman" w:eastAsia="Times New Roman" w:hAnsi="Times New Roman" w:cs="Calibri"/>
          <w:color w:val="00000A"/>
          <w:sz w:val="24"/>
          <w:szCs w:val="24"/>
          <w:lang w:val="sr-Cyrl-RS" w:eastAsia="ar-SA"/>
        </w:rPr>
        <w:t xml:space="preserve"> </w:t>
      </w:r>
      <w:r>
        <w:rPr>
          <w:rFonts w:ascii="Times New Roman" w:eastAsia="Times New Roman" w:hAnsi="Times New Roman" w:cs="Calibri"/>
          <w:color w:val="00000A"/>
          <w:sz w:val="24"/>
          <w:szCs w:val="24"/>
          <w:lang w:val="sr-Latn-CS" w:eastAsia="ar-SA"/>
        </w:rPr>
        <w:t xml:space="preserve"> Самовредновања</w:t>
      </w:r>
      <w:r>
        <w:rPr>
          <w:rFonts w:ascii="Times New Roman" w:eastAsia="Times New Roman" w:hAnsi="Times New Roman" w:cs="Calibri"/>
          <w:color w:val="00000A"/>
          <w:sz w:val="24"/>
          <w:szCs w:val="24"/>
          <w:lang w:val="sr-Cyrl-RS" w:eastAsia="ar-SA"/>
        </w:rPr>
        <w:t xml:space="preserve"> (области Етос и Подршка ученицима у складу са Смерницама започетак шк.23/24.године  Министарства просвете)</w:t>
      </w:r>
    </w:p>
    <w:p w:rsidR="00C55595" w:rsidRDefault="001D777D">
      <w:pPr>
        <w:suppressAutoHyphens/>
        <w:spacing w:after="0" w:line="240" w:lineRule="auto"/>
        <w:rPr>
          <w:rFonts w:ascii="Times New Roman" w:eastAsia="Times New Roman" w:hAnsi="Times New Roman" w:cs="Calibri"/>
          <w:color w:val="00000A"/>
          <w:sz w:val="24"/>
          <w:szCs w:val="24"/>
          <w:lang w:val="sr-Latn-CS" w:eastAsia="ar-SA"/>
        </w:rPr>
      </w:pPr>
      <w:r>
        <w:rPr>
          <w:rFonts w:ascii="Times New Roman" w:eastAsia="Times New Roman" w:hAnsi="Times New Roman" w:cs="Calibri"/>
          <w:color w:val="00000A"/>
          <w:sz w:val="24"/>
          <w:szCs w:val="24"/>
          <w:lang w:val="sr-Latn-CS" w:eastAsia="ar-SA"/>
        </w:rPr>
        <w:t xml:space="preserve">- Активности Школског </w:t>
      </w:r>
      <w:r>
        <w:rPr>
          <w:rFonts w:ascii="Times New Roman" w:eastAsia="Times New Roman" w:hAnsi="Times New Roman" w:cs="Calibri"/>
          <w:color w:val="00000A"/>
          <w:sz w:val="24"/>
          <w:szCs w:val="24"/>
          <w:lang w:val="sr-Latn-CS" w:eastAsia="ar-SA"/>
        </w:rPr>
        <w:t>развојног плана – садржаји Акционог плана за школску 20</w:t>
      </w:r>
      <w:r>
        <w:rPr>
          <w:rFonts w:ascii="Times New Roman" w:eastAsia="Times New Roman" w:hAnsi="Times New Roman" w:cs="Calibri"/>
          <w:color w:val="00000A"/>
          <w:sz w:val="24"/>
          <w:szCs w:val="24"/>
          <w:lang w:val="zh-CN" w:eastAsia="ar-SA"/>
        </w:rPr>
        <w:t>2</w:t>
      </w:r>
      <w:r>
        <w:rPr>
          <w:rFonts w:ascii="Times New Roman" w:eastAsia="Times New Roman" w:hAnsi="Times New Roman" w:cs="Calibri"/>
          <w:color w:val="00000A"/>
          <w:sz w:val="24"/>
          <w:szCs w:val="24"/>
          <w:lang w:val="sr-Cyrl-RS" w:eastAsia="ar-SA"/>
        </w:rPr>
        <w:t>3</w:t>
      </w:r>
      <w:r>
        <w:rPr>
          <w:rFonts w:ascii="Times New Roman" w:eastAsia="Times New Roman" w:hAnsi="Times New Roman" w:cs="Calibri"/>
          <w:color w:val="00000A"/>
          <w:sz w:val="24"/>
          <w:szCs w:val="24"/>
          <w:lang w:val="sr-Latn-CS" w:eastAsia="ar-SA"/>
        </w:rPr>
        <w:t>/2</w:t>
      </w:r>
      <w:r>
        <w:rPr>
          <w:rFonts w:ascii="Times New Roman" w:eastAsia="Times New Roman" w:hAnsi="Times New Roman" w:cs="Calibri"/>
          <w:color w:val="00000A"/>
          <w:sz w:val="24"/>
          <w:szCs w:val="24"/>
          <w:lang w:val="sr-Cyrl-RS" w:eastAsia="ar-SA"/>
        </w:rPr>
        <w:t>4</w:t>
      </w:r>
      <w:r>
        <w:rPr>
          <w:rFonts w:ascii="Times New Roman" w:eastAsia="Times New Roman" w:hAnsi="Times New Roman" w:cs="Calibri"/>
          <w:color w:val="00000A"/>
          <w:sz w:val="24"/>
          <w:szCs w:val="24"/>
          <w:lang w:val="sr-Latn-CS" w:eastAsia="ar-SA"/>
        </w:rPr>
        <w:t>: набавка школског намештаја и наставних средстава, уређење школског дворишта,унапређење сарадње са локалном заједницом и родитељима, пружање подршке ученицима и помоћи у  учењу</w:t>
      </w:r>
      <w:r>
        <w:rPr>
          <w:rFonts w:ascii="Times New Roman" w:eastAsia="Times New Roman" w:hAnsi="Times New Roman" w:cs="Calibri"/>
          <w:color w:val="00000A"/>
          <w:sz w:val="24"/>
          <w:szCs w:val="24"/>
          <w:lang w:val="sr-Cyrl-RS" w:eastAsia="ar-SA"/>
        </w:rPr>
        <w:t>, побољшање постигн</w:t>
      </w:r>
      <w:r>
        <w:rPr>
          <w:rFonts w:ascii="Times New Roman" w:eastAsia="Times New Roman" w:hAnsi="Times New Roman" w:cs="Calibri"/>
          <w:color w:val="00000A"/>
          <w:sz w:val="24"/>
          <w:szCs w:val="24"/>
          <w:lang w:val="sr-Cyrl-RS" w:eastAsia="ar-SA"/>
        </w:rPr>
        <w:t>ућа ученика на ЗИ</w:t>
      </w:r>
      <w:r>
        <w:rPr>
          <w:rFonts w:ascii="Times New Roman" w:eastAsia="Times New Roman" w:hAnsi="Times New Roman" w:cs="Calibri"/>
          <w:color w:val="00000A"/>
          <w:sz w:val="24"/>
          <w:szCs w:val="24"/>
          <w:lang w:val="sr-Latn-CS" w:eastAsia="ar-SA"/>
        </w:rPr>
        <w:t>;</w:t>
      </w:r>
    </w:p>
    <w:p w:rsidR="00C55595" w:rsidRDefault="001D777D">
      <w:pPr>
        <w:suppressAutoHyphens/>
        <w:spacing w:after="0" w:line="240" w:lineRule="auto"/>
        <w:rPr>
          <w:rFonts w:ascii="Times New Roman" w:eastAsia="Times New Roman" w:hAnsi="Times New Roman" w:cs="Calibri"/>
          <w:color w:val="00000A"/>
          <w:sz w:val="24"/>
          <w:szCs w:val="24"/>
          <w:lang w:val="sr-Latn-CS" w:eastAsia="ar-SA"/>
        </w:rPr>
      </w:pPr>
      <w:r>
        <w:rPr>
          <w:rFonts w:ascii="Times New Roman" w:eastAsia="Times New Roman" w:hAnsi="Times New Roman" w:cs="Calibri"/>
          <w:color w:val="00000A"/>
          <w:sz w:val="24"/>
          <w:szCs w:val="24"/>
          <w:lang w:val="sr-Latn-CS" w:eastAsia="ar-SA"/>
        </w:rPr>
        <w:t>- Осавременити садржаје ваннаставних активности</w:t>
      </w:r>
    </w:p>
    <w:p w:rsidR="00C55595" w:rsidRDefault="001D777D">
      <w:pPr>
        <w:suppressAutoHyphens/>
        <w:spacing w:after="0" w:line="240" w:lineRule="auto"/>
        <w:rPr>
          <w:rFonts w:ascii="Times New Roman" w:eastAsia="Times New Roman" w:hAnsi="Times New Roman" w:cs="Calibri"/>
          <w:color w:val="00000A"/>
          <w:sz w:val="24"/>
          <w:szCs w:val="24"/>
          <w:lang w:val="sr-Latn-CS" w:eastAsia="ar-SA"/>
        </w:rPr>
      </w:pPr>
      <w:r>
        <w:rPr>
          <w:rFonts w:ascii="Times New Roman" w:eastAsia="Times New Roman" w:hAnsi="Times New Roman" w:cs="Calibri"/>
          <w:color w:val="00000A"/>
          <w:sz w:val="24"/>
          <w:szCs w:val="24"/>
          <w:lang w:val="sr-Latn-CS" w:eastAsia="ar-SA"/>
        </w:rPr>
        <w:t>- Подстицати рад Ученичког парламента</w:t>
      </w:r>
    </w:p>
    <w:p w:rsidR="00C55595" w:rsidRDefault="001D777D">
      <w:pPr>
        <w:suppressAutoHyphens/>
        <w:spacing w:after="0" w:line="240" w:lineRule="auto"/>
        <w:rPr>
          <w:rFonts w:ascii="Times New Roman" w:eastAsia="Times New Roman" w:hAnsi="Times New Roman" w:cs="Calibri"/>
          <w:color w:val="00000A"/>
          <w:sz w:val="24"/>
          <w:szCs w:val="24"/>
          <w:lang w:val="sr-Latn-CS" w:eastAsia="ar-SA"/>
        </w:rPr>
      </w:pPr>
      <w:r>
        <w:rPr>
          <w:rFonts w:ascii="Times New Roman" w:eastAsia="Times New Roman" w:hAnsi="Times New Roman" w:cs="Calibri"/>
          <w:color w:val="00000A"/>
          <w:sz w:val="24"/>
          <w:szCs w:val="24"/>
          <w:lang w:val="sr-Latn-CS" w:eastAsia="ar-SA"/>
        </w:rPr>
        <w:lastRenderedPageBreak/>
        <w:t>- Кроз активности ОС јачање капацитета школе у области професионалне орјентације ученика садржајима Пројекта ГИЗа – Професионална оријентација на прела</w:t>
      </w:r>
      <w:r>
        <w:rPr>
          <w:rFonts w:ascii="Times New Roman" w:eastAsia="Times New Roman" w:hAnsi="Times New Roman" w:cs="Calibri"/>
          <w:color w:val="00000A"/>
          <w:sz w:val="24"/>
          <w:szCs w:val="24"/>
          <w:lang w:val="sr-Latn-CS" w:eastAsia="ar-SA"/>
        </w:rPr>
        <w:t>ску из ОС у СШ</w:t>
      </w:r>
    </w:p>
    <w:p w:rsidR="00C55595" w:rsidRDefault="001D777D">
      <w:pPr>
        <w:suppressAutoHyphens/>
        <w:spacing w:after="0" w:line="240" w:lineRule="auto"/>
        <w:rPr>
          <w:rFonts w:ascii="Times New Roman" w:eastAsia="Times New Roman" w:hAnsi="Times New Roman" w:cs="Calibri"/>
          <w:color w:val="00000A"/>
          <w:sz w:val="24"/>
          <w:szCs w:val="24"/>
          <w:lang w:val="sr-Latn-CS" w:eastAsia="ar-SA"/>
        </w:rPr>
      </w:pPr>
      <w:r>
        <w:rPr>
          <w:rFonts w:ascii="Times New Roman" w:eastAsia="Times New Roman" w:hAnsi="Times New Roman" w:cs="Calibri"/>
          <w:color w:val="00000A"/>
          <w:sz w:val="24"/>
          <w:szCs w:val="24"/>
          <w:lang w:val="sr-Latn-CS" w:eastAsia="ar-SA"/>
        </w:rPr>
        <w:t>- Наставити са добром праксом сталног стручног усавршавања наставника</w:t>
      </w:r>
    </w:p>
    <w:p w:rsidR="00C55595" w:rsidRDefault="001D777D">
      <w:pPr>
        <w:suppressAutoHyphens/>
        <w:spacing w:after="0" w:line="240" w:lineRule="auto"/>
        <w:rPr>
          <w:rFonts w:ascii="Times New Roman" w:eastAsia="Times New Roman" w:hAnsi="Times New Roman" w:cs="Calibri"/>
          <w:color w:val="00000A"/>
          <w:sz w:val="24"/>
          <w:szCs w:val="24"/>
          <w:lang w:val="zh-CN" w:eastAsia="ar-SA"/>
        </w:rPr>
      </w:pPr>
      <w:r>
        <w:rPr>
          <w:rFonts w:ascii="Times New Roman" w:eastAsia="Times New Roman" w:hAnsi="Times New Roman" w:cs="Calibri"/>
          <w:color w:val="00000A"/>
          <w:sz w:val="24"/>
          <w:szCs w:val="24"/>
          <w:lang w:val="sr-Latn-CS" w:eastAsia="ar-SA"/>
        </w:rPr>
        <w:t>- Спроводити захтеве инклузивног образовања и израде индивидуалних образовних планова и педагошких профила за ученике</w:t>
      </w:r>
      <w:r>
        <w:rPr>
          <w:rFonts w:ascii="Times New Roman" w:eastAsia="Times New Roman" w:hAnsi="Times New Roman" w:cs="Calibri"/>
          <w:color w:val="00000A"/>
          <w:sz w:val="24"/>
          <w:szCs w:val="24"/>
          <w:lang w:val="zh-CN" w:eastAsia="ar-SA"/>
        </w:rPr>
        <w:t xml:space="preserve"> којима је потребна додатн образовн подршка</w:t>
      </w:r>
    </w:p>
    <w:p w:rsidR="00C55595" w:rsidRDefault="001D777D">
      <w:pPr>
        <w:suppressAutoHyphens/>
        <w:spacing w:after="0" w:line="240" w:lineRule="auto"/>
        <w:rPr>
          <w:rFonts w:ascii="Times New Roman" w:eastAsia="Times New Roman" w:hAnsi="Times New Roman" w:cs="Calibri"/>
          <w:color w:val="00000A"/>
          <w:sz w:val="24"/>
          <w:szCs w:val="24"/>
          <w:lang w:val="sr-Latn-CS" w:eastAsia="ar-SA"/>
        </w:rPr>
      </w:pPr>
      <w:r>
        <w:rPr>
          <w:rFonts w:ascii="Times New Roman" w:eastAsia="Times New Roman" w:hAnsi="Times New Roman" w:cs="Calibri"/>
          <w:color w:val="00000A"/>
          <w:sz w:val="24"/>
          <w:szCs w:val="24"/>
          <w:lang w:val="sr-Latn-CS" w:eastAsia="ar-SA"/>
        </w:rPr>
        <w:t>- Повећати</w:t>
      </w:r>
      <w:r>
        <w:rPr>
          <w:rFonts w:ascii="Times New Roman" w:eastAsia="Times New Roman" w:hAnsi="Times New Roman" w:cs="Calibri"/>
          <w:color w:val="00000A"/>
          <w:sz w:val="24"/>
          <w:szCs w:val="24"/>
          <w:lang w:val="sr-Latn-CS" w:eastAsia="ar-SA"/>
        </w:rPr>
        <w:t xml:space="preserve"> очигледност у настави редовним коришћењем наставних средстава </w:t>
      </w:r>
    </w:p>
    <w:p w:rsidR="00C55595" w:rsidRDefault="001D777D">
      <w:pPr>
        <w:suppressAutoHyphens/>
        <w:spacing w:after="0" w:line="240" w:lineRule="auto"/>
        <w:rPr>
          <w:rFonts w:ascii="Times New Roman" w:eastAsia="Times New Roman" w:hAnsi="Times New Roman" w:cs="Calibri"/>
          <w:color w:val="00000A"/>
          <w:sz w:val="24"/>
          <w:szCs w:val="24"/>
          <w:lang w:val="sr-Latn-CS" w:eastAsia="ar-SA"/>
        </w:rPr>
      </w:pPr>
      <w:r>
        <w:rPr>
          <w:rFonts w:ascii="Times New Roman" w:eastAsia="Times New Roman" w:hAnsi="Times New Roman" w:cs="Calibri"/>
          <w:color w:val="00000A"/>
          <w:sz w:val="24"/>
          <w:szCs w:val="24"/>
          <w:lang w:val="sr-Latn-CS" w:eastAsia="ar-SA"/>
        </w:rPr>
        <w:t>- Придржавати се спровођења Протокола поступања у установи у одговору на насиље, злостављање и занемаривање.</w:t>
      </w:r>
    </w:p>
    <w:p w:rsidR="00C55595" w:rsidRDefault="00C55595">
      <w:pPr>
        <w:suppressAutoHyphens/>
        <w:spacing w:after="0" w:line="240" w:lineRule="auto"/>
        <w:rPr>
          <w:rFonts w:ascii="Times New Roman" w:eastAsia="Times New Roman" w:hAnsi="Times New Roman" w:cs="Calibri"/>
          <w:b/>
          <w:color w:val="00000A"/>
          <w:sz w:val="32"/>
          <w:szCs w:val="24"/>
          <w:lang w:val="zh-CN" w:eastAsia="ar-SA"/>
        </w:rPr>
      </w:pPr>
    </w:p>
    <w:p w:rsidR="00C55595" w:rsidRDefault="00C55595">
      <w:pPr>
        <w:suppressAutoHyphens/>
        <w:spacing w:after="0" w:line="240" w:lineRule="auto"/>
        <w:rPr>
          <w:rFonts w:ascii="Times New Roman" w:eastAsia="Times New Roman" w:hAnsi="Times New Roman" w:cs="Calibri"/>
          <w:b/>
          <w:color w:val="00000A"/>
          <w:sz w:val="32"/>
          <w:szCs w:val="24"/>
          <w:lang w:val="zh-CN" w:eastAsia="ar-SA"/>
        </w:rPr>
      </w:pPr>
    </w:p>
    <w:p w:rsidR="00C55595" w:rsidRDefault="00C55595">
      <w:pPr>
        <w:suppressAutoHyphens/>
        <w:spacing w:after="0" w:line="240" w:lineRule="auto"/>
        <w:rPr>
          <w:rFonts w:ascii="Times New Roman" w:eastAsia="Times New Roman" w:hAnsi="Times New Roman" w:cs="Calibri"/>
          <w:b/>
          <w:color w:val="00000A"/>
          <w:sz w:val="36"/>
          <w:szCs w:val="36"/>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32"/>
          <w:szCs w:val="36"/>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32"/>
          <w:szCs w:val="36"/>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32"/>
          <w:szCs w:val="36"/>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32"/>
          <w:szCs w:val="36"/>
          <w:lang w:val="sr-Cyrl-RS" w:eastAsia="ar-SA"/>
        </w:rPr>
      </w:pPr>
    </w:p>
    <w:p w:rsidR="00C55595" w:rsidRDefault="001D777D">
      <w:pPr>
        <w:suppressAutoHyphens/>
        <w:spacing w:after="0" w:line="240" w:lineRule="auto"/>
        <w:jc w:val="center"/>
        <w:rPr>
          <w:rFonts w:ascii="Times New Roman" w:eastAsia="Times New Roman" w:hAnsi="Times New Roman" w:cs="Calibri"/>
          <w:b/>
          <w:color w:val="00000A"/>
          <w:sz w:val="28"/>
          <w:szCs w:val="28"/>
          <w:lang w:val="zh-CN" w:eastAsia="ar-SA"/>
        </w:rPr>
      </w:pPr>
      <w:r>
        <w:rPr>
          <w:rFonts w:ascii="Times New Roman" w:eastAsia="Times New Roman" w:hAnsi="Times New Roman" w:cs="Calibri"/>
          <w:b/>
          <w:color w:val="00000A"/>
          <w:sz w:val="28"/>
          <w:szCs w:val="28"/>
          <w:lang w:val="sr-Latn-CS" w:eastAsia="ar-SA"/>
        </w:rPr>
        <w:t>О</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Р</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Г</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А</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Н</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И</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З</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А</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Ц</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И</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Ј</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 xml:space="preserve">А </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Р</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А</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Д</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А</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 xml:space="preserve"> </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Ш</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К</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О</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Л</w:t>
      </w:r>
      <w:r>
        <w:rPr>
          <w:rFonts w:ascii="Times New Roman" w:eastAsia="Times New Roman" w:hAnsi="Times New Roman" w:cs="Calibri"/>
          <w:b/>
          <w:color w:val="00000A"/>
          <w:sz w:val="28"/>
          <w:szCs w:val="28"/>
          <w:lang w:val="zh-CN" w:eastAsia="ar-SA"/>
        </w:rPr>
        <w:t xml:space="preserve"> </w:t>
      </w:r>
      <w:r>
        <w:rPr>
          <w:rFonts w:ascii="Times New Roman" w:eastAsia="Times New Roman" w:hAnsi="Times New Roman" w:cs="Calibri"/>
          <w:b/>
          <w:color w:val="00000A"/>
          <w:sz w:val="28"/>
          <w:szCs w:val="28"/>
          <w:lang w:val="sr-Latn-CS" w:eastAsia="ar-SA"/>
        </w:rPr>
        <w:t>Е</w:t>
      </w:r>
    </w:p>
    <w:p w:rsidR="00C55595" w:rsidRDefault="00C55595">
      <w:pPr>
        <w:suppressAutoHyphens/>
        <w:spacing w:after="0" w:line="240" w:lineRule="auto"/>
        <w:rPr>
          <w:rFonts w:ascii="Times New Roman" w:eastAsia="Times New Roman" w:hAnsi="Times New Roman" w:cs="Calibri"/>
          <w:b/>
          <w:color w:val="00000A"/>
          <w:sz w:val="24"/>
          <w:szCs w:val="28"/>
          <w:shd w:val="clear" w:color="auto" w:fill="FFFFFF"/>
          <w:lang w:val="sr-Cyrl-RS"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28"/>
          <w:shd w:val="clear" w:color="auto" w:fill="FFFFFF"/>
          <w:lang w:val="sr-Cyrl-RS" w:eastAsia="ar-SA"/>
        </w:rPr>
      </w:pPr>
      <w:r>
        <w:rPr>
          <w:rFonts w:ascii="Times New Roman" w:eastAsia="Times New Roman" w:hAnsi="Times New Roman" w:cs="Calibri"/>
          <w:b/>
          <w:color w:val="00000A"/>
          <w:sz w:val="24"/>
          <w:szCs w:val="28"/>
          <w:shd w:val="clear" w:color="auto" w:fill="FFFFFF"/>
          <w:lang w:val="sr-Latn-CS" w:eastAsia="ar-SA"/>
        </w:rPr>
        <w:t>Б</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Р</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О</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Ј</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Н</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 xml:space="preserve">О </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С</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Т</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А</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Њ</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 xml:space="preserve">Е </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У</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Ч</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Е</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Н</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И</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К</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 xml:space="preserve">А </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 xml:space="preserve">И </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О</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Д</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Е</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Љ</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Е</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Њ</w:t>
      </w:r>
      <w:r>
        <w:rPr>
          <w:rFonts w:ascii="Times New Roman" w:eastAsia="Times New Roman" w:hAnsi="Times New Roman" w:cs="Calibri"/>
          <w:b/>
          <w:color w:val="00000A"/>
          <w:sz w:val="24"/>
          <w:szCs w:val="28"/>
          <w:shd w:val="clear" w:color="auto" w:fill="FFFFFF"/>
          <w:lang w:val="zh-CN" w:eastAsia="ar-SA"/>
        </w:rPr>
        <w:t xml:space="preserve"> </w:t>
      </w:r>
      <w:r>
        <w:rPr>
          <w:rFonts w:ascii="Times New Roman" w:eastAsia="Times New Roman" w:hAnsi="Times New Roman" w:cs="Calibri"/>
          <w:b/>
          <w:color w:val="00000A"/>
          <w:sz w:val="24"/>
          <w:szCs w:val="28"/>
          <w:shd w:val="clear" w:color="auto" w:fill="FFFFFF"/>
          <w:lang w:val="sr-Latn-CS" w:eastAsia="ar-SA"/>
        </w:rPr>
        <w:t>А</w:t>
      </w:r>
    </w:p>
    <w:p w:rsidR="00C55595" w:rsidRDefault="00C55595">
      <w:pPr>
        <w:suppressAutoHyphens/>
        <w:spacing w:after="0" w:line="240" w:lineRule="auto"/>
        <w:rPr>
          <w:rFonts w:ascii="Times New Roman" w:eastAsia="Times New Roman" w:hAnsi="Times New Roman" w:cs="Calibri"/>
          <w:b/>
          <w:color w:val="00000A"/>
          <w:sz w:val="28"/>
          <w:szCs w:val="28"/>
          <w:lang w:val="sr-Cyrl-RS" w:eastAsia="ar-SA"/>
        </w:rPr>
      </w:pPr>
    </w:p>
    <w:tbl>
      <w:tblPr>
        <w:tblStyle w:val="TableGrid20"/>
        <w:tblW w:w="6804" w:type="dxa"/>
        <w:jc w:val="center"/>
        <w:tblLook w:val="04A0" w:firstRow="1" w:lastRow="0" w:firstColumn="1" w:lastColumn="0" w:noHBand="0" w:noVBand="1"/>
      </w:tblPr>
      <w:tblGrid>
        <w:gridCol w:w="1113"/>
        <w:gridCol w:w="2289"/>
        <w:gridCol w:w="1701"/>
        <w:gridCol w:w="1701"/>
      </w:tblGrid>
      <w:tr w:rsidR="00C55595">
        <w:trPr>
          <w:jc w:val="center"/>
        </w:trPr>
        <w:tc>
          <w:tcPr>
            <w:tcW w:w="1113" w:type="dxa"/>
            <w:shd w:val="clear" w:color="auto" w:fill="E5B8B7" w:themeFill="accent2" w:themeFillTint="66"/>
          </w:tcPr>
          <w:p w:rsidR="00C55595" w:rsidRDefault="001D777D">
            <w:pPr>
              <w:widowControl w:val="0"/>
              <w:autoSpaceDE w:val="0"/>
              <w:autoSpaceDN w:val="0"/>
              <w:adjustRightInd w:val="0"/>
              <w:spacing w:after="160" w:line="240" w:lineRule="auto"/>
              <w:jc w:val="center"/>
              <w:rPr>
                <w:rFonts w:ascii="Times New Roman" w:eastAsia="Times New Roman" w:hAnsi="Times New Roman" w:cs="Times New Roman"/>
                <w:b/>
                <w:bCs/>
                <w:sz w:val="24"/>
                <w:szCs w:val="24"/>
                <w:lang w:val="sr-Cyrl-RS" w:eastAsia="sr-Latn-RS"/>
              </w:rPr>
            </w:pPr>
            <w:r>
              <w:rPr>
                <w:rFonts w:ascii="Times New Roman" w:eastAsia="Times New Roman" w:hAnsi="Times New Roman" w:cs="Times New Roman"/>
                <w:b/>
                <w:bCs/>
                <w:sz w:val="24"/>
                <w:szCs w:val="24"/>
                <w:lang w:val="sr-Cyrl-RS" w:eastAsia="sr-Latn-RS"/>
              </w:rPr>
              <w:t>Број ученика</w:t>
            </w:r>
          </w:p>
        </w:tc>
        <w:tc>
          <w:tcPr>
            <w:tcW w:w="2289" w:type="dxa"/>
            <w:shd w:val="clear" w:color="auto" w:fill="E5B8B7" w:themeFill="accent2" w:themeFillTint="66"/>
          </w:tcPr>
          <w:p w:rsidR="00C55595" w:rsidRDefault="001D777D">
            <w:pPr>
              <w:widowControl w:val="0"/>
              <w:autoSpaceDE w:val="0"/>
              <w:autoSpaceDN w:val="0"/>
              <w:adjustRightInd w:val="0"/>
              <w:spacing w:after="160" w:line="240" w:lineRule="auto"/>
              <w:jc w:val="center"/>
              <w:rPr>
                <w:rFonts w:ascii="Times New Roman" w:eastAsia="Times New Roman" w:hAnsi="Times New Roman" w:cs="Times New Roman"/>
                <w:b/>
                <w:bCs/>
                <w:sz w:val="24"/>
                <w:szCs w:val="24"/>
                <w:lang w:val="sr-Cyrl-RS" w:eastAsia="sr-Latn-RS"/>
              </w:rPr>
            </w:pPr>
            <w:r>
              <w:rPr>
                <w:rFonts w:ascii="Times New Roman" w:eastAsia="Times New Roman" w:hAnsi="Times New Roman" w:cs="Times New Roman"/>
                <w:b/>
                <w:bCs/>
                <w:sz w:val="24"/>
                <w:szCs w:val="24"/>
                <w:lang w:val="sr-Cyrl-RS" w:eastAsia="sr-Latn-RS"/>
              </w:rPr>
              <w:t>Разред и одељење</w:t>
            </w:r>
          </w:p>
        </w:tc>
        <w:tc>
          <w:tcPr>
            <w:tcW w:w="1701" w:type="dxa"/>
            <w:shd w:val="clear" w:color="auto" w:fill="E5B8B7" w:themeFill="accent2" w:themeFillTint="66"/>
          </w:tcPr>
          <w:p w:rsidR="00C55595" w:rsidRDefault="001D777D">
            <w:pPr>
              <w:widowControl w:val="0"/>
              <w:autoSpaceDE w:val="0"/>
              <w:autoSpaceDN w:val="0"/>
              <w:adjustRightInd w:val="0"/>
              <w:spacing w:after="160" w:line="240" w:lineRule="auto"/>
              <w:jc w:val="center"/>
              <w:rPr>
                <w:rFonts w:ascii="Times New Roman" w:eastAsia="Times New Roman" w:hAnsi="Times New Roman" w:cs="Times New Roman"/>
                <w:b/>
                <w:bCs/>
                <w:sz w:val="24"/>
                <w:szCs w:val="24"/>
                <w:lang w:val="sr-Cyrl-RS" w:eastAsia="sr-Latn-RS"/>
              </w:rPr>
            </w:pPr>
            <w:r>
              <w:rPr>
                <w:rFonts w:ascii="Times New Roman" w:eastAsia="Times New Roman" w:hAnsi="Times New Roman" w:cs="Times New Roman"/>
                <w:b/>
                <w:bCs/>
                <w:sz w:val="24"/>
                <w:szCs w:val="24"/>
                <w:lang w:val="sr-Cyrl-RS" w:eastAsia="sr-Latn-RS"/>
              </w:rPr>
              <w:t>Одељенски старешина</w:t>
            </w:r>
          </w:p>
        </w:tc>
        <w:tc>
          <w:tcPr>
            <w:tcW w:w="1701" w:type="dxa"/>
            <w:shd w:val="clear" w:color="auto" w:fill="E5B8B7" w:themeFill="accent2" w:themeFillTint="66"/>
          </w:tcPr>
          <w:p w:rsidR="00C55595" w:rsidRDefault="001D777D">
            <w:pPr>
              <w:widowControl w:val="0"/>
              <w:autoSpaceDE w:val="0"/>
              <w:autoSpaceDN w:val="0"/>
              <w:adjustRightInd w:val="0"/>
              <w:spacing w:after="160" w:line="240" w:lineRule="auto"/>
              <w:jc w:val="center"/>
              <w:rPr>
                <w:rFonts w:ascii="Times New Roman" w:eastAsia="Times New Roman" w:hAnsi="Times New Roman" w:cs="Times New Roman"/>
                <w:b/>
                <w:bCs/>
                <w:sz w:val="24"/>
                <w:szCs w:val="24"/>
                <w:lang w:val="sr-Cyrl-RS" w:eastAsia="sr-Latn-RS"/>
              </w:rPr>
            </w:pPr>
            <w:r>
              <w:rPr>
                <w:rFonts w:ascii="Times New Roman" w:eastAsia="Times New Roman" w:hAnsi="Times New Roman" w:cs="Times New Roman"/>
                <w:b/>
                <w:bCs/>
                <w:sz w:val="24"/>
                <w:szCs w:val="24"/>
                <w:lang w:val="sr-Cyrl-RS" w:eastAsia="sr-Latn-RS"/>
              </w:rPr>
              <w:t>Број одељења</w:t>
            </w:r>
          </w:p>
        </w:tc>
      </w:tr>
      <w:tr w:rsidR="00C55595">
        <w:trPr>
          <w:jc w:val="center"/>
        </w:trPr>
        <w:tc>
          <w:tcPr>
            <w:tcW w:w="1113" w:type="dxa"/>
          </w:tcPr>
          <w:p w:rsidR="00C55595" w:rsidRDefault="001D777D">
            <w:pPr>
              <w:widowControl w:val="0"/>
              <w:suppressAutoHyphens/>
              <w:autoSpaceDE w:val="0"/>
              <w:autoSpaceDN w:val="0"/>
              <w:adjustRightInd w:val="0"/>
              <w:spacing w:after="160" w:line="240" w:lineRule="auto"/>
              <w:jc w:val="center"/>
              <w:rPr>
                <w:rFonts w:ascii="Times New Roman" w:eastAsia="Times New Roman" w:hAnsi="Times New Roman" w:cs="Times New Roman"/>
                <w:b/>
                <w:bCs/>
                <w:sz w:val="24"/>
                <w:szCs w:val="24"/>
                <w:lang w:eastAsia="sr-Latn-RS"/>
              </w:rPr>
            </w:pPr>
            <w:r>
              <w:rPr>
                <w:rFonts w:ascii="Times New Roman" w:eastAsia="Times New Roman" w:hAnsi="Times New Roman" w:cs="Times New Roman"/>
                <w:b/>
                <w:bCs/>
                <w:sz w:val="24"/>
                <w:szCs w:val="24"/>
                <w:lang w:eastAsia="sr-Latn-RS"/>
              </w:rPr>
              <w:t>2</w:t>
            </w:r>
          </w:p>
        </w:tc>
        <w:tc>
          <w:tcPr>
            <w:tcW w:w="2289" w:type="dxa"/>
          </w:tcPr>
          <w:p w:rsidR="00C55595" w:rsidRDefault="001D777D">
            <w:pPr>
              <w:widowControl w:val="0"/>
              <w:autoSpaceDE w:val="0"/>
              <w:autoSpaceDN w:val="0"/>
              <w:adjustRightInd w:val="0"/>
              <w:spacing w:after="160" w:line="240" w:lineRule="auto"/>
              <w:rPr>
                <w:rFonts w:ascii="Times New Roman" w:eastAsia="Times New Roman" w:hAnsi="Times New Roman" w:cs="Times New Roman"/>
                <w:b/>
                <w:bCs/>
                <w:sz w:val="24"/>
                <w:szCs w:val="24"/>
                <w:lang w:val="sr-Cyrl-RS" w:eastAsia="sr-Latn-RS"/>
              </w:rPr>
            </w:pPr>
            <w:r>
              <w:rPr>
                <w:rFonts w:ascii="Times New Roman" w:eastAsia="Times New Roman" w:hAnsi="Times New Roman" w:cs="Times New Roman"/>
                <w:b/>
                <w:bCs/>
                <w:sz w:val="24"/>
                <w:szCs w:val="24"/>
                <w:lang w:val="sr-Cyrl-RS" w:eastAsia="sr-Latn-RS"/>
              </w:rPr>
              <w:t>2. и 3.разред комбиновано одељење</w:t>
            </w:r>
          </w:p>
        </w:tc>
        <w:tc>
          <w:tcPr>
            <w:tcW w:w="1701" w:type="dxa"/>
          </w:tcPr>
          <w:p w:rsidR="00C55595" w:rsidRDefault="001D777D">
            <w:pPr>
              <w:widowControl w:val="0"/>
              <w:autoSpaceDE w:val="0"/>
              <w:autoSpaceDN w:val="0"/>
              <w:adjustRightInd w:val="0"/>
              <w:spacing w:after="160" w:line="240" w:lineRule="auto"/>
              <w:rPr>
                <w:rFonts w:ascii="Times New Roman" w:eastAsia="Times New Roman" w:hAnsi="Times New Roman" w:cs="Times New Roman"/>
                <w:b/>
                <w:bCs/>
                <w:sz w:val="24"/>
                <w:szCs w:val="24"/>
                <w:lang w:val="sr-Cyrl-RS" w:eastAsia="sr-Latn-RS"/>
              </w:rPr>
            </w:pPr>
            <w:r>
              <w:rPr>
                <w:rFonts w:ascii="Times New Roman" w:eastAsia="Times New Roman" w:hAnsi="Times New Roman" w:cs="Times New Roman"/>
                <w:b/>
                <w:bCs/>
                <w:sz w:val="24"/>
                <w:szCs w:val="24"/>
                <w:lang w:val="sr-Cyrl-RS" w:eastAsia="sr-Latn-RS"/>
              </w:rPr>
              <w:t>Зорица Шеган</w:t>
            </w:r>
          </w:p>
        </w:tc>
        <w:tc>
          <w:tcPr>
            <w:tcW w:w="1701" w:type="dxa"/>
          </w:tcPr>
          <w:p w:rsidR="00C55595" w:rsidRDefault="001D777D">
            <w:pPr>
              <w:widowControl w:val="0"/>
              <w:autoSpaceDE w:val="0"/>
              <w:autoSpaceDN w:val="0"/>
              <w:adjustRightInd w:val="0"/>
              <w:spacing w:after="160" w:line="240" w:lineRule="auto"/>
              <w:jc w:val="center"/>
              <w:rPr>
                <w:rFonts w:ascii="Times New Roman" w:eastAsia="Times New Roman" w:hAnsi="Times New Roman" w:cs="Times New Roman"/>
                <w:b/>
                <w:bCs/>
                <w:sz w:val="24"/>
                <w:szCs w:val="24"/>
                <w:lang w:val="sr-Cyrl-RS" w:eastAsia="sr-Latn-RS"/>
              </w:rPr>
            </w:pPr>
            <w:r>
              <w:rPr>
                <w:rFonts w:ascii="Times New Roman" w:eastAsia="Times New Roman" w:hAnsi="Times New Roman" w:cs="Times New Roman"/>
                <w:b/>
                <w:bCs/>
                <w:sz w:val="24"/>
                <w:szCs w:val="24"/>
                <w:lang w:val="sr-Cyrl-RS" w:eastAsia="sr-Latn-RS"/>
              </w:rPr>
              <w:t>1</w:t>
            </w:r>
          </w:p>
        </w:tc>
      </w:tr>
      <w:tr w:rsidR="00C55595">
        <w:trPr>
          <w:trHeight w:val="1880"/>
          <w:jc w:val="center"/>
        </w:trPr>
        <w:tc>
          <w:tcPr>
            <w:tcW w:w="1113" w:type="dxa"/>
          </w:tcPr>
          <w:p w:rsidR="00C55595" w:rsidRDefault="001D777D">
            <w:pPr>
              <w:widowControl w:val="0"/>
              <w:suppressAutoHyphens/>
              <w:autoSpaceDE w:val="0"/>
              <w:autoSpaceDN w:val="0"/>
              <w:adjustRightInd w:val="0"/>
              <w:spacing w:after="160" w:line="240" w:lineRule="auto"/>
              <w:jc w:val="center"/>
              <w:rPr>
                <w:rFonts w:ascii="Times New Roman" w:eastAsia="Times New Roman" w:hAnsi="Times New Roman" w:cs="Times New Roman"/>
                <w:b/>
                <w:bCs/>
                <w:sz w:val="24"/>
                <w:szCs w:val="24"/>
                <w:lang w:val="sr-Cyrl-RS" w:eastAsia="sr-Latn-RS"/>
              </w:rPr>
            </w:pPr>
            <w:r>
              <w:rPr>
                <w:rFonts w:ascii="Times New Roman" w:eastAsia="Times New Roman" w:hAnsi="Times New Roman" w:cs="Times New Roman"/>
                <w:b/>
                <w:bCs/>
                <w:sz w:val="24"/>
                <w:szCs w:val="24"/>
                <w:lang w:val="sr-Cyrl-RS" w:eastAsia="sr-Latn-RS"/>
              </w:rPr>
              <w:lastRenderedPageBreak/>
              <w:t>1</w:t>
            </w:r>
          </w:p>
        </w:tc>
        <w:tc>
          <w:tcPr>
            <w:tcW w:w="2289" w:type="dxa"/>
          </w:tcPr>
          <w:p w:rsidR="00C55595" w:rsidRDefault="001D777D">
            <w:pPr>
              <w:widowControl w:val="0"/>
              <w:autoSpaceDE w:val="0"/>
              <w:autoSpaceDN w:val="0"/>
              <w:adjustRightInd w:val="0"/>
              <w:spacing w:after="160" w:line="240" w:lineRule="auto"/>
              <w:rPr>
                <w:rFonts w:ascii="Times New Roman" w:eastAsia="Times New Roman" w:hAnsi="Times New Roman" w:cs="Times New Roman"/>
                <w:b/>
                <w:bCs/>
                <w:color w:val="081735"/>
                <w:sz w:val="24"/>
                <w:szCs w:val="24"/>
                <w:lang w:val="sr-Cyrl-RS" w:eastAsia="sr-Latn-RS"/>
              </w:rPr>
            </w:pPr>
            <w:r>
              <w:rPr>
                <w:rFonts w:ascii="Times New Roman" w:eastAsia="Times New Roman" w:hAnsi="Times New Roman" w:cs="Times New Roman"/>
                <w:b/>
                <w:bCs/>
                <w:color w:val="081735"/>
                <w:sz w:val="24"/>
                <w:szCs w:val="24"/>
                <w:lang w:val="sr-Cyrl-RS" w:eastAsia="sr-Latn-RS"/>
              </w:rPr>
              <w:t>4. разред Браћевац</w:t>
            </w:r>
          </w:p>
        </w:tc>
        <w:tc>
          <w:tcPr>
            <w:tcW w:w="1701" w:type="dxa"/>
          </w:tcPr>
          <w:p w:rsidR="00C55595" w:rsidRDefault="001D777D">
            <w:pPr>
              <w:widowControl w:val="0"/>
              <w:autoSpaceDE w:val="0"/>
              <w:autoSpaceDN w:val="0"/>
              <w:adjustRightInd w:val="0"/>
              <w:spacing w:after="160" w:line="240" w:lineRule="auto"/>
              <w:rPr>
                <w:rFonts w:ascii="Times New Roman" w:eastAsia="Times New Roman" w:hAnsi="Times New Roman" w:cs="Times New Roman"/>
                <w:b/>
                <w:bCs/>
                <w:color w:val="081735"/>
                <w:sz w:val="24"/>
                <w:szCs w:val="24"/>
                <w:lang w:val="sr-Cyrl-RS" w:eastAsia="sr-Latn-RS"/>
              </w:rPr>
            </w:pPr>
            <w:r>
              <w:rPr>
                <w:rFonts w:ascii="Times New Roman" w:eastAsia="Times New Roman" w:hAnsi="Times New Roman" w:cs="Times New Roman"/>
                <w:b/>
                <w:bCs/>
                <w:color w:val="081735"/>
                <w:sz w:val="24"/>
                <w:szCs w:val="24"/>
                <w:lang w:val="sr-Cyrl-RS" w:eastAsia="sr-Latn-RS"/>
              </w:rPr>
              <w:t>Славица Шујерановић</w:t>
            </w:r>
          </w:p>
        </w:tc>
        <w:tc>
          <w:tcPr>
            <w:tcW w:w="1701" w:type="dxa"/>
          </w:tcPr>
          <w:p w:rsidR="00C55595" w:rsidRDefault="001D777D">
            <w:pPr>
              <w:widowControl w:val="0"/>
              <w:autoSpaceDE w:val="0"/>
              <w:autoSpaceDN w:val="0"/>
              <w:adjustRightInd w:val="0"/>
              <w:spacing w:after="160" w:line="240" w:lineRule="auto"/>
              <w:jc w:val="center"/>
              <w:rPr>
                <w:rFonts w:ascii="Times New Roman" w:eastAsia="Times New Roman" w:hAnsi="Times New Roman" w:cs="Times New Roman"/>
                <w:b/>
                <w:bCs/>
                <w:color w:val="081735"/>
                <w:sz w:val="24"/>
                <w:szCs w:val="24"/>
                <w:lang w:val="sr-Cyrl-RS" w:eastAsia="sr-Latn-RS"/>
              </w:rPr>
            </w:pPr>
            <w:r>
              <w:rPr>
                <w:rFonts w:ascii="Times New Roman" w:eastAsia="Times New Roman" w:hAnsi="Times New Roman" w:cs="Times New Roman"/>
                <w:b/>
                <w:bCs/>
                <w:color w:val="081735"/>
                <w:sz w:val="24"/>
                <w:szCs w:val="24"/>
                <w:lang w:val="sr-Cyrl-RS" w:eastAsia="sr-Latn-RS"/>
              </w:rPr>
              <w:t>1</w:t>
            </w:r>
          </w:p>
        </w:tc>
      </w:tr>
      <w:tr w:rsidR="00C55595">
        <w:trPr>
          <w:jc w:val="center"/>
        </w:trPr>
        <w:tc>
          <w:tcPr>
            <w:tcW w:w="1113" w:type="dxa"/>
          </w:tcPr>
          <w:p w:rsidR="00C55595" w:rsidRDefault="001D777D">
            <w:pPr>
              <w:widowControl w:val="0"/>
              <w:suppressAutoHyphens/>
              <w:autoSpaceDE w:val="0"/>
              <w:autoSpaceDN w:val="0"/>
              <w:adjustRightInd w:val="0"/>
              <w:spacing w:after="160" w:line="240" w:lineRule="auto"/>
              <w:jc w:val="center"/>
              <w:rPr>
                <w:rFonts w:ascii="Times New Roman" w:eastAsia="Times New Roman" w:hAnsi="Times New Roman" w:cs="Times New Roman"/>
                <w:b/>
                <w:bCs/>
                <w:sz w:val="24"/>
                <w:szCs w:val="24"/>
                <w:lang w:val="sr-Cyrl-RS" w:eastAsia="sr-Latn-RS"/>
              </w:rPr>
            </w:pPr>
            <w:r>
              <w:rPr>
                <w:rFonts w:ascii="Times New Roman" w:eastAsia="Times New Roman" w:hAnsi="Times New Roman" w:cs="Times New Roman"/>
                <w:b/>
                <w:bCs/>
                <w:sz w:val="24"/>
                <w:szCs w:val="24"/>
                <w:lang w:val="sr-Cyrl-RS" w:eastAsia="sr-Latn-RS"/>
              </w:rPr>
              <w:t>1</w:t>
            </w:r>
          </w:p>
        </w:tc>
        <w:tc>
          <w:tcPr>
            <w:tcW w:w="2289" w:type="dxa"/>
          </w:tcPr>
          <w:p w:rsidR="00C55595" w:rsidRDefault="001D777D">
            <w:pPr>
              <w:widowControl w:val="0"/>
              <w:autoSpaceDE w:val="0"/>
              <w:autoSpaceDN w:val="0"/>
              <w:adjustRightInd w:val="0"/>
              <w:spacing w:after="160" w:line="240" w:lineRule="auto"/>
              <w:rPr>
                <w:rFonts w:ascii="Times New Roman" w:eastAsia="Times New Roman" w:hAnsi="Times New Roman" w:cs="Times New Roman"/>
                <w:b/>
                <w:bCs/>
                <w:color w:val="081735"/>
                <w:sz w:val="24"/>
                <w:szCs w:val="24"/>
                <w:lang w:val="sr-Cyrl-RS" w:eastAsia="sr-Latn-RS"/>
              </w:rPr>
            </w:pPr>
            <w:r>
              <w:rPr>
                <w:rFonts w:ascii="Times New Roman" w:eastAsia="Times New Roman" w:hAnsi="Times New Roman" w:cs="Times New Roman"/>
                <w:b/>
                <w:bCs/>
                <w:color w:val="081735"/>
                <w:sz w:val="24"/>
                <w:szCs w:val="24"/>
                <w:lang w:val="sr-Cyrl-RS" w:eastAsia="sr-Latn-RS"/>
              </w:rPr>
              <w:t>5-1 Рајац</w:t>
            </w:r>
          </w:p>
        </w:tc>
        <w:tc>
          <w:tcPr>
            <w:tcW w:w="1701" w:type="dxa"/>
          </w:tcPr>
          <w:p w:rsidR="00C55595" w:rsidRDefault="001D777D">
            <w:pPr>
              <w:widowControl w:val="0"/>
              <w:autoSpaceDE w:val="0"/>
              <w:autoSpaceDN w:val="0"/>
              <w:adjustRightInd w:val="0"/>
              <w:spacing w:after="160" w:line="240" w:lineRule="auto"/>
              <w:rPr>
                <w:rFonts w:ascii="Times New Roman" w:eastAsia="Times New Roman" w:hAnsi="Times New Roman" w:cs="Times New Roman"/>
                <w:b/>
                <w:bCs/>
                <w:color w:val="081735"/>
                <w:sz w:val="24"/>
                <w:szCs w:val="24"/>
                <w:lang w:val="sr-Cyrl-RS" w:eastAsia="sr-Latn-RS"/>
              </w:rPr>
            </w:pPr>
            <w:r>
              <w:rPr>
                <w:rFonts w:ascii="Times New Roman" w:eastAsia="Times New Roman" w:hAnsi="Times New Roman" w:cs="Times New Roman"/>
                <w:b/>
                <w:bCs/>
                <w:color w:val="081735"/>
                <w:sz w:val="24"/>
                <w:szCs w:val="24"/>
                <w:lang w:val="sr-Cyrl-RS" w:eastAsia="sr-Latn-RS"/>
              </w:rPr>
              <w:t>Дарко Кесегић</w:t>
            </w:r>
          </w:p>
        </w:tc>
        <w:tc>
          <w:tcPr>
            <w:tcW w:w="1701" w:type="dxa"/>
          </w:tcPr>
          <w:p w:rsidR="00C55595" w:rsidRDefault="001D777D">
            <w:pPr>
              <w:widowControl w:val="0"/>
              <w:autoSpaceDE w:val="0"/>
              <w:autoSpaceDN w:val="0"/>
              <w:adjustRightInd w:val="0"/>
              <w:spacing w:after="160" w:line="240" w:lineRule="auto"/>
              <w:jc w:val="center"/>
              <w:rPr>
                <w:rFonts w:ascii="Times New Roman" w:eastAsia="Times New Roman" w:hAnsi="Times New Roman" w:cs="Times New Roman"/>
                <w:b/>
                <w:bCs/>
                <w:color w:val="081735"/>
                <w:sz w:val="24"/>
                <w:szCs w:val="24"/>
                <w:lang w:val="sr-Cyrl-RS" w:eastAsia="sr-Latn-RS"/>
              </w:rPr>
            </w:pPr>
            <w:r>
              <w:rPr>
                <w:rFonts w:ascii="Times New Roman" w:eastAsia="Times New Roman" w:hAnsi="Times New Roman" w:cs="Times New Roman"/>
                <w:b/>
                <w:bCs/>
                <w:color w:val="081735"/>
                <w:sz w:val="24"/>
                <w:szCs w:val="24"/>
                <w:lang w:val="sr-Cyrl-RS" w:eastAsia="sr-Latn-RS"/>
              </w:rPr>
              <w:t>1</w:t>
            </w:r>
          </w:p>
        </w:tc>
      </w:tr>
      <w:tr w:rsidR="00C55595">
        <w:trPr>
          <w:jc w:val="center"/>
        </w:trPr>
        <w:tc>
          <w:tcPr>
            <w:tcW w:w="1113" w:type="dxa"/>
          </w:tcPr>
          <w:p w:rsidR="00C55595" w:rsidRDefault="001D777D">
            <w:pPr>
              <w:widowControl w:val="0"/>
              <w:suppressAutoHyphens/>
              <w:autoSpaceDE w:val="0"/>
              <w:autoSpaceDN w:val="0"/>
              <w:adjustRightInd w:val="0"/>
              <w:spacing w:after="160" w:line="240" w:lineRule="auto"/>
              <w:jc w:val="center"/>
              <w:rPr>
                <w:rFonts w:ascii="Times New Roman" w:eastAsia="Times New Roman" w:hAnsi="Times New Roman" w:cs="Times New Roman"/>
                <w:b/>
                <w:bCs/>
                <w:sz w:val="24"/>
                <w:szCs w:val="24"/>
                <w:lang w:val="sr-Cyrl-RS" w:eastAsia="sr-Latn-RS"/>
              </w:rPr>
            </w:pPr>
            <w:r>
              <w:rPr>
                <w:rFonts w:ascii="Times New Roman" w:eastAsia="Times New Roman" w:hAnsi="Times New Roman" w:cs="Times New Roman"/>
                <w:b/>
                <w:bCs/>
                <w:sz w:val="24"/>
                <w:szCs w:val="24"/>
                <w:lang w:val="sr-Cyrl-RS" w:eastAsia="sr-Latn-RS"/>
              </w:rPr>
              <w:t>2+2</w:t>
            </w:r>
          </w:p>
        </w:tc>
        <w:tc>
          <w:tcPr>
            <w:tcW w:w="2289" w:type="dxa"/>
          </w:tcPr>
          <w:p w:rsidR="00C55595" w:rsidRDefault="001D777D">
            <w:pPr>
              <w:widowControl w:val="0"/>
              <w:autoSpaceDE w:val="0"/>
              <w:autoSpaceDN w:val="0"/>
              <w:adjustRightInd w:val="0"/>
              <w:spacing w:after="160" w:line="240" w:lineRule="auto"/>
              <w:rPr>
                <w:rFonts w:ascii="Times New Roman" w:eastAsia="Times New Roman" w:hAnsi="Times New Roman" w:cs="Times New Roman"/>
                <w:b/>
                <w:bCs/>
                <w:sz w:val="24"/>
                <w:szCs w:val="24"/>
                <w:lang w:val="sr-Cyrl-RS" w:eastAsia="sr-Latn-RS"/>
              </w:rPr>
            </w:pPr>
            <w:r>
              <w:rPr>
                <w:rFonts w:ascii="Times New Roman" w:eastAsia="Times New Roman" w:hAnsi="Times New Roman" w:cs="Times New Roman"/>
                <w:b/>
                <w:bCs/>
                <w:sz w:val="24"/>
                <w:szCs w:val="24"/>
                <w:lang w:val="sr-Cyrl-RS" w:eastAsia="sr-Latn-RS"/>
              </w:rPr>
              <w:t>6-1 Рајац</w:t>
            </w:r>
          </w:p>
        </w:tc>
        <w:tc>
          <w:tcPr>
            <w:tcW w:w="1701" w:type="dxa"/>
          </w:tcPr>
          <w:p w:rsidR="00C55595" w:rsidRDefault="001D777D">
            <w:pPr>
              <w:widowControl w:val="0"/>
              <w:autoSpaceDE w:val="0"/>
              <w:autoSpaceDN w:val="0"/>
              <w:adjustRightInd w:val="0"/>
              <w:spacing w:after="160" w:line="240" w:lineRule="auto"/>
              <w:rPr>
                <w:rFonts w:ascii="Times New Roman" w:eastAsia="Times New Roman" w:hAnsi="Times New Roman" w:cs="Times New Roman"/>
                <w:b/>
                <w:bCs/>
                <w:sz w:val="24"/>
                <w:szCs w:val="24"/>
                <w:lang w:val="sr-Cyrl-RS" w:eastAsia="sr-Latn-RS"/>
              </w:rPr>
            </w:pPr>
            <w:r>
              <w:rPr>
                <w:rFonts w:ascii="Times New Roman" w:eastAsia="Times New Roman" w:hAnsi="Times New Roman" w:cs="Times New Roman"/>
                <w:b/>
                <w:bCs/>
                <w:sz w:val="24"/>
                <w:szCs w:val="24"/>
                <w:lang w:val="sr-Cyrl-RS" w:eastAsia="sr-Latn-RS"/>
              </w:rPr>
              <w:t>Бранислава Радуловић</w:t>
            </w:r>
          </w:p>
        </w:tc>
        <w:tc>
          <w:tcPr>
            <w:tcW w:w="1701" w:type="dxa"/>
          </w:tcPr>
          <w:p w:rsidR="00C55595" w:rsidRDefault="001D777D">
            <w:pPr>
              <w:widowControl w:val="0"/>
              <w:autoSpaceDE w:val="0"/>
              <w:autoSpaceDN w:val="0"/>
              <w:adjustRightInd w:val="0"/>
              <w:spacing w:after="160" w:line="240" w:lineRule="auto"/>
              <w:jc w:val="center"/>
              <w:rPr>
                <w:rFonts w:ascii="Times New Roman" w:eastAsia="Times New Roman" w:hAnsi="Times New Roman" w:cs="Times New Roman"/>
                <w:b/>
                <w:bCs/>
                <w:sz w:val="24"/>
                <w:szCs w:val="24"/>
                <w:lang w:val="sr-Cyrl-RS" w:eastAsia="sr-Latn-RS"/>
              </w:rPr>
            </w:pPr>
            <w:r>
              <w:rPr>
                <w:rFonts w:ascii="Times New Roman" w:eastAsia="Times New Roman" w:hAnsi="Times New Roman" w:cs="Times New Roman"/>
                <w:b/>
                <w:bCs/>
                <w:sz w:val="24"/>
                <w:szCs w:val="24"/>
                <w:lang w:val="sr-Cyrl-RS" w:eastAsia="sr-Latn-RS"/>
              </w:rPr>
              <w:t>1</w:t>
            </w:r>
          </w:p>
        </w:tc>
      </w:tr>
      <w:tr w:rsidR="00C55595">
        <w:trPr>
          <w:jc w:val="center"/>
        </w:trPr>
        <w:tc>
          <w:tcPr>
            <w:tcW w:w="1113" w:type="dxa"/>
          </w:tcPr>
          <w:p w:rsidR="00C55595" w:rsidRDefault="001D777D">
            <w:pPr>
              <w:widowControl w:val="0"/>
              <w:suppressAutoHyphens/>
              <w:autoSpaceDE w:val="0"/>
              <w:autoSpaceDN w:val="0"/>
              <w:adjustRightInd w:val="0"/>
              <w:spacing w:after="160" w:line="240" w:lineRule="auto"/>
              <w:jc w:val="center"/>
              <w:rPr>
                <w:rFonts w:ascii="Times New Roman" w:eastAsia="Times New Roman" w:hAnsi="Times New Roman" w:cs="Times New Roman"/>
                <w:b/>
                <w:bCs/>
                <w:sz w:val="24"/>
                <w:szCs w:val="24"/>
                <w:lang w:val="sr-Cyrl-RS" w:eastAsia="sr-Latn-RS"/>
              </w:rPr>
            </w:pPr>
            <w:r>
              <w:rPr>
                <w:rFonts w:ascii="Times New Roman" w:eastAsia="Times New Roman" w:hAnsi="Times New Roman" w:cs="Times New Roman"/>
                <w:b/>
                <w:bCs/>
                <w:sz w:val="24"/>
                <w:szCs w:val="24"/>
                <w:lang w:val="sr-Cyrl-RS" w:eastAsia="sr-Latn-RS"/>
              </w:rPr>
              <w:t>2</w:t>
            </w:r>
          </w:p>
        </w:tc>
        <w:tc>
          <w:tcPr>
            <w:tcW w:w="2289" w:type="dxa"/>
          </w:tcPr>
          <w:p w:rsidR="00C55595" w:rsidRDefault="001D777D">
            <w:pPr>
              <w:widowControl w:val="0"/>
              <w:autoSpaceDE w:val="0"/>
              <w:autoSpaceDN w:val="0"/>
              <w:adjustRightInd w:val="0"/>
              <w:spacing w:after="160" w:line="240" w:lineRule="auto"/>
              <w:rPr>
                <w:rFonts w:ascii="Times New Roman" w:eastAsia="Times New Roman" w:hAnsi="Times New Roman" w:cs="Times New Roman"/>
                <w:b/>
                <w:bCs/>
                <w:color w:val="081735"/>
                <w:sz w:val="24"/>
                <w:szCs w:val="24"/>
                <w:lang w:val="sr-Cyrl-RS" w:eastAsia="sr-Latn-RS"/>
              </w:rPr>
            </w:pPr>
            <w:r>
              <w:rPr>
                <w:rFonts w:ascii="Times New Roman" w:eastAsia="Times New Roman" w:hAnsi="Times New Roman" w:cs="Times New Roman"/>
                <w:b/>
                <w:bCs/>
                <w:color w:val="081735"/>
                <w:sz w:val="24"/>
                <w:szCs w:val="24"/>
                <w:lang w:val="sr-Cyrl-RS" w:eastAsia="sr-Latn-RS"/>
              </w:rPr>
              <w:t>7-1 Рајац</w:t>
            </w:r>
          </w:p>
        </w:tc>
        <w:tc>
          <w:tcPr>
            <w:tcW w:w="1701" w:type="dxa"/>
          </w:tcPr>
          <w:p w:rsidR="00C55595" w:rsidRDefault="001D777D">
            <w:pPr>
              <w:widowControl w:val="0"/>
              <w:autoSpaceDE w:val="0"/>
              <w:autoSpaceDN w:val="0"/>
              <w:adjustRightInd w:val="0"/>
              <w:spacing w:after="160" w:line="240" w:lineRule="auto"/>
              <w:rPr>
                <w:rFonts w:ascii="Times New Roman" w:eastAsia="Times New Roman" w:hAnsi="Times New Roman" w:cs="Times New Roman"/>
                <w:b/>
                <w:bCs/>
                <w:color w:val="081735"/>
                <w:sz w:val="24"/>
                <w:szCs w:val="24"/>
                <w:lang w:val="sr-Cyrl-RS" w:eastAsia="sr-Latn-RS"/>
              </w:rPr>
            </w:pPr>
            <w:r>
              <w:rPr>
                <w:rFonts w:ascii="Times New Roman" w:eastAsia="Times New Roman" w:hAnsi="Times New Roman" w:cs="Times New Roman"/>
                <w:b/>
                <w:bCs/>
                <w:color w:val="081735"/>
                <w:sz w:val="24"/>
                <w:szCs w:val="24"/>
                <w:lang w:val="sr-Cyrl-RS" w:eastAsia="sr-Latn-RS"/>
              </w:rPr>
              <w:t>Душан Радојевић</w:t>
            </w:r>
          </w:p>
        </w:tc>
        <w:tc>
          <w:tcPr>
            <w:tcW w:w="1701" w:type="dxa"/>
          </w:tcPr>
          <w:p w:rsidR="00C55595" w:rsidRDefault="001D777D">
            <w:pPr>
              <w:widowControl w:val="0"/>
              <w:autoSpaceDE w:val="0"/>
              <w:autoSpaceDN w:val="0"/>
              <w:adjustRightInd w:val="0"/>
              <w:spacing w:after="160" w:line="240" w:lineRule="auto"/>
              <w:jc w:val="center"/>
              <w:rPr>
                <w:rFonts w:ascii="Times New Roman" w:eastAsia="Times New Roman" w:hAnsi="Times New Roman" w:cs="Times New Roman"/>
                <w:b/>
                <w:bCs/>
                <w:color w:val="081735"/>
                <w:sz w:val="24"/>
                <w:szCs w:val="24"/>
                <w:lang w:val="sr-Cyrl-RS" w:eastAsia="sr-Latn-RS"/>
              </w:rPr>
            </w:pPr>
            <w:r>
              <w:rPr>
                <w:rFonts w:ascii="Times New Roman" w:eastAsia="Times New Roman" w:hAnsi="Times New Roman" w:cs="Times New Roman"/>
                <w:b/>
                <w:bCs/>
                <w:color w:val="081735"/>
                <w:sz w:val="24"/>
                <w:szCs w:val="24"/>
                <w:lang w:val="sr-Cyrl-RS" w:eastAsia="sr-Latn-RS"/>
              </w:rPr>
              <w:t>1</w:t>
            </w:r>
          </w:p>
        </w:tc>
      </w:tr>
      <w:tr w:rsidR="00C55595">
        <w:trPr>
          <w:jc w:val="center"/>
        </w:trPr>
        <w:tc>
          <w:tcPr>
            <w:tcW w:w="1113" w:type="dxa"/>
          </w:tcPr>
          <w:p w:rsidR="00C55595" w:rsidRDefault="001D777D">
            <w:pPr>
              <w:widowControl w:val="0"/>
              <w:autoSpaceDE w:val="0"/>
              <w:autoSpaceDN w:val="0"/>
              <w:adjustRightInd w:val="0"/>
              <w:spacing w:after="160" w:line="240" w:lineRule="auto"/>
              <w:jc w:val="center"/>
              <w:rPr>
                <w:rFonts w:ascii="Times New Roman" w:eastAsia="Times New Roman" w:hAnsi="Times New Roman" w:cs="Times New Roman"/>
                <w:b/>
                <w:bCs/>
                <w:sz w:val="24"/>
                <w:szCs w:val="24"/>
                <w:lang w:eastAsia="sr-Latn-RS"/>
              </w:rPr>
            </w:pPr>
            <w:r>
              <w:rPr>
                <w:rFonts w:ascii="Times New Roman" w:eastAsia="Times New Roman" w:hAnsi="Times New Roman" w:cs="Times New Roman"/>
                <w:b/>
                <w:bCs/>
                <w:sz w:val="24"/>
                <w:szCs w:val="24"/>
                <w:lang w:val="sr-Cyrl-RS" w:eastAsia="sr-Latn-RS"/>
              </w:rPr>
              <w:t>3+2</w:t>
            </w:r>
            <w:r>
              <w:rPr>
                <w:rFonts w:ascii="Times New Roman" w:eastAsia="Times New Roman" w:hAnsi="Times New Roman" w:cs="Times New Roman"/>
                <w:b/>
                <w:bCs/>
                <w:sz w:val="24"/>
                <w:szCs w:val="24"/>
                <w:lang w:eastAsia="sr-Latn-RS"/>
              </w:rPr>
              <w:t>+1</w:t>
            </w:r>
          </w:p>
        </w:tc>
        <w:tc>
          <w:tcPr>
            <w:tcW w:w="2289" w:type="dxa"/>
          </w:tcPr>
          <w:p w:rsidR="00C55595" w:rsidRDefault="001D777D">
            <w:pPr>
              <w:widowControl w:val="0"/>
              <w:autoSpaceDE w:val="0"/>
              <w:autoSpaceDN w:val="0"/>
              <w:adjustRightInd w:val="0"/>
              <w:spacing w:after="160" w:line="240" w:lineRule="auto"/>
              <w:rPr>
                <w:rFonts w:ascii="Times New Roman" w:eastAsia="Times New Roman" w:hAnsi="Times New Roman" w:cs="Times New Roman"/>
                <w:bCs/>
                <w:color w:val="081735"/>
                <w:sz w:val="24"/>
                <w:szCs w:val="24"/>
                <w:lang w:val="sr-Cyrl-RS" w:eastAsia="sr-Latn-RS"/>
              </w:rPr>
            </w:pPr>
            <w:r>
              <w:rPr>
                <w:rFonts w:ascii="Times New Roman" w:eastAsia="Times New Roman" w:hAnsi="Times New Roman" w:cs="Times New Roman"/>
                <w:bCs/>
                <w:color w:val="081735"/>
                <w:sz w:val="24"/>
                <w:szCs w:val="24"/>
                <w:lang w:val="sr-Cyrl-RS" w:eastAsia="sr-Latn-RS"/>
              </w:rPr>
              <w:t>8-1 Рајац</w:t>
            </w:r>
          </w:p>
        </w:tc>
        <w:tc>
          <w:tcPr>
            <w:tcW w:w="1701" w:type="dxa"/>
          </w:tcPr>
          <w:p w:rsidR="00C55595" w:rsidRDefault="001D777D">
            <w:pPr>
              <w:widowControl w:val="0"/>
              <w:autoSpaceDE w:val="0"/>
              <w:autoSpaceDN w:val="0"/>
              <w:adjustRightInd w:val="0"/>
              <w:spacing w:after="160" w:line="240" w:lineRule="auto"/>
              <w:rPr>
                <w:rFonts w:ascii="Times New Roman" w:eastAsia="Times New Roman" w:hAnsi="Times New Roman" w:cs="Times New Roman"/>
                <w:b/>
                <w:bCs/>
                <w:color w:val="081735"/>
                <w:sz w:val="24"/>
                <w:szCs w:val="24"/>
                <w:lang w:val="sr-Cyrl-RS" w:eastAsia="sr-Latn-RS"/>
              </w:rPr>
            </w:pPr>
            <w:r>
              <w:rPr>
                <w:rFonts w:ascii="Times New Roman" w:eastAsia="Times New Roman" w:hAnsi="Times New Roman" w:cs="Times New Roman"/>
                <w:b/>
                <w:bCs/>
                <w:color w:val="081735"/>
                <w:sz w:val="24"/>
                <w:szCs w:val="24"/>
                <w:lang w:val="sr-Cyrl-RS" w:eastAsia="sr-Latn-RS"/>
              </w:rPr>
              <w:t>Санела Шћопуловић</w:t>
            </w:r>
          </w:p>
        </w:tc>
        <w:tc>
          <w:tcPr>
            <w:tcW w:w="1701" w:type="dxa"/>
          </w:tcPr>
          <w:p w:rsidR="00C55595" w:rsidRDefault="001D777D">
            <w:pPr>
              <w:widowControl w:val="0"/>
              <w:autoSpaceDE w:val="0"/>
              <w:autoSpaceDN w:val="0"/>
              <w:adjustRightInd w:val="0"/>
              <w:spacing w:after="160" w:line="240" w:lineRule="auto"/>
              <w:jc w:val="center"/>
              <w:rPr>
                <w:rFonts w:ascii="Times New Roman" w:eastAsia="Times New Roman" w:hAnsi="Times New Roman" w:cs="Times New Roman"/>
                <w:b/>
                <w:bCs/>
                <w:color w:val="081735"/>
                <w:sz w:val="24"/>
                <w:szCs w:val="24"/>
                <w:lang w:val="sr-Cyrl-RS" w:eastAsia="sr-Latn-RS"/>
              </w:rPr>
            </w:pPr>
            <w:r>
              <w:rPr>
                <w:rFonts w:ascii="Times New Roman" w:eastAsia="Times New Roman" w:hAnsi="Times New Roman" w:cs="Times New Roman"/>
                <w:b/>
                <w:bCs/>
                <w:color w:val="081735"/>
                <w:sz w:val="24"/>
                <w:szCs w:val="24"/>
                <w:lang w:val="sr-Cyrl-RS" w:eastAsia="sr-Latn-RS"/>
              </w:rPr>
              <w:t>1</w:t>
            </w:r>
          </w:p>
        </w:tc>
      </w:tr>
      <w:tr w:rsidR="00C55595">
        <w:trPr>
          <w:jc w:val="center"/>
        </w:trPr>
        <w:tc>
          <w:tcPr>
            <w:tcW w:w="1113" w:type="dxa"/>
            <w:shd w:val="clear" w:color="auto" w:fill="E5B8B7" w:themeFill="accent2" w:themeFillTint="66"/>
          </w:tcPr>
          <w:p w:rsidR="00C55595" w:rsidRDefault="001D777D">
            <w:pPr>
              <w:widowControl w:val="0"/>
              <w:autoSpaceDE w:val="0"/>
              <w:autoSpaceDN w:val="0"/>
              <w:adjustRightInd w:val="0"/>
              <w:spacing w:after="160" w:line="240" w:lineRule="auto"/>
              <w:jc w:val="center"/>
              <w:rPr>
                <w:rFonts w:ascii="Times New Roman" w:eastAsia="Times New Roman" w:hAnsi="Times New Roman" w:cs="Times New Roman"/>
                <w:b/>
                <w:bCs/>
                <w:sz w:val="24"/>
                <w:szCs w:val="24"/>
                <w:lang w:val="sr-Cyrl-RS" w:eastAsia="sr-Latn-RS"/>
              </w:rPr>
            </w:pPr>
            <w:r>
              <w:rPr>
                <w:rFonts w:ascii="Times New Roman" w:eastAsia="Times New Roman" w:hAnsi="Times New Roman" w:cs="Times New Roman"/>
                <w:b/>
                <w:bCs/>
                <w:sz w:val="24"/>
                <w:szCs w:val="24"/>
                <w:lang w:val="sr-Cyrl-RS" w:eastAsia="sr-Latn-RS"/>
              </w:rPr>
              <w:t xml:space="preserve">Укупно уч= </w:t>
            </w:r>
            <w:r>
              <w:rPr>
                <w:rFonts w:ascii="Times New Roman" w:eastAsia="Times New Roman" w:hAnsi="Times New Roman" w:cs="Times New Roman"/>
                <w:b/>
                <w:bCs/>
                <w:sz w:val="24"/>
                <w:szCs w:val="24"/>
                <w:lang w:val="sr-Cyrl-RS" w:eastAsia="sr-Latn-RS"/>
              </w:rPr>
              <w:t>11</w:t>
            </w:r>
            <w:r>
              <w:rPr>
                <w:rFonts w:ascii="Times New Roman" w:eastAsia="Times New Roman" w:hAnsi="Times New Roman" w:cs="Times New Roman"/>
                <w:b/>
                <w:bCs/>
                <w:sz w:val="24"/>
                <w:szCs w:val="24"/>
                <w:lang w:val="sr-Cyrl-RS" w:eastAsia="sr-Latn-RS"/>
              </w:rPr>
              <w:t>(+</w:t>
            </w:r>
            <w:r>
              <w:rPr>
                <w:rFonts w:ascii="Times New Roman" w:eastAsia="Times New Roman" w:hAnsi="Times New Roman" w:cs="Times New Roman"/>
                <w:b/>
                <w:bCs/>
                <w:sz w:val="24"/>
                <w:szCs w:val="24"/>
                <w:lang w:eastAsia="sr-Latn-RS"/>
              </w:rPr>
              <w:t>5</w:t>
            </w:r>
            <w:r>
              <w:rPr>
                <w:rFonts w:ascii="Times New Roman" w:eastAsia="Times New Roman" w:hAnsi="Times New Roman" w:cs="Times New Roman"/>
                <w:b/>
                <w:bCs/>
                <w:sz w:val="24"/>
                <w:szCs w:val="24"/>
                <w:lang w:val="sr-Cyrl-RS" w:eastAsia="sr-Latn-RS"/>
              </w:rPr>
              <w:t>)</w:t>
            </w:r>
          </w:p>
        </w:tc>
        <w:tc>
          <w:tcPr>
            <w:tcW w:w="2289" w:type="dxa"/>
            <w:shd w:val="clear" w:color="auto" w:fill="E5B8B7" w:themeFill="accent2" w:themeFillTint="66"/>
          </w:tcPr>
          <w:p w:rsidR="00C55595" w:rsidRDefault="00C55595">
            <w:pPr>
              <w:widowControl w:val="0"/>
              <w:autoSpaceDE w:val="0"/>
              <w:autoSpaceDN w:val="0"/>
              <w:adjustRightInd w:val="0"/>
              <w:spacing w:after="160" w:line="240" w:lineRule="auto"/>
              <w:rPr>
                <w:rFonts w:ascii="Times New Roman" w:eastAsia="Times New Roman" w:hAnsi="Times New Roman" w:cs="Times New Roman"/>
                <w:bCs/>
                <w:color w:val="081735"/>
                <w:sz w:val="24"/>
                <w:szCs w:val="24"/>
                <w:lang w:val="sr-Cyrl-RS" w:eastAsia="sr-Latn-RS"/>
              </w:rPr>
            </w:pPr>
          </w:p>
        </w:tc>
        <w:tc>
          <w:tcPr>
            <w:tcW w:w="1701" w:type="dxa"/>
            <w:shd w:val="clear" w:color="auto" w:fill="E5B8B7" w:themeFill="accent2" w:themeFillTint="66"/>
          </w:tcPr>
          <w:p w:rsidR="00C55595" w:rsidRDefault="00C55595">
            <w:pPr>
              <w:widowControl w:val="0"/>
              <w:autoSpaceDE w:val="0"/>
              <w:autoSpaceDN w:val="0"/>
              <w:adjustRightInd w:val="0"/>
              <w:spacing w:after="160" w:line="240" w:lineRule="auto"/>
              <w:rPr>
                <w:rFonts w:ascii="Times New Roman" w:eastAsia="Times New Roman" w:hAnsi="Times New Roman" w:cs="Times New Roman"/>
                <w:b/>
                <w:bCs/>
                <w:color w:val="081735"/>
                <w:sz w:val="24"/>
                <w:szCs w:val="24"/>
                <w:lang w:val="sr-Cyrl-RS" w:eastAsia="sr-Latn-RS"/>
              </w:rPr>
            </w:pPr>
          </w:p>
        </w:tc>
        <w:tc>
          <w:tcPr>
            <w:tcW w:w="1701" w:type="dxa"/>
            <w:shd w:val="clear" w:color="auto" w:fill="E5B8B7" w:themeFill="accent2" w:themeFillTint="66"/>
          </w:tcPr>
          <w:p w:rsidR="00C55595" w:rsidRDefault="001D777D">
            <w:pPr>
              <w:widowControl w:val="0"/>
              <w:autoSpaceDE w:val="0"/>
              <w:autoSpaceDN w:val="0"/>
              <w:adjustRightInd w:val="0"/>
              <w:spacing w:after="160" w:line="240" w:lineRule="auto"/>
              <w:rPr>
                <w:rFonts w:ascii="Times New Roman" w:eastAsia="Times New Roman" w:hAnsi="Times New Roman" w:cs="Times New Roman"/>
                <w:b/>
                <w:bCs/>
                <w:color w:val="081735"/>
                <w:sz w:val="24"/>
                <w:szCs w:val="24"/>
                <w:lang w:val="sr-Cyrl-RS" w:eastAsia="sr-Latn-RS"/>
              </w:rPr>
            </w:pPr>
            <w:r>
              <w:rPr>
                <w:rFonts w:ascii="Times New Roman" w:eastAsia="Times New Roman" w:hAnsi="Times New Roman" w:cs="Times New Roman"/>
                <w:b/>
                <w:bCs/>
                <w:color w:val="081735"/>
                <w:sz w:val="24"/>
                <w:szCs w:val="24"/>
                <w:lang w:val="sr-Cyrl-RS" w:eastAsia="sr-Latn-RS"/>
              </w:rPr>
              <w:t>Укупно</w:t>
            </w:r>
          </w:p>
          <w:p w:rsidR="00C55595" w:rsidRDefault="001D777D">
            <w:pPr>
              <w:widowControl w:val="0"/>
              <w:autoSpaceDE w:val="0"/>
              <w:autoSpaceDN w:val="0"/>
              <w:adjustRightInd w:val="0"/>
              <w:spacing w:after="160" w:line="240" w:lineRule="auto"/>
              <w:rPr>
                <w:rFonts w:ascii="Times New Roman" w:eastAsia="Times New Roman" w:hAnsi="Times New Roman" w:cs="Times New Roman"/>
                <w:b/>
                <w:bCs/>
                <w:color w:val="081735"/>
                <w:sz w:val="24"/>
                <w:szCs w:val="24"/>
                <w:lang w:val="sr-Cyrl-RS" w:eastAsia="sr-Latn-RS"/>
              </w:rPr>
            </w:pPr>
            <w:r>
              <w:rPr>
                <w:rFonts w:ascii="Times New Roman" w:eastAsia="Times New Roman" w:hAnsi="Times New Roman" w:cs="Times New Roman"/>
                <w:b/>
                <w:bCs/>
                <w:color w:val="081735"/>
                <w:sz w:val="24"/>
                <w:szCs w:val="24"/>
                <w:lang w:val="sr-Cyrl-RS" w:eastAsia="sr-Latn-RS"/>
              </w:rPr>
              <w:t>одељења = 6</w:t>
            </w:r>
          </w:p>
        </w:tc>
      </w:tr>
    </w:tbl>
    <w:p w:rsidR="00C55595" w:rsidRDefault="00C55595">
      <w:pPr>
        <w:suppressAutoHyphens/>
        <w:spacing w:after="0" w:line="240" w:lineRule="auto"/>
        <w:rPr>
          <w:rFonts w:ascii="Times New Roman" w:eastAsia="Times New Roman" w:hAnsi="Times New Roman" w:cs="Calibri"/>
          <w:b/>
          <w:color w:val="00000A"/>
          <w:sz w:val="24"/>
          <w:szCs w:val="24"/>
          <w:shd w:val="clear" w:color="auto" w:fill="FFFFFF"/>
          <w:lang w:val="sr-Latn-CS" w:eastAsia="ar-SA"/>
        </w:rPr>
      </w:pPr>
    </w:p>
    <w:p w:rsidR="00C55595" w:rsidRDefault="00C55595">
      <w:pPr>
        <w:suppressAutoHyphens/>
        <w:rPr>
          <w:rFonts w:ascii="Times New Roman" w:eastAsia="Times New Roman" w:hAnsi="Times New Roman" w:cs="Calibri"/>
          <w:b/>
          <w:color w:val="00000A"/>
          <w:sz w:val="24"/>
          <w:szCs w:val="24"/>
          <w:shd w:val="clear" w:color="auto" w:fill="FFFFFF"/>
          <w:lang w:val="zh-CN" w:eastAsia="ar-SA"/>
        </w:rPr>
      </w:pPr>
    </w:p>
    <w:p w:rsidR="00C55595" w:rsidRDefault="001D777D">
      <w:pPr>
        <w:suppressAutoHyphens/>
        <w:ind w:firstLine="708"/>
        <w:rPr>
          <w:rFonts w:ascii="Calibri" w:eastAsia="Times New Roman" w:hAnsi="Calibri" w:cs="Calibri"/>
          <w:color w:val="00000A"/>
          <w:lang w:val="sr-Cyrl-RS" w:eastAsia="ar-SA"/>
        </w:rPr>
      </w:pPr>
      <w:r>
        <w:rPr>
          <w:rFonts w:ascii="Times New Roman" w:eastAsia="Times New Roman" w:hAnsi="Times New Roman" w:cs="Calibri"/>
          <w:b/>
          <w:color w:val="00000A"/>
          <w:sz w:val="24"/>
          <w:szCs w:val="24"/>
          <w:shd w:val="clear" w:color="auto" w:fill="FFFFFF"/>
          <w:lang w:val="zh-CN" w:eastAsia="ar-SA"/>
        </w:rPr>
        <w:t>Школске 202</w:t>
      </w:r>
      <w:r>
        <w:rPr>
          <w:rFonts w:ascii="Times New Roman" w:eastAsia="Times New Roman" w:hAnsi="Times New Roman" w:cs="Calibri"/>
          <w:b/>
          <w:color w:val="00000A"/>
          <w:sz w:val="24"/>
          <w:szCs w:val="24"/>
          <w:shd w:val="clear" w:color="auto" w:fill="FFFFFF"/>
          <w:lang w:val="sr-Cyrl-RS" w:eastAsia="ar-SA"/>
        </w:rPr>
        <w:t>3</w:t>
      </w:r>
      <w:r>
        <w:rPr>
          <w:rFonts w:ascii="Times New Roman" w:eastAsia="Times New Roman" w:hAnsi="Times New Roman" w:cs="Calibri"/>
          <w:b/>
          <w:color w:val="00000A"/>
          <w:sz w:val="24"/>
          <w:szCs w:val="24"/>
          <w:shd w:val="clear" w:color="auto" w:fill="FFFFFF"/>
          <w:lang w:val="zh-CN" w:eastAsia="ar-SA"/>
        </w:rPr>
        <w:t>/2</w:t>
      </w:r>
      <w:r>
        <w:rPr>
          <w:rFonts w:ascii="Times New Roman" w:eastAsia="Times New Roman" w:hAnsi="Times New Roman" w:cs="Calibri"/>
          <w:b/>
          <w:color w:val="00000A"/>
          <w:sz w:val="24"/>
          <w:szCs w:val="24"/>
          <w:shd w:val="clear" w:color="auto" w:fill="FFFFFF"/>
          <w:lang w:val="sr-Cyrl-RS" w:eastAsia="ar-SA"/>
        </w:rPr>
        <w:t>4</w:t>
      </w:r>
      <w:r>
        <w:rPr>
          <w:rFonts w:ascii="Times New Roman" w:eastAsia="Times New Roman" w:hAnsi="Times New Roman" w:cs="Calibri"/>
          <w:b/>
          <w:color w:val="00000A"/>
          <w:sz w:val="24"/>
          <w:szCs w:val="24"/>
          <w:shd w:val="clear" w:color="auto" w:fill="FFFFFF"/>
          <w:lang w:val="zh-CN" w:eastAsia="ar-SA"/>
        </w:rPr>
        <w:t xml:space="preserve">. године имамо </w:t>
      </w:r>
      <w:r>
        <w:rPr>
          <w:rFonts w:ascii="Times New Roman" w:eastAsia="Times New Roman" w:hAnsi="Times New Roman" w:cs="Calibri"/>
          <w:b/>
          <w:color w:val="00000A"/>
          <w:sz w:val="24"/>
          <w:szCs w:val="24"/>
          <w:shd w:val="clear" w:color="auto" w:fill="FFFFFF"/>
          <w:lang w:val="sr-Cyrl-RS" w:eastAsia="ar-SA"/>
        </w:rPr>
        <w:t>6</w:t>
      </w:r>
      <w:r>
        <w:rPr>
          <w:rFonts w:ascii="Times New Roman" w:eastAsia="Times New Roman" w:hAnsi="Times New Roman" w:cs="Calibri"/>
          <w:b/>
          <w:color w:val="00000A"/>
          <w:sz w:val="24"/>
          <w:szCs w:val="24"/>
          <w:shd w:val="clear" w:color="auto" w:fill="FFFFFF"/>
          <w:lang w:val="zh-CN" w:eastAsia="ar-SA"/>
        </w:rPr>
        <w:t xml:space="preserve"> одељења од </w:t>
      </w:r>
      <w:r>
        <w:rPr>
          <w:rFonts w:ascii="Times New Roman" w:eastAsia="Times New Roman" w:hAnsi="Times New Roman" w:cs="Calibri"/>
          <w:b/>
          <w:color w:val="00000A"/>
          <w:sz w:val="24"/>
          <w:szCs w:val="24"/>
          <w:shd w:val="clear" w:color="auto" w:fill="FFFFFF"/>
          <w:lang w:val="sr-Cyrl-RS" w:eastAsia="ar-SA"/>
        </w:rPr>
        <w:t>1</w:t>
      </w:r>
      <w:r>
        <w:rPr>
          <w:rFonts w:ascii="Times New Roman" w:eastAsia="Times New Roman" w:hAnsi="Times New Roman" w:cs="Calibri"/>
          <w:b/>
          <w:color w:val="00000A"/>
          <w:sz w:val="24"/>
          <w:szCs w:val="24"/>
          <w:shd w:val="clear" w:color="auto" w:fill="FFFFFF"/>
          <w:lang w:val="zh-CN" w:eastAsia="ar-SA"/>
        </w:rPr>
        <w:t xml:space="preserve">. до 8. разреда у Матичној школи и подручним одељењима. Укупно </w:t>
      </w:r>
      <w:r>
        <w:rPr>
          <w:rFonts w:ascii="Times New Roman" w:eastAsia="Times New Roman" w:hAnsi="Times New Roman" w:cs="Calibri"/>
          <w:b/>
          <w:color w:val="00000A"/>
          <w:sz w:val="24"/>
          <w:szCs w:val="24"/>
          <w:shd w:val="clear" w:color="auto" w:fill="FFFFFF"/>
          <w:lang w:val="sr-Cyrl-RS" w:eastAsia="ar-SA"/>
        </w:rPr>
        <w:t>1</w:t>
      </w:r>
      <w:r>
        <w:rPr>
          <w:rFonts w:ascii="Times New Roman" w:eastAsia="Times New Roman" w:hAnsi="Times New Roman" w:cs="Calibri"/>
          <w:b/>
          <w:color w:val="00000A"/>
          <w:sz w:val="24"/>
          <w:szCs w:val="24"/>
          <w:shd w:val="clear" w:color="auto" w:fill="FFFFFF"/>
          <w:lang w:eastAsia="ar-SA"/>
        </w:rPr>
        <w:t>1</w:t>
      </w:r>
      <w:r>
        <w:rPr>
          <w:rFonts w:ascii="Times New Roman" w:eastAsia="Times New Roman" w:hAnsi="Times New Roman" w:cs="Calibri"/>
          <w:b/>
          <w:color w:val="00000A"/>
          <w:sz w:val="24"/>
          <w:szCs w:val="24"/>
          <w:shd w:val="clear" w:color="auto" w:fill="FFFFFF"/>
          <w:lang w:val="sr-Cyrl-RS" w:eastAsia="ar-SA"/>
        </w:rPr>
        <w:t xml:space="preserve"> (+</w:t>
      </w:r>
      <w:r>
        <w:rPr>
          <w:rFonts w:ascii="Times New Roman" w:eastAsia="Times New Roman" w:hAnsi="Times New Roman" w:cs="Calibri"/>
          <w:b/>
          <w:color w:val="00000A"/>
          <w:sz w:val="24"/>
          <w:szCs w:val="24"/>
          <w:shd w:val="clear" w:color="auto" w:fill="FFFFFF"/>
          <w:lang w:eastAsia="ar-SA"/>
        </w:rPr>
        <w:t>5</w:t>
      </w:r>
      <w:r>
        <w:rPr>
          <w:rFonts w:ascii="Times New Roman" w:eastAsia="Times New Roman" w:hAnsi="Times New Roman" w:cs="Calibri"/>
          <w:b/>
          <w:color w:val="00000A"/>
          <w:sz w:val="24"/>
          <w:szCs w:val="24"/>
          <w:shd w:val="clear" w:color="auto" w:fill="FFFFFF"/>
          <w:lang w:val="sr-Cyrl-RS" w:eastAsia="ar-SA"/>
        </w:rPr>
        <w:t xml:space="preserve">) </w:t>
      </w:r>
      <w:r>
        <w:rPr>
          <w:rFonts w:ascii="Times New Roman" w:eastAsia="Times New Roman" w:hAnsi="Times New Roman" w:cs="Calibri"/>
          <w:b/>
          <w:color w:val="00000A"/>
          <w:sz w:val="24"/>
          <w:szCs w:val="24"/>
          <w:shd w:val="clear" w:color="auto" w:fill="FFFFFF"/>
          <w:lang w:val="zh-CN" w:eastAsia="ar-SA"/>
        </w:rPr>
        <w:t xml:space="preserve"> ученика</w:t>
      </w:r>
      <w:r>
        <w:rPr>
          <w:rFonts w:ascii="Times New Roman" w:eastAsia="Times New Roman" w:hAnsi="Times New Roman" w:cs="Calibri"/>
          <w:b/>
          <w:color w:val="00000A"/>
          <w:sz w:val="24"/>
          <w:szCs w:val="24"/>
          <w:shd w:val="clear" w:color="auto" w:fill="FFFFFF"/>
          <w:lang w:val="sr-Cyrl-RS" w:eastAsia="ar-SA"/>
        </w:rPr>
        <w:t xml:space="preserve"> </w:t>
      </w:r>
      <w:r>
        <w:rPr>
          <w:rFonts w:ascii="Times New Roman" w:eastAsia="Times New Roman" w:hAnsi="Times New Roman" w:cs="Calibri"/>
          <w:b/>
          <w:color w:val="00000A"/>
          <w:sz w:val="24"/>
          <w:szCs w:val="24"/>
          <w:shd w:val="clear" w:color="auto" w:fill="FFFFFF"/>
          <w:lang w:val="zh-CN" w:eastAsia="ar-SA"/>
        </w:rPr>
        <w:t>у основној школи</w:t>
      </w:r>
      <w:r>
        <w:rPr>
          <w:rFonts w:ascii="Times New Roman" w:eastAsia="Times New Roman" w:hAnsi="Times New Roman" w:cs="Calibri"/>
          <w:b/>
          <w:color w:val="00000A"/>
          <w:sz w:val="24"/>
          <w:szCs w:val="24"/>
          <w:shd w:val="clear" w:color="auto" w:fill="FFFFFF"/>
          <w:lang w:val="sr-Cyrl-RS" w:eastAsia="ar-SA"/>
        </w:rPr>
        <w:t>.</w:t>
      </w:r>
    </w:p>
    <w:p w:rsidR="00C55595" w:rsidRDefault="00C55595">
      <w:pPr>
        <w:spacing w:after="0" w:line="240" w:lineRule="auto"/>
        <w:rPr>
          <w:rFonts w:ascii="Times New Roman" w:eastAsia="Times New Roman" w:hAnsi="Times New Roman" w:cs="Times New Roman"/>
          <w:b/>
          <w:color w:val="00000A"/>
          <w:sz w:val="32"/>
          <w:szCs w:val="32"/>
          <w:lang w:val="sr-Cyrl-RS"/>
        </w:rPr>
      </w:pPr>
    </w:p>
    <w:p w:rsidR="00C55595" w:rsidRDefault="00C55595">
      <w:pPr>
        <w:spacing w:after="0" w:line="240" w:lineRule="auto"/>
        <w:rPr>
          <w:rFonts w:ascii="Times New Roman" w:eastAsia="Times New Roman" w:hAnsi="Times New Roman" w:cs="Times New Roman"/>
          <w:b/>
          <w:color w:val="00000A"/>
          <w:sz w:val="32"/>
          <w:szCs w:val="32"/>
          <w:lang w:val="sr-Cyrl-RS"/>
        </w:rPr>
      </w:pPr>
    </w:p>
    <w:p w:rsidR="00C55595" w:rsidRDefault="00C55595">
      <w:pPr>
        <w:spacing w:after="0" w:line="240" w:lineRule="auto"/>
        <w:rPr>
          <w:rFonts w:ascii="Times New Roman" w:eastAsia="Times New Roman" w:hAnsi="Times New Roman" w:cs="Times New Roman"/>
          <w:b/>
          <w:color w:val="00000A"/>
          <w:sz w:val="32"/>
          <w:szCs w:val="32"/>
          <w:lang w:val="sr-Cyrl-RS"/>
        </w:rPr>
      </w:pPr>
    </w:p>
    <w:p w:rsidR="00C55595" w:rsidRDefault="00C55595">
      <w:pPr>
        <w:spacing w:after="0" w:line="240" w:lineRule="auto"/>
        <w:rPr>
          <w:rFonts w:ascii="Times New Roman" w:eastAsia="Times New Roman" w:hAnsi="Times New Roman" w:cs="Times New Roman"/>
          <w:b/>
          <w:color w:val="00000A"/>
          <w:sz w:val="32"/>
          <w:szCs w:val="32"/>
          <w:lang w:val="sr-Cyrl-RS"/>
        </w:rPr>
      </w:pPr>
    </w:p>
    <w:p w:rsidR="00C55595" w:rsidRDefault="00C55595">
      <w:pPr>
        <w:spacing w:after="0" w:line="240" w:lineRule="auto"/>
        <w:rPr>
          <w:rFonts w:ascii="Times New Roman" w:eastAsia="Times New Roman" w:hAnsi="Times New Roman" w:cs="Times New Roman"/>
          <w:b/>
          <w:color w:val="00000A"/>
          <w:sz w:val="32"/>
          <w:szCs w:val="32"/>
          <w:lang w:val="sr-Cyrl-RS"/>
        </w:rPr>
      </w:pPr>
    </w:p>
    <w:p w:rsidR="00C55595" w:rsidRDefault="00C55595">
      <w:pPr>
        <w:spacing w:after="0" w:line="240" w:lineRule="auto"/>
        <w:rPr>
          <w:rFonts w:ascii="Times New Roman" w:eastAsia="Times New Roman" w:hAnsi="Times New Roman" w:cs="Times New Roman"/>
          <w:b/>
          <w:color w:val="00000A"/>
          <w:sz w:val="32"/>
          <w:szCs w:val="32"/>
          <w:lang w:val="sr-Cyrl-RS"/>
        </w:rPr>
      </w:pPr>
    </w:p>
    <w:p w:rsidR="00C55595" w:rsidRDefault="00C55595">
      <w:pPr>
        <w:spacing w:after="0" w:line="240" w:lineRule="auto"/>
        <w:rPr>
          <w:rFonts w:ascii="Times New Roman" w:eastAsia="Times New Roman" w:hAnsi="Times New Roman" w:cs="Times New Roman"/>
          <w:b/>
          <w:color w:val="00000A"/>
          <w:sz w:val="32"/>
          <w:szCs w:val="32"/>
          <w:lang w:val="sr-Cyrl-RS"/>
        </w:rPr>
      </w:pPr>
    </w:p>
    <w:p w:rsidR="00C55595" w:rsidRDefault="00C55595">
      <w:pPr>
        <w:spacing w:after="0" w:line="240" w:lineRule="auto"/>
        <w:rPr>
          <w:rFonts w:ascii="Times New Roman" w:eastAsia="Times New Roman" w:hAnsi="Times New Roman" w:cs="Times New Roman"/>
          <w:b/>
          <w:color w:val="00000A"/>
          <w:sz w:val="32"/>
          <w:szCs w:val="32"/>
          <w:lang w:val="sr-Cyrl-RS"/>
        </w:rPr>
      </w:pPr>
    </w:p>
    <w:p w:rsidR="00C55595" w:rsidRDefault="00C55595">
      <w:pPr>
        <w:spacing w:after="0" w:line="240" w:lineRule="auto"/>
        <w:rPr>
          <w:rFonts w:ascii="Times New Roman" w:eastAsia="Times New Roman" w:hAnsi="Times New Roman" w:cs="Times New Roman"/>
          <w:b/>
          <w:color w:val="00000A"/>
          <w:sz w:val="32"/>
          <w:szCs w:val="32"/>
          <w:lang w:val="sr-Cyrl-RS"/>
        </w:rPr>
      </w:pPr>
    </w:p>
    <w:p w:rsidR="00C55595" w:rsidRDefault="00C55595">
      <w:pPr>
        <w:spacing w:after="0" w:line="240" w:lineRule="auto"/>
        <w:rPr>
          <w:rFonts w:ascii="Times New Roman" w:eastAsia="Times New Roman" w:hAnsi="Times New Roman" w:cs="Times New Roman"/>
          <w:b/>
          <w:color w:val="00000A"/>
          <w:sz w:val="32"/>
          <w:szCs w:val="32"/>
          <w:lang w:val="sr-Cyrl-RS"/>
        </w:rPr>
      </w:pPr>
    </w:p>
    <w:p w:rsidR="00C55595" w:rsidRDefault="001D777D">
      <w:pPr>
        <w:spacing w:after="0" w:line="240" w:lineRule="auto"/>
        <w:jc w:val="center"/>
        <w:rPr>
          <w:rFonts w:ascii="Times New Roman" w:eastAsia="Times New Roman" w:hAnsi="Times New Roman" w:cs="Times New Roman"/>
          <w:b/>
          <w:color w:val="00000A"/>
          <w:sz w:val="32"/>
          <w:szCs w:val="32"/>
          <w:lang w:val="sr-Cyrl-RS"/>
        </w:rPr>
      </w:pPr>
      <w:r>
        <w:rPr>
          <w:rFonts w:ascii="Times New Roman" w:eastAsia="Times New Roman" w:hAnsi="Times New Roman" w:cs="Times New Roman"/>
          <w:b/>
          <w:color w:val="00000A"/>
          <w:sz w:val="32"/>
          <w:szCs w:val="32"/>
          <w:lang w:val="zh-CN"/>
        </w:rPr>
        <w:t>Ђ А Ц И   П У Т Н И Ц И</w:t>
      </w:r>
    </w:p>
    <w:p w:rsidR="00C55595" w:rsidRDefault="001D777D">
      <w:pPr>
        <w:spacing w:after="0" w:line="240" w:lineRule="auto"/>
        <w:ind w:firstLine="720"/>
        <w:jc w:val="both"/>
        <w:rPr>
          <w:rFonts w:ascii="Calibri" w:eastAsia="Times New Roman" w:hAnsi="Calibri" w:cs="Times New Roman"/>
          <w:color w:val="00000A"/>
          <w:szCs w:val="24"/>
          <w:lang w:val="ru-RU"/>
        </w:rPr>
      </w:pPr>
      <w:r>
        <w:rPr>
          <w:rFonts w:ascii="Calibri" w:eastAsia="Times New Roman" w:hAnsi="Calibri" w:cs="Times New Roman"/>
          <w:color w:val="00000A"/>
          <w:szCs w:val="24"/>
          <w:lang w:val="zh-CN"/>
        </w:rPr>
        <w:t xml:space="preserve">Нашу школу похађају ученици од </w:t>
      </w:r>
      <w:r>
        <w:rPr>
          <w:rFonts w:ascii="Calibri" w:eastAsia="Times New Roman" w:hAnsi="Calibri" w:cs="Times New Roman"/>
          <w:color w:val="00000A"/>
          <w:szCs w:val="24"/>
          <w:lang w:val="sr-Cyrl-RS"/>
        </w:rPr>
        <w:t>другог</w:t>
      </w:r>
      <w:r>
        <w:rPr>
          <w:rFonts w:ascii="Calibri" w:eastAsia="Times New Roman" w:hAnsi="Calibri" w:cs="Times New Roman"/>
          <w:color w:val="00000A"/>
          <w:szCs w:val="24"/>
          <w:lang w:val="zh-CN"/>
        </w:rPr>
        <w:t xml:space="preserve"> до осмог разреда из Рогљева, Ковилова, Браћевца, Александровца удаљених 3- 8 </w:t>
      </w:r>
      <w:r>
        <w:rPr>
          <w:rFonts w:ascii="Calibri" w:eastAsia="Times New Roman" w:hAnsi="Calibri" w:cs="Times New Roman"/>
          <w:color w:val="00000A"/>
          <w:szCs w:val="24"/>
          <w:lang w:val="sr-Latn-CS"/>
        </w:rPr>
        <w:t>km</w:t>
      </w:r>
      <w:r>
        <w:rPr>
          <w:rFonts w:ascii="Calibri" w:eastAsia="Times New Roman" w:hAnsi="Calibri" w:cs="Times New Roman"/>
          <w:color w:val="00000A"/>
          <w:szCs w:val="24"/>
          <w:lang w:val="zh-CN"/>
        </w:rPr>
        <w:t xml:space="preserve"> од Рајца. Већ</w:t>
      </w:r>
      <w:r>
        <w:rPr>
          <w:rFonts w:ascii="Calibri" w:eastAsia="Times New Roman" w:hAnsi="Calibri" w:cs="Times New Roman"/>
          <w:color w:val="00000A"/>
          <w:szCs w:val="24"/>
          <w:lang w:val="sr-Cyrl-RS"/>
        </w:rPr>
        <w:t>и</w:t>
      </w:r>
      <w:r>
        <w:rPr>
          <w:rFonts w:ascii="Calibri" w:eastAsia="Times New Roman" w:hAnsi="Calibri" w:cs="Times New Roman"/>
          <w:color w:val="00000A"/>
          <w:szCs w:val="24"/>
          <w:lang w:val="zh-CN"/>
        </w:rPr>
        <w:t xml:space="preserve"> део ученика станује  у овим оближњим селима и свакодневно путује до матичне школе у Рајцу.</w:t>
      </w:r>
    </w:p>
    <w:p w:rsidR="00C55595" w:rsidRDefault="001D777D">
      <w:pPr>
        <w:spacing w:after="0" w:line="240" w:lineRule="auto"/>
        <w:ind w:firstLine="720"/>
        <w:jc w:val="both"/>
        <w:rPr>
          <w:rFonts w:ascii="Calibri" w:eastAsia="Times New Roman" w:hAnsi="Calibri" w:cs="Times New Roman"/>
          <w:color w:val="00000A"/>
          <w:szCs w:val="24"/>
          <w:lang w:val="sr-Cyrl-RS"/>
        </w:rPr>
      </w:pPr>
      <w:r>
        <w:rPr>
          <w:rFonts w:ascii="Calibri" w:eastAsia="Times New Roman" w:hAnsi="Calibri" w:cs="Times New Roman"/>
          <w:color w:val="00000A"/>
          <w:szCs w:val="24"/>
          <w:lang w:val="ru-RU"/>
        </w:rPr>
        <w:t xml:space="preserve">За </w:t>
      </w:r>
      <w:r>
        <w:rPr>
          <w:rFonts w:ascii="Calibri" w:eastAsia="Times New Roman" w:hAnsi="Calibri" w:cs="Times New Roman"/>
          <w:color w:val="00000A"/>
          <w:szCs w:val="24"/>
          <w:lang w:val="ru-RU"/>
        </w:rPr>
        <w:t>ове ученике, општина организује бесплатни  линијски превоз</w:t>
      </w:r>
      <w:r>
        <w:rPr>
          <w:rFonts w:ascii="Calibri" w:eastAsia="Times New Roman" w:hAnsi="Calibri" w:cs="Times New Roman"/>
          <w:color w:val="00000A"/>
          <w:szCs w:val="24"/>
          <w:lang w:val="sr-Cyrl-RS"/>
        </w:rPr>
        <w:t xml:space="preserve"> који</w:t>
      </w:r>
      <w:r>
        <w:rPr>
          <w:shd w:val="clear" w:color="auto" w:fill="FFFFFF"/>
          <w:lang w:val="sr-Cyrl-ME"/>
        </w:rPr>
        <w:t xml:space="preserve"> је као и претходне године мини-комбијем,превозник Ас-турс. Превоз за све ученике из Вељкова ,Александровца и Браћевца је обезбеђен. Превоз је линијски.</w:t>
      </w:r>
    </w:p>
    <w:p w:rsidR="00C55595" w:rsidRDefault="001D777D">
      <w:pPr>
        <w:spacing w:after="0" w:line="240" w:lineRule="auto"/>
        <w:jc w:val="both"/>
        <w:rPr>
          <w:rFonts w:ascii="Calibri" w:eastAsia="Times New Roman" w:hAnsi="Calibri" w:cs="Times New Roman"/>
          <w:color w:val="00000A"/>
          <w:szCs w:val="24"/>
          <w:lang w:val="sr-Cyrl-RS"/>
        </w:rPr>
      </w:pPr>
      <w:r>
        <w:rPr>
          <w:rFonts w:ascii="Calibri" w:eastAsia="Times New Roman" w:hAnsi="Calibri" w:cs="Times New Roman"/>
          <w:color w:val="00000A"/>
          <w:szCs w:val="24"/>
          <w:lang w:val="zh-CN"/>
        </w:rPr>
        <w:tab/>
        <w:t>За ученике који  долазе из села ред вож</w:t>
      </w:r>
      <w:r>
        <w:rPr>
          <w:rFonts w:ascii="Calibri" w:eastAsia="Times New Roman" w:hAnsi="Calibri" w:cs="Times New Roman"/>
          <w:color w:val="00000A"/>
          <w:szCs w:val="24"/>
          <w:lang w:val="zh-CN"/>
        </w:rPr>
        <w:t>ње је делимично усаглашен са радом школе.</w:t>
      </w:r>
    </w:p>
    <w:p w:rsidR="00C55595" w:rsidRDefault="00C55595">
      <w:pPr>
        <w:spacing w:after="0" w:line="240" w:lineRule="auto"/>
        <w:jc w:val="both"/>
        <w:rPr>
          <w:rFonts w:ascii="Calibri" w:eastAsia="Times New Roman" w:hAnsi="Calibri" w:cs="Times New Roman"/>
          <w:color w:val="00000A"/>
          <w:szCs w:val="24"/>
          <w:lang w:val="sr-Cyrl-RS"/>
        </w:rPr>
      </w:pPr>
    </w:p>
    <w:tbl>
      <w:tblPr>
        <w:tblStyle w:val="TableGrid"/>
        <w:tblW w:w="9303" w:type="dxa"/>
        <w:jc w:val="center"/>
        <w:tblCellMar>
          <w:left w:w="-5" w:type="dxa"/>
        </w:tblCellMar>
        <w:tblLook w:val="04A0" w:firstRow="1" w:lastRow="0" w:firstColumn="1" w:lastColumn="0" w:noHBand="0" w:noVBand="1"/>
      </w:tblPr>
      <w:tblGrid>
        <w:gridCol w:w="3099"/>
        <w:gridCol w:w="1154"/>
        <w:gridCol w:w="1157"/>
        <w:gridCol w:w="1154"/>
        <w:gridCol w:w="1278"/>
        <w:gridCol w:w="1461"/>
      </w:tblGrid>
      <w:tr w:rsidR="00C55595">
        <w:trPr>
          <w:trHeight w:val="269"/>
          <w:jc w:val="center"/>
        </w:trPr>
        <w:tc>
          <w:tcPr>
            <w:tcW w:w="3099" w:type="dxa"/>
            <w:vMerge w:val="restart"/>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4"/>
                <w:szCs w:val="24"/>
                <w:lang w:val="sr-Latn-CS" w:eastAsia="ar-SA"/>
              </w:rPr>
            </w:pPr>
          </w:p>
        </w:tc>
        <w:tc>
          <w:tcPr>
            <w:tcW w:w="4743" w:type="dxa"/>
            <w:gridSpan w:val="4"/>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b/>
                <w:color w:val="00000A"/>
                <w:sz w:val="24"/>
                <w:szCs w:val="24"/>
                <w:lang w:val="sr-Latn-CS" w:eastAsia="ar-SA"/>
              </w:rPr>
            </w:pPr>
            <w:r>
              <w:rPr>
                <w:rFonts w:ascii="Times New Roman" w:eastAsia="Times New Roman" w:hAnsi="Times New Roman" w:cs="Times New Roman"/>
                <w:b/>
                <w:color w:val="00000A"/>
                <w:sz w:val="24"/>
                <w:szCs w:val="24"/>
                <w:lang w:val="sr-Latn-CS" w:eastAsia="ar-SA"/>
              </w:rPr>
              <w:t>РАЗРЕД</w:t>
            </w:r>
          </w:p>
        </w:tc>
        <w:tc>
          <w:tcPr>
            <w:tcW w:w="1461" w:type="dxa"/>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b/>
                <w:color w:val="00000A"/>
                <w:sz w:val="24"/>
                <w:szCs w:val="24"/>
                <w:lang w:val="sr-Latn-CS" w:eastAsia="ar-SA"/>
              </w:rPr>
            </w:pPr>
            <w:r>
              <w:rPr>
                <w:rFonts w:ascii="Times New Roman" w:eastAsia="Times New Roman" w:hAnsi="Times New Roman" w:cs="Times New Roman"/>
                <w:b/>
                <w:color w:val="00000A"/>
                <w:sz w:val="24"/>
                <w:szCs w:val="24"/>
                <w:lang w:val="sr-Latn-CS" w:eastAsia="ar-SA"/>
              </w:rPr>
              <w:t>УКУПНО</w:t>
            </w:r>
          </w:p>
        </w:tc>
      </w:tr>
      <w:tr w:rsidR="00C55595">
        <w:trPr>
          <w:trHeight w:val="82"/>
          <w:jc w:val="center"/>
        </w:trPr>
        <w:tc>
          <w:tcPr>
            <w:tcW w:w="3099" w:type="dxa"/>
            <w:vMerge/>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4"/>
                <w:szCs w:val="24"/>
                <w:lang w:val="sr-Latn-CS" w:eastAsia="ar-SA"/>
              </w:rPr>
            </w:pPr>
          </w:p>
        </w:tc>
        <w:tc>
          <w:tcPr>
            <w:tcW w:w="1154" w:type="dxa"/>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b/>
                <w:color w:val="00000A"/>
                <w:sz w:val="24"/>
                <w:szCs w:val="24"/>
                <w:lang w:val="sr-Latn-CS" w:eastAsia="ar-SA"/>
              </w:rPr>
            </w:pPr>
            <w:r>
              <w:rPr>
                <w:rFonts w:ascii="Times New Roman" w:eastAsia="Times New Roman" w:hAnsi="Times New Roman" w:cs="Times New Roman"/>
                <w:b/>
                <w:color w:val="00000A"/>
                <w:sz w:val="24"/>
                <w:szCs w:val="24"/>
                <w:lang w:val="sr-Latn-CS" w:eastAsia="ar-SA"/>
              </w:rPr>
              <w:t>V</w:t>
            </w:r>
          </w:p>
        </w:tc>
        <w:tc>
          <w:tcPr>
            <w:tcW w:w="1157" w:type="dxa"/>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b/>
                <w:color w:val="00000A"/>
                <w:sz w:val="24"/>
                <w:szCs w:val="24"/>
                <w:lang w:val="sr-Latn-CS" w:eastAsia="ar-SA"/>
              </w:rPr>
            </w:pPr>
            <w:r>
              <w:rPr>
                <w:rFonts w:ascii="Times New Roman" w:eastAsia="Times New Roman" w:hAnsi="Times New Roman" w:cs="Times New Roman"/>
                <w:b/>
                <w:color w:val="00000A"/>
                <w:sz w:val="24"/>
                <w:szCs w:val="24"/>
                <w:lang w:val="sr-Latn-CS" w:eastAsia="ar-SA"/>
              </w:rPr>
              <w:t>VI</w:t>
            </w:r>
          </w:p>
        </w:tc>
        <w:tc>
          <w:tcPr>
            <w:tcW w:w="1154" w:type="dxa"/>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b/>
                <w:color w:val="00000A"/>
                <w:sz w:val="24"/>
                <w:szCs w:val="24"/>
                <w:lang w:val="sr-Latn-CS" w:eastAsia="ar-SA"/>
              </w:rPr>
            </w:pPr>
            <w:r>
              <w:rPr>
                <w:rFonts w:ascii="Times New Roman" w:eastAsia="Times New Roman" w:hAnsi="Times New Roman" w:cs="Times New Roman"/>
                <w:b/>
                <w:color w:val="00000A"/>
                <w:sz w:val="24"/>
                <w:szCs w:val="24"/>
                <w:lang w:val="sr-Latn-CS" w:eastAsia="ar-SA"/>
              </w:rPr>
              <w:t>VII</w:t>
            </w:r>
          </w:p>
        </w:tc>
        <w:tc>
          <w:tcPr>
            <w:tcW w:w="1278" w:type="dxa"/>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b/>
                <w:color w:val="00000A"/>
                <w:sz w:val="24"/>
                <w:szCs w:val="24"/>
                <w:lang w:val="sr-Latn-CS" w:eastAsia="ar-SA"/>
              </w:rPr>
            </w:pPr>
            <w:r>
              <w:rPr>
                <w:rFonts w:ascii="Times New Roman" w:eastAsia="Times New Roman" w:hAnsi="Times New Roman" w:cs="Times New Roman"/>
                <w:b/>
                <w:color w:val="00000A"/>
                <w:sz w:val="24"/>
                <w:szCs w:val="24"/>
                <w:lang w:val="sr-Latn-CS" w:eastAsia="ar-SA"/>
              </w:rPr>
              <w:t>VIII</w:t>
            </w:r>
          </w:p>
        </w:tc>
        <w:tc>
          <w:tcPr>
            <w:tcW w:w="1461" w:type="dxa"/>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b/>
                <w:color w:val="00000A"/>
                <w:sz w:val="24"/>
                <w:szCs w:val="24"/>
                <w:lang w:val="sr-Latn-CS" w:eastAsia="ar-SA"/>
              </w:rPr>
            </w:pPr>
          </w:p>
        </w:tc>
      </w:tr>
      <w:tr w:rsidR="00C55595">
        <w:trPr>
          <w:trHeight w:val="230"/>
          <w:jc w:val="center"/>
        </w:trPr>
        <w:tc>
          <w:tcPr>
            <w:tcW w:w="3099" w:type="dxa"/>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4"/>
                <w:szCs w:val="24"/>
                <w:lang w:val="sr-Latn-CS" w:eastAsia="ar-SA"/>
              </w:rPr>
            </w:pPr>
            <w:r>
              <w:rPr>
                <w:rFonts w:ascii="Times New Roman" w:eastAsia="Times New Roman" w:hAnsi="Times New Roman" w:cs="Times New Roman"/>
                <w:color w:val="00000A"/>
                <w:sz w:val="24"/>
                <w:szCs w:val="24"/>
                <w:lang w:val="sr-Latn-CS" w:eastAsia="ar-SA"/>
              </w:rPr>
              <w:t>Вељково- Рајац</w:t>
            </w:r>
          </w:p>
        </w:tc>
        <w:tc>
          <w:tcPr>
            <w:tcW w:w="1154" w:type="dxa"/>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4"/>
                <w:szCs w:val="24"/>
                <w:lang w:val="sr-Cyrl-RS" w:eastAsia="ar-SA"/>
              </w:rPr>
            </w:pPr>
          </w:p>
        </w:tc>
        <w:tc>
          <w:tcPr>
            <w:tcW w:w="1157" w:type="dxa"/>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4"/>
                <w:szCs w:val="24"/>
                <w:lang w:val="sr-Cyrl-RS" w:eastAsia="ar-SA"/>
              </w:rPr>
            </w:pPr>
          </w:p>
        </w:tc>
        <w:tc>
          <w:tcPr>
            <w:tcW w:w="1154" w:type="dxa"/>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4"/>
                <w:szCs w:val="24"/>
                <w:lang w:val="sr-Cyrl-RS" w:eastAsia="ar-SA"/>
              </w:rPr>
            </w:pPr>
          </w:p>
        </w:tc>
        <w:tc>
          <w:tcPr>
            <w:tcW w:w="1278" w:type="dxa"/>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4"/>
                <w:szCs w:val="24"/>
                <w:lang w:val="sr-Cyrl-RS" w:eastAsia="ar-SA"/>
              </w:rPr>
            </w:pPr>
            <w:r>
              <w:rPr>
                <w:rFonts w:ascii="Times New Roman" w:eastAsia="Times New Roman" w:hAnsi="Times New Roman" w:cs="Times New Roman"/>
                <w:color w:val="00000A"/>
                <w:sz w:val="24"/>
                <w:szCs w:val="24"/>
                <w:lang w:val="sr-Cyrl-RS" w:eastAsia="ar-SA"/>
              </w:rPr>
              <w:t>1</w:t>
            </w:r>
          </w:p>
        </w:tc>
        <w:tc>
          <w:tcPr>
            <w:tcW w:w="1461" w:type="dxa"/>
            <w:shd w:val="clear" w:color="auto" w:fill="auto"/>
            <w:tcMar>
              <w:left w:w="-5" w:type="dxa"/>
            </w:tcMar>
          </w:tcPr>
          <w:p w:rsidR="00C55595" w:rsidRDefault="001D777D">
            <w:pPr>
              <w:suppressAutoHyphens/>
              <w:spacing w:after="0" w:line="240" w:lineRule="auto"/>
              <w:jc w:val="center"/>
              <w:rPr>
                <w:rFonts w:ascii="Calibri" w:eastAsia="Times New Roman" w:hAnsi="Calibri" w:cs="Calibri"/>
                <w:color w:val="00000A"/>
                <w:sz w:val="20"/>
                <w:szCs w:val="20"/>
                <w:lang w:val="sr-Cyrl-RS" w:eastAsia="ar-SA"/>
              </w:rPr>
            </w:pPr>
            <w:r>
              <w:rPr>
                <w:rFonts w:ascii="Times New Roman" w:eastAsia="Times New Roman" w:hAnsi="Times New Roman" w:cs="Times New Roman"/>
                <w:color w:val="00000A"/>
                <w:sz w:val="24"/>
                <w:szCs w:val="24"/>
                <w:lang w:val="sr-Cyrl-RS" w:eastAsia="ar-SA"/>
              </w:rPr>
              <w:t>1</w:t>
            </w:r>
          </w:p>
        </w:tc>
      </w:tr>
      <w:tr w:rsidR="00C55595">
        <w:trPr>
          <w:trHeight w:val="102"/>
          <w:jc w:val="center"/>
        </w:trPr>
        <w:tc>
          <w:tcPr>
            <w:tcW w:w="3099" w:type="dxa"/>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4"/>
                <w:szCs w:val="24"/>
                <w:lang w:val="sr-Latn-CS" w:eastAsia="ar-SA"/>
              </w:rPr>
            </w:pPr>
            <w:r>
              <w:rPr>
                <w:rFonts w:ascii="Times New Roman" w:eastAsia="Times New Roman" w:hAnsi="Times New Roman" w:cs="Times New Roman"/>
                <w:color w:val="00000A"/>
                <w:sz w:val="24"/>
                <w:szCs w:val="24"/>
                <w:lang w:val="sr-Latn-CS" w:eastAsia="ar-SA"/>
              </w:rPr>
              <w:t>Александровац-Рајац</w:t>
            </w:r>
          </w:p>
        </w:tc>
        <w:tc>
          <w:tcPr>
            <w:tcW w:w="1154" w:type="dxa"/>
            <w:shd w:val="clear" w:color="auto" w:fill="auto"/>
            <w:tcMar>
              <w:left w:w="-5" w:type="dxa"/>
            </w:tcMar>
          </w:tcPr>
          <w:p w:rsidR="00C55595" w:rsidRDefault="00C55595">
            <w:pPr>
              <w:suppressAutoHyphens/>
              <w:spacing w:after="0" w:line="240" w:lineRule="auto"/>
              <w:jc w:val="center"/>
              <w:rPr>
                <w:rFonts w:ascii="Calibri" w:eastAsia="Times New Roman" w:hAnsi="Calibri" w:cs="Calibri"/>
                <w:color w:val="00000A"/>
                <w:sz w:val="20"/>
                <w:szCs w:val="20"/>
                <w:lang w:val="zh-CN" w:eastAsia="ar-SA"/>
              </w:rPr>
            </w:pPr>
          </w:p>
        </w:tc>
        <w:tc>
          <w:tcPr>
            <w:tcW w:w="1157" w:type="dxa"/>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4"/>
                <w:szCs w:val="24"/>
                <w:lang w:val="sr-Cyrl-RS" w:eastAsia="ar-SA"/>
              </w:rPr>
            </w:pPr>
          </w:p>
        </w:tc>
        <w:tc>
          <w:tcPr>
            <w:tcW w:w="1154" w:type="dxa"/>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4"/>
                <w:szCs w:val="24"/>
                <w:lang w:val="sr-Cyrl-RS" w:eastAsia="ar-SA"/>
              </w:rPr>
            </w:pPr>
          </w:p>
        </w:tc>
        <w:tc>
          <w:tcPr>
            <w:tcW w:w="1278" w:type="dxa"/>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4"/>
                <w:szCs w:val="24"/>
                <w:lang w:val="sr-Cyrl-RS" w:eastAsia="ar-SA"/>
              </w:rPr>
            </w:pPr>
          </w:p>
        </w:tc>
        <w:tc>
          <w:tcPr>
            <w:tcW w:w="1461" w:type="dxa"/>
            <w:shd w:val="clear" w:color="auto" w:fill="auto"/>
            <w:tcMar>
              <w:left w:w="-5" w:type="dxa"/>
            </w:tcMar>
          </w:tcPr>
          <w:p w:rsidR="00C55595" w:rsidRDefault="00C55595">
            <w:pPr>
              <w:suppressAutoHyphens/>
              <w:spacing w:after="0" w:line="240" w:lineRule="auto"/>
              <w:jc w:val="center"/>
              <w:rPr>
                <w:rFonts w:ascii="Calibri" w:eastAsia="Times New Roman" w:hAnsi="Calibri" w:cs="Calibri"/>
                <w:color w:val="00000A"/>
                <w:sz w:val="20"/>
                <w:szCs w:val="20"/>
                <w:lang w:val="sr-Cyrl-RS" w:eastAsia="ar-SA"/>
              </w:rPr>
            </w:pPr>
          </w:p>
        </w:tc>
      </w:tr>
      <w:tr w:rsidR="00C55595">
        <w:trPr>
          <w:trHeight w:val="168"/>
          <w:jc w:val="center"/>
        </w:trPr>
        <w:tc>
          <w:tcPr>
            <w:tcW w:w="3099" w:type="dxa"/>
            <w:tcBorders>
              <w:top w:val="nil"/>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zh-CN" w:eastAsia="ar-SA"/>
              </w:rPr>
            </w:pPr>
            <w:r>
              <w:rPr>
                <w:rFonts w:ascii="Calibri" w:eastAsia="Times New Roman" w:hAnsi="Calibri" w:cs="Calibri"/>
                <w:color w:val="00000A"/>
                <w:sz w:val="20"/>
                <w:szCs w:val="20"/>
                <w:lang w:val="zh-CN" w:eastAsia="ar-SA"/>
              </w:rPr>
              <w:t>Браћевац-Рајац</w:t>
            </w:r>
          </w:p>
        </w:tc>
        <w:tc>
          <w:tcPr>
            <w:tcW w:w="1154" w:type="dxa"/>
            <w:tcBorders>
              <w:top w:val="nil"/>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4"/>
                <w:szCs w:val="24"/>
                <w:lang w:eastAsia="ar-SA"/>
              </w:rPr>
            </w:pPr>
            <w:r>
              <w:rPr>
                <w:rFonts w:ascii="Times New Roman" w:eastAsia="Times New Roman" w:hAnsi="Times New Roman" w:cs="Times New Roman"/>
                <w:color w:val="00000A"/>
                <w:sz w:val="24"/>
                <w:szCs w:val="24"/>
                <w:lang w:eastAsia="ar-SA"/>
              </w:rPr>
              <w:t>1</w:t>
            </w:r>
          </w:p>
        </w:tc>
        <w:tc>
          <w:tcPr>
            <w:tcW w:w="1157" w:type="dxa"/>
            <w:tcBorders>
              <w:top w:val="nil"/>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4"/>
                <w:szCs w:val="24"/>
                <w:lang w:val="sr-Cyrl-RS" w:eastAsia="ar-SA"/>
              </w:rPr>
            </w:pPr>
            <w:r>
              <w:rPr>
                <w:rFonts w:ascii="Times New Roman" w:eastAsia="Times New Roman" w:hAnsi="Times New Roman" w:cs="Times New Roman"/>
                <w:color w:val="00000A"/>
                <w:sz w:val="24"/>
                <w:szCs w:val="24"/>
                <w:lang w:val="sr-Cyrl-RS" w:eastAsia="ar-SA"/>
              </w:rPr>
              <w:t>1</w:t>
            </w:r>
          </w:p>
        </w:tc>
        <w:tc>
          <w:tcPr>
            <w:tcW w:w="1154" w:type="dxa"/>
            <w:tcBorders>
              <w:top w:val="nil"/>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4"/>
                <w:szCs w:val="24"/>
                <w:lang w:val="sr-Cyrl-RS" w:eastAsia="ar-SA"/>
              </w:rPr>
            </w:pPr>
            <w:r>
              <w:rPr>
                <w:rFonts w:ascii="Times New Roman" w:eastAsia="Times New Roman" w:hAnsi="Times New Roman" w:cs="Times New Roman"/>
                <w:color w:val="00000A"/>
                <w:sz w:val="24"/>
                <w:szCs w:val="24"/>
                <w:lang w:val="sr-Cyrl-RS" w:eastAsia="ar-SA"/>
              </w:rPr>
              <w:t>1</w:t>
            </w:r>
          </w:p>
        </w:tc>
        <w:tc>
          <w:tcPr>
            <w:tcW w:w="1278" w:type="dxa"/>
            <w:tcBorders>
              <w:top w:val="nil"/>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4"/>
                <w:szCs w:val="24"/>
                <w:lang w:val="sr-Cyrl-RS" w:eastAsia="ar-SA"/>
              </w:rPr>
            </w:pPr>
          </w:p>
        </w:tc>
        <w:tc>
          <w:tcPr>
            <w:tcW w:w="1461" w:type="dxa"/>
            <w:tcBorders>
              <w:top w:val="nil"/>
            </w:tcBorders>
            <w:shd w:val="clear" w:color="auto" w:fill="auto"/>
            <w:tcMar>
              <w:left w:w="-5" w:type="dxa"/>
            </w:tcMar>
          </w:tcPr>
          <w:p w:rsidR="00C55595" w:rsidRDefault="001D777D">
            <w:pPr>
              <w:suppressAutoHyphens/>
              <w:spacing w:after="0" w:line="240" w:lineRule="auto"/>
              <w:jc w:val="center"/>
              <w:rPr>
                <w:rFonts w:ascii="Calibri" w:eastAsia="Times New Roman" w:hAnsi="Calibri" w:cs="Calibri"/>
                <w:color w:val="00000A"/>
                <w:sz w:val="20"/>
                <w:szCs w:val="20"/>
                <w:lang w:eastAsia="ar-SA"/>
              </w:rPr>
            </w:pPr>
            <w:r>
              <w:rPr>
                <w:rFonts w:ascii="Calibri" w:eastAsia="Times New Roman" w:hAnsi="Calibri" w:cs="Calibri"/>
                <w:color w:val="00000A"/>
                <w:sz w:val="20"/>
                <w:szCs w:val="20"/>
                <w:lang w:eastAsia="ar-SA"/>
              </w:rPr>
              <w:t>3</w:t>
            </w:r>
          </w:p>
        </w:tc>
      </w:tr>
      <w:tr w:rsidR="00C55595">
        <w:trPr>
          <w:trHeight w:val="340"/>
          <w:jc w:val="center"/>
        </w:trPr>
        <w:tc>
          <w:tcPr>
            <w:tcW w:w="3099" w:type="dxa"/>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b/>
                <w:color w:val="00000A"/>
                <w:sz w:val="24"/>
                <w:szCs w:val="24"/>
                <w:lang w:val="sr-Latn-CS" w:eastAsia="ar-SA"/>
              </w:rPr>
            </w:pPr>
            <w:r>
              <w:rPr>
                <w:rFonts w:ascii="Times New Roman" w:eastAsia="Times New Roman" w:hAnsi="Times New Roman" w:cs="Times New Roman"/>
                <w:b/>
                <w:color w:val="00000A"/>
                <w:sz w:val="24"/>
                <w:szCs w:val="24"/>
                <w:lang w:val="sr-Latn-CS" w:eastAsia="ar-SA"/>
              </w:rPr>
              <w:t>УКУПНО</w:t>
            </w:r>
          </w:p>
        </w:tc>
        <w:tc>
          <w:tcPr>
            <w:tcW w:w="1154" w:type="dxa"/>
            <w:shd w:val="clear" w:color="auto" w:fill="auto"/>
            <w:tcMar>
              <w:left w:w="-5" w:type="dxa"/>
            </w:tcMar>
          </w:tcPr>
          <w:p w:rsidR="00C55595" w:rsidRDefault="00C55595">
            <w:pPr>
              <w:suppressAutoHyphens/>
              <w:spacing w:after="0" w:line="240" w:lineRule="auto"/>
              <w:jc w:val="center"/>
              <w:rPr>
                <w:rFonts w:ascii="Calibri" w:eastAsia="Times New Roman" w:hAnsi="Calibri" w:cs="Calibri"/>
                <w:color w:val="00000A"/>
                <w:sz w:val="20"/>
                <w:szCs w:val="20"/>
                <w:lang w:val="sr-Cyrl-RS" w:eastAsia="ar-SA"/>
              </w:rPr>
            </w:pPr>
          </w:p>
        </w:tc>
        <w:tc>
          <w:tcPr>
            <w:tcW w:w="1157" w:type="dxa"/>
            <w:shd w:val="clear" w:color="auto" w:fill="auto"/>
            <w:tcMar>
              <w:left w:w="-5" w:type="dxa"/>
            </w:tcMar>
          </w:tcPr>
          <w:p w:rsidR="00C55595" w:rsidRDefault="001D777D">
            <w:pPr>
              <w:suppressAutoHyphens/>
              <w:spacing w:after="0" w:line="240" w:lineRule="auto"/>
              <w:jc w:val="center"/>
              <w:rPr>
                <w:rFonts w:ascii="Calibri" w:eastAsia="Times New Roman" w:hAnsi="Calibri" w:cs="Calibri"/>
                <w:color w:val="00000A"/>
                <w:sz w:val="20"/>
                <w:szCs w:val="20"/>
                <w:lang w:val="sr-Cyrl-RS" w:eastAsia="ar-SA"/>
              </w:rPr>
            </w:pPr>
            <w:r>
              <w:rPr>
                <w:rFonts w:ascii="Times New Roman" w:eastAsia="Times New Roman" w:hAnsi="Times New Roman" w:cs="Times New Roman"/>
                <w:color w:val="00000A"/>
                <w:sz w:val="24"/>
                <w:szCs w:val="24"/>
                <w:lang w:val="sr-Cyrl-RS" w:eastAsia="ar-SA"/>
              </w:rPr>
              <w:t>1</w:t>
            </w:r>
          </w:p>
        </w:tc>
        <w:tc>
          <w:tcPr>
            <w:tcW w:w="1154" w:type="dxa"/>
            <w:shd w:val="clear" w:color="auto" w:fill="auto"/>
            <w:tcMar>
              <w:left w:w="-5" w:type="dxa"/>
            </w:tcMar>
          </w:tcPr>
          <w:p w:rsidR="00C55595" w:rsidRDefault="001D777D">
            <w:pPr>
              <w:suppressAutoHyphens/>
              <w:spacing w:after="0" w:line="240" w:lineRule="auto"/>
              <w:jc w:val="center"/>
              <w:rPr>
                <w:rFonts w:ascii="Calibri" w:eastAsia="Times New Roman" w:hAnsi="Calibri" w:cs="Calibri"/>
                <w:color w:val="00000A"/>
                <w:sz w:val="20"/>
                <w:szCs w:val="20"/>
                <w:lang w:val="sr-Cyrl-RS" w:eastAsia="ar-SA"/>
              </w:rPr>
            </w:pPr>
            <w:r>
              <w:rPr>
                <w:rFonts w:ascii="Times New Roman" w:eastAsia="Times New Roman" w:hAnsi="Times New Roman" w:cs="Times New Roman"/>
                <w:color w:val="00000A"/>
                <w:sz w:val="24"/>
                <w:szCs w:val="24"/>
                <w:lang w:val="sr-Cyrl-RS" w:eastAsia="ar-SA"/>
              </w:rPr>
              <w:t>1</w:t>
            </w:r>
          </w:p>
        </w:tc>
        <w:tc>
          <w:tcPr>
            <w:tcW w:w="1278" w:type="dxa"/>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4"/>
                <w:szCs w:val="24"/>
                <w:lang w:val="sr-Cyrl-RS" w:eastAsia="ar-SA"/>
              </w:rPr>
            </w:pPr>
            <w:r>
              <w:rPr>
                <w:rFonts w:ascii="Times New Roman" w:eastAsia="Times New Roman" w:hAnsi="Times New Roman" w:cs="Times New Roman"/>
                <w:color w:val="00000A"/>
                <w:sz w:val="24"/>
                <w:szCs w:val="24"/>
                <w:lang w:val="sr-Cyrl-RS" w:eastAsia="ar-SA"/>
              </w:rPr>
              <w:t>1</w:t>
            </w:r>
          </w:p>
        </w:tc>
        <w:tc>
          <w:tcPr>
            <w:tcW w:w="1461" w:type="dxa"/>
            <w:shd w:val="clear" w:color="auto" w:fill="auto"/>
            <w:tcMar>
              <w:left w:w="-5" w:type="dxa"/>
            </w:tcMar>
          </w:tcPr>
          <w:p w:rsidR="00C55595" w:rsidRDefault="001D777D">
            <w:pPr>
              <w:suppressAutoHyphens/>
              <w:spacing w:after="0" w:line="240" w:lineRule="auto"/>
              <w:jc w:val="center"/>
              <w:rPr>
                <w:rFonts w:ascii="Calibri" w:eastAsia="Times New Roman" w:hAnsi="Calibri" w:cs="Calibri"/>
                <w:color w:val="00000A"/>
                <w:sz w:val="20"/>
                <w:szCs w:val="20"/>
                <w:lang w:eastAsia="ar-SA"/>
              </w:rPr>
            </w:pPr>
            <w:r>
              <w:rPr>
                <w:rFonts w:ascii="Calibri" w:eastAsia="Times New Roman" w:hAnsi="Calibri" w:cs="Calibri"/>
                <w:color w:val="00000A"/>
                <w:sz w:val="20"/>
                <w:szCs w:val="20"/>
                <w:lang w:eastAsia="ar-SA"/>
              </w:rPr>
              <w:t>4</w:t>
            </w:r>
          </w:p>
        </w:tc>
      </w:tr>
    </w:tbl>
    <w:p w:rsidR="00C55595" w:rsidRDefault="00C55595">
      <w:pPr>
        <w:suppressAutoHyphens/>
        <w:spacing w:after="0" w:line="240" w:lineRule="auto"/>
        <w:rPr>
          <w:rFonts w:ascii="Times New Roman" w:eastAsia="Times New Roman" w:hAnsi="Times New Roman" w:cs="Calibri"/>
          <w:color w:val="FF0000"/>
          <w:sz w:val="24"/>
          <w:szCs w:val="24"/>
          <w:lang w:val="sr-Latn-CS" w:eastAsia="ar-SA"/>
        </w:rPr>
      </w:pPr>
    </w:p>
    <w:p w:rsidR="00C55595" w:rsidRDefault="00C55595">
      <w:pPr>
        <w:suppressAutoHyphens/>
        <w:spacing w:after="0" w:line="240" w:lineRule="auto"/>
        <w:rPr>
          <w:rFonts w:ascii="Times New Roman" w:eastAsia="Times New Roman" w:hAnsi="Times New Roman" w:cs="Calibri"/>
          <w:color w:val="FF0000"/>
          <w:sz w:val="24"/>
          <w:szCs w:val="24"/>
          <w:lang w:val="sr-Latn-C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32"/>
          <w:lang w:val="sr-Latn-CS" w:eastAsia="ar-SA"/>
        </w:rPr>
      </w:pPr>
      <w:r>
        <w:rPr>
          <w:rFonts w:ascii="Times New Roman" w:eastAsia="Times New Roman" w:hAnsi="Times New Roman" w:cs="Calibri"/>
          <w:b/>
          <w:color w:val="00000A"/>
          <w:sz w:val="24"/>
          <w:szCs w:val="32"/>
          <w:shd w:val="clear" w:color="auto" w:fill="FFFFFF"/>
          <w:lang w:val="sr-Latn-CS" w:eastAsia="ar-SA"/>
        </w:rPr>
        <w:t>П</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О</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Д</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Е</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Л</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А</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 xml:space="preserve"> П</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Р</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Е</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Д</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М</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Е</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Т</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 xml:space="preserve">А </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 xml:space="preserve">И </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О</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Д</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Е</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Љ</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Е</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Њ</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 xml:space="preserve">А </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Н</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А</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 xml:space="preserve"> Н</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А</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С</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Т</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А</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В</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Н</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И</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К</w:t>
      </w:r>
      <w:r>
        <w:rPr>
          <w:rFonts w:ascii="Times New Roman" w:eastAsia="Times New Roman" w:hAnsi="Times New Roman" w:cs="Calibri"/>
          <w:b/>
          <w:color w:val="00000A"/>
          <w:sz w:val="24"/>
          <w:szCs w:val="32"/>
          <w:shd w:val="clear" w:color="auto" w:fill="FFFFFF"/>
          <w:lang w:val="zh-CN" w:eastAsia="ar-SA"/>
        </w:rPr>
        <w:t xml:space="preserve"> </w:t>
      </w:r>
      <w:r>
        <w:rPr>
          <w:rFonts w:ascii="Times New Roman" w:eastAsia="Times New Roman" w:hAnsi="Times New Roman" w:cs="Calibri"/>
          <w:b/>
          <w:color w:val="00000A"/>
          <w:sz w:val="24"/>
          <w:szCs w:val="32"/>
          <w:shd w:val="clear" w:color="auto" w:fill="FFFFFF"/>
          <w:lang w:val="sr-Latn-CS" w:eastAsia="ar-SA"/>
        </w:rPr>
        <w:t>Е</w:t>
      </w:r>
    </w:p>
    <w:p w:rsidR="00C55595" w:rsidRDefault="00C55595">
      <w:pPr>
        <w:suppressAutoHyphens/>
        <w:spacing w:after="0" w:line="240" w:lineRule="auto"/>
        <w:rPr>
          <w:rFonts w:ascii="Calibri" w:eastAsia="Times New Roman" w:hAnsi="Calibri" w:cs="Calibri"/>
          <w:color w:val="00000A"/>
          <w:sz w:val="24"/>
          <w:lang w:val="sr-Latn-CS" w:eastAsia="ar-SA"/>
        </w:rPr>
      </w:pPr>
    </w:p>
    <w:tbl>
      <w:tblPr>
        <w:tblW w:w="500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tblCellMar>
        <w:tblLook w:val="04A0" w:firstRow="1" w:lastRow="0" w:firstColumn="1" w:lastColumn="0" w:noHBand="0" w:noVBand="1"/>
      </w:tblPr>
      <w:tblGrid>
        <w:gridCol w:w="3494"/>
        <w:gridCol w:w="3537"/>
        <w:gridCol w:w="3627"/>
        <w:gridCol w:w="3421"/>
      </w:tblGrid>
      <w:tr w:rsidR="00C55595">
        <w:trPr>
          <w:trHeight w:val="259"/>
          <w:jc w:val="center"/>
        </w:trPr>
        <w:tc>
          <w:tcPr>
            <w:tcW w:w="1241"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НАСТАВНИК</w:t>
            </w:r>
          </w:p>
        </w:tc>
        <w:tc>
          <w:tcPr>
            <w:tcW w:w="125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ПРЕДМЕТ</w:t>
            </w:r>
          </w:p>
          <w:p w:rsidR="00C55595" w:rsidRDefault="00C55595">
            <w:pPr>
              <w:suppressAutoHyphens/>
              <w:spacing w:after="0" w:line="240" w:lineRule="auto"/>
              <w:rPr>
                <w:rFonts w:ascii="Times New Roman" w:eastAsia="Times New Roman" w:hAnsi="Times New Roman" w:cs="Calibri"/>
                <w:b/>
                <w:color w:val="00000A"/>
                <w:sz w:val="20"/>
                <w:szCs w:val="24"/>
                <w:lang w:val="sr-Latn-CS" w:eastAsia="ar-SA"/>
              </w:rPr>
            </w:pPr>
          </w:p>
        </w:tc>
        <w:tc>
          <w:tcPr>
            <w:tcW w:w="1287"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ОДЕЉЕЊА</w:t>
            </w:r>
          </w:p>
        </w:tc>
        <w:tc>
          <w:tcPr>
            <w:tcW w:w="121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 xml:space="preserve">РАЗРЕДНО СТАРЕШИНСТВО </w:t>
            </w:r>
          </w:p>
        </w:tc>
      </w:tr>
      <w:tr w:rsidR="00C55595">
        <w:trPr>
          <w:trHeight w:val="282"/>
          <w:jc w:val="center"/>
        </w:trPr>
        <w:tc>
          <w:tcPr>
            <w:tcW w:w="1241" w:type="pc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Дарко Кесегић</w:t>
            </w:r>
          </w:p>
        </w:tc>
        <w:tc>
          <w:tcPr>
            <w:tcW w:w="125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Cyrl-RS" w:eastAsia="ar-SA"/>
              </w:rPr>
            </w:pPr>
            <w:r>
              <w:rPr>
                <w:rFonts w:ascii="Times New Roman" w:eastAsia="Times New Roman" w:hAnsi="Times New Roman" w:cs="Calibri"/>
                <w:color w:val="00000A"/>
                <w:sz w:val="20"/>
                <w:szCs w:val="24"/>
                <w:lang w:val="sr-Cyrl-RS" w:eastAsia="ar-SA"/>
              </w:rPr>
              <w:t>С</w:t>
            </w:r>
            <w:r>
              <w:rPr>
                <w:rFonts w:ascii="Times New Roman" w:eastAsia="Times New Roman" w:hAnsi="Times New Roman" w:cs="Calibri"/>
                <w:color w:val="00000A"/>
                <w:sz w:val="20"/>
                <w:szCs w:val="24"/>
                <w:lang w:val="sr-Latn-CS" w:eastAsia="ar-SA"/>
              </w:rPr>
              <w:t>рпски језик</w:t>
            </w:r>
            <w:r>
              <w:rPr>
                <w:rFonts w:ascii="Times New Roman" w:eastAsia="Times New Roman" w:hAnsi="Times New Roman" w:cs="Calibri"/>
                <w:color w:val="00000A"/>
                <w:sz w:val="20"/>
                <w:szCs w:val="24"/>
                <w:lang w:val="sr-Cyrl-RS" w:eastAsia="ar-SA"/>
              </w:rPr>
              <w:t>,Медијска писменост</w:t>
            </w:r>
          </w:p>
          <w:p w:rsidR="00C55595" w:rsidRDefault="00C55595">
            <w:pPr>
              <w:suppressAutoHyphens/>
              <w:spacing w:after="0" w:line="240" w:lineRule="auto"/>
              <w:rPr>
                <w:rFonts w:ascii="Times New Roman" w:eastAsia="Times New Roman" w:hAnsi="Times New Roman" w:cs="Calibri"/>
                <w:color w:val="00000A"/>
                <w:sz w:val="20"/>
                <w:szCs w:val="24"/>
                <w:lang w:val="ru-RU" w:eastAsia="ar-SA"/>
              </w:rPr>
            </w:pPr>
          </w:p>
        </w:tc>
        <w:tc>
          <w:tcPr>
            <w:tcW w:w="1287"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eastAsia="ar-SA"/>
              </w:rPr>
              <w:t>V</w:t>
            </w:r>
            <w:r>
              <w:rPr>
                <w:rFonts w:ascii="Times New Roman" w:eastAsia="Times New Roman" w:hAnsi="Times New Roman" w:cs="Calibri"/>
                <w:color w:val="00000A"/>
                <w:sz w:val="20"/>
                <w:szCs w:val="24"/>
                <w:lang w:val="ru-RU" w:eastAsia="ar-SA"/>
              </w:rPr>
              <w:t>-</w:t>
            </w:r>
            <w:r>
              <w:rPr>
                <w:rFonts w:ascii="Times New Roman" w:eastAsia="Times New Roman" w:hAnsi="Times New Roman" w:cs="Calibri"/>
                <w:color w:val="00000A"/>
                <w:sz w:val="20"/>
                <w:szCs w:val="24"/>
                <w:lang w:eastAsia="ar-SA"/>
              </w:rPr>
              <w:t>VIII</w:t>
            </w:r>
            <w:r>
              <w:rPr>
                <w:rFonts w:ascii="Times New Roman" w:eastAsia="Times New Roman" w:hAnsi="Times New Roman" w:cs="Calibri"/>
                <w:color w:val="00000A"/>
                <w:sz w:val="20"/>
                <w:szCs w:val="24"/>
                <w:lang w:val="sr-Latn-CS" w:eastAsia="ar-SA"/>
              </w:rPr>
              <w:t xml:space="preserve"> Рајац</w:t>
            </w: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c>
          <w:tcPr>
            <w:tcW w:w="121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Cyrl-RS" w:eastAsia="ar-SA"/>
              </w:rPr>
              <w:t>5.</w:t>
            </w:r>
            <w:r>
              <w:rPr>
                <w:rFonts w:ascii="Times New Roman" w:eastAsia="Times New Roman" w:hAnsi="Times New Roman" w:cs="Calibri"/>
                <w:color w:val="00000A"/>
                <w:sz w:val="20"/>
                <w:szCs w:val="24"/>
                <w:lang w:val="sr-Latn-CS" w:eastAsia="ar-SA"/>
              </w:rPr>
              <w:t xml:space="preserve"> разред</w:t>
            </w:r>
          </w:p>
        </w:tc>
      </w:tr>
      <w:tr w:rsidR="00C55595">
        <w:trPr>
          <w:trHeight w:val="539"/>
          <w:jc w:val="center"/>
        </w:trPr>
        <w:tc>
          <w:tcPr>
            <w:tcW w:w="1241" w:type="pc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lastRenderedPageBreak/>
              <w:t>Санела Шћопиловић</w:t>
            </w:r>
          </w:p>
        </w:tc>
        <w:tc>
          <w:tcPr>
            <w:tcW w:w="125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Математика</w:t>
            </w:r>
          </w:p>
        </w:tc>
        <w:tc>
          <w:tcPr>
            <w:tcW w:w="1287"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V-VIII математика, Рајац</w:t>
            </w:r>
          </w:p>
          <w:p w:rsidR="00C55595" w:rsidRDefault="00C55595">
            <w:pPr>
              <w:suppressAutoHyphens/>
              <w:spacing w:after="0" w:line="240" w:lineRule="auto"/>
              <w:rPr>
                <w:rFonts w:ascii="Calibri" w:eastAsia="Times New Roman" w:hAnsi="Calibri" w:cs="Calibri"/>
                <w:color w:val="00000A"/>
                <w:sz w:val="20"/>
                <w:lang w:val="sr-Latn-CS" w:eastAsia="ar-SA"/>
              </w:rPr>
            </w:pPr>
          </w:p>
        </w:tc>
        <w:tc>
          <w:tcPr>
            <w:tcW w:w="121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Cyrl-RS" w:eastAsia="ar-SA"/>
              </w:rPr>
            </w:pPr>
            <w:r>
              <w:rPr>
                <w:rFonts w:ascii="Calibri" w:eastAsia="Times New Roman" w:hAnsi="Calibri" w:cs="Calibri"/>
                <w:color w:val="00000A"/>
                <w:sz w:val="20"/>
                <w:lang w:val="sr-Cyrl-RS" w:eastAsia="ar-SA"/>
              </w:rPr>
              <w:t>8.разред</w:t>
            </w:r>
          </w:p>
        </w:tc>
      </w:tr>
      <w:tr w:rsidR="00C55595">
        <w:trPr>
          <w:trHeight w:val="23"/>
          <w:jc w:val="center"/>
        </w:trPr>
        <w:tc>
          <w:tcPr>
            <w:tcW w:w="1241" w:type="pc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55595" w:rsidRDefault="001D777D">
            <w:pPr>
              <w:suppressAutoHyphens/>
              <w:spacing w:after="0" w:line="240" w:lineRule="auto"/>
              <w:rPr>
                <w:rFonts w:ascii="Times New Roman" w:eastAsia="Times New Roman" w:hAnsi="Times New Roman" w:cs="Calibri"/>
                <w:color w:val="00000A"/>
                <w:sz w:val="20"/>
                <w:szCs w:val="24"/>
                <w:lang w:val="sr-Cyrl-RS" w:eastAsia="ar-SA"/>
              </w:rPr>
            </w:pPr>
            <w:r>
              <w:rPr>
                <w:rFonts w:ascii="Times New Roman" w:eastAsia="Times New Roman" w:hAnsi="Times New Roman" w:cs="Calibri"/>
                <w:color w:val="00000A"/>
                <w:sz w:val="20"/>
                <w:szCs w:val="24"/>
                <w:lang w:val="sr-Cyrl-RS" w:eastAsia="ar-SA"/>
              </w:rPr>
              <w:t>Биљана Стојановић</w:t>
            </w:r>
          </w:p>
        </w:tc>
        <w:tc>
          <w:tcPr>
            <w:tcW w:w="125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Cyrl-RS" w:eastAsia="ar-SA"/>
              </w:rPr>
            </w:pPr>
            <w:r>
              <w:rPr>
                <w:rFonts w:ascii="Times New Roman" w:eastAsia="Times New Roman" w:hAnsi="Times New Roman" w:cs="Calibri"/>
                <w:color w:val="00000A"/>
                <w:sz w:val="20"/>
                <w:szCs w:val="24"/>
                <w:lang w:val="sr-Latn-CS" w:eastAsia="ar-SA"/>
              </w:rPr>
              <w:t xml:space="preserve">Биологија, </w:t>
            </w:r>
            <w:r>
              <w:rPr>
                <w:rFonts w:ascii="Times New Roman" w:eastAsia="Times New Roman" w:hAnsi="Times New Roman" w:cs="Calibri"/>
                <w:color w:val="00000A"/>
                <w:sz w:val="20"/>
                <w:szCs w:val="24"/>
                <w:lang w:val="sr-Cyrl-RS" w:eastAsia="ar-SA"/>
              </w:rPr>
              <w:t>Домаћинство</w:t>
            </w:r>
          </w:p>
        </w:tc>
        <w:tc>
          <w:tcPr>
            <w:tcW w:w="1287"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V-VIII биологиј</w:t>
            </w:r>
            <w:r>
              <w:rPr>
                <w:rFonts w:ascii="Times New Roman" w:eastAsia="Times New Roman" w:hAnsi="Times New Roman" w:cs="Calibri"/>
                <w:color w:val="00000A"/>
                <w:sz w:val="20"/>
                <w:szCs w:val="24"/>
                <w:lang w:val="sr-Cyrl-RS" w:eastAsia="ar-SA"/>
              </w:rPr>
              <w:t xml:space="preserve">а, </w:t>
            </w:r>
            <w:r>
              <w:rPr>
                <w:rFonts w:ascii="Times New Roman" w:eastAsia="Times New Roman" w:hAnsi="Times New Roman" w:cs="Calibri"/>
                <w:color w:val="00000A"/>
                <w:sz w:val="20"/>
                <w:szCs w:val="24"/>
                <w:lang w:val="sr-Latn-CS" w:eastAsia="ar-SA"/>
              </w:rPr>
              <w:t xml:space="preserve"> Рајац, </w:t>
            </w:r>
          </w:p>
          <w:p w:rsidR="00C55595" w:rsidRDefault="00C55595">
            <w:pPr>
              <w:suppressAutoHyphens/>
              <w:spacing w:after="0" w:line="240" w:lineRule="auto"/>
              <w:rPr>
                <w:rFonts w:ascii="Calibri" w:eastAsia="Times New Roman" w:hAnsi="Calibri" w:cs="Calibri"/>
                <w:color w:val="00000A"/>
                <w:sz w:val="20"/>
                <w:lang w:val="sr-Latn-CS" w:eastAsia="ar-SA"/>
              </w:rPr>
            </w:pPr>
          </w:p>
        </w:tc>
        <w:tc>
          <w:tcPr>
            <w:tcW w:w="121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lang w:val="sr-Cyrl-RS" w:eastAsia="ar-SA"/>
              </w:rPr>
            </w:pPr>
          </w:p>
        </w:tc>
      </w:tr>
      <w:tr w:rsidR="00C55595">
        <w:trPr>
          <w:trHeight w:val="539"/>
          <w:jc w:val="center"/>
        </w:trPr>
        <w:tc>
          <w:tcPr>
            <w:tcW w:w="1241" w:type="pc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55595" w:rsidRDefault="001D777D">
            <w:pPr>
              <w:suppressAutoHyphens/>
              <w:spacing w:after="0" w:line="240" w:lineRule="auto"/>
              <w:rPr>
                <w:rFonts w:ascii="Times New Roman" w:eastAsia="Times New Roman" w:hAnsi="Times New Roman" w:cs="Calibri"/>
                <w:color w:val="00000A"/>
                <w:sz w:val="20"/>
                <w:szCs w:val="24"/>
                <w:lang w:val="sr-Cyrl-RS" w:eastAsia="ar-SA"/>
              </w:rPr>
            </w:pPr>
            <w:r>
              <w:rPr>
                <w:rFonts w:ascii="Times New Roman" w:eastAsia="Times New Roman" w:hAnsi="Times New Roman" w:cs="Calibri"/>
                <w:color w:val="00000A"/>
                <w:sz w:val="20"/>
                <w:szCs w:val="24"/>
                <w:lang w:val="sr-Cyrl-RS" w:eastAsia="ar-SA"/>
              </w:rPr>
              <w:t>Младен Јовић</w:t>
            </w:r>
          </w:p>
        </w:tc>
        <w:tc>
          <w:tcPr>
            <w:tcW w:w="125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Техничко и инфоматичко образовање, Техника и технологија</w:t>
            </w:r>
          </w:p>
        </w:tc>
        <w:tc>
          <w:tcPr>
            <w:tcW w:w="1287"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V-VIII Рајац</w:t>
            </w:r>
          </w:p>
          <w:p w:rsidR="00C55595" w:rsidRDefault="00C55595">
            <w:pPr>
              <w:suppressAutoHyphens/>
              <w:spacing w:after="0" w:line="240" w:lineRule="auto"/>
              <w:rPr>
                <w:rFonts w:ascii="Calibri" w:eastAsia="Times New Roman" w:hAnsi="Calibri" w:cs="Calibri"/>
                <w:color w:val="00000A"/>
                <w:sz w:val="20"/>
                <w:lang w:val="sr-Latn-CS" w:eastAsia="ar-SA"/>
              </w:rPr>
            </w:pPr>
          </w:p>
        </w:tc>
        <w:tc>
          <w:tcPr>
            <w:tcW w:w="121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zh-CN" w:eastAsia="ar-SA"/>
              </w:rPr>
            </w:pPr>
          </w:p>
        </w:tc>
      </w:tr>
      <w:tr w:rsidR="00C55595">
        <w:trPr>
          <w:trHeight w:val="539"/>
          <w:jc w:val="center"/>
        </w:trPr>
        <w:tc>
          <w:tcPr>
            <w:tcW w:w="1241" w:type="pc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55595" w:rsidRDefault="001D777D">
            <w:pPr>
              <w:suppressAutoHyphens/>
              <w:spacing w:after="0" w:line="240" w:lineRule="auto"/>
              <w:rPr>
                <w:rFonts w:ascii="Calibri" w:eastAsia="Times New Roman" w:hAnsi="Calibri" w:cs="Calibri"/>
                <w:color w:val="00000A"/>
                <w:sz w:val="20"/>
                <w:lang w:val="sr-Cyrl-RS" w:eastAsia="ar-SA"/>
              </w:rPr>
            </w:pPr>
            <w:r>
              <w:rPr>
                <w:rFonts w:ascii="Calibri" w:eastAsia="Times New Roman" w:hAnsi="Calibri" w:cs="Calibri"/>
                <w:color w:val="00000A"/>
                <w:sz w:val="20"/>
                <w:lang w:val="sr-Cyrl-RS" w:eastAsia="ar-SA"/>
              </w:rPr>
              <w:t>Сања</w:t>
            </w:r>
            <w:r>
              <w:rPr>
                <w:rFonts w:ascii="Calibri" w:eastAsia="Times New Roman" w:hAnsi="Calibri" w:cs="Calibri"/>
                <w:color w:val="00000A"/>
                <w:sz w:val="20"/>
                <w:lang w:val="sr-Cyrl-RS" w:eastAsia="ar-SA"/>
              </w:rPr>
              <w:t xml:space="preserve"> Јанковић</w:t>
            </w:r>
          </w:p>
        </w:tc>
        <w:tc>
          <w:tcPr>
            <w:tcW w:w="125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Историја</w:t>
            </w:r>
          </w:p>
        </w:tc>
        <w:tc>
          <w:tcPr>
            <w:tcW w:w="1287"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V-VIII Рајац</w:t>
            </w:r>
          </w:p>
        </w:tc>
        <w:tc>
          <w:tcPr>
            <w:tcW w:w="121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val="331"/>
          <w:jc w:val="center"/>
        </w:trPr>
        <w:tc>
          <w:tcPr>
            <w:tcW w:w="1241"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Cyrl-RS" w:eastAsia="ar-SA"/>
              </w:rPr>
            </w:pPr>
            <w:r>
              <w:rPr>
                <w:rFonts w:ascii="Times New Roman" w:eastAsia="Times New Roman" w:hAnsi="Times New Roman" w:cs="Calibri"/>
                <w:color w:val="00000A"/>
                <w:sz w:val="20"/>
                <w:szCs w:val="24"/>
                <w:lang w:val="sr-Cyrl-RS" w:eastAsia="ar-SA"/>
              </w:rPr>
              <w:t>Милош Голубовић</w:t>
            </w:r>
          </w:p>
        </w:tc>
        <w:tc>
          <w:tcPr>
            <w:tcW w:w="125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Географија</w:t>
            </w:r>
          </w:p>
        </w:tc>
        <w:tc>
          <w:tcPr>
            <w:tcW w:w="1287"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eastAsia="ar-SA"/>
              </w:rPr>
              <w:t>V</w:t>
            </w:r>
            <w:r>
              <w:rPr>
                <w:rFonts w:ascii="Times New Roman" w:eastAsia="Times New Roman" w:hAnsi="Times New Roman" w:cs="Calibri"/>
                <w:color w:val="00000A"/>
                <w:sz w:val="20"/>
                <w:szCs w:val="24"/>
                <w:lang w:val="sr-Latn-CS" w:eastAsia="ar-SA"/>
              </w:rPr>
              <w:t>-</w:t>
            </w:r>
            <w:r>
              <w:rPr>
                <w:rFonts w:ascii="Times New Roman" w:eastAsia="Times New Roman" w:hAnsi="Times New Roman" w:cs="Calibri"/>
                <w:color w:val="00000A"/>
                <w:sz w:val="20"/>
                <w:szCs w:val="24"/>
                <w:lang w:eastAsia="ar-SA"/>
              </w:rPr>
              <w:t>VIII</w:t>
            </w:r>
            <w:r>
              <w:rPr>
                <w:rFonts w:ascii="Times New Roman" w:eastAsia="Times New Roman" w:hAnsi="Times New Roman" w:cs="Calibri"/>
                <w:color w:val="00000A"/>
                <w:sz w:val="20"/>
                <w:szCs w:val="24"/>
                <w:lang w:val="sr-Latn-CS" w:eastAsia="ar-SA"/>
              </w:rPr>
              <w:t xml:space="preserve"> Рајац </w:t>
            </w: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c>
          <w:tcPr>
            <w:tcW w:w="121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lang w:val="sr-Cyrl-RS" w:eastAsia="ar-SA"/>
              </w:rPr>
            </w:pPr>
          </w:p>
        </w:tc>
      </w:tr>
      <w:tr w:rsidR="00C55595">
        <w:trPr>
          <w:trHeight w:val="259"/>
          <w:jc w:val="center"/>
        </w:trPr>
        <w:tc>
          <w:tcPr>
            <w:tcW w:w="1241"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zh-CN" w:eastAsia="ar-SA"/>
              </w:rPr>
            </w:pPr>
            <w:r>
              <w:rPr>
                <w:rFonts w:ascii="Times New Roman" w:eastAsia="Times New Roman" w:hAnsi="Times New Roman" w:cs="Calibri"/>
                <w:color w:val="00000A"/>
                <w:sz w:val="20"/>
                <w:szCs w:val="24"/>
                <w:lang w:val="zh-CN" w:eastAsia="ar-SA"/>
              </w:rPr>
              <w:t>Иван Георгиев</w:t>
            </w:r>
          </w:p>
        </w:tc>
        <w:tc>
          <w:tcPr>
            <w:tcW w:w="125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Руски језик</w:t>
            </w:r>
          </w:p>
        </w:tc>
        <w:tc>
          <w:tcPr>
            <w:tcW w:w="1287"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eastAsia="ar-SA"/>
              </w:rPr>
              <w:t>V</w:t>
            </w:r>
            <w:r>
              <w:rPr>
                <w:rFonts w:ascii="Times New Roman" w:eastAsia="Times New Roman" w:hAnsi="Times New Roman" w:cs="Calibri"/>
                <w:color w:val="00000A"/>
                <w:sz w:val="20"/>
                <w:szCs w:val="24"/>
                <w:lang w:val="sr-Latn-CS" w:eastAsia="ar-SA"/>
              </w:rPr>
              <w:t>-</w:t>
            </w:r>
            <w:r>
              <w:rPr>
                <w:rFonts w:ascii="Times New Roman" w:eastAsia="Times New Roman" w:hAnsi="Times New Roman" w:cs="Calibri"/>
                <w:color w:val="00000A"/>
                <w:sz w:val="20"/>
                <w:szCs w:val="24"/>
                <w:lang w:eastAsia="ar-SA"/>
              </w:rPr>
              <w:t>VIII</w:t>
            </w:r>
            <w:r>
              <w:rPr>
                <w:rFonts w:ascii="Times New Roman" w:eastAsia="Times New Roman" w:hAnsi="Times New Roman" w:cs="Calibri"/>
                <w:color w:val="00000A"/>
                <w:sz w:val="20"/>
                <w:szCs w:val="24"/>
                <w:lang w:val="sr-Latn-CS" w:eastAsia="ar-SA"/>
              </w:rPr>
              <w:t xml:space="preserve"> Рајац</w:t>
            </w:r>
          </w:p>
        </w:tc>
        <w:tc>
          <w:tcPr>
            <w:tcW w:w="121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val="539"/>
          <w:jc w:val="center"/>
        </w:trPr>
        <w:tc>
          <w:tcPr>
            <w:tcW w:w="1241"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Милош Соколовић</w:t>
            </w:r>
          </w:p>
        </w:tc>
        <w:tc>
          <w:tcPr>
            <w:tcW w:w="125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Cyrl-RS" w:eastAsia="ar-SA"/>
              </w:rPr>
              <w:t>Ф</w:t>
            </w:r>
            <w:r>
              <w:rPr>
                <w:rFonts w:ascii="Times New Roman" w:eastAsia="Times New Roman" w:hAnsi="Times New Roman" w:cs="Calibri"/>
                <w:color w:val="00000A"/>
                <w:sz w:val="20"/>
                <w:szCs w:val="24"/>
                <w:lang w:val="zh-CN" w:eastAsia="ar-SA"/>
              </w:rPr>
              <w:t>изичко и здравствено васпитање</w:t>
            </w:r>
          </w:p>
        </w:tc>
        <w:tc>
          <w:tcPr>
            <w:tcW w:w="1287"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0"/>
                <w:lang w:val="sr-Latn-CS" w:eastAsia="ar-SA"/>
              </w:rPr>
              <w:t>V-VIII Рајац</w:t>
            </w:r>
          </w:p>
        </w:tc>
        <w:tc>
          <w:tcPr>
            <w:tcW w:w="121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r w:rsidR="00C55595">
        <w:trPr>
          <w:trHeight w:val="539"/>
          <w:jc w:val="center"/>
        </w:trPr>
        <w:tc>
          <w:tcPr>
            <w:tcW w:w="1241"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Cyrl-RS" w:eastAsia="ar-SA"/>
              </w:rPr>
            </w:pPr>
            <w:r>
              <w:rPr>
                <w:rFonts w:ascii="Times New Roman" w:eastAsia="Times New Roman" w:hAnsi="Times New Roman" w:cs="Calibri"/>
                <w:color w:val="00000A"/>
                <w:sz w:val="20"/>
                <w:szCs w:val="24"/>
                <w:lang w:val="sr-Cyrl-RS" w:eastAsia="ar-SA"/>
              </w:rPr>
              <w:t>Душан Радојевић</w:t>
            </w:r>
          </w:p>
        </w:tc>
        <w:tc>
          <w:tcPr>
            <w:tcW w:w="125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0"/>
                <w:lang w:val="sr-Latn-CS" w:eastAsia="ar-SA"/>
              </w:rPr>
              <w:t>енглески језик</w:t>
            </w:r>
          </w:p>
        </w:tc>
        <w:tc>
          <w:tcPr>
            <w:tcW w:w="1287"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0"/>
                <w:lang w:val="sr-Latn-CS" w:eastAsia="ar-SA"/>
              </w:rPr>
              <w:t>I-VIII Рајац, Браћевац, Вељково, Александровац</w:t>
            </w:r>
          </w:p>
        </w:tc>
        <w:tc>
          <w:tcPr>
            <w:tcW w:w="121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Cyrl-RS" w:eastAsia="ar-SA"/>
              </w:rPr>
              <w:t>6</w:t>
            </w:r>
            <w:r>
              <w:rPr>
                <w:rFonts w:ascii="Times New Roman" w:eastAsia="Times New Roman" w:hAnsi="Times New Roman" w:cs="Calibri"/>
                <w:color w:val="00000A"/>
                <w:sz w:val="20"/>
                <w:szCs w:val="24"/>
                <w:lang w:val="sr-Latn-CS" w:eastAsia="ar-SA"/>
              </w:rPr>
              <w:t>.разред</w:t>
            </w:r>
          </w:p>
        </w:tc>
      </w:tr>
      <w:tr w:rsidR="00C55595">
        <w:trPr>
          <w:trHeight w:val="225"/>
          <w:jc w:val="center"/>
        </w:trPr>
        <w:tc>
          <w:tcPr>
            <w:tcW w:w="1241"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Зоран Јовановић</w:t>
            </w:r>
          </w:p>
        </w:tc>
        <w:tc>
          <w:tcPr>
            <w:tcW w:w="125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Ликовна култура</w:t>
            </w:r>
          </w:p>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0"/>
                <w:lang w:val="sr-Latn-CS" w:eastAsia="ar-SA"/>
              </w:rPr>
              <w:t>Слободне активности (цртање, вајање, сликање)</w:t>
            </w:r>
          </w:p>
        </w:tc>
        <w:tc>
          <w:tcPr>
            <w:tcW w:w="1287"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eastAsia="ar-SA"/>
              </w:rPr>
              <w:t>V</w:t>
            </w:r>
            <w:r>
              <w:rPr>
                <w:rFonts w:ascii="Times New Roman" w:eastAsia="Times New Roman" w:hAnsi="Times New Roman" w:cs="Calibri"/>
                <w:color w:val="00000A"/>
                <w:sz w:val="20"/>
                <w:szCs w:val="20"/>
                <w:lang w:val="sr-Latn-CS" w:eastAsia="ar-SA"/>
              </w:rPr>
              <w:t>-</w:t>
            </w:r>
            <w:r>
              <w:rPr>
                <w:rFonts w:ascii="Times New Roman" w:eastAsia="Times New Roman" w:hAnsi="Times New Roman" w:cs="Calibri"/>
                <w:color w:val="00000A"/>
                <w:sz w:val="20"/>
                <w:szCs w:val="20"/>
                <w:lang w:eastAsia="ar-SA"/>
              </w:rPr>
              <w:t>VIII</w:t>
            </w:r>
            <w:r>
              <w:rPr>
                <w:rFonts w:ascii="Times New Roman" w:eastAsia="Times New Roman" w:hAnsi="Times New Roman" w:cs="Calibri"/>
                <w:color w:val="00000A"/>
                <w:sz w:val="20"/>
                <w:szCs w:val="20"/>
                <w:lang w:val="sr-Latn-CS" w:eastAsia="ar-SA"/>
              </w:rPr>
              <w:t xml:space="preserve"> Рајац</w:t>
            </w:r>
          </w:p>
          <w:p w:rsidR="00C55595" w:rsidRDefault="00C55595">
            <w:pPr>
              <w:suppressAutoHyphens/>
              <w:spacing w:after="0" w:line="240" w:lineRule="auto"/>
              <w:rPr>
                <w:rFonts w:ascii="Times New Roman" w:eastAsia="Times New Roman" w:hAnsi="Times New Roman" w:cs="Calibri"/>
                <w:color w:val="00000A"/>
                <w:sz w:val="20"/>
                <w:szCs w:val="24"/>
                <w:lang w:eastAsia="ar-SA"/>
              </w:rPr>
            </w:pPr>
          </w:p>
        </w:tc>
        <w:tc>
          <w:tcPr>
            <w:tcW w:w="121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r w:rsidR="00C55595">
        <w:trPr>
          <w:trHeight w:val="259"/>
          <w:jc w:val="center"/>
        </w:trPr>
        <w:tc>
          <w:tcPr>
            <w:tcW w:w="1241"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Бранислава Радуловић</w:t>
            </w:r>
          </w:p>
        </w:tc>
        <w:tc>
          <w:tcPr>
            <w:tcW w:w="125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0"/>
                <w:lang w:val="sr-Latn-CS" w:eastAsia="ar-SA"/>
              </w:rPr>
              <w:t xml:space="preserve">Физика, </w:t>
            </w:r>
          </w:p>
          <w:p w:rsidR="00C55595" w:rsidRDefault="001D777D">
            <w:pPr>
              <w:suppressAutoHyphens/>
              <w:spacing w:after="0" w:line="240" w:lineRule="auto"/>
              <w:rPr>
                <w:rFonts w:ascii="Calibri" w:eastAsia="Times New Roman" w:hAnsi="Calibri" w:cs="Calibri"/>
                <w:color w:val="00000A"/>
                <w:sz w:val="20"/>
                <w:lang w:val="sr-Cyrl-RS" w:eastAsia="ar-SA"/>
              </w:rPr>
            </w:pPr>
            <w:r>
              <w:rPr>
                <w:rFonts w:ascii="Times New Roman" w:eastAsia="Times New Roman" w:hAnsi="Times New Roman" w:cs="Calibri"/>
                <w:color w:val="00000A"/>
                <w:sz w:val="20"/>
                <w:szCs w:val="20"/>
                <w:lang w:val="zh-CN" w:eastAsia="ar-SA"/>
              </w:rPr>
              <w:t>наставник за образовање у посебним условима</w:t>
            </w:r>
            <w:r>
              <w:rPr>
                <w:rFonts w:ascii="Times New Roman" w:eastAsia="Times New Roman" w:hAnsi="Times New Roman" w:cs="Calibri"/>
                <w:color w:val="00000A"/>
                <w:sz w:val="20"/>
                <w:szCs w:val="20"/>
                <w:lang w:val="sr-Cyrl-RS" w:eastAsia="ar-SA"/>
              </w:rPr>
              <w:t>, музичка култура</w:t>
            </w:r>
          </w:p>
        </w:tc>
        <w:tc>
          <w:tcPr>
            <w:tcW w:w="1287"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Cyrl-RS" w:eastAsia="ar-SA"/>
              </w:rPr>
            </w:pPr>
            <w:r>
              <w:rPr>
                <w:rFonts w:ascii="Times New Roman" w:eastAsia="Times New Roman" w:hAnsi="Times New Roman" w:cs="Calibri"/>
                <w:color w:val="00000A"/>
                <w:sz w:val="20"/>
                <w:szCs w:val="24"/>
                <w:lang w:val="sr-Cyrl-RS" w:eastAsia="ar-SA"/>
              </w:rPr>
              <w:t>Рајац, кућно образовање у 8.разреду</w:t>
            </w:r>
          </w:p>
        </w:tc>
        <w:tc>
          <w:tcPr>
            <w:tcW w:w="121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val="144"/>
          <w:jc w:val="center"/>
        </w:trPr>
        <w:tc>
          <w:tcPr>
            <w:tcW w:w="1241"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FF0000"/>
                <w:sz w:val="20"/>
                <w:szCs w:val="24"/>
                <w:lang w:val="sr-Latn-CS" w:eastAsia="ar-SA"/>
              </w:rPr>
            </w:pPr>
            <w:r>
              <w:rPr>
                <w:rFonts w:ascii="Times New Roman" w:eastAsia="Times New Roman" w:hAnsi="Times New Roman" w:cs="Calibri"/>
                <w:color w:val="00000A"/>
                <w:sz w:val="20"/>
                <w:szCs w:val="24"/>
                <w:lang w:val="sr-Latn-CS" w:eastAsia="ar-SA"/>
              </w:rPr>
              <w:t>Живка Недељковић</w:t>
            </w:r>
          </w:p>
        </w:tc>
        <w:tc>
          <w:tcPr>
            <w:tcW w:w="125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Верска настава</w:t>
            </w:r>
          </w:p>
        </w:tc>
        <w:tc>
          <w:tcPr>
            <w:tcW w:w="1287"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eastAsia="ar-SA"/>
              </w:rPr>
              <w:t>V-</w:t>
            </w:r>
            <w:r>
              <w:rPr>
                <w:rFonts w:ascii="Times New Roman" w:eastAsia="Times New Roman" w:hAnsi="Times New Roman" w:cs="Calibri"/>
                <w:color w:val="00000A"/>
                <w:sz w:val="20"/>
                <w:szCs w:val="20"/>
                <w:lang w:eastAsia="ar-SA"/>
              </w:rPr>
              <w:t>VIII</w:t>
            </w:r>
            <w:r>
              <w:rPr>
                <w:rFonts w:ascii="Times New Roman" w:eastAsia="Times New Roman" w:hAnsi="Times New Roman" w:cs="Calibri"/>
                <w:color w:val="00000A"/>
                <w:sz w:val="20"/>
                <w:szCs w:val="20"/>
                <w:lang w:val="sr-Latn-CS" w:eastAsia="ar-SA"/>
              </w:rPr>
              <w:t xml:space="preserve"> Рајац</w:t>
            </w:r>
          </w:p>
        </w:tc>
        <w:tc>
          <w:tcPr>
            <w:tcW w:w="121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r w:rsidR="00C55595">
        <w:trPr>
          <w:trHeight w:val="278"/>
          <w:jc w:val="center"/>
        </w:trPr>
        <w:tc>
          <w:tcPr>
            <w:tcW w:w="1241"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Младен</w:t>
            </w:r>
            <w:r>
              <w:rPr>
                <w:rFonts w:ascii="Times New Roman" w:eastAsia="Times New Roman" w:hAnsi="Times New Roman" w:cs="Calibri"/>
                <w:color w:val="00000A"/>
                <w:sz w:val="20"/>
                <w:szCs w:val="20"/>
                <w:lang w:val="sr-Cyrl-RS" w:eastAsia="ar-SA"/>
              </w:rPr>
              <w:t xml:space="preserve"> Јовић</w:t>
            </w:r>
          </w:p>
        </w:tc>
        <w:tc>
          <w:tcPr>
            <w:tcW w:w="125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Информатика и рачунарство</w:t>
            </w:r>
          </w:p>
        </w:tc>
        <w:tc>
          <w:tcPr>
            <w:tcW w:w="1287"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0"/>
                <w:lang w:eastAsia="ar-SA"/>
              </w:rPr>
              <w:t>V</w:t>
            </w:r>
            <w:r>
              <w:rPr>
                <w:rFonts w:ascii="Times New Roman" w:eastAsia="Times New Roman" w:hAnsi="Times New Roman" w:cs="Calibri"/>
                <w:color w:val="00000A"/>
                <w:sz w:val="20"/>
                <w:szCs w:val="20"/>
                <w:lang w:val="sr-Latn-CS" w:eastAsia="ar-SA"/>
              </w:rPr>
              <w:t>-</w:t>
            </w:r>
            <w:r>
              <w:rPr>
                <w:rFonts w:ascii="Times New Roman" w:eastAsia="Times New Roman" w:hAnsi="Times New Roman" w:cs="Calibri"/>
                <w:color w:val="00000A"/>
                <w:sz w:val="20"/>
                <w:szCs w:val="20"/>
                <w:lang w:eastAsia="ar-SA"/>
              </w:rPr>
              <w:t>VIII</w:t>
            </w:r>
            <w:r>
              <w:rPr>
                <w:rFonts w:ascii="Times New Roman" w:eastAsia="Times New Roman" w:hAnsi="Times New Roman" w:cs="Calibri"/>
                <w:color w:val="00000A"/>
                <w:sz w:val="20"/>
                <w:szCs w:val="20"/>
                <w:lang w:val="sr-Latn-CS" w:eastAsia="ar-SA"/>
              </w:rPr>
              <w:t xml:space="preserve"> Рајац</w:t>
            </w:r>
          </w:p>
        </w:tc>
        <w:tc>
          <w:tcPr>
            <w:tcW w:w="121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r w:rsidR="00C55595">
        <w:trPr>
          <w:trHeight w:val="278"/>
          <w:jc w:val="center"/>
        </w:trPr>
        <w:tc>
          <w:tcPr>
            <w:tcW w:w="1241"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Драган</w:t>
            </w:r>
            <w:r>
              <w:rPr>
                <w:rFonts w:ascii="Times New Roman" w:eastAsia="Times New Roman" w:hAnsi="Times New Roman" w:cs="Calibri"/>
                <w:color w:val="00000A"/>
                <w:sz w:val="20"/>
                <w:szCs w:val="20"/>
                <w:lang w:val="sr-Cyrl-RS" w:eastAsia="ar-SA"/>
              </w:rPr>
              <w:t xml:space="preserve"> Поповић</w:t>
            </w:r>
          </w:p>
        </w:tc>
        <w:tc>
          <w:tcPr>
            <w:tcW w:w="125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Хемија</w:t>
            </w:r>
          </w:p>
        </w:tc>
        <w:tc>
          <w:tcPr>
            <w:tcW w:w="1287"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eastAsia="ar-SA"/>
              </w:rPr>
              <w:t xml:space="preserve">VII-VIII </w:t>
            </w:r>
            <w:r>
              <w:rPr>
                <w:rFonts w:ascii="Times New Roman" w:eastAsia="Times New Roman" w:hAnsi="Times New Roman" w:cs="Calibri"/>
                <w:color w:val="00000A"/>
                <w:sz w:val="20"/>
                <w:szCs w:val="20"/>
                <w:lang w:val="sr-Cyrl-RS" w:eastAsia="ar-SA"/>
              </w:rPr>
              <w:t>Рајац</w:t>
            </w:r>
          </w:p>
        </w:tc>
        <w:tc>
          <w:tcPr>
            <w:tcW w:w="121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r w:rsidR="00C55595">
        <w:trPr>
          <w:trHeight w:val="144"/>
          <w:jc w:val="center"/>
        </w:trPr>
        <w:tc>
          <w:tcPr>
            <w:tcW w:w="1241" w:type="pc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Славица </w:t>
            </w:r>
            <w:r>
              <w:rPr>
                <w:rFonts w:ascii="Times New Roman" w:eastAsia="Times New Roman" w:hAnsi="Times New Roman" w:cs="Calibri"/>
                <w:color w:val="00000A"/>
                <w:sz w:val="20"/>
                <w:szCs w:val="24"/>
                <w:lang w:val="sr-Latn-CS" w:eastAsia="ar-SA"/>
              </w:rPr>
              <w:t>Шујерановић</w:t>
            </w:r>
          </w:p>
        </w:tc>
        <w:tc>
          <w:tcPr>
            <w:tcW w:w="125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разредна настава</w:t>
            </w:r>
          </w:p>
        </w:tc>
        <w:tc>
          <w:tcPr>
            <w:tcW w:w="1287"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Cyrl-RS" w:eastAsia="ar-SA"/>
              </w:rPr>
            </w:pPr>
            <w:r>
              <w:rPr>
                <w:rFonts w:ascii="Times New Roman" w:eastAsia="Times New Roman" w:hAnsi="Times New Roman" w:cs="Calibri"/>
                <w:color w:val="00000A"/>
                <w:sz w:val="20"/>
                <w:szCs w:val="24"/>
                <w:lang w:val="sr-Cyrl-RS" w:eastAsia="ar-SA"/>
              </w:rPr>
              <w:t>Браћевац</w:t>
            </w:r>
            <w:r>
              <w:rPr>
                <w:rFonts w:ascii="Times New Roman" w:eastAsia="Times New Roman" w:hAnsi="Times New Roman" w:cs="Calibri"/>
                <w:color w:val="00000A"/>
                <w:sz w:val="20"/>
                <w:szCs w:val="24"/>
                <w:lang w:eastAsia="ar-SA"/>
              </w:rPr>
              <w:t>, 4.</w:t>
            </w:r>
            <w:r>
              <w:rPr>
                <w:rFonts w:ascii="Times New Roman" w:eastAsia="Times New Roman" w:hAnsi="Times New Roman" w:cs="Calibri"/>
                <w:color w:val="00000A"/>
                <w:sz w:val="20"/>
                <w:szCs w:val="24"/>
                <w:lang w:val="sr-Cyrl-RS" w:eastAsia="ar-SA"/>
              </w:rPr>
              <w:t>разред</w:t>
            </w: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c>
          <w:tcPr>
            <w:tcW w:w="121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Cyrl-RS" w:eastAsia="ar-SA"/>
              </w:rPr>
              <w:t>Истурено одељење Браћевац</w:t>
            </w:r>
          </w:p>
        </w:tc>
      </w:tr>
      <w:tr w:rsidR="00C55595">
        <w:trPr>
          <w:trHeight w:val="144"/>
          <w:jc w:val="center"/>
        </w:trPr>
        <w:tc>
          <w:tcPr>
            <w:tcW w:w="1241" w:type="pc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 xml:space="preserve">Зорица Шеган </w:t>
            </w:r>
          </w:p>
        </w:tc>
        <w:tc>
          <w:tcPr>
            <w:tcW w:w="125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Разредна настава</w:t>
            </w:r>
          </w:p>
        </w:tc>
        <w:tc>
          <w:tcPr>
            <w:tcW w:w="1287"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Cyrl-RS" w:eastAsia="ar-SA"/>
              </w:rPr>
              <w:t>2</w:t>
            </w:r>
            <w:r>
              <w:rPr>
                <w:rFonts w:ascii="Times New Roman" w:eastAsia="Times New Roman" w:hAnsi="Times New Roman" w:cs="Calibri"/>
                <w:color w:val="00000A"/>
                <w:sz w:val="20"/>
                <w:szCs w:val="24"/>
                <w:lang w:val="sr-Latn-CS" w:eastAsia="ar-SA"/>
              </w:rPr>
              <w:t>.</w:t>
            </w:r>
            <w:r>
              <w:rPr>
                <w:rFonts w:ascii="Times New Roman" w:eastAsia="Times New Roman" w:hAnsi="Times New Roman" w:cs="Calibri"/>
                <w:color w:val="00000A"/>
                <w:sz w:val="20"/>
                <w:szCs w:val="24"/>
                <w:lang w:val="sr-Cyrl-RS" w:eastAsia="ar-SA"/>
              </w:rPr>
              <w:t>и 3.</w:t>
            </w:r>
            <w:r>
              <w:rPr>
                <w:rFonts w:ascii="Times New Roman" w:eastAsia="Times New Roman" w:hAnsi="Times New Roman" w:cs="Calibri"/>
                <w:color w:val="00000A"/>
                <w:sz w:val="20"/>
                <w:szCs w:val="24"/>
                <w:lang w:val="sr-Latn-CS" w:eastAsia="ar-SA"/>
              </w:rPr>
              <w:t xml:space="preserve"> разред – Александровац</w:t>
            </w:r>
          </w:p>
        </w:tc>
        <w:tc>
          <w:tcPr>
            <w:tcW w:w="1215" w:type="pc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Cyrl-RS" w:eastAsia="ar-SA"/>
              </w:rPr>
              <w:t>Комбиновано одељење Александровац</w:t>
            </w:r>
          </w:p>
        </w:tc>
      </w:tr>
    </w:tbl>
    <w:p w:rsidR="00C55595" w:rsidRDefault="00C55595">
      <w:pPr>
        <w:suppressAutoHyphens/>
        <w:spacing w:after="0" w:line="240" w:lineRule="auto"/>
        <w:rPr>
          <w:rFonts w:ascii="Calibri" w:eastAsia="Times New Roman" w:hAnsi="Calibri" w:cs="Calibri"/>
          <w:color w:val="00000A"/>
          <w:lang w:val="zh-CN" w:eastAsia="ar-SA"/>
        </w:rPr>
      </w:pPr>
    </w:p>
    <w:p w:rsidR="00C55595" w:rsidRDefault="00C55595">
      <w:pPr>
        <w:spacing w:after="0" w:line="240" w:lineRule="auto"/>
        <w:rPr>
          <w:rFonts w:ascii="Times New Roman" w:eastAsia="Times New Roman" w:hAnsi="Times New Roman" w:cs="Times New Roman"/>
          <w:b/>
          <w:color w:val="00000A"/>
          <w:sz w:val="32"/>
          <w:szCs w:val="32"/>
          <w:lang w:val="sr-Cyrl-RS"/>
        </w:rPr>
      </w:pPr>
    </w:p>
    <w:p w:rsidR="00C55595" w:rsidRDefault="00C55595">
      <w:pPr>
        <w:spacing w:after="0" w:line="240" w:lineRule="auto"/>
        <w:rPr>
          <w:rFonts w:ascii="Times New Roman" w:eastAsia="Times New Roman" w:hAnsi="Times New Roman" w:cs="Times New Roman"/>
          <w:b/>
          <w:color w:val="00000A"/>
          <w:sz w:val="32"/>
          <w:szCs w:val="32"/>
          <w:lang w:val="sr-Cyrl-RS"/>
        </w:rPr>
      </w:pPr>
    </w:p>
    <w:p w:rsidR="00C55595" w:rsidRDefault="00C55595">
      <w:pPr>
        <w:spacing w:after="0" w:line="240" w:lineRule="auto"/>
        <w:rPr>
          <w:rFonts w:ascii="Times New Roman" w:eastAsia="Times New Roman" w:hAnsi="Times New Roman" w:cs="Times New Roman"/>
          <w:b/>
          <w:color w:val="00000A"/>
          <w:sz w:val="32"/>
          <w:szCs w:val="32"/>
          <w:lang w:val="sr-Cyrl-RS"/>
        </w:rPr>
      </w:pPr>
    </w:p>
    <w:p w:rsidR="00C55595" w:rsidRDefault="00C55595">
      <w:pPr>
        <w:spacing w:after="0" w:line="240" w:lineRule="auto"/>
        <w:rPr>
          <w:rFonts w:ascii="Times New Roman" w:eastAsia="Times New Roman" w:hAnsi="Times New Roman" w:cs="Times New Roman"/>
          <w:b/>
          <w:color w:val="00000A"/>
          <w:sz w:val="32"/>
          <w:szCs w:val="32"/>
          <w:lang w:val="sr-Cyrl-RS"/>
        </w:rPr>
      </w:pPr>
    </w:p>
    <w:p w:rsidR="00C55595" w:rsidRDefault="00C55595">
      <w:pPr>
        <w:spacing w:after="0" w:line="240" w:lineRule="auto"/>
        <w:rPr>
          <w:rFonts w:ascii="Times New Roman" w:eastAsia="Times New Roman" w:hAnsi="Times New Roman" w:cs="Times New Roman"/>
          <w:b/>
          <w:color w:val="00000A"/>
          <w:sz w:val="32"/>
          <w:szCs w:val="32"/>
          <w:lang w:val="sr-Cyrl-RS"/>
        </w:rPr>
      </w:pPr>
    </w:p>
    <w:p w:rsidR="00C55595" w:rsidRDefault="00C55595">
      <w:pPr>
        <w:spacing w:after="0" w:line="240" w:lineRule="auto"/>
        <w:rPr>
          <w:rFonts w:ascii="Times New Roman" w:eastAsia="Times New Roman" w:hAnsi="Times New Roman" w:cs="Times New Roman"/>
          <w:b/>
          <w:color w:val="00000A"/>
          <w:sz w:val="32"/>
          <w:szCs w:val="32"/>
          <w:lang w:val="sr-Cyrl-RS"/>
        </w:rPr>
      </w:pPr>
    </w:p>
    <w:p w:rsidR="00C55595" w:rsidRDefault="00C55595">
      <w:pPr>
        <w:spacing w:after="0" w:line="240" w:lineRule="auto"/>
        <w:rPr>
          <w:rFonts w:ascii="Times New Roman" w:eastAsia="Times New Roman" w:hAnsi="Times New Roman" w:cs="Times New Roman"/>
          <w:b/>
          <w:color w:val="00000A"/>
          <w:sz w:val="32"/>
          <w:szCs w:val="32"/>
          <w:lang w:val="sr-Cyrl-RS"/>
        </w:rPr>
      </w:pPr>
    </w:p>
    <w:p w:rsidR="00C55595" w:rsidRDefault="00C55595">
      <w:pPr>
        <w:spacing w:after="0" w:line="240" w:lineRule="auto"/>
        <w:rPr>
          <w:rFonts w:ascii="Times New Roman" w:eastAsia="Times New Roman" w:hAnsi="Times New Roman" w:cs="Times New Roman"/>
          <w:b/>
          <w:color w:val="00000A"/>
          <w:sz w:val="32"/>
          <w:szCs w:val="32"/>
          <w:lang w:val="sr-Cyrl-RS"/>
        </w:rPr>
      </w:pPr>
    </w:p>
    <w:p w:rsidR="00C55595" w:rsidRDefault="001D777D">
      <w:pPr>
        <w:jc w:val="center"/>
        <w:rPr>
          <w:b/>
          <w:bCs/>
          <w:sz w:val="26"/>
          <w:szCs w:val="26"/>
          <w:lang w:val="sr-Cyrl-RS"/>
        </w:rPr>
      </w:pPr>
      <w:r>
        <w:rPr>
          <w:b/>
          <w:bCs/>
          <w:sz w:val="36"/>
          <w:szCs w:val="36"/>
        </w:rPr>
        <w:t>6</w:t>
      </w:r>
      <w:r>
        <w:rPr>
          <w:b/>
          <w:bCs/>
          <w:sz w:val="36"/>
          <w:szCs w:val="36"/>
          <w:lang w:val="sr-Cyrl-RS"/>
        </w:rPr>
        <w:t>.</w:t>
      </w:r>
      <w:r>
        <w:rPr>
          <w:b/>
          <w:bCs/>
          <w:sz w:val="36"/>
          <w:szCs w:val="36"/>
        </w:rPr>
        <w:t xml:space="preserve"> </w:t>
      </w:r>
      <w:r>
        <w:rPr>
          <w:b/>
          <w:bCs/>
          <w:sz w:val="36"/>
          <w:szCs w:val="36"/>
          <w:lang w:val="sr-Cyrl-RS"/>
        </w:rPr>
        <w:t>СТРУЧНИ ТИМОВИ И СТРУЧНА ВЕЋА</w:t>
      </w:r>
    </w:p>
    <w:p w:rsidR="00C55595" w:rsidRDefault="00C55595">
      <w:pPr>
        <w:rPr>
          <w:b/>
          <w:bCs/>
          <w:sz w:val="26"/>
          <w:szCs w:val="26"/>
          <w:lang w:val="sr-Cyrl-RS"/>
        </w:rPr>
      </w:pPr>
    </w:p>
    <w:p w:rsidR="00C55595" w:rsidRDefault="001D777D">
      <w:pPr>
        <w:jc w:val="center"/>
        <w:rPr>
          <w:rFonts w:ascii="Times New Roman" w:eastAsia="Times New Roman" w:hAnsi="Times New Roman" w:cs="Times New Roman"/>
          <w:b/>
          <w:color w:val="00000A"/>
          <w:szCs w:val="32"/>
          <w:lang w:val="zh-CN"/>
        </w:rPr>
      </w:pPr>
      <w:r>
        <w:t> </w:t>
      </w:r>
      <w:r>
        <w:rPr>
          <w:rFonts w:ascii="Times New Roman" w:eastAsia="Times New Roman" w:hAnsi="Times New Roman" w:cs="Times New Roman"/>
          <w:b/>
          <w:color w:val="00000A"/>
          <w:szCs w:val="32"/>
          <w:lang w:val="zh-CN"/>
        </w:rPr>
        <w:t>З А Д У Ж Е Њ А   Н А С Т А В Н И К А  У</w:t>
      </w:r>
      <w:r>
        <w:rPr>
          <w:rFonts w:ascii="Times New Roman" w:eastAsia="Times New Roman" w:hAnsi="Times New Roman" w:cs="Times New Roman"/>
          <w:b/>
          <w:color w:val="00000A"/>
          <w:szCs w:val="32"/>
          <w:lang w:val="zh-CN"/>
        </w:rPr>
        <w:t xml:space="preserve">  С Т Р У Ч Н И М  В Е Ћ И М А</w:t>
      </w:r>
    </w:p>
    <w:p w:rsidR="00C55595" w:rsidRDefault="001D777D">
      <w:pPr>
        <w:jc w:val="center"/>
        <w:rPr>
          <w:rFonts w:ascii="Times New Roman" w:eastAsia="Times New Roman" w:hAnsi="Times New Roman" w:cs="Times New Roman"/>
          <w:b/>
          <w:color w:val="00000A"/>
          <w:szCs w:val="32"/>
          <w:lang w:val="sr-Cyrl-RS"/>
        </w:rPr>
      </w:pPr>
      <w:r>
        <w:rPr>
          <w:rFonts w:ascii="Times New Roman" w:eastAsia="Times New Roman" w:hAnsi="Times New Roman" w:cs="Times New Roman"/>
          <w:b/>
          <w:color w:val="00000A"/>
          <w:szCs w:val="32"/>
          <w:lang w:val="zh-CN"/>
        </w:rPr>
        <w:t>А К Т И В И М А И Т И М О В И М А</w:t>
      </w:r>
    </w:p>
    <w:p w:rsidR="00C55595" w:rsidRDefault="00C55595">
      <w:pPr>
        <w:shd w:val="clear" w:color="FFFFFF" w:fill="FFFFFF"/>
        <w:rPr>
          <w:rFonts w:ascii="Times New Roman" w:eastAsia="Times New Roman" w:hAnsi="Times New Roman" w:cs="Times New Roman"/>
          <w:b/>
          <w:color w:val="00000A"/>
          <w:shd w:val="clear" w:color="auto" w:fill="E6E6FF"/>
          <w:lang w:val="sr-Cyrl-RS" w:eastAsia="ar-SA"/>
        </w:rPr>
      </w:pPr>
    </w:p>
    <w:p w:rsidR="00C55595" w:rsidRDefault="00C55595">
      <w:pPr>
        <w:spacing w:line="360" w:lineRule="auto"/>
        <w:rPr>
          <w:rFonts w:ascii="Times New Roman" w:eastAsia="Calibri" w:hAnsi="Times New Roman" w:cs="Times New Roman"/>
          <w:lang w:val="sr-Cyrl-RS"/>
        </w:rPr>
      </w:pPr>
    </w:p>
    <w:tbl>
      <w:tblPr>
        <w:tblStyle w:val="TableGrid22"/>
        <w:tblW w:w="9288" w:type="dxa"/>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83" w:type="dxa"/>
        </w:tblCellMar>
        <w:tblLook w:val="04A0" w:firstRow="1" w:lastRow="0" w:firstColumn="1" w:lastColumn="0" w:noHBand="0" w:noVBand="1"/>
      </w:tblPr>
      <w:tblGrid>
        <w:gridCol w:w="707"/>
        <w:gridCol w:w="34"/>
        <w:gridCol w:w="14"/>
        <w:gridCol w:w="2793"/>
        <w:gridCol w:w="194"/>
        <w:gridCol w:w="94"/>
        <w:gridCol w:w="24"/>
        <w:gridCol w:w="48"/>
        <w:gridCol w:w="5380"/>
      </w:tblGrid>
      <w:tr w:rsidR="00C55595">
        <w:trPr>
          <w:jc w:val="center"/>
        </w:trPr>
        <w:tc>
          <w:tcPr>
            <w:tcW w:w="755" w:type="dxa"/>
            <w:gridSpan w:val="3"/>
            <w:tcBorders>
              <w:top w:val="single" w:sz="12" w:space="0" w:color="00000A"/>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RS" w:eastAsia="zh-CN" w:bidi="hi-IN"/>
              </w:rPr>
              <w:t>2</w:t>
            </w:r>
            <w:r>
              <w:rPr>
                <w:rFonts w:ascii="Times New Roman" w:eastAsia="Times New Roman" w:hAnsi="Times New Roman" w:cs="Times New Roman"/>
                <w:b/>
                <w:color w:val="00000A"/>
                <w:lang w:val="sr-Cyrl-CS" w:eastAsia="zh-CN" w:bidi="hi-IN"/>
              </w:rPr>
              <w:t>.</w:t>
            </w:r>
          </w:p>
        </w:tc>
        <w:tc>
          <w:tcPr>
            <w:tcW w:w="2793" w:type="dxa"/>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Душан</w:t>
            </w:r>
            <w:r>
              <w:rPr>
                <w:rFonts w:ascii="Times New Roman" w:eastAsia="Times New Roman" w:hAnsi="Times New Roman" w:cs="Times New Roman"/>
                <w:color w:val="00000A"/>
                <w:lang w:val="sr-Cyrl-RS" w:eastAsia="zh-CN" w:bidi="hi-IN"/>
              </w:rPr>
              <w:t xml:space="preserve"> Радојевић</w:t>
            </w:r>
          </w:p>
        </w:tc>
        <w:tc>
          <w:tcPr>
            <w:tcW w:w="5740" w:type="dxa"/>
            <w:gridSpan w:val="5"/>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w:t>
            </w:r>
            <w:r>
              <w:rPr>
                <w:rFonts w:ascii="Times New Roman" w:eastAsia="Times New Roman" w:hAnsi="Times New Roman" w:cs="Times New Roman"/>
                <w:color w:val="00000A"/>
                <w:lang w:val="sr-Cyrl-RS" w:eastAsia="zh-CN" w:bidi="hi-IN"/>
              </w:rPr>
              <w:t>а</w:t>
            </w:r>
            <w:r>
              <w:rPr>
                <w:rFonts w:ascii="Times New Roman" w:eastAsia="Times New Roman" w:hAnsi="Times New Roman" w:cs="Times New Roman"/>
                <w:color w:val="00000A"/>
                <w:lang w:val="sr-Cyrl-CS" w:eastAsia="zh-CN" w:bidi="hi-IN"/>
              </w:rPr>
              <w:t>ставник енглеског језика</w:t>
            </w:r>
          </w:p>
        </w:tc>
      </w:tr>
      <w:tr w:rsidR="00C55595">
        <w:trPr>
          <w:jc w:val="center"/>
        </w:trPr>
        <w:tc>
          <w:tcPr>
            <w:tcW w:w="755" w:type="dxa"/>
            <w:gridSpan w:val="3"/>
            <w:tcBorders>
              <w:top w:val="single" w:sz="12" w:space="0" w:color="00000A"/>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RS" w:eastAsia="zh-CN" w:bidi="hi-IN"/>
              </w:rPr>
              <w:t>3</w:t>
            </w:r>
            <w:r>
              <w:rPr>
                <w:rFonts w:ascii="Times New Roman" w:eastAsia="Times New Roman" w:hAnsi="Times New Roman" w:cs="Times New Roman"/>
                <w:b/>
                <w:color w:val="00000A"/>
                <w:lang w:val="sr-Cyrl-CS" w:eastAsia="zh-CN" w:bidi="hi-IN"/>
              </w:rPr>
              <w:t>.</w:t>
            </w:r>
          </w:p>
        </w:tc>
        <w:tc>
          <w:tcPr>
            <w:tcW w:w="2793" w:type="dxa"/>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bCs/>
                <w:color w:val="00000A"/>
                <w:lang w:eastAsia="zh-CN" w:bidi="hi-IN"/>
              </w:rPr>
              <w:t>Санела Шћопуловић</w:t>
            </w:r>
          </w:p>
        </w:tc>
        <w:tc>
          <w:tcPr>
            <w:tcW w:w="5740" w:type="dxa"/>
            <w:gridSpan w:val="5"/>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математике</w:t>
            </w:r>
          </w:p>
        </w:tc>
      </w:tr>
      <w:tr w:rsidR="00C55595">
        <w:trPr>
          <w:jc w:val="center"/>
        </w:trPr>
        <w:tc>
          <w:tcPr>
            <w:tcW w:w="755" w:type="dxa"/>
            <w:gridSpan w:val="3"/>
            <w:tcBorders>
              <w:top w:val="single" w:sz="12" w:space="0" w:color="00000A"/>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lang w:val="sr-Cyrl-CS" w:eastAsia="zh-CN" w:bidi="hi-IN"/>
              </w:rPr>
            </w:pPr>
            <w:r>
              <w:rPr>
                <w:rFonts w:ascii="Times New Roman" w:eastAsia="Times New Roman" w:hAnsi="Times New Roman" w:cs="Times New Roman"/>
                <w:b/>
                <w:lang w:val="sr-Cyrl-RS" w:eastAsia="zh-CN" w:bidi="hi-IN"/>
              </w:rPr>
              <w:t>4</w:t>
            </w:r>
            <w:r>
              <w:rPr>
                <w:rFonts w:ascii="Times New Roman" w:eastAsia="Times New Roman" w:hAnsi="Times New Roman" w:cs="Times New Roman"/>
                <w:b/>
                <w:lang w:val="sr-Cyrl-CS" w:eastAsia="zh-CN" w:bidi="hi-IN"/>
              </w:rPr>
              <w:t>.</w:t>
            </w:r>
          </w:p>
        </w:tc>
        <w:tc>
          <w:tcPr>
            <w:tcW w:w="2793" w:type="dxa"/>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lang w:val="sr-Cyrl-RS" w:eastAsia="zh-CN" w:bidi="hi-IN"/>
              </w:rPr>
            </w:pPr>
            <w:r>
              <w:rPr>
                <w:rFonts w:ascii="Times New Roman" w:eastAsia="Calibri" w:hAnsi="Times New Roman" w:cs="Times New Roman"/>
                <w:lang w:val="sr-Cyrl-RS" w:eastAsia="zh-CN" w:bidi="hi-IN"/>
              </w:rPr>
              <w:t>Салковић Сандра</w:t>
            </w:r>
          </w:p>
        </w:tc>
        <w:tc>
          <w:tcPr>
            <w:tcW w:w="5740" w:type="dxa"/>
            <w:gridSpan w:val="5"/>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lang w:val="sr-Cyrl-CS" w:eastAsia="zh-CN" w:bidi="hi-IN"/>
              </w:rPr>
            </w:pPr>
            <w:r>
              <w:rPr>
                <w:rFonts w:ascii="Times New Roman" w:eastAsia="Times New Roman" w:hAnsi="Times New Roman" w:cs="Times New Roman"/>
                <w:lang w:val="sr-Cyrl-CS" w:eastAsia="zh-CN" w:bidi="hi-IN"/>
              </w:rPr>
              <w:t>Педагог</w:t>
            </w:r>
          </w:p>
        </w:tc>
      </w:tr>
      <w:tr w:rsidR="00C55595">
        <w:trPr>
          <w:jc w:val="center"/>
        </w:trPr>
        <w:tc>
          <w:tcPr>
            <w:tcW w:w="755" w:type="dxa"/>
            <w:gridSpan w:val="3"/>
            <w:tcBorders>
              <w:top w:val="single" w:sz="12" w:space="0" w:color="00000A"/>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RS" w:eastAsia="zh-CN" w:bidi="hi-IN"/>
              </w:rPr>
              <w:t>5</w:t>
            </w:r>
            <w:r>
              <w:rPr>
                <w:rFonts w:ascii="Times New Roman" w:eastAsia="Times New Roman" w:hAnsi="Times New Roman" w:cs="Times New Roman"/>
                <w:b/>
                <w:color w:val="00000A"/>
                <w:lang w:val="sr-Cyrl-CS" w:eastAsia="zh-CN" w:bidi="hi-IN"/>
              </w:rPr>
              <w:t>.</w:t>
            </w:r>
          </w:p>
        </w:tc>
        <w:tc>
          <w:tcPr>
            <w:tcW w:w="2793" w:type="dxa"/>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bCs/>
                <w:color w:val="00000A"/>
                <w:lang w:eastAsia="zh-CN" w:bidi="hi-IN"/>
              </w:rPr>
            </w:pPr>
            <w:r>
              <w:rPr>
                <w:rFonts w:ascii="Times New Roman" w:eastAsia="Times New Roman" w:hAnsi="Times New Roman" w:cs="Times New Roman"/>
                <w:bCs/>
                <w:color w:val="00000A"/>
                <w:lang w:eastAsia="zh-CN" w:bidi="hi-IN"/>
              </w:rPr>
              <w:t>Бранислава Радуловић</w:t>
            </w:r>
          </w:p>
        </w:tc>
        <w:tc>
          <w:tcPr>
            <w:tcW w:w="5740" w:type="dxa"/>
            <w:gridSpan w:val="5"/>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физике</w:t>
            </w:r>
          </w:p>
        </w:tc>
      </w:tr>
      <w:tr w:rsidR="00C55595">
        <w:trPr>
          <w:jc w:val="center"/>
        </w:trPr>
        <w:tc>
          <w:tcPr>
            <w:tcW w:w="755" w:type="dxa"/>
            <w:gridSpan w:val="3"/>
            <w:tcBorders>
              <w:top w:val="single" w:sz="12" w:space="0" w:color="00000A"/>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RS" w:eastAsia="zh-CN" w:bidi="hi-IN"/>
              </w:rPr>
              <w:t>6</w:t>
            </w:r>
            <w:r>
              <w:rPr>
                <w:rFonts w:ascii="Times New Roman" w:eastAsia="Times New Roman" w:hAnsi="Times New Roman" w:cs="Times New Roman"/>
                <w:b/>
                <w:color w:val="00000A"/>
                <w:lang w:val="sr-Cyrl-CS" w:eastAsia="zh-CN" w:bidi="hi-IN"/>
              </w:rPr>
              <w:t>.</w:t>
            </w:r>
          </w:p>
        </w:tc>
        <w:tc>
          <w:tcPr>
            <w:tcW w:w="2793" w:type="dxa"/>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bCs/>
                <w:color w:val="00000A"/>
                <w:lang w:val="sr-Cyrl-RS" w:eastAsia="zh-CN" w:bidi="hi-IN"/>
              </w:rPr>
            </w:pPr>
            <w:r>
              <w:rPr>
                <w:rFonts w:ascii="Times New Roman" w:eastAsia="Times New Roman" w:hAnsi="Times New Roman" w:cs="Times New Roman"/>
                <w:bCs/>
                <w:color w:val="00000A"/>
                <w:lang w:val="sr-Cyrl-RS" w:eastAsia="zh-CN" w:bidi="hi-IN"/>
              </w:rPr>
              <w:t>Биљана Стојановић</w:t>
            </w:r>
          </w:p>
        </w:tc>
        <w:tc>
          <w:tcPr>
            <w:tcW w:w="5740" w:type="dxa"/>
            <w:gridSpan w:val="5"/>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CS" w:eastAsia="zh-CN" w:bidi="hi-IN"/>
              </w:rPr>
              <w:t xml:space="preserve">Наставник </w:t>
            </w:r>
            <w:r>
              <w:rPr>
                <w:rFonts w:ascii="Times New Roman" w:eastAsia="Times New Roman" w:hAnsi="Times New Roman" w:cs="Times New Roman"/>
                <w:color w:val="00000A"/>
                <w:lang w:val="sr-Cyrl-RS" w:eastAsia="zh-CN" w:bidi="hi-IN"/>
              </w:rPr>
              <w:t>биологије</w:t>
            </w:r>
          </w:p>
        </w:tc>
      </w:tr>
      <w:tr w:rsidR="00C55595">
        <w:trPr>
          <w:jc w:val="center"/>
        </w:trPr>
        <w:tc>
          <w:tcPr>
            <w:tcW w:w="755" w:type="dxa"/>
            <w:gridSpan w:val="3"/>
            <w:tcBorders>
              <w:top w:val="nil"/>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Calibri" w:hAnsi="Times New Roman" w:cs="Times New Roman"/>
                <w:b/>
                <w:color w:val="00000A"/>
                <w:lang w:val="sr-Cyrl-RS" w:eastAsia="zh-CN" w:bidi="hi-IN"/>
              </w:rPr>
            </w:pPr>
            <w:r>
              <w:rPr>
                <w:rFonts w:ascii="Times New Roman" w:eastAsia="Calibri" w:hAnsi="Times New Roman" w:cs="Times New Roman"/>
                <w:b/>
                <w:color w:val="00000A"/>
                <w:lang w:val="sr-Cyrl-RS" w:eastAsia="zh-CN" w:bidi="hi-IN"/>
              </w:rPr>
              <w:t>7</w:t>
            </w:r>
            <w:r>
              <w:rPr>
                <w:rFonts w:ascii="Times New Roman" w:eastAsia="Calibri" w:hAnsi="Times New Roman" w:cs="Times New Roman"/>
                <w:b/>
                <w:color w:val="00000A"/>
                <w:lang w:val="sr-Cyrl-RS" w:eastAsia="zh-CN" w:bidi="hi-IN"/>
              </w:rPr>
              <w:t>.</w:t>
            </w:r>
          </w:p>
        </w:tc>
        <w:tc>
          <w:tcPr>
            <w:tcW w:w="2793" w:type="dxa"/>
            <w:tcBorders>
              <w:top w:val="nil"/>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val="sr-Cyrl-RS" w:eastAsia="zh-CN" w:bidi="hi-IN"/>
              </w:rPr>
            </w:pPr>
            <w:r>
              <w:rPr>
                <w:rFonts w:ascii="Times New Roman" w:eastAsia="Calibri" w:hAnsi="Times New Roman" w:cs="Times New Roman"/>
                <w:color w:val="00000A"/>
                <w:lang w:val="sr-Cyrl-RS" w:eastAsia="zh-CN" w:bidi="hi-IN"/>
              </w:rPr>
              <w:t>Славица Шујерановић</w:t>
            </w:r>
          </w:p>
        </w:tc>
        <w:tc>
          <w:tcPr>
            <w:tcW w:w="5740" w:type="dxa"/>
            <w:gridSpan w:val="5"/>
            <w:tcBorders>
              <w:top w:val="nil"/>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val="sr-Cyrl-RS" w:eastAsia="zh-CN" w:bidi="hi-IN"/>
              </w:rPr>
            </w:pPr>
            <w:r>
              <w:rPr>
                <w:rFonts w:ascii="Times New Roman" w:eastAsia="Calibri" w:hAnsi="Times New Roman" w:cs="Times New Roman"/>
                <w:color w:val="00000A"/>
                <w:lang w:val="sr-Cyrl-RS" w:eastAsia="zh-CN" w:bidi="hi-IN"/>
              </w:rPr>
              <w:t>Учитељ</w:t>
            </w:r>
          </w:p>
        </w:tc>
      </w:tr>
      <w:tr w:rsidR="00C55595">
        <w:trPr>
          <w:jc w:val="center"/>
        </w:trPr>
        <w:tc>
          <w:tcPr>
            <w:tcW w:w="755" w:type="dxa"/>
            <w:gridSpan w:val="3"/>
            <w:tcBorders>
              <w:top w:val="nil"/>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Calibri" w:hAnsi="Times New Roman" w:cs="Times New Roman"/>
                <w:b/>
                <w:color w:val="00000A"/>
                <w:lang w:val="sr-Cyrl-RS" w:eastAsia="zh-CN" w:bidi="hi-IN"/>
              </w:rPr>
            </w:pPr>
            <w:r>
              <w:rPr>
                <w:rFonts w:ascii="Times New Roman" w:eastAsia="Calibri" w:hAnsi="Times New Roman" w:cs="Times New Roman"/>
                <w:b/>
                <w:color w:val="00000A"/>
                <w:lang w:val="sr-Cyrl-RS" w:eastAsia="zh-CN" w:bidi="hi-IN"/>
              </w:rPr>
              <w:t>8</w:t>
            </w:r>
            <w:r>
              <w:rPr>
                <w:rFonts w:ascii="Times New Roman" w:eastAsia="Calibri" w:hAnsi="Times New Roman" w:cs="Times New Roman"/>
                <w:b/>
                <w:color w:val="00000A"/>
                <w:lang w:val="sr-Cyrl-RS" w:eastAsia="zh-CN" w:bidi="hi-IN"/>
              </w:rPr>
              <w:t>.</w:t>
            </w:r>
          </w:p>
        </w:tc>
        <w:tc>
          <w:tcPr>
            <w:tcW w:w="2793" w:type="dxa"/>
            <w:tcBorders>
              <w:top w:val="nil"/>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val="sr-Cyrl-RS" w:eastAsia="zh-CN" w:bidi="hi-IN"/>
              </w:rPr>
            </w:pPr>
            <w:r>
              <w:rPr>
                <w:rFonts w:ascii="Times New Roman" w:eastAsia="Calibri" w:hAnsi="Times New Roman" w:cs="Times New Roman"/>
                <w:color w:val="00000A"/>
                <w:lang w:val="sr-Cyrl-RS" w:eastAsia="zh-CN" w:bidi="hi-IN"/>
              </w:rPr>
              <w:t>Зоран Јовановић</w:t>
            </w:r>
          </w:p>
        </w:tc>
        <w:tc>
          <w:tcPr>
            <w:tcW w:w="5740" w:type="dxa"/>
            <w:gridSpan w:val="5"/>
            <w:tcBorders>
              <w:top w:val="nil"/>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val="sr-Cyrl-RS" w:eastAsia="zh-CN" w:bidi="hi-IN"/>
              </w:rPr>
            </w:pPr>
            <w:r>
              <w:rPr>
                <w:rFonts w:ascii="Times New Roman" w:eastAsia="Calibri" w:hAnsi="Times New Roman" w:cs="Times New Roman"/>
                <w:color w:val="00000A"/>
                <w:lang w:val="sr-Cyrl-RS" w:eastAsia="zh-CN" w:bidi="hi-IN"/>
              </w:rPr>
              <w:t>Наставник ликовне културе</w:t>
            </w:r>
          </w:p>
        </w:tc>
      </w:tr>
      <w:tr w:rsidR="00C55595">
        <w:trPr>
          <w:jc w:val="center"/>
        </w:trPr>
        <w:tc>
          <w:tcPr>
            <w:tcW w:w="755" w:type="dxa"/>
            <w:gridSpan w:val="3"/>
            <w:tcBorders>
              <w:top w:val="nil"/>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Calibri" w:hAnsi="Times New Roman" w:cs="Times New Roman"/>
                <w:b/>
                <w:color w:val="00000A"/>
                <w:lang w:val="sr-Cyrl-RS" w:eastAsia="zh-CN" w:bidi="hi-IN"/>
              </w:rPr>
            </w:pPr>
            <w:r>
              <w:rPr>
                <w:rFonts w:ascii="Times New Roman" w:eastAsia="Calibri" w:hAnsi="Times New Roman" w:cs="Times New Roman"/>
                <w:b/>
                <w:color w:val="00000A"/>
                <w:lang w:val="sr-Cyrl-RS" w:eastAsia="zh-CN" w:bidi="hi-IN"/>
              </w:rPr>
              <w:t>9</w:t>
            </w:r>
            <w:r>
              <w:rPr>
                <w:rFonts w:ascii="Times New Roman" w:eastAsia="Calibri" w:hAnsi="Times New Roman" w:cs="Times New Roman"/>
                <w:b/>
                <w:color w:val="00000A"/>
                <w:lang w:val="sr-Cyrl-RS" w:eastAsia="zh-CN" w:bidi="hi-IN"/>
              </w:rPr>
              <w:t>.</w:t>
            </w:r>
          </w:p>
        </w:tc>
        <w:tc>
          <w:tcPr>
            <w:tcW w:w="2793" w:type="dxa"/>
            <w:tcBorders>
              <w:top w:val="nil"/>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val="sr-Cyrl-RS" w:eastAsia="zh-CN" w:bidi="hi-IN"/>
              </w:rPr>
            </w:pPr>
            <w:r>
              <w:rPr>
                <w:rFonts w:ascii="Times New Roman" w:eastAsia="Calibri" w:hAnsi="Times New Roman" w:cs="Times New Roman"/>
                <w:color w:val="00000A"/>
                <w:lang w:val="sr-Cyrl-RS" w:eastAsia="zh-CN" w:bidi="hi-IN"/>
              </w:rPr>
              <w:t>Младен</w:t>
            </w:r>
            <w:r>
              <w:rPr>
                <w:rFonts w:ascii="Times New Roman" w:eastAsia="Calibri" w:hAnsi="Times New Roman" w:cs="Times New Roman"/>
                <w:color w:val="00000A"/>
                <w:lang w:val="sr-Cyrl-RS" w:eastAsia="zh-CN" w:bidi="hi-IN"/>
              </w:rPr>
              <w:t xml:space="preserve"> Јовић</w:t>
            </w:r>
          </w:p>
        </w:tc>
        <w:tc>
          <w:tcPr>
            <w:tcW w:w="5740" w:type="dxa"/>
            <w:gridSpan w:val="5"/>
            <w:tcBorders>
              <w:top w:val="nil"/>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val="sr-Cyrl-RS" w:eastAsia="zh-CN" w:bidi="hi-IN"/>
              </w:rPr>
            </w:pPr>
            <w:r>
              <w:rPr>
                <w:rFonts w:ascii="Times New Roman" w:eastAsia="Calibri" w:hAnsi="Times New Roman" w:cs="Times New Roman"/>
                <w:color w:val="00000A"/>
                <w:lang w:val="sr-Cyrl-RS" w:eastAsia="zh-CN" w:bidi="hi-IN"/>
              </w:rPr>
              <w:t>Наставник информатике и рачунарства</w:t>
            </w:r>
          </w:p>
        </w:tc>
      </w:tr>
      <w:tr w:rsidR="00C55595">
        <w:trPr>
          <w:jc w:val="center"/>
        </w:trPr>
        <w:tc>
          <w:tcPr>
            <w:tcW w:w="755" w:type="dxa"/>
            <w:gridSpan w:val="3"/>
            <w:tcBorders>
              <w:top w:val="nil"/>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Calibri" w:hAnsi="Times New Roman" w:cs="Times New Roman"/>
                <w:b/>
                <w:color w:val="00000A"/>
                <w:lang w:val="sr-Cyrl-RS" w:eastAsia="zh-CN" w:bidi="hi-IN"/>
              </w:rPr>
            </w:pPr>
            <w:r>
              <w:rPr>
                <w:rFonts w:ascii="Times New Roman" w:eastAsia="Calibri" w:hAnsi="Times New Roman" w:cs="Times New Roman"/>
                <w:b/>
                <w:color w:val="00000A"/>
                <w:lang w:val="sr-Cyrl-RS" w:eastAsia="zh-CN" w:bidi="hi-IN"/>
              </w:rPr>
              <w:t>10.</w:t>
            </w:r>
          </w:p>
        </w:tc>
        <w:tc>
          <w:tcPr>
            <w:tcW w:w="2793" w:type="dxa"/>
            <w:tcBorders>
              <w:top w:val="nil"/>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val="sr-Cyrl-RS" w:eastAsia="zh-CN" w:bidi="hi-IN"/>
              </w:rPr>
            </w:pPr>
            <w:r>
              <w:rPr>
                <w:rFonts w:ascii="Times New Roman" w:eastAsia="Calibri" w:hAnsi="Times New Roman" w:cs="Times New Roman"/>
                <w:color w:val="00000A"/>
                <w:lang w:val="sr-Cyrl-RS" w:eastAsia="zh-CN" w:bidi="hi-IN"/>
              </w:rPr>
              <w:t>Милош</w:t>
            </w:r>
            <w:r>
              <w:rPr>
                <w:rFonts w:ascii="Times New Roman" w:eastAsia="Calibri" w:hAnsi="Times New Roman" w:cs="Times New Roman"/>
                <w:color w:val="00000A"/>
                <w:lang w:val="sr-Cyrl-RS" w:eastAsia="zh-CN" w:bidi="hi-IN"/>
              </w:rPr>
              <w:t xml:space="preserve"> Соколовић</w:t>
            </w:r>
          </w:p>
        </w:tc>
        <w:tc>
          <w:tcPr>
            <w:tcW w:w="5740" w:type="dxa"/>
            <w:gridSpan w:val="5"/>
            <w:tcBorders>
              <w:top w:val="nil"/>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val="sr-Cyrl-RS" w:eastAsia="zh-CN" w:bidi="hi-IN"/>
              </w:rPr>
            </w:pPr>
            <w:r>
              <w:rPr>
                <w:rFonts w:ascii="Times New Roman" w:eastAsia="Calibri" w:hAnsi="Times New Roman" w:cs="Times New Roman"/>
                <w:color w:val="00000A"/>
                <w:lang w:val="sr-Cyrl-RS" w:eastAsia="zh-CN" w:bidi="hi-IN"/>
              </w:rPr>
              <w:t>Наставник</w:t>
            </w:r>
            <w:r>
              <w:rPr>
                <w:rFonts w:ascii="Times New Roman" w:eastAsia="Calibri" w:hAnsi="Times New Roman" w:cs="Times New Roman"/>
                <w:color w:val="00000A"/>
                <w:lang w:val="sr-Cyrl-RS" w:eastAsia="zh-CN" w:bidi="hi-IN"/>
              </w:rPr>
              <w:t xml:space="preserve"> физичког</w:t>
            </w:r>
          </w:p>
        </w:tc>
      </w:tr>
      <w:tr w:rsidR="00C55595">
        <w:trPr>
          <w:jc w:val="center"/>
        </w:trPr>
        <w:tc>
          <w:tcPr>
            <w:tcW w:w="755" w:type="dxa"/>
            <w:gridSpan w:val="3"/>
            <w:tcBorders>
              <w:top w:val="nil"/>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Calibri" w:hAnsi="Times New Roman" w:cs="Times New Roman"/>
                <w:b/>
                <w:color w:val="00000A"/>
                <w:lang w:val="sr-Cyrl-RS" w:eastAsia="zh-CN" w:bidi="hi-IN"/>
              </w:rPr>
            </w:pPr>
            <w:r>
              <w:rPr>
                <w:rFonts w:ascii="Times New Roman" w:eastAsia="Calibri" w:hAnsi="Times New Roman" w:cs="Times New Roman"/>
                <w:b/>
                <w:color w:val="00000A"/>
                <w:lang w:val="sr-Cyrl-RS" w:eastAsia="zh-CN" w:bidi="hi-IN"/>
              </w:rPr>
              <w:t>11.</w:t>
            </w:r>
          </w:p>
        </w:tc>
        <w:tc>
          <w:tcPr>
            <w:tcW w:w="2793" w:type="dxa"/>
            <w:tcBorders>
              <w:top w:val="nil"/>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val="sr-Cyrl-RS" w:eastAsia="zh-CN" w:bidi="hi-IN"/>
              </w:rPr>
            </w:pPr>
            <w:r>
              <w:rPr>
                <w:rFonts w:ascii="Times New Roman" w:eastAsia="Calibri" w:hAnsi="Times New Roman" w:cs="Times New Roman"/>
                <w:color w:val="00000A"/>
                <w:lang w:val="sr-Cyrl-RS" w:eastAsia="zh-CN" w:bidi="hi-IN"/>
              </w:rPr>
              <w:t>Драган</w:t>
            </w:r>
            <w:r>
              <w:rPr>
                <w:rFonts w:ascii="Times New Roman" w:eastAsia="Calibri" w:hAnsi="Times New Roman" w:cs="Times New Roman"/>
                <w:color w:val="00000A"/>
                <w:lang w:val="sr-Cyrl-RS" w:eastAsia="zh-CN" w:bidi="hi-IN"/>
              </w:rPr>
              <w:t xml:space="preserve"> Поповић</w:t>
            </w:r>
          </w:p>
        </w:tc>
        <w:tc>
          <w:tcPr>
            <w:tcW w:w="5740" w:type="dxa"/>
            <w:gridSpan w:val="5"/>
            <w:tcBorders>
              <w:top w:val="nil"/>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val="sr-Cyrl-RS" w:eastAsia="zh-CN" w:bidi="hi-IN"/>
              </w:rPr>
            </w:pPr>
            <w:r>
              <w:rPr>
                <w:rFonts w:ascii="Times New Roman" w:eastAsia="Calibri" w:hAnsi="Times New Roman" w:cs="Times New Roman"/>
                <w:color w:val="00000A"/>
                <w:lang w:val="sr-Cyrl-RS" w:eastAsia="zh-CN" w:bidi="hi-IN"/>
              </w:rPr>
              <w:t>Наставник</w:t>
            </w:r>
            <w:r>
              <w:rPr>
                <w:rFonts w:ascii="Times New Roman" w:eastAsia="Calibri" w:hAnsi="Times New Roman" w:cs="Times New Roman"/>
                <w:color w:val="00000A"/>
                <w:lang w:val="sr-Cyrl-RS" w:eastAsia="zh-CN" w:bidi="hi-IN"/>
              </w:rPr>
              <w:t xml:space="preserve"> хемије</w:t>
            </w:r>
          </w:p>
        </w:tc>
      </w:tr>
      <w:tr w:rsidR="00C55595">
        <w:trPr>
          <w:jc w:val="center"/>
        </w:trPr>
        <w:tc>
          <w:tcPr>
            <w:tcW w:w="9288" w:type="dxa"/>
            <w:gridSpan w:val="9"/>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b/>
                <w:color w:val="00000A"/>
                <w:lang w:val="sr-Cyrl-CS" w:eastAsia="zh-CN" w:bidi="hi-IN"/>
              </w:rPr>
              <w:t xml:space="preserve">СТРУЧНО ВЕЋЕ РАЗРЕДНЕ </w:t>
            </w:r>
            <w:r>
              <w:rPr>
                <w:rFonts w:ascii="Times New Roman" w:eastAsia="Times New Roman" w:hAnsi="Times New Roman" w:cs="Times New Roman"/>
                <w:b/>
                <w:color w:val="00000A"/>
                <w:lang w:val="sr-Cyrl-CS" w:eastAsia="zh-CN" w:bidi="hi-IN"/>
              </w:rPr>
              <w:t>НАСТАВЕ</w:t>
            </w:r>
          </w:p>
          <w:p w:rsidR="00C55595" w:rsidRDefault="001D777D">
            <w:pPr>
              <w:suppressAutoHyphens/>
              <w:spacing w:after="0" w:line="240" w:lineRule="auto"/>
              <w:jc w:val="center"/>
              <w:rPr>
                <w:rFonts w:ascii="Times New Roman" w:eastAsia="Times New Roman" w:hAnsi="Times New Roman" w:cs="Times New Roman"/>
                <w:color w:val="00000A"/>
                <w:lang w:eastAsia="zh-CN" w:bidi="hi-IN"/>
              </w:rPr>
            </w:pPr>
            <w:r>
              <w:rPr>
                <w:rFonts w:ascii="Times New Roman" w:eastAsia="Times New Roman" w:hAnsi="Times New Roman" w:cs="Times New Roman"/>
                <w:color w:val="00000A"/>
                <w:lang w:val="sr-Cyrl-CS" w:eastAsia="zh-CN" w:bidi="hi-IN"/>
              </w:rPr>
              <w:t xml:space="preserve">ПРЕДСЕДНИК СТРУЧНОГ ВЕЋА РАЗРЕДНЕ НАСТАВЕ: </w:t>
            </w:r>
          </w:p>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1. СЛАВИЦА ШУЈЕРАНОВИЋ – УЧИТЕЉ</w:t>
            </w:r>
          </w:p>
        </w:tc>
      </w:tr>
      <w:tr w:rsidR="00C55595">
        <w:trPr>
          <w:jc w:val="center"/>
        </w:trPr>
        <w:tc>
          <w:tcPr>
            <w:tcW w:w="707" w:type="dxa"/>
            <w:tcBorders>
              <w:top w:val="single" w:sz="12" w:space="0" w:color="00000A"/>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RS" w:eastAsia="zh-CN" w:bidi="hi-IN"/>
              </w:rPr>
              <w:t>2</w:t>
            </w:r>
            <w:r>
              <w:rPr>
                <w:rFonts w:ascii="Times New Roman" w:eastAsia="Times New Roman" w:hAnsi="Times New Roman" w:cs="Times New Roman"/>
                <w:b/>
                <w:color w:val="00000A"/>
                <w:lang w:val="sr-Cyrl-CS" w:eastAsia="zh-CN" w:bidi="hi-IN"/>
              </w:rPr>
              <w:t>.</w:t>
            </w:r>
          </w:p>
        </w:tc>
        <w:tc>
          <w:tcPr>
            <w:tcW w:w="2841" w:type="dxa"/>
            <w:gridSpan w:val="3"/>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Зорица Шеган</w:t>
            </w:r>
          </w:p>
        </w:tc>
        <w:tc>
          <w:tcPr>
            <w:tcW w:w="5740" w:type="dxa"/>
            <w:gridSpan w:val="5"/>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Учитељ</w:t>
            </w:r>
          </w:p>
        </w:tc>
      </w:tr>
      <w:tr w:rsidR="00C55595">
        <w:trPr>
          <w:jc w:val="center"/>
        </w:trPr>
        <w:tc>
          <w:tcPr>
            <w:tcW w:w="707" w:type="dxa"/>
            <w:tcBorders>
              <w:top w:val="single" w:sz="12" w:space="0" w:color="00000A"/>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eastAsia="zh-CN" w:bidi="hi-IN"/>
              </w:rPr>
            </w:pPr>
            <w:r>
              <w:rPr>
                <w:rFonts w:ascii="Times New Roman" w:eastAsia="Times New Roman" w:hAnsi="Times New Roman" w:cs="Times New Roman"/>
                <w:b/>
                <w:color w:val="00000A"/>
                <w:lang w:val="sr-Cyrl-RS" w:eastAsia="zh-CN" w:bidi="hi-IN"/>
              </w:rPr>
              <w:lastRenderedPageBreak/>
              <w:t>3</w:t>
            </w:r>
            <w:r>
              <w:rPr>
                <w:rFonts w:ascii="Times New Roman" w:eastAsia="Times New Roman" w:hAnsi="Times New Roman" w:cs="Times New Roman"/>
                <w:b/>
                <w:color w:val="00000A"/>
                <w:lang w:eastAsia="zh-CN" w:bidi="hi-IN"/>
              </w:rPr>
              <w:t>.</w:t>
            </w:r>
          </w:p>
        </w:tc>
        <w:tc>
          <w:tcPr>
            <w:tcW w:w="2841" w:type="dxa"/>
            <w:gridSpan w:val="3"/>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Душан</w:t>
            </w:r>
            <w:r>
              <w:rPr>
                <w:rFonts w:ascii="Times New Roman" w:eastAsia="Times New Roman" w:hAnsi="Times New Roman" w:cs="Times New Roman"/>
                <w:color w:val="00000A"/>
                <w:lang w:val="sr-Cyrl-RS" w:eastAsia="zh-CN" w:bidi="hi-IN"/>
              </w:rPr>
              <w:t xml:space="preserve"> Радојевић</w:t>
            </w:r>
          </w:p>
        </w:tc>
        <w:tc>
          <w:tcPr>
            <w:tcW w:w="5740" w:type="dxa"/>
            <w:gridSpan w:val="5"/>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eastAsia="zh-CN" w:bidi="hi-IN"/>
              </w:rPr>
            </w:pPr>
            <w:r>
              <w:rPr>
                <w:rFonts w:ascii="Times New Roman" w:eastAsia="Times New Roman" w:hAnsi="Times New Roman" w:cs="Times New Roman"/>
                <w:color w:val="00000A"/>
                <w:lang w:eastAsia="zh-CN" w:bidi="hi-IN"/>
              </w:rPr>
              <w:t>Наставник енглеског језика</w:t>
            </w:r>
          </w:p>
        </w:tc>
      </w:tr>
      <w:tr w:rsidR="00C55595">
        <w:trPr>
          <w:jc w:val="center"/>
        </w:trPr>
        <w:tc>
          <w:tcPr>
            <w:tcW w:w="9288" w:type="dxa"/>
            <w:gridSpan w:val="9"/>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ОДЕЉЕНСКО ВЕЋЕ РАЗРЕДНЕ НАСТАВЕ</w:t>
            </w:r>
          </w:p>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color w:val="00000A"/>
                <w:lang w:val="sr-Cyrl-CS" w:eastAsia="zh-CN" w:bidi="hi-IN"/>
              </w:rPr>
              <w:t>ПРЕДСЕДНИК</w:t>
            </w:r>
            <w:r>
              <w:rPr>
                <w:rFonts w:ascii="Times New Roman" w:eastAsia="Times New Roman" w:hAnsi="Times New Roman" w:cs="Times New Roman"/>
                <w:b/>
                <w:color w:val="00000A"/>
                <w:lang w:val="sr-Cyrl-CS" w:eastAsia="zh-CN" w:bidi="hi-IN"/>
              </w:rPr>
              <w:t xml:space="preserve"> </w:t>
            </w:r>
            <w:r>
              <w:rPr>
                <w:rFonts w:ascii="Times New Roman" w:eastAsia="Times New Roman" w:hAnsi="Times New Roman" w:cs="Times New Roman"/>
                <w:color w:val="00000A"/>
                <w:lang w:val="sr-Cyrl-CS" w:eastAsia="zh-CN" w:bidi="hi-IN"/>
              </w:rPr>
              <w:t>ОДЕЉЕНСКОГ ВЕЋА РАЗРЕДНЕ НАСТАВЕ :</w:t>
            </w:r>
          </w:p>
          <w:p w:rsidR="00C55595" w:rsidRDefault="001D777D">
            <w:pPr>
              <w:numPr>
                <w:ilvl w:val="0"/>
                <w:numId w:val="1"/>
              </w:num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RS" w:eastAsia="zh-CN" w:bidi="hi-IN"/>
              </w:rPr>
              <w:t>ЗОРИЦА</w:t>
            </w:r>
            <w:r>
              <w:rPr>
                <w:rFonts w:ascii="Times New Roman" w:eastAsia="Times New Roman" w:hAnsi="Times New Roman" w:cs="Times New Roman"/>
                <w:b/>
                <w:color w:val="00000A"/>
                <w:lang w:val="sr-Cyrl-RS" w:eastAsia="zh-CN" w:bidi="hi-IN"/>
              </w:rPr>
              <w:t xml:space="preserve"> ШЕГАН</w:t>
            </w:r>
            <w:r>
              <w:rPr>
                <w:rFonts w:ascii="Times New Roman" w:eastAsia="Times New Roman" w:hAnsi="Times New Roman" w:cs="Times New Roman"/>
                <w:b/>
                <w:color w:val="00000A"/>
                <w:lang w:val="sr-Cyrl-CS" w:eastAsia="zh-CN" w:bidi="hi-IN"/>
              </w:rPr>
              <w:t xml:space="preserve"> – УЧИТЕЉ</w:t>
            </w:r>
          </w:p>
        </w:tc>
      </w:tr>
      <w:tr w:rsidR="00C55595">
        <w:trPr>
          <w:jc w:val="center"/>
        </w:trPr>
        <w:tc>
          <w:tcPr>
            <w:tcW w:w="741" w:type="dxa"/>
            <w:gridSpan w:val="2"/>
            <w:tcBorders>
              <w:top w:val="single" w:sz="12" w:space="0" w:color="00000A"/>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2.</w:t>
            </w:r>
          </w:p>
        </w:tc>
        <w:tc>
          <w:tcPr>
            <w:tcW w:w="3095" w:type="dxa"/>
            <w:gridSpan w:val="4"/>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Славица Шујерановић</w:t>
            </w:r>
          </w:p>
        </w:tc>
        <w:tc>
          <w:tcPr>
            <w:tcW w:w="5452" w:type="dxa"/>
            <w:gridSpan w:val="3"/>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Учитељ</w:t>
            </w:r>
          </w:p>
        </w:tc>
      </w:tr>
      <w:tr w:rsidR="00C55595">
        <w:trPr>
          <w:jc w:val="center"/>
        </w:trPr>
        <w:tc>
          <w:tcPr>
            <w:tcW w:w="741" w:type="dxa"/>
            <w:gridSpan w:val="2"/>
            <w:tcBorders>
              <w:top w:val="single" w:sz="12" w:space="0" w:color="00000A"/>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Latn-RS" w:eastAsia="zh-CN" w:bidi="hi-IN"/>
              </w:rPr>
              <w:t>3</w:t>
            </w:r>
            <w:r>
              <w:rPr>
                <w:rFonts w:ascii="Times New Roman" w:eastAsia="Times New Roman" w:hAnsi="Times New Roman" w:cs="Times New Roman"/>
                <w:b/>
                <w:color w:val="00000A"/>
                <w:lang w:eastAsia="zh-CN" w:bidi="hi-IN"/>
              </w:rPr>
              <w:t>.</w:t>
            </w:r>
          </w:p>
        </w:tc>
        <w:tc>
          <w:tcPr>
            <w:tcW w:w="3095" w:type="dxa"/>
            <w:gridSpan w:val="4"/>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Душан</w:t>
            </w:r>
            <w:r>
              <w:rPr>
                <w:rFonts w:ascii="Times New Roman" w:eastAsia="Times New Roman" w:hAnsi="Times New Roman" w:cs="Times New Roman"/>
                <w:color w:val="00000A"/>
                <w:lang w:val="sr-Cyrl-RS" w:eastAsia="zh-CN" w:bidi="hi-IN"/>
              </w:rPr>
              <w:t xml:space="preserve"> Радојевић</w:t>
            </w:r>
          </w:p>
        </w:tc>
        <w:tc>
          <w:tcPr>
            <w:tcW w:w="5452" w:type="dxa"/>
            <w:gridSpan w:val="3"/>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eastAsia="zh-CN" w:bidi="hi-IN"/>
              </w:rPr>
              <w:t>Наставник енглеског језика</w:t>
            </w:r>
          </w:p>
        </w:tc>
      </w:tr>
      <w:tr w:rsidR="00C55595">
        <w:trPr>
          <w:jc w:val="center"/>
        </w:trPr>
        <w:tc>
          <w:tcPr>
            <w:tcW w:w="9288" w:type="dxa"/>
            <w:gridSpan w:val="9"/>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ОДЕЉЕНСКО ВЕЋЕ ПРЕДМЕТНЕ НАСТАВЕ</w:t>
            </w:r>
          </w:p>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color w:val="00000A"/>
                <w:lang w:val="sr-Cyrl-CS" w:eastAsia="zh-CN" w:bidi="hi-IN"/>
              </w:rPr>
              <w:t>ПРЕДСЕДНИК ОДЕЉЕНСКОГ ВЕЋА ПРЕДМЕНТЕ НАСТАВЕ</w:t>
            </w:r>
            <w:r>
              <w:rPr>
                <w:rFonts w:ascii="Times New Roman" w:eastAsia="Times New Roman" w:hAnsi="Times New Roman" w:cs="Times New Roman"/>
                <w:b/>
                <w:color w:val="00000A"/>
                <w:lang w:val="sr-Cyrl-CS" w:eastAsia="zh-CN" w:bidi="hi-IN"/>
              </w:rPr>
              <w:t xml:space="preserve">: </w:t>
            </w:r>
          </w:p>
          <w:p w:rsidR="00C55595" w:rsidRDefault="001D777D">
            <w:pPr>
              <w:numPr>
                <w:ilvl w:val="0"/>
                <w:numId w:val="2"/>
              </w:num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ДАРКО КЕСЕГИЋ – НАСТАВНИК СРПСКОГ ЈЕЗИКА И КЊИЖЕВНОСТИ</w:t>
            </w:r>
          </w:p>
        </w:tc>
      </w:tr>
      <w:tr w:rsidR="00C55595">
        <w:trPr>
          <w:jc w:val="center"/>
        </w:trPr>
        <w:tc>
          <w:tcPr>
            <w:tcW w:w="755" w:type="dxa"/>
            <w:gridSpan w:val="3"/>
            <w:tcBorders>
              <w:top w:val="single" w:sz="12" w:space="0" w:color="00000A"/>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Latn-RS" w:eastAsia="zh-CN" w:bidi="hi-IN"/>
              </w:rPr>
              <w:t>2</w:t>
            </w:r>
            <w:r>
              <w:rPr>
                <w:rFonts w:ascii="Times New Roman" w:eastAsia="Times New Roman" w:hAnsi="Times New Roman" w:cs="Times New Roman"/>
                <w:b/>
                <w:color w:val="00000A"/>
                <w:lang w:val="sr-Cyrl-CS" w:eastAsia="zh-CN" w:bidi="hi-IN"/>
              </w:rPr>
              <w:t>.</w:t>
            </w:r>
          </w:p>
        </w:tc>
        <w:tc>
          <w:tcPr>
            <w:tcW w:w="3105" w:type="dxa"/>
            <w:gridSpan w:val="4"/>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Душан</w:t>
            </w:r>
            <w:r>
              <w:rPr>
                <w:rFonts w:ascii="Times New Roman" w:eastAsia="Times New Roman" w:hAnsi="Times New Roman" w:cs="Times New Roman"/>
                <w:color w:val="00000A"/>
                <w:lang w:val="sr-Cyrl-RS" w:eastAsia="zh-CN" w:bidi="hi-IN"/>
              </w:rPr>
              <w:t xml:space="preserve"> Радојевић</w:t>
            </w:r>
          </w:p>
        </w:tc>
        <w:tc>
          <w:tcPr>
            <w:tcW w:w="5428" w:type="dxa"/>
            <w:gridSpan w:val="2"/>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 xml:space="preserve">Наставник енглеског </w:t>
            </w:r>
            <w:r>
              <w:rPr>
                <w:rFonts w:ascii="Times New Roman" w:eastAsia="Times New Roman" w:hAnsi="Times New Roman" w:cs="Times New Roman"/>
                <w:color w:val="00000A"/>
                <w:lang w:val="sr-Cyrl-CS" w:eastAsia="zh-CN" w:bidi="hi-IN"/>
              </w:rPr>
              <w:t>језика</w:t>
            </w:r>
          </w:p>
        </w:tc>
      </w:tr>
      <w:tr w:rsidR="00C55595">
        <w:trPr>
          <w:jc w:val="center"/>
        </w:trPr>
        <w:tc>
          <w:tcPr>
            <w:tcW w:w="755" w:type="dxa"/>
            <w:gridSpan w:val="3"/>
            <w:tcBorders>
              <w:top w:val="single" w:sz="12" w:space="0" w:color="00000A"/>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Latn-RS" w:eastAsia="zh-CN" w:bidi="hi-IN"/>
              </w:rPr>
              <w:t>3</w:t>
            </w:r>
            <w:r>
              <w:rPr>
                <w:rFonts w:ascii="Times New Roman" w:eastAsia="Times New Roman" w:hAnsi="Times New Roman" w:cs="Times New Roman"/>
                <w:b/>
                <w:color w:val="00000A"/>
                <w:lang w:val="sr-Cyrl-CS" w:eastAsia="zh-CN" w:bidi="hi-IN"/>
              </w:rPr>
              <w:t>.</w:t>
            </w:r>
          </w:p>
        </w:tc>
        <w:tc>
          <w:tcPr>
            <w:tcW w:w="3105" w:type="dxa"/>
            <w:gridSpan w:val="4"/>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 xml:space="preserve"> Санела Шћопуловић</w:t>
            </w:r>
          </w:p>
        </w:tc>
        <w:tc>
          <w:tcPr>
            <w:tcW w:w="5428" w:type="dxa"/>
            <w:gridSpan w:val="2"/>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математике</w:t>
            </w:r>
          </w:p>
        </w:tc>
      </w:tr>
      <w:tr w:rsidR="00C55595">
        <w:trPr>
          <w:jc w:val="center"/>
        </w:trPr>
        <w:tc>
          <w:tcPr>
            <w:tcW w:w="755" w:type="dxa"/>
            <w:gridSpan w:val="3"/>
            <w:tcBorders>
              <w:top w:val="single" w:sz="12" w:space="0" w:color="00000A"/>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Latn-RS" w:eastAsia="zh-CN" w:bidi="hi-IN"/>
              </w:rPr>
              <w:t>4</w:t>
            </w:r>
            <w:r>
              <w:rPr>
                <w:rFonts w:ascii="Times New Roman" w:eastAsia="Times New Roman" w:hAnsi="Times New Roman" w:cs="Times New Roman"/>
                <w:b/>
                <w:color w:val="00000A"/>
                <w:lang w:val="sr-Cyrl-CS" w:eastAsia="zh-CN" w:bidi="hi-IN"/>
              </w:rPr>
              <w:t>.</w:t>
            </w:r>
          </w:p>
        </w:tc>
        <w:tc>
          <w:tcPr>
            <w:tcW w:w="3105" w:type="dxa"/>
            <w:gridSpan w:val="4"/>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Бранислава Радуловић</w:t>
            </w:r>
          </w:p>
        </w:tc>
        <w:tc>
          <w:tcPr>
            <w:tcW w:w="5428" w:type="dxa"/>
            <w:gridSpan w:val="2"/>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физике</w:t>
            </w:r>
          </w:p>
        </w:tc>
      </w:tr>
      <w:tr w:rsidR="00C55595">
        <w:trPr>
          <w:jc w:val="center"/>
        </w:trPr>
        <w:tc>
          <w:tcPr>
            <w:tcW w:w="9288" w:type="dxa"/>
            <w:gridSpan w:val="9"/>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 xml:space="preserve">СТРУЧНО ВЕЋЕ ДРУШТВЕНЕ ГРУПЕ ПРЕДМЕТА:      </w:t>
            </w:r>
          </w:p>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СТРАНИ ЈЕЗИЦИ (ЕНГЛЕСКИ И РУСКИ), СРПСКИ ЈЕЗИК, ВЕРОНАУКА, ИСТОРИЈ</w:t>
            </w:r>
          </w:p>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 xml:space="preserve">ПРЕДСЕДНИК СТРУЧНОГ ВЕЋА: </w:t>
            </w:r>
          </w:p>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1.</w:t>
            </w:r>
            <w:r>
              <w:rPr>
                <w:rFonts w:ascii="Times New Roman" w:eastAsia="Times New Roman" w:hAnsi="Times New Roman" w:cs="Times New Roman"/>
                <w:b/>
                <w:color w:val="00000A"/>
                <w:lang w:val="sr-Cyrl-RS" w:eastAsia="zh-CN" w:bidi="hi-IN"/>
              </w:rPr>
              <w:t>ДУШАН</w:t>
            </w:r>
            <w:r>
              <w:rPr>
                <w:rFonts w:ascii="Times New Roman" w:eastAsia="Times New Roman" w:hAnsi="Times New Roman" w:cs="Times New Roman"/>
                <w:b/>
                <w:color w:val="00000A"/>
                <w:lang w:val="sr-Cyrl-RS" w:eastAsia="zh-CN" w:bidi="hi-IN"/>
              </w:rPr>
              <w:t xml:space="preserve"> РАДОЈЕВИЋ</w:t>
            </w:r>
            <w:r>
              <w:rPr>
                <w:rFonts w:ascii="Times New Roman" w:eastAsia="Times New Roman" w:hAnsi="Times New Roman" w:cs="Times New Roman"/>
                <w:b/>
                <w:color w:val="00000A"/>
                <w:lang w:val="sr-Cyrl-CS" w:eastAsia="zh-CN" w:bidi="hi-IN"/>
              </w:rPr>
              <w:t xml:space="preserve"> – НАСТАВНИК ЕНГЛЕСКОГ ЈЕЗИКА</w:t>
            </w:r>
          </w:p>
        </w:tc>
      </w:tr>
      <w:tr w:rsidR="00C55595">
        <w:trPr>
          <w:jc w:val="center"/>
        </w:trPr>
        <w:tc>
          <w:tcPr>
            <w:tcW w:w="755" w:type="dxa"/>
            <w:gridSpan w:val="3"/>
            <w:tcBorders>
              <w:top w:val="single" w:sz="12" w:space="0" w:color="00000A"/>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2.</w:t>
            </w:r>
          </w:p>
        </w:tc>
        <w:tc>
          <w:tcPr>
            <w:tcW w:w="3153" w:type="dxa"/>
            <w:gridSpan w:val="5"/>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Иван Георгиев</w:t>
            </w:r>
          </w:p>
        </w:tc>
        <w:tc>
          <w:tcPr>
            <w:tcW w:w="5380" w:type="dxa"/>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руског језика</w:t>
            </w:r>
          </w:p>
        </w:tc>
      </w:tr>
      <w:tr w:rsidR="00C55595">
        <w:trPr>
          <w:jc w:val="center"/>
        </w:trPr>
        <w:tc>
          <w:tcPr>
            <w:tcW w:w="755" w:type="dxa"/>
            <w:gridSpan w:val="3"/>
            <w:tcBorders>
              <w:top w:val="single" w:sz="12" w:space="0" w:color="00000A"/>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3.</w:t>
            </w:r>
          </w:p>
        </w:tc>
        <w:tc>
          <w:tcPr>
            <w:tcW w:w="3153" w:type="dxa"/>
            <w:gridSpan w:val="5"/>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Дарко Кесегић</w:t>
            </w:r>
          </w:p>
        </w:tc>
        <w:tc>
          <w:tcPr>
            <w:tcW w:w="5380" w:type="dxa"/>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српског језика</w:t>
            </w:r>
          </w:p>
        </w:tc>
      </w:tr>
      <w:tr w:rsidR="00C55595">
        <w:trPr>
          <w:jc w:val="center"/>
        </w:trPr>
        <w:tc>
          <w:tcPr>
            <w:tcW w:w="755" w:type="dxa"/>
            <w:gridSpan w:val="3"/>
            <w:tcBorders>
              <w:top w:val="single" w:sz="12" w:space="0" w:color="00000A"/>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4.</w:t>
            </w:r>
          </w:p>
        </w:tc>
        <w:tc>
          <w:tcPr>
            <w:tcW w:w="3153" w:type="dxa"/>
            <w:gridSpan w:val="5"/>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Живка Манић</w:t>
            </w:r>
          </w:p>
        </w:tc>
        <w:tc>
          <w:tcPr>
            <w:tcW w:w="5380" w:type="dxa"/>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веронауке</w:t>
            </w:r>
          </w:p>
        </w:tc>
      </w:tr>
      <w:tr w:rsidR="00C55595">
        <w:trPr>
          <w:jc w:val="center"/>
        </w:trPr>
        <w:tc>
          <w:tcPr>
            <w:tcW w:w="755" w:type="dxa"/>
            <w:gridSpan w:val="3"/>
            <w:tcBorders>
              <w:top w:val="single" w:sz="12" w:space="0" w:color="00000A"/>
              <w:left w:val="single" w:sz="12" w:space="0" w:color="00000A"/>
              <w:bottom w:val="single" w:sz="12"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5.</w:t>
            </w:r>
          </w:p>
        </w:tc>
        <w:tc>
          <w:tcPr>
            <w:tcW w:w="3153" w:type="dxa"/>
            <w:gridSpan w:val="5"/>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Сања Јанковић</w:t>
            </w:r>
          </w:p>
        </w:tc>
        <w:tc>
          <w:tcPr>
            <w:tcW w:w="5380" w:type="dxa"/>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историје</w:t>
            </w:r>
          </w:p>
        </w:tc>
      </w:tr>
      <w:tr w:rsidR="00C55595">
        <w:trPr>
          <w:jc w:val="center"/>
        </w:trPr>
        <w:tc>
          <w:tcPr>
            <w:tcW w:w="9288" w:type="dxa"/>
            <w:gridSpan w:val="9"/>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Calibri"/>
                <w:b/>
                <w:color w:val="00000A"/>
                <w:lang w:val="sr-Cyrl-CS" w:eastAsia="zh-CN" w:bidi="hi-IN"/>
              </w:rPr>
            </w:pPr>
            <w:r>
              <w:rPr>
                <w:rFonts w:ascii="Times New Roman" w:eastAsia="Times New Roman" w:hAnsi="Times New Roman" w:cs="Times New Roman"/>
                <w:b/>
                <w:color w:val="00000A"/>
                <w:lang w:val="sr-Cyrl-CS" w:eastAsia="zh-CN" w:bidi="hi-IN"/>
              </w:rPr>
              <w:t xml:space="preserve">СТРУЧНО ВЕЋЕ ПРИРОДНИХ НАУКА: </w:t>
            </w:r>
            <w:r>
              <w:rPr>
                <w:rFonts w:ascii="Times New Roman" w:eastAsia="Times New Roman" w:hAnsi="Times New Roman" w:cs="Calibri"/>
                <w:b/>
                <w:color w:val="00000A"/>
                <w:lang w:val="sr-Cyrl-CS" w:eastAsia="zh-CN" w:bidi="hi-IN"/>
              </w:rPr>
              <w:t xml:space="preserve">ФИЗИКА, ХЕМИЈА, ГЕОГРАФИЈА И </w:t>
            </w:r>
            <w:r>
              <w:rPr>
                <w:rFonts w:ascii="Times New Roman" w:eastAsia="Times New Roman" w:hAnsi="Times New Roman" w:cs="Calibri"/>
                <w:b/>
                <w:color w:val="00000A"/>
                <w:lang w:val="sr-Cyrl-CS" w:eastAsia="zh-CN" w:bidi="hi-IN"/>
              </w:rPr>
              <w:t>БИОЛОГИЈА, МАТЕМАТИКА, ТИО, ИНФОРМАТИКА</w:t>
            </w:r>
          </w:p>
          <w:p w:rsidR="00C55595" w:rsidRDefault="001D777D">
            <w:pPr>
              <w:suppressAutoHyphens/>
              <w:spacing w:after="0" w:line="240" w:lineRule="auto"/>
              <w:jc w:val="center"/>
              <w:rPr>
                <w:rFonts w:ascii="Times New Roman" w:eastAsia="Times New Roman" w:hAnsi="Times New Roman" w:cs="Times New Roman"/>
                <w:color w:val="00000A"/>
                <w:lang w:eastAsia="zh-CN" w:bidi="hi-IN"/>
              </w:rPr>
            </w:pPr>
            <w:r>
              <w:rPr>
                <w:rFonts w:ascii="Times New Roman" w:eastAsia="Times New Roman" w:hAnsi="Times New Roman" w:cs="Times New Roman"/>
                <w:color w:val="00000A"/>
                <w:lang w:val="sr-Cyrl-CS" w:eastAsia="zh-CN" w:bidi="hi-IN"/>
              </w:rPr>
              <w:t xml:space="preserve">ПРЕДСЕДНИК СТРУЧНОГ ВЕЋА: </w:t>
            </w:r>
          </w:p>
          <w:p w:rsidR="00C55595" w:rsidRDefault="001D777D">
            <w:pPr>
              <w:numPr>
                <w:ilvl w:val="0"/>
                <w:numId w:val="3"/>
              </w:num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b/>
                <w:color w:val="00000A"/>
                <w:lang w:val="sr-Cyrl-RS" w:eastAsia="zh-CN" w:bidi="hi-IN"/>
              </w:rPr>
              <w:t>БИЉАНА СТОЈАНОВИЋ</w:t>
            </w:r>
            <w:r>
              <w:rPr>
                <w:rFonts w:ascii="Times New Roman" w:eastAsia="Times New Roman" w:hAnsi="Times New Roman" w:cs="Times New Roman"/>
                <w:b/>
                <w:color w:val="00000A"/>
                <w:lang w:val="sr-Cyrl-CS" w:eastAsia="zh-CN" w:bidi="hi-IN"/>
              </w:rPr>
              <w:t xml:space="preserve"> – НАСТАВНИК </w:t>
            </w:r>
            <w:r>
              <w:rPr>
                <w:rFonts w:ascii="Times New Roman" w:eastAsia="Times New Roman" w:hAnsi="Times New Roman" w:cs="Times New Roman"/>
                <w:b/>
                <w:color w:val="00000A"/>
                <w:lang w:val="sr-Cyrl-RS" w:eastAsia="zh-CN" w:bidi="hi-IN"/>
              </w:rPr>
              <w:t>БИОЛОГИЈЕ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2.</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Бранислава Радуловић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физике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3.</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Санела</w:t>
            </w:r>
            <w:r>
              <w:rPr>
                <w:rFonts w:ascii="Times New Roman" w:eastAsia="Times New Roman" w:hAnsi="Times New Roman" w:cs="Times New Roman"/>
                <w:color w:val="00000A"/>
                <w:lang w:val="sr-Cyrl-RS" w:eastAsia="zh-CN" w:bidi="hi-IN"/>
              </w:rPr>
              <w:t xml:space="preserve"> Шћопуловић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CS" w:eastAsia="zh-CN" w:bidi="hi-IN"/>
              </w:rPr>
              <w:t xml:space="preserve">Наставник </w:t>
            </w:r>
            <w:r>
              <w:rPr>
                <w:rFonts w:ascii="Times New Roman" w:eastAsia="Times New Roman" w:hAnsi="Times New Roman" w:cs="Times New Roman"/>
                <w:color w:val="00000A"/>
                <w:lang w:val="sr-Cyrl-RS" w:eastAsia="zh-CN" w:bidi="hi-IN"/>
              </w:rPr>
              <w:t>математике</w:t>
            </w:r>
          </w:p>
        </w:tc>
      </w:tr>
      <w:tr w:rsidR="00C55595">
        <w:trPr>
          <w:jc w:val="center"/>
        </w:trPr>
        <w:tc>
          <w:tcPr>
            <w:tcW w:w="755" w:type="dxa"/>
            <w:gridSpan w:val="3"/>
            <w:tcBorders>
              <w:top w:val="single" w:sz="4" w:space="0" w:color="00000A"/>
              <w:left w:val="single" w:sz="12" w:space="0" w:color="00000A"/>
              <w:bottom w:val="single" w:sz="4"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CS" w:eastAsia="zh-CN" w:bidi="hi-IN"/>
              </w:rPr>
              <w:t>4</w:t>
            </w:r>
            <w:r>
              <w:rPr>
                <w:rFonts w:ascii="Times New Roman" w:eastAsia="Times New Roman" w:hAnsi="Times New Roman" w:cs="Times New Roman"/>
                <w:color w:val="00000A"/>
                <w:lang w:val="sr-Cyrl-RS" w:eastAsia="zh-CN" w:bidi="hi-IN"/>
              </w:rPr>
              <w:t>.</w:t>
            </w:r>
          </w:p>
        </w:tc>
        <w:tc>
          <w:tcPr>
            <w:tcW w:w="2987" w:type="dxa"/>
            <w:gridSpan w:val="2"/>
            <w:tcBorders>
              <w:top w:val="single" w:sz="4" w:space="0" w:color="00000A"/>
              <w:left w:val="single" w:sz="4" w:space="0" w:color="00000A"/>
              <w:bottom w:val="single" w:sz="4"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Драган</w:t>
            </w:r>
            <w:r>
              <w:rPr>
                <w:rFonts w:ascii="Times New Roman" w:eastAsia="Times New Roman" w:hAnsi="Times New Roman" w:cs="Times New Roman"/>
                <w:color w:val="00000A"/>
                <w:lang w:val="sr-Cyrl-RS" w:eastAsia="zh-CN" w:bidi="hi-IN"/>
              </w:rPr>
              <w:t xml:space="preserve"> Поповић</w:t>
            </w:r>
          </w:p>
        </w:tc>
        <w:tc>
          <w:tcPr>
            <w:tcW w:w="5546" w:type="dxa"/>
            <w:gridSpan w:val="4"/>
            <w:tcBorders>
              <w:top w:val="single" w:sz="4" w:space="0" w:color="00000A"/>
              <w:left w:val="single" w:sz="4" w:space="0" w:color="00000A"/>
              <w:bottom w:val="single" w:sz="4"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CS" w:eastAsia="zh-CN" w:bidi="hi-IN"/>
              </w:rPr>
              <w:t xml:space="preserve">Наставник </w:t>
            </w:r>
            <w:r>
              <w:rPr>
                <w:rFonts w:ascii="Times New Roman" w:eastAsia="Times New Roman" w:hAnsi="Times New Roman" w:cs="Times New Roman"/>
                <w:color w:val="00000A"/>
                <w:lang w:val="sr-Cyrl-RS" w:eastAsia="zh-CN" w:bidi="hi-IN"/>
              </w:rPr>
              <w:t>хемије</w:t>
            </w:r>
          </w:p>
        </w:tc>
      </w:tr>
      <w:tr w:rsidR="00C55595">
        <w:trPr>
          <w:jc w:val="center"/>
        </w:trPr>
        <w:tc>
          <w:tcPr>
            <w:tcW w:w="755" w:type="dxa"/>
            <w:gridSpan w:val="3"/>
            <w:tcBorders>
              <w:top w:val="single" w:sz="4" w:space="0" w:color="00000A"/>
              <w:left w:val="single" w:sz="12" w:space="0" w:color="00000A"/>
              <w:bottom w:val="single" w:sz="4"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5.</w:t>
            </w:r>
          </w:p>
        </w:tc>
        <w:tc>
          <w:tcPr>
            <w:tcW w:w="2987" w:type="dxa"/>
            <w:gridSpan w:val="2"/>
            <w:tcBorders>
              <w:top w:val="single" w:sz="4" w:space="0" w:color="00000A"/>
              <w:left w:val="single" w:sz="4" w:space="0" w:color="00000A"/>
              <w:bottom w:val="single" w:sz="4"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Милош Голубовић</w:t>
            </w:r>
          </w:p>
        </w:tc>
        <w:tc>
          <w:tcPr>
            <w:tcW w:w="5546" w:type="dxa"/>
            <w:gridSpan w:val="4"/>
            <w:tcBorders>
              <w:top w:val="single" w:sz="4" w:space="0" w:color="00000A"/>
              <w:left w:val="single" w:sz="4" w:space="0" w:color="00000A"/>
              <w:bottom w:val="single" w:sz="4"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географије</w:t>
            </w:r>
          </w:p>
        </w:tc>
      </w:tr>
      <w:tr w:rsidR="00C55595">
        <w:trPr>
          <w:jc w:val="center"/>
        </w:trPr>
        <w:tc>
          <w:tcPr>
            <w:tcW w:w="755" w:type="dxa"/>
            <w:gridSpan w:val="3"/>
            <w:tcBorders>
              <w:top w:val="single" w:sz="4" w:space="0" w:color="00000A"/>
              <w:left w:val="single" w:sz="12" w:space="0" w:color="00000A"/>
              <w:bottom w:val="single" w:sz="4"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6.</w:t>
            </w:r>
          </w:p>
        </w:tc>
        <w:tc>
          <w:tcPr>
            <w:tcW w:w="2987" w:type="dxa"/>
            <w:gridSpan w:val="2"/>
            <w:tcBorders>
              <w:top w:val="single" w:sz="4" w:space="0" w:color="00000A"/>
              <w:left w:val="single" w:sz="4" w:space="0" w:color="00000A"/>
              <w:bottom w:val="single" w:sz="4"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Младен Јовић</w:t>
            </w:r>
          </w:p>
        </w:tc>
        <w:tc>
          <w:tcPr>
            <w:tcW w:w="5546" w:type="dxa"/>
            <w:gridSpan w:val="4"/>
            <w:tcBorders>
              <w:top w:val="single" w:sz="4" w:space="0" w:color="00000A"/>
              <w:left w:val="single" w:sz="4" w:space="0" w:color="00000A"/>
              <w:bottom w:val="single" w:sz="4"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Наставник</w:t>
            </w:r>
            <w:r>
              <w:rPr>
                <w:rFonts w:ascii="Times New Roman" w:eastAsia="Times New Roman" w:hAnsi="Times New Roman" w:cs="Times New Roman"/>
                <w:color w:val="00000A"/>
                <w:lang w:val="sr-Cyrl-RS" w:eastAsia="zh-CN" w:bidi="hi-IN"/>
              </w:rPr>
              <w:t xml:space="preserve"> информатике и ТИО</w:t>
            </w:r>
          </w:p>
        </w:tc>
      </w:tr>
      <w:tr w:rsidR="00C55595">
        <w:trPr>
          <w:jc w:val="center"/>
        </w:trPr>
        <w:tc>
          <w:tcPr>
            <w:tcW w:w="9288" w:type="dxa"/>
            <w:gridSpan w:val="9"/>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 xml:space="preserve">СТРУЧНО ВЕЋЕ УМЕТНОСТИ И ВЕШТИНА </w:t>
            </w:r>
          </w:p>
          <w:p w:rsidR="00C55595" w:rsidRDefault="001D777D">
            <w:pPr>
              <w:suppressAutoHyphens/>
              <w:spacing w:after="0" w:line="240" w:lineRule="auto"/>
              <w:jc w:val="center"/>
              <w:rPr>
                <w:rFonts w:ascii="Times New Roman" w:eastAsia="Times New Roman" w:hAnsi="Times New Roman" w:cs="Times New Roman"/>
                <w:color w:val="00000A"/>
                <w:lang w:eastAsia="zh-CN" w:bidi="hi-IN"/>
              </w:rPr>
            </w:pPr>
            <w:r>
              <w:rPr>
                <w:rFonts w:ascii="Times New Roman" w:eastAsia="Times New Roman" w:hAnsi="Times New Roman" w:cs="Times New Roman"/>
                <w:color w:val="00000A"/>
                <w:lang w:val="sr-Cyrl-CS" w:eastAsia="zh-CN" w:bidi="hi-IN"/>
              </w:rPr>
              <w:t xml:space="preserve">ПРЕДСЕДНИК СТРУЧНОГ ВЕЋА: </w:t>
            </w:r>
          </w:p>
          <w:p w:rsidR="00C55595" w:rsidRDefault="001D777D">
            <w:pPr>
              <w:numPr>
                <w:ilvl w:val="0"/>
                <w:numId w:val="4"/>
              </w:num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b/>
                <w:color w:val="00000A"/>
                <w:lang w:val="sr-Cyrl-CS" w:eastAsia="zh-CN" w:bidi="hi-IN"/>
              </w:rPr>
              <w:t>МИЛОШ СОКОЛОВИЋ - Н</w:t>
            </w:r>
            <w:r>
              <w:rPr>
                <w:rFonts w:ascii="Times New Roman" w:eastAsia="Times New Roman" w:hAnsi="Times New Roman" w:cs="Times New Roman"/>
                <w:b/>
                <w:color w:val="00000A"/>
                <w:lang w:val="sr-Cyrl-RS" w:eastAsia="zh-CN" w:bidi="hi-IN"/>
              </w:rPr>
              <w:t>А</w:t>
            </w:r>
            <w:r>
              <w:rPr>
                <w:rFonts w:ascii="Times New Roman" w:eastAsia="Times New Roman" w:hAnsi="Times New Roman" w:cs="Times New Roman"/>
                <w:b/>
                <w:color w:val="00000A"/>
                <w:lang w:val="sr-Cyrl-CS" w:eastAsia="zh-CN" w:bidi="hi-IN"/>
              </w:rPr>
              <w:t>СТАВНИК ФЗВ</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2.</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Зоран</w:t>
            </w:r>
            <w:r>
              <w:rPr>
                <w:rFonts w:ascii="Times New Roman" w:eastAsia="Times New Roman" w:hAnsi="Times New Roman" w:cs="Times New Roman"/>
                <w:color w:val="00000A"/>
                <w:lang w:val="sr-Cyrl-RS" w:eastAsia="zh-CN" w:bidi="hi-IN"/>
              </w:rPr>
              <w:t xml:space="preserve"> Јовановић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CS" w:eastAsia="zh-CN" w:bidi="hi-IN"/>
              </w:rPr>
              <w:t>Наставник</w:t>
            </w:r>
            <w:r>
              <w:rPr>
                <w:rFonts w:ascii="Times New Roman" w:eastAsia="Times New Roman" w:hAnsi="Times New Roman" w:cs="Times New Roman"/>
                <w:color w:val="00000A"/>
                <w:lang w:val="sr-Cyrl-RS" w:eastAsia="zh-CN" w:bidi="hi-IN"/>
              </w:rPr>
              <w:t xml:space="preserve"> </w:t>
            </w:r>
            <w:r>
              <w:rPr>
                <w:rFonts w:ascii="Times New Roman" w:eastAsia="Times New Roman" w:hAnsi="Times New Roman" w:cs="Times New Roman"/>
                <w:color w:val="00000A"/>
                <w:lang w:val="sr-Cyrl-RS" w:eastAsia="zh-CN" w:bidi="hi-IN"/>
              </w:rPr>
              <w:t>ликовне</w:t>
            </w:r>
            <w:r>
              <w:rPr>
                <w:rFonts w:ascii="Times New Roman" w:eastAsia="Times New Roman" w:hAnsi="Times New Roman" w:cs="Times New Roman"/>
                <w:color w:val="00000A"/>
                <w:lang w:val="sr-Cyrl-RS" w:eastAsia="zh-CN" w:bidi="hi-IN"/>
              </w:rPr>
              <w:t xml:space="preserve"> културе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lastRenderedPageBreak/>
              <w:t>3.</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Бранислава</w:t>
            </w:r>
            <w:r>
              <w:rPr>
                <w:rFonts w:ascii="Times New Roman" w:eastAsia="Times New Roman" w:hAnsi="Times New Roman" w:cs="Times New Roman"/>
                <w:color w:val="00000A"/>
                <w:lang w:val="sr-Cyrl-RS" w:eastAsia="zh-CN" w:bidi="hi-IN"/>
              </w:rPr>
              <w:t xml:space="preserve"> Радуловић </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 xml:space="preserve">Наставник музичке </w:t>
            </w:r>
            <w:r>
              <w:rPr>
                <w:rFonts w:ascii="Times New Roman" w:eastAsia="Times New Roman" w:hAnsi="Times New Roman" w:cs="Times New Roman"/>
                <w:color w:val="00000A"/>
                <w:lang w:val="sr-Cyrl-CS" w:eastAsia="zh-CN" w:bidi="hi-IN"/>
              </w:rPr>
              <w:t>културе</w:t>
            </w:r>
          </w:p>
        </w:tc>
      </w:tr>
      <w:tr w:rsidR="00C55595">
        <w:trPr>
          <w:jc w:val="center"/>
        </w:trPr>
        <w:tc>
          <w:tcPr>
            <w:tcW w:w="9288" w:type="dxa"/>
            <w:gridSpan w:val="9"/>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Calibri"/>
                <w:b/>
                <w:color w:val="00000A"/>
                <w:lang w:val="sr-Cyrl-CS" w:eastAsia="zh-CN" w:bidi="hi-IN"/>
              </w:rPr>
            </w:pPr>
            <w:r>
              <w:rPr>
                <w:rFonts w:ascii="Times New Roman" w:eastAsia="Times New Roman" w:hAnsi="Times New Roman" w:cs="Calibri"/>
                <w:b/>
                <w:color w:val="00000A"/>
                <w:lang w:val="sr-Cyrl-CS" w:eastAsia="zh-CN" w:bidi="hi-IN"/>
              </w:rPr>
              <w:t>СТРУЧНИ АКТИВ ЗА ШКОЛСКО РАЗВОЈНО ПЛАНИРАЊЕ</w:t>
            </w:r>
          </w:p>
          <w:p w:rsidR="00C55595" w:rsidRDefault="001D777D">
            <w:pPr>
              <w:suppressAutoHyphens/>
              <w:spacing w:after="0" w:line="240" w:lineRule="auto"/>
              <w:jc w:val="center"/>
              <w:rPr>
                <w:rFonts w:ascii="Times New Roman" w:eastAsia="Times New Roman" w:hAnsi="Times New Roman" w:cs="Times New Roman"/>
                <w:color w:val="00000A"/>
                <w:lang w:eastAsia="zh-CN" w:bidi="hi-IN"/>
              </w:rPr>
            </w:pPr>
            <w:r>
              <w:rPr>
                <w:rFonts w:ascii="Times New Roman" w:eastAsia="Times New Roman" w:hAnsi="Times New Roman" w:cs="Times New Roman"/>
                <w:color w:val="00000A"/>
                <w:lang w:val="sr-Cyrl-CS" w:eastAsia="zh-CN" w:bidi="hi-IN"/>
              </w:rPr>
              <w:t xml:space="preserve">ПРЕДСЕДНИК СТРУЧНОГ АКТИВА: </w:t>
            </w:r>
          </w:p>
          <w:p w:rsidR="00C55595" w:rsidRDefault="001D777D">
            <w:pPr>
              <w:numPr>
                <w:ilvl w:val="0"/>
                <w:numId w:val="5"/>
              </w:num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b/>
                <w:color w:val="00000A"/>
                <w:lang w:val="sr-Cyrl-CS" w:eastAsia="zh-CN" w:bidi="hi-IN"/>
              </w:rPr>
              <w:t>БРАНИСЛАВА РАДУЛОВИЋ – НАСТАВНИК ФИЗИКЕ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2.</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Салковић</w:t>
            </w:r>
            <w:r>
              <w:rPr>
                <w:rFonts w:ascii="Times New Roman" w:eastAsia="Times New Roman" w:hAnsi="Times New Roman" w:cs="Times New Roman"/>
                <w:color w:val="00000A"/>
                <w:lang w:val="sr-Cyrl-RS" w:eastAsia="zh-CN" w:bidi="hi-IN"/>
              </w:rPr>
              <w:t xml:space="preserve"> Сандра</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Педагог</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RS" w:eastAsia="zh-CN" w:bidi="hi-IN"/>
              </w:rPr>
              <w:t>3</w:t>
            </w:r>
            <w:r>
              <w:rPr>
                <w:rFonts w:ascii="Times New Roman" w:eastAsia="Times New Roman" w:hAnsi="Times New Roman" w:cs="Times New Roman"/>
                <w:color w:val="00000A"/>
                <w:lang w:val="sr-Cyrl-CS" w:eastAsia="zh-CN" w:bidi="hi-IN"/>
              </w:rPr>
              <w:t>.</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Иван Георгиев</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руског језика</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RS" w:eastAsia="zh-CN" w:bidi="hi-IN"/>
              </w:rPr>
              <w:t>4</w:t>
            </w:r>
            <w:r>
              <w:rPr>
                <w:rFonts w:ascii="Times New Roman" w:eastAsia="Times New Roman" w:hAnsi="Times New Roman" w:cs="Times New Roman"/>
                <w:color w:val="00000A"/>
                <w:lang w:val="sr-Cyrl-CS" w:eastAsia="zh-CN" w:bidi="hi-IN"/>
              </w:rPr>
              <w:t>.</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Тихомир Балановић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Локална самоуправа</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RS" w:eastAsia="zh-CN" w:bidi="hi-IN"/>
              </w:rPr>
              <w:t>5</w:t>
            </w:r>
            <w:r>
              <w:rPr>
                <w:rFonts w:ascii="Times New Roman" w:eastAsia="Times New Roman" w:hAnsi="Times New Roman" w:cs="Times New Roman"/>
                <w:color w:val="00000A"/>
                <w:lang w:val="sr-Cyrl-CS" w:eastAsia="zh-CN" w:bidi="hi-IN"/>
              </w:rPr>
              <w:t>.</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 xml:space="preserve">Санела Шћопуловић </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математике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RS" w:eastAsia="zh-CN" w:bidi="hi-IN"/>
              </w:rPr>
              <w:t>6</w:t>
            </w:r>
            <w:r>
              <w:rPr>
                <w:rFonts w:ascii="Times New Roman" w:eastAsia="Times New Roman" w:hAnsi="Times New Roman" w:cs="Times New Roman"/>
                <w:color w:val="00000A"/>
                <w:lang w:val="sr-Cyrl-CS" w:eastAsia="zh-CN" w:bidi="hi-IN"/>
              </w:rPr>
              <w:t>.</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Младен</w:t>
            </w:r>
            <w:r>
              <w:rPr>
                <w:rFonts w:ascii="Times New Roman" w:eastAsia="Times New Roman" w:hAnsi="Times New Roman" w:cs="Times New Roman"/>
                <w:color w:val="00000A"/>
                <w:lang w:val="sr-Cyrl-RS" w:eastAsia="zh-CN" w:bidi="hi-IN"/>
              </w:rPr>
              <w:t xml:space="preserve"> Јовић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информатике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RS" w:eastAsia="zh-CN" w:bidi="hi-IN"/>
              </w:rPr>
              <w:t>7</w:t>
            </w:r>
            <w:r>
              <w:rPr>
                <w:rFonts w:ascii="Times New Roman" w:eastAsia="Times New Roman" w:hAnsi="Times New Roman" w:cs="Times New Roman"/>
                <w:color w:val="00000A"/>
                <w:lang w:val="sr-Cyrl-CS" w:eastAsia="zh-CN" w:bidi="hi-IN"/>
              </w:rPr>
              <w:t>.</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Душан</w:t>
            </w:r>
            <w:r>
              <w:rPr>
                <w:rFonts w:ascii="Times New Roman" w:eastAsia="Times New Roman" w:hAnsi="Times New Roman" w:cs="Times New Roman"/>
                <w:color w:val="00000A"/>
                <w:lang w:val="sr-Cyrl-RS" w:eastAsia="zh-CN" w:bidi="hi-IN"/>
              </w:rPr>
              <w:t xml:space="preserve"> Радојевић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енглеског језика</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8.</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Никола Николић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УП</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9.</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Маријана Ћићириновић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СР</w:t>
            </w:r>
          </w:p>
        </w:tc>
      </w:tr>
      <w:tr w:rsidR="00C55595">
        <w:trPr>
          <w:jc w:val="center"/>
        </w:trPr>
        <w:tc>
          <w:tcPr>
            <w:tcW w:w="9288" w:type="dxa"/>
            <w:gridSpan w:val="9"/>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СТРУЧНИ ТИМ ЗА ПРОФЕСИОНАЛНИ РАЗВОЈ</w:t>
            </w:r>
          </w:p>
          <w:p w:rsidR="00C55595" w:rsidRDefault="001D777D">
            <w:pPr>
              <w:suppressAutoHyphens/>
              <w:spacing w:after="0" w:line="240" w:lineRule="auto"/>
              <w:jc w:val="center"/>
              <w:rPr>
                <w:rFonts w:ascii="Times New Roman" w:eastAsia="Times New Roman" w:hAnsi="Times New Roman" w:cs="Times New Roman"/>
                <w:color w:val="00000A"/>
                <w:lang w:eastAsia="zh-CN" w:bidi="hi-IN"/>
              </w:rPr>
            </w:pPr>
            <w:r>
              <w:rPr>
                <w:rFonts w:ascii="Times New Roman" w:eastAsia="Times New Roman" w:hAnsi="Times New Roman" w:cs="Times New Roman"/>
                <w:color w:val="00000A"/>
                <w:lang w:val="sr-Cyrl-CS" w:eastAsia="zh-CN" w:bidi="hi-IN"/>
              </w:rPr>
              <w:t xml:space="preserve">ПРЕДСЕДНИК СТРУЧНОГ ТИМА: </w:t>
            </w:r>
          </w:p>
          <w:p w:rsidR="00C55595" w:rsidRDefault="001D777D">
            <w:pPr>
              <w:numPr>
                <w:ilvl w:val="0"/>
                <w:numId w:val="6"/>
              </w:num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RS" w:eastAsia="zh-CN" w:bidi="hi-IN"/>
              </w:rPr>
              <w:t>ДУШАН</w:t>
            </w:r>
            <w:r>
              <w:rPr>
                <w:rFonts w:ascii="Times New Roman" w:eastAsia="Times New Roman" w:hAnsi="Times New Roman" w:cs="Times New Roman"/>
                <w:b/>
                <w:color w:val="00000A"/>
                <w:lang w:val="sr-Cyrl-RS" w:eastAsia="zh-CN" w:bidi="hi-IN"/>
              </w:rPr>
              <w:t xml:space="preserve"> РАДОЈЕВИЋ-НАСТАВНИК ЕНГЛЕСКОГ Ј.</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RS" w:eastAsia="zh-CN" w:bidi="hi-IN"/>
              </w:rPr>
              <w:t>2</w:t>
            </w:r>
            <w:r>
              <w:rPr>
                <w:rFonts w:ascii="Times New Roman" w:eastAsia="Times New Roman" w:hAnsi="Times New Roman" w:cs="Times New Roman"/>
                <w:color w:val="00000A"/>
                <w:lang w:val="sr-Cyrl-CS" w:eastAsia="zh-CN" w:bidi="hi-IN"/>
              </w:rPr>
              <w:t>.</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Оливера Стречановић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Директор</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RS" w:eastAsia="zh-CN" w:bidi="hi-IN"/>
              </w:rPr>
              <w:t>3</w:t>
            </w:r>
            <w:r>
              <w:rPr>
                <w:rFonts w:ascii="Times New Roman" w:eastAsia="Times New Roman" w:hAnsi="Times New Roman" w:cs="Times New Roman"/>
                <w:color w:val="00000A"/>
                <w:lang w:val="sr-Cyrl-CS" w:eastAsia="zh-CN" w:bidi="hi-IN"/>
              </w:rPr>
              <w:t>.</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Дарко Кесегић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српског језика</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RS" w:eastAsia="zh-CN" w:bidi="hi-IN"/>
              </w:rPr>
              <w:t>4</w:t>
            </w:r>
            <w:r>
              <w:rPr>
                <w:rFonts w:ascii="Times New Roman" w:eastAsia="Times New Roman" w:hAnsi="Times New Roman" w:cs="Times New Roman"/>
                <w:color w:val="00000A"/>
                <w:lang w:val="sr-Cyrl-CS" w:eastAsia="zh-CN" w:bidi="hi-IN"/>
              </w:rPr>
              <w:t>.</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Бранислава Радуловић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физике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RS" w:eastAsia="zh-CN" w:bidi="hi-IN"/>
              </w:rPr>
              <w:t>5</w:t>
            </w:r>
            <w:r>
              <w:rPr>
                <w:rFonts w:ascii="Times New Roman" w:eastAsia="Times New Roman" w:hAnsi="Times New Roman" w:cs="Times New Roman"/>
                <w:color w:val="00000A"/>
                <w:lang w:val="sr-Cyrl-CS" w:eastAsia="zh-CN" w:bidi="hi-IN"/>
              </w:rPr>
              <w:t>.</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Зорица Шеган</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Учитељ</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RS" w:eastAsia="zh-CN" w:bidi="hi-IN"/>
              </w:rPr>
              <w:t>6</w:t>
            </w:r>
            <w:r>
              <w:rPr>
                <w:rFonts w:ascii="Times New Roman" w:eastAsia="Times New Roman" w:hAnsi="Times New Roman" w:cs="Times New Roman"/>
                <w:color w:val="00000A"/>
                <w:lang w:val="sr-Cyrl-CS" w:eastAsia="zh-CN" w:bidi="hi-IN"/>
              </w:rPr>
              <w:t>.</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Санела Шћопуловић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w:t>
            </w:r>
            <w:r>
              <w:rPr>
                <w:rFonts w:ascii="Times New Roman" w:eastAsia="Times New Roman" w:hAnsi="Times New Roman" w:cs="Times New Roman"/>
                <w:color w:val="00000A"/>
                <w:lang w:val="sr-Cyrl-RS" w:eastAsia="zh-CN" w:bidi="hi-IN"/>
              </w:rPr>
              <w:t>а</w:t>
            </w:r>
            <w:r>
              <w:rPr>
                <w:rFonts w:ascii="Times New Roman" w:eastAsia="Times New Roman" w:hAnsi="Times New Roman" w:cs="Times New Roman"/>
                <w:color w:val="00000A"/>
                <w:lang w:val="sr-Cyrl-CS" w:eastAsia="zh-CN" w:bidi="hi-IN"/>
              </w:rPr>
              <w:t>ставник</w:t>
            </w:r>
          </w:p>
        </w:tc>
      </w:tr>
      <w:tr w:rsidR="00C55595">
        <w:trPr>
          <w:jc w:val="center"/>
        </w:trPr>
        <w:tc>
          <w:tcPr>
            <w:tcW w:w="9288" w:type="dxa"/>
            <w:gridSpan w:val="9"/>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 xml:space="preserve">СТРУЧНИ ТИМ ЗА САМОВРЕДНОВАЊЕ </w:t>
            </w:r>
          </w:p>
          <w:p w:rsidR="00C55595" w:rsidRDefault="001D777D">
            <w:pPr>
              <w:suppressAutoHyphens/>
              <w:spacing w:after="0" w:line="240" w:lineRule="auto"/>
              <w:jc w:val="center"/>
              <w:rPr>
                <w:rFonts w:ascii="Times New Roman" w:eastAsia="Times New Roman" w:hAnsi="Times New Roman" w:cs="Times New Roman"/>
                <w:color w:val="00000A"/>
                <w:lang w:eastAsia="zh-CN" w:bidi="hi-IN"/>
              </w:rPr>
            </w:pPr>
            <w:r>
              <w:rPr>
                <w:rFonts w:ascii="Times New Roman" w:eastAsia="Times New Roman" w:hAnsi="Times New Roman" w:cs="Times New Roman"/>
                <w:color w:val="00000A"/>
                <w:lang w:val="sr-Cyrl-CS" w:eastAsia="zh-CN" w:bidi="hi-IN"/>
              </w:rPr>
              <w:t xml:space="preserve">ПРЕДСЕДНИК СТРУЧНОГ ТИМА: </w:t>
            </w:r>
          </w:p>
          <w:p w:rsidR="00C55595" w:rsidRDefault="001D777D">
            <w:pPr>
              <w:numPr>
                <w:ilvl w:val="0"/>
                <w:numId w:val="7"/>
              </w:num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lang w:val="sr-Cyrl-RS" w:eastAsia="zh-CN" w:bidi="hi-IN"/>
              </w:rPr>
              <w:t>ПЕДАГОГ: Салковић Сандра</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2.</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Бранислава Радуловић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историје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3.</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Младен</w:t>
            </w:r>
            <w:r>
              <w:rPr>
                <w:rFonts w:ascii="Times New Roman" w:eastAsia="Times New Roman" w:hAnsi="Times New Roman" w:cs="Times New Roman"/>
                <w:color w:val="00000A"/>
                <w:lang w:val="sr-Cyrl-RS" w:eastAsia="zh-CN" w:bidi="hi-IN"/>
              </w:rPr>
              <w:t xml:space="preserve"> Јовић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Наставник</w:t>
            </w:r>
            <w:r>
              <w:rPr>
                <w:rFonts w:ascii="Times New Roman" w:eastAsia="Times New Roman" w:hAnsi="Times New Roman" w:cs="Times New Roman"/>
                <w:color w:val="00000A"/>
                <w:lang w:val="sr-Cyrl-RS" w:eastAsia="zh-CN" w:bidi="hi-IN"/>
              </w:rPr>
              <w:t xml:space="preserve"> инфотрматике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4.</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Оливера Стречановић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Директор</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5.</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Слађан Станисављевић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ШО</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6.</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Дарко Кесегић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српског језика</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7.</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Душан</w:t>
            </w:r>
            <w:r>
              <w:rPr>
                <w:rFonts w:ascii="Times New Roman" w:eastAsia="Times New Roman" w:hAnsi="Times New Roman" w:cs="Times New Roman"/>
                <w:color w:val="00000A"/>
                <w:lang w:val="sr-Cyrl-RS" w:eastAsia="zh-CN" w:bidi="hi-IN"/>
              </w:rPr>
              <w:t xml:space="preserve"> Радојевић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енглеског јеезика</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8.</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Никола Николић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УП</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9.</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Маријана Ћићириновић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СР</w:t>
            </w:r>
          </w:p>
        </w:tc>
      </w:tr>
      <w:tr w:rsidR="00C55595">
        <w:trPr>
          <w:jc w:val="center"/>
        </w:trPr>
        <w:tc>
          <w:tcPr>
            <w:tcW w:w="9288" w:type="dxa"/>
            <w:gridSpan w:val="9"/>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СТРУЧНИ ТИМ ЗА ИНКЛУЗИВНО ОБРАЗОВАЊЕ</w:t>
            </w:r>
          </w:p>
          <w:p w:rsidR="00C55595" w:rsidRDefault="001D777D">
            <w:pPr>
              <w:suppressAutoHyphens/>
              <w:spacing w:after="0" w:line="240" w:lineRule="auto"/>
              <w:jc w:val="center"/>
              <w:rPr>
                <w:rFonts w:ascii="Times New Roman" w:eastAsia="Times New Roman" w:hAnsi="Times New Roman" w:cs="Times New Roman"/>
                <w:color w:val="00000A"/>
                <w:lang w:eastAsia="zh-CN" w:bidi="hi-IN"/>
              </w:rPr>
            </w:pPr>
            <w:r>
              <w:rPr>
                <w:rFonts w:ascii="Times New Roman" w:eastAsia="Times New Roman" w:hAnsi="Times New Roman" w:cs="Times New Roman"/>
                <w:color w:val="00000A"/>
                <w:lang w:val="sr-Cyrl-CS" w:eastAsia="zh-CN" w:bidi="hi-IN"/>
              </w:rPr>
              <w:lastRenderedPageBreak/>
              <w:t xml:space="preserve">ПРЕДСЕДНИК СТРУЧНОГ ТИМА: </w:t>
            </w:r>
          </w:p>
          <w:p w:rsidR="00C55595" w:rsidRDefault="001D777D">
            <w:pPr>
              <w:numPr>
                <w:ilvl w:val="0"/>
                <w:numId w:val="8"/>
              </w:num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b/>
                <w:color w:val="00000A"/>
                <w:lang w:val="sr-Cyrl-CS" w:eastAsia="zh-CN" w:bidi="hi-IN"/>
              </w:rPr>
              <w:t>БРАНИСЛАВА РАДУЛОВИЋ – НАСТАВНИК ФИЗИКЕ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lastRenderedPageBreak/>
              <w:t>2.</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Биљана Стојановић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Наставник</w:t>
            </w:r>
            <w:r>
              <w:rPr>
                <w:rFonts w:ascii="Times New Roman" w:eastAsia="Times New Roman" w:hAnsi="Times New Roman" w:cs="Times New Roman"/>
                <w:color w:val="00000A"/>
                <w:lang w:val="sr-Cyrl-RS" w:eastAsia="zh-CN" w:bidi="hi-IN"/>
              </w:rPr>
              <w:t xml:space="preserve"> биологије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3.</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Салковић</w:t>
            </w:r>
            <w:r>
              <w:rPr>
                <w:rFonts w:ascii="Times New Roman" w:eastAsia="Times New Roman" w:hAnsi="Times New Roman" w:cs="Times New Roman"/>
                <w:color w:val="00000A"/>
                <w:lang w:val="sr-Cyrl-RS" w:eastAsia="zh-CN" w:bidi="hi-IN"/>
              </w:rPr>
              <w:t xml:space="preserve"> Сандра</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Педагог</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4.</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eastAsia="zh-CN" w:bidi="hi-IN"/>
              </w:rPr>
            </w:pPr>
            <w:r>
              <w:rPr>
                <w:rFonts w:ascii="Times New Roman" w:eastAsia="Times New Roman" w:hAnsi="Times New Roman" w:cs="Times New Roman"/>
                <w:color w:val="00000A"/>
                <w:lang w:val="sr-Cyrl-CS" w:eastAsia="zh-CN" w:bidi="hi-IN"/>
              </w:rPr>
              <w:t>Славица Шујерановић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eastAsia="zh-CN" w:bidi="hi-IN"/>
              </w:rPr>
            </w:pPr>
            <w:r>
              <w:rPr>
                <w:rFonts w:ascii="Times New Roman" w:eastAsia="Times New Roman" w:hAnsi="Times New Roman" w:cs="Times New Roman"/>
                <w:color w:val="00000A"/>
                <w:lang w:val="sr-Cyrl-CS" w:eastAsia="zh-CN" w:bidi="hi-IN"/>
              </w:rPr>
              <w:t>Учитељ</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5.</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Маријана</w:t>
            </w:r>
            <w:r>
              <w:rPr>
                <w:rFonts w:ascii="Times New Roman" w:eastAsia="Times New Roman" w:hAnsi="Times New Roman" w:cs="Times New Roman"/>
                <w:color w:val="00000A"/>
                <w:lang w:val="sr-Cyrl-RS" w:eastAsia="zh-CN" w:bidi="hi-IN"/>
              </w:rPr>
              <w:t xml:space="preserve"> Ћићириновић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Родитељ</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6.</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Дарко Кесегић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српског језика</w:t>
            </w:r>
          </w:p>
        </w:tc>
      </w:tr>
      <w:tr w:rsidR="00C55595">
        <w:trPr>
          <w:jc w:val="center"/>
        </w:trPr>
        <w:tc>
          <w:tcPr>
            <w:tcW w:w="9288" w:type="dxa"/>
            <w:gridSpan w:val="9"/>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СТРУЧНИ ТИМ ЗА ЗАШТИТУ УЧЕНИКА ОД ДИСКРИМИНАЦИЈЕ, НАСИЉА, ЗЛОСТАВЉАЊА И ЗАНЕМАРИВАЊА</w:t>
            </w:r>
          </w:p>
          <w:p w:rsidR="00C55595" w:rsidRDefault="001D777D">
            <w:pPr>
              <w:suppressAutoHyphens/>
              <w:spacing w:after="0" w:line="240" w:lineRule="auto"/>
              <w:jc w:val="center"/>
              <w:rPr>
                <w:rFonts w:ascii="Times New Roman" w:eastAsia="Times New Roman" w:hAnsi="Times New Roman" w:cs="Times New Roman"/>
                <w:color w:val="00000A"/>
                <w:lang w:eastAsia="zh-CN" w:bidi="hi-IN"/>
              </w:rPr>
            </w:pPr>
            <w:r>
              <w:rPr>
                <w:rFonts w:ascii="Times New Roman" w:eastAsia="Times New Roman" w:hAnsi="Times New Roman" w:cs="Times New Roman"/>
                <w:color w:val="00000A"/>
                <w:lang w:val="sr-Cyrl-CS" w:eastAsia="zh-CN" w:bidi="hi-IN"/>
              </w:rPr>
              <w:t xml:space="preserve">ПРЕДСЕДНИК СТРУЧНОГ ТИМА: </w:t>
            </w:r>
          </w:p>
          <w:p w:rsidR="00C55595" w:rsidRDefault="001D777D">
            <w:pPr>
              <w:numPr>
                <w:ilvl w:val="0"/>
                <w:numId w:val="9"/>
              </w:num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b/>
                <w:bCs/>
                <w:color w:val="00000A"/>
                <w:lang w:val="sr-Cyrl-RS" w:eastAsia="zh-CN" w:bidi="hi-IN"/>
              </w:rPr>
              <w:t>САНЕЛА</w:t>
            </w:r>
            <w:r>
              <w:rPr>
                <w:rFonts w:ascii="Times New Roman" w:eastAsia="Times New Roman" w:hAnsi="Times New Roman" w:cs="Times New Roman"/>
                <w:b/>
                <w:bCs/>
                <w:color w:val="00000A"/>
                <w:lang w:val="sr-Cyrl-RS" w:eastAsia="zh-CN" w:bidi="hi-IN"/>
              </w:rPr>
              <w:t xml:space="preserve"> ШЋОПУЛОВИЋ-НАСТАВНИК МАТЕМАТИКЕ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2.</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 xml:space="preserve">Оливера Стречановић </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Директор школе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3.</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Сања</w:t>
            </w:r>
            <w:r>
              <w:rPr>
                <w:rFonts w:ascii="Times New Roman" w:eastAsia="Times New Roman" w:hAnsi="Times New Roman" w:cs="Times New Roman"/>
                <w:color w:val="00000A"/>
                <w:lang w:val="sr-Cyrl-RS" w:eastAsia="zh-CN" w:bidi="hi-IN"/>
              </w:rPr>
              <w:t xml:space="preserve"> Јанковић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Наставник историје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shd w:val="clear" w:color="auto" w:fill="auto"/>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4.</w:t>
            </w:r>
          </w:p>
        </w:tc>
        <w:tc>
          <w:tcPr>
            <w:tcW w:w="2987" w:type="dxa"/>
            <w:gridSpan w:val="2"/>
            <w:tcBorders>
              <w:top w:val="single" w:sz="12" w:space="0" w:color="00000A"/>
              <w:left w:val="single" w:sz="4" w:space="0" w:color="00000A"/>
              <w:bottom w:val="single" w:sz="12" w:space="0" w:color="00000A"/>
              <w:right w:val="single" w:sz="4" w:space="0" w:color="00000A"/>
            </w:tcBorders>
            <w:shd w:val="clear" w:color="auto" w:fill="auto"/>
            <w:tcMar>
              <w:left w:w="103" w:type="dxa"/>
            </w:tcMar>
          </w:tcPr>
          <w:p w:rsidR="00C55595" w:rsidRDefault="001D777D">
            <w:pPr>
              <w:suppressAutoHyphens/>
              <w:spacing w:after="0" w:line="240" w:lineRule="auto"/>
              <w:ind w:firstLineChars="200" w:firstLine="440"/>
              <w:jc w:val="both"/>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Маја</w:t>
            </w:r>
            <w:r>
              <w:rPr>
                <w:rFonts w:ascii="Times New Roman" w:eastAsia="Times New Roman" w:hAnsi="Times New Roman" w:cs="Times New Roman"/>
                <w:color w:val="00000A"/>
                <w:lang w:val="sr-Cyrl-RS" w:eastAsia="zh-CN" w:bidi="hi-IN"/>
              </w:rPr>
              <w:t xml:space="preserve"> Милић</w:t>
            </w:r>
          </w:p>
        </w:tc>
        <w:tc>
          <w:tcPr>
            <w:tcW w:w="5546" w:type="dxa"/>
            <w:gridSpan w:val="4"/>
            <w:tcBorders>
              <w:top w:val="single" w:sz="12" w:space="0" w:color="00000A"/>
              <w:left w:val="single" w:sz="4" w:space="0" w:color="00000A"/>
              <w:bottom w:val="single" w:sz="12" w:space="0" w:color="00000A"/>
              <w:right w:val="single" w:sz="12" w:space="0" w:color="00000A"/>
            </w:tcBorders>
            <w:shd w:val="clear" w:color="auto" w:fill="auto"/>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Секретар</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5.</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Биљана</w:t>
            </w:r>
            <w:r>
              <w:rPr>
                <w:rFonts w:ascii="Times New Roman" w:eastAsia="Times New Roman" w:hAnsi="Times New Roman" w:cs="Times New Roman"/>
                <w:color w:val="00000A"/>
                <w:lang w:val="sr-Cyrl-RS" w:eastAsia="zh-CN" w:bidi="hi-IN"/>
              </w:rPr>
              <w:t xml:space="preserve"> Стојановић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eastAsia="zh-CN" w:bidi="hi-IN"/>
              </w:rPr>
            </w:pPr>
            <w:r>
              <w:rPr>
                <w:rFonts w:ascii="Times New Roman" w:eastAsia="Times New Roman" w:hAnsi="Times New Roman" w:cs="Times New Roman"/>
                <w:color w:val="00000A"/>
                <w:lang w:val="sr-Cyrl-CS" w:eastAsia="zh-CN" w:bidi="hi-IN"/>
              </w:rPr>
              <w:t>Наставник биологије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6.</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Тихомир Балановић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Локална самоуправа</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7.</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Никола Николић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УП</w:t>
            </w:r>
          </w:p>
        </w:tc>
      </w:tr>
      <w:tr w:rsidR="00C55595">
        <w:trPr>
          <w:trHeight w:val="176"/>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8.</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 xml:space="preserve">Маријана </w:t>
            </w:r>
            <w:r>
              <w:rPr>
                <w:rFonts w:ascii="Times New Roman" w:eastAsia="Times New Roman" w:hAnsi="Times New Roman" w:cs="Times New Roman"/>
                <w:color w:val="00000A"/>
                <w:lang w:val="sr-Cyrl-RS" w:eastAsia="zh-CN" w:bidi="hi-IN"/>
              </w:rPr>
              <w:t>Ћићириновић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СР</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9.</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Душан</w:t>
            </w:r>
            <w:r>
              <w:rPr>
                <w:rFonts w:ascii="Times New Roman" w:eastAsia="Times New Roman" w:hAnsi="Times New Roman" w:cs="Times New Roman"/>
                <w:color w:val="00000A"/>
                <w:lang w:val="sr-Cyrl-RS" w:eastAsia="zh-CN" w:bidi="hi-IN"/>
              </w:rPr>
              <w:t xml:space="preserve"> Радојевић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енглеског језика</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10.</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Славица Шујерановић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Учитељ</w:t>
            </w:r>
          </w:p>
        </w:tc>
      </w:tr>
      <w:tr w:rsidR="00C55595">
        <w:trPr>
          <w:jc w:val="center"/>
        </w:trPr>
        <w:tc>
          <w:tcPr>
            <w:tcW w:w="9288" w:type="dxa"/>
            <w:gridSpan w:val="9"/>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ЂАЧКИ ПАРЛАМЕНТ</w:t>
            </w:r>
          </w:p>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CS" w:eastAsia="zh-CN" w:bidi="hi-IN"/>
              </w:rPr>
              <w:t>ПРЕДСЕДНИК</w:t>
            </w:r>
            <w:r>
              <w:rPr>
                <w:rFonts w:ascii="Times New Roman" w:eastAsia="Times New Roman" w:hAnsi="Times New Roman" w:cs="Times New Roman"/>
                <w:color w:val="00000A"/>
                <w:lang w:val="sr-Cyrl-RS" w:eastAsia="zh-CN" w:bidi="hi-IN"/>
              </w:rPr>
              <w:t>:</w:t>
            </w:r>
          </w:p>
          <w:p w:rsidR="00C55595" w:rsidRDefault="001D777D">
            <w:pPr>
              <w:suppressAutoHyphens/>
              <w:spacing w:after="0" w:line="240" w:lineRule="auto"/>
              <w:jc w:val="center"/>
              <w:rPr>
                <w:rFonts w:ascii="Times New Roman" w:eastAsia="Times New Roman" w:hAnsi="Times New Roman" w:cs="Times New Roman"/>
                <w:color w:val="00000A"/>
                <w:lang w:eastAsia="zh-CN" w:bidi="hi-IN"/>
              </w:rPr>
            </w:pPr>
            <w:r>
              <w:rPr>
                <w:rFonts w:ascii="Times New Roman" w:eastAsia="Times New Roman" w:hAnsi="Times New Roman" w:cs="Times New Roman"/>
                <w:color w:val="00000A"/>
                <w:lang w:val="sr-Cyrl-CS" w:eastAsia="zh-CN" w:bidi="hi-IN"/>
              </w:rPr>
              <w:t xml:space="preserve"> </w:t>
            </w:r>
          </w:p>
          <w:p w:rsidR="00C55595" w:rsidRDefault="001D777D">
            <w:pPr>
              <w:numPr>
                <w:ilvl w:val="0"/>
                <w:numId w:val="10"/>
              </w:num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b/>
                <w:color w:val="00000A"/>
                <w:lang w:val="sr-Cyrl-CS" w:eastAsia="zh-CN" w:bidi="hi-IN"/>
              </w:rPr>
              <w:t>САНЕЛА ШЋОПУЛОВИЋ – НАСТАВНИК МАТЕМАТИКЕ</w:t>
            </w:r>
            <w:r>
              <w:rPr>
                <w:rFonts w:ascii="Times New Roman" w:eastAsia="Times New Roman" w:hAnsi="Times New Roman" w:cs="Times New Roman"/>
                <w:b/>
                <w:color w:val="00000A"/>
                <w:lang w:val="sr-Cyrl-RS" w:eastAsia="zh-CN" w:bidi="hi-IN"/>
              </w:rPr>
              <w:t>-координатор</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2.</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Тамара</w:t>
            </w:r>
            <w:r>
              <w:rPr>
                <w:rFonts w:ascii="Times New Roman" w:eastAsia="Times New Roman" w:hAnsi="Times New Roman" w:cs="Times New Roman"/>
                <w:color w:val="00000A"/>
                <w:lang w:val="sr-Cyrl-RS" w:eastAsia="zh-CN" w:bidi="hi-IN"/>
              </w:rPr>
              <w:t xml:space="preserve"> Станисављевић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7.разред</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3.</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ind w:firstLineChars="200" w:firstLine="440"/>
              <w:jc w:val="both"/>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Лазар</w:t>
            </w:r>
            <w:r>
              <w:rPr>
                <w:rFonts w:ascii="Times New Roman" w:eastAsia="Times New Roman" w:hAnsi="Times New Roman" w:cs="Times New Roman"/>
                <w:color w:val="00000A"/>
                <w:lang w:val="sr-Cyrl-RS" w:eastAsia="zh-CN" w:bidi="hi-IN"/>
              </w:rPr>
              <w:t xml:space="preserve"> Станојевић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7. разред</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4.</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 xml:space="preserve">Божић </w:t>
            </w:r>
            <w:r>
              <w:rPr>
                <w:rFonts w:ascii="Times New Roman" w:eastAsia="Times New Roman" w:hAnsi="Times New Roman" w:cs="Times New Roman"/>
                <w:color w:val="00000A"/>
                <w:lang w:val="sr-Cyrl-RS" w:eastAsia="zh-CN" w:bidi="hi-IN"/>
              </w:rPr>
              <w:t>Вељко</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8. разред</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5.</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Никола</w:t>
            </w:r>
            <w:r>
              <w:rPr>
                <w:rFonts w:ascii="Times New Roman" w:eastAsia="Times New Roman" w:hAnsi="Times New Roman" w:cs="Times New Roman"/>
                <w:color w:val="00000A"/>
                <w:lang w:val="sr-Cyrl-RS" w:eastAsia="zh-CN" w:bidi="hi-IN"/>
              </w:rPr>
              <w:t xml:space="preserve"> Николић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8. разред</w:t>
            </w:r>
          </w:p>
        </w:tc>
      </w:tr>
      <w:tr w:rsidR="00C55595">
        <w:trPr>
          <w:jc w:val="center"/>
        </w:trPr>
        <w:tc>
          <w:tcPr>
            <w:tcW w:w="9288" w:type="dxa"/>
            <w:gridSpan w:val="9"/>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СТРУЧНИ АКТИВ ЗА РАЗВОЈ ШКОЛСКОГ ПРОГРАМА</w:t>
            </w:r>
          </w:p>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 xml:space="preserve">ПРЕДСЕДНИК СТРУЧНОГ АКТИВА: </w:t>
            </w:r>
          </w:p>
          <w:p w:rsidR="00C55595" w:rsidRDefault="001D777D">
            <w:pPr>
              <w:numPr>
                <w:ilvl w:val="0"/>
                <w:numId w:val="11"/>
              </w:numPr>
              <w:suppressAutoHyphens/>
              <w:spacing w:after="0" w:line="240" w:lineRule="auto"/>
              <w:jc w:val="center"/>
              <w:rPr>
                <w:rFonts w:ascii="Times New Roman" w:eastAsia="Times New Roman" w:hAnsi="Times New Roman" w:cs="Times New Roman"/>
                <w:b/>
                <w:color w:val="00000A"/>
                <w:lang w:eastAsia="zh-CN" w:bidi="hi-IN"/>
              </w:rPr>
            </w:pPr>
            <w:r>
              <w:rPr>
                <w:rFonts w:ascii="Times New Roman" w:eastAsia="Times New Roman" w:hAnsi="Times New Roman" w:cs="Times New Roman"/>
                <w:b/>
                <w:color w:val="00000A"/>
                <w:lang w:val="sr-Cyrl-RS" w:eastAsia="zh-CN" w:bidi="hi-IN"/>
              </w:rPr>
              <w:t>ПЕДАГОГ</w:t>
            </w:r>
            <w:r>
              <w:rPr>
                <w:rFonts w:ascii="Times New Roman" w:eastAsia="Times New Roman" w:hAnsi="Times New Roman" w:cs="Times New Roman"/>
                <w:b/>
                <w:color w:val="00000A"/>
                <w:lang w:val="sr-Cyrl-RS" w:eastAsia="zh-CN" w:bidi="hi-IN"/>
              </w:rPr>
              <w:t>:Салковић Сандра</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2.</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Дарко Кесегић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српског језика</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lastRenderedPageBreak/>
              <w:t>3.</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Санела Шћопуловић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математике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4.</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Душан</w:t>
            </w:r>
            <w:r>
              <w:rPr>
                <w:rFonts w:ascii="Times New Roman" w:eastAsia="Times New Roman" w:hAnsi="Times New Roman" w:cs="Times New Roman"/>
                <w:color w:val="00000A"/>
                <w:lang w:val="sr-Cyrl-RS" w:eastAsia="zh-CN" w:bidi="hi-IN"/>
              </w:rPr>
              <w:t xml:space="preserve"> Радојевић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w:t>
            </w:r>
            <w:r>
              <w:rPr>
                <w:rFonts w:ascii="Times New Roman" w:eastAsia="Times New Roman" w:hAnsi="Times New Roman" w:cs="Times New Roman"/>
                <w:color w:val="00000A"/>
                <w:lang w:val="sr-Cyrl-CS" w:eastAsia="zh-CN" w:bidi="hi-IN"/>
              </w:rPr>
              <w:t xml:space="preserve"> енглеског језика</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5.</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Сања Јанковић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историје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6.</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Зорица Шеган</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Учитељ</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7.</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Драган</w:t>
            </w:r>
            <w:r>
              <w:rPr>
                <w:rFonts w:ascii="Times New Roman" w:eastAsia="Times New Roman" w:hAnsi="Times New Roman" w:cs="Times New Roman"/>
                <w:color w:val="00000A"/>
                <w:lang w:val="sr-Cyrl-RS" w:eastAsia="zh-CN" w:bidi="hi-IN"/>
              </w:rPr>
              <w:t xml:space="preserve"> Поповић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хемије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8.</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Славица Шујерановић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Учитељ</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9.</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Милош Голубовић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CS" w:eastAsia="zh-CN" w:bidi="hi-IN"/>
              </w:rPr>
              <w:t xml:space="preserve">Наставник </w:t>
            </w:r>
            <w:r>
              <w:rPr>
                <w:rFonts w:ascii="Times New Roman" w:eastAsia="Times New Roman" w:hAnsi="Times New Roman" w:cs="Times New Roman"/>
                <w:color w:val="00000A"/>
                <w:lang w:val="sr-Cyrl-RS" w:eastAsia="zh-CN" w:bidi="hi-IN"/>
              </w:rPr>
              <w:t>географије</w:t>
            </w:r>
          </w:p>
        </w:tc>
      </w:tr>
      <w:tr w:rsidR="00C55595">
        <w:trPr>
          <w:jc w:val="center"/>
        </w:trPr>
        <w:tc>
          <w:tcPr>
            <w:tcW w:w="9288" w:type="dxa"/>
            <w:gridSpan w:val="9"/>
            <w:tcBorders>
              <w:top w:val="single" w:sz="12" w:space="0" w:color="00000A"/>
              <w:left w:val="single" w:sz="12" w:space="0" w:color="00000A"/>
              <w:bottom w:val="single" w:sz="4" w:space="0" w:color="00000A"/>
              <w:right w:val="single" w:sz="12" w:space="0" w:color="00000A"/>
            </w:tcBorders>
            <w:tcMar>
              <w:left w:w="83" w:type="dxa"/>
            </w:tcMar>
          </w:tcPr>
          <w:p w:rsidR="00C55595" w:rsidRDefault="00C55595">
            <w:pPr>
              <w:suppressAutoHyphens/>
              <w:spacing w:after="0" w:line="240" w:lineRule="auto"/>
              <w:rPr>
                <w:rFonts w:ascii="Times New Roman" w:eastAsia="Times New Roman" w:hAnsi="Times New Roman" w:cs="Times New Roman"/>
                <w:b/>
                <w:color w:val="00000A"/>
                <w:lang w:val="sr-Cyrl-CS" w:eastAsia="zh-CN" w:bidi="hi-IN"/>
              </w:rPr>
            </w:pPr>
          </w:p>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ТИМ ЗА РАЗВОЈ МЕЂУПРЕДМЕНТНИХ КОМПЕТЕНЦИЈА И ПРЕДУЗЕТНИШТВА</w:t>
            </w:r>
          </w:p>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ПРЕДСЕДНИК СТРУЧНОГ ТИМА</w:t>
            </w:r>
          </w:p>
          <w:p w:rsidR="00C55595" w:rsidRDefault="001D777D">
            <w:pPr>
              <w:numPr>
                <w:ilvl w:val="0"/>
                <w:numId w:val="12"/>
              </w:num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RS" w:eastAsia="zh-CN" w:bidi="hi-IN"/>
              </w:rPr>
              <w:t>МЛАДЕН</w:t>
            </w:r>
            <w:r>
              <w:rPr>
                <w:rFonts w:ascii="Times New Roman" w:eastAsia="Times New Roman" w:hAnsi="Times New Roman" w:cs="Times New Roman"/>
                <w:b/>
                <w:color w:val="00000A"/>
                <w:lang w:val="sr-Cyrl-RS" w:eastAsia="zh-CN" w:bidi="hi-IN"/>
              </w:rPr>
              <w:t xml:space="preserve"> ЈОВИЋ</w:t>
            </w:r>
            <w:r>
              <w:rPr>
                <w:rFonts w:ascii="Times New Roman" w:eastAsia="Times New Roman" w:hAnsi="Times New Roman" w:cs="Times New Roman"/>
                <w:b/>
                <w:color w:val="00000A"/>
                <w:lang w:val="sr-Cyrl-CS" w:eastAsia="zh-CN" w:bidi="hi-IN"/>
              </w:rPr>
              <w:t xml:space="preserve"> – НАСТАВНИК ИНФОРМАТИКЕ И РАЧУНАРСТВА</w:t>
            </w:r>
          </w:p>
        </w:tc>
      </w:tr>
      <w:tr w:rsidR="00C55595">
        <w:trPr>
          <w:jc w:val="center"/>
        </w:trPr>
        <w:tc>
          <w:tcPr>
            <w:tcW w:w="755" w:type="dxa"/>
            <w:gridSpan w:val="3"/>
            <w:tcBorders>
              <w:top w:val="single" w:sz="4" w:space="0" w:color="00000A"/>
              <w:left w:val="single" w:sz="12" w:space="0" w:color="00000A"/>
              <w:bottom w:val="single" w:sz="4"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2.</w:t>
            </w:r>
          </w:p>
        </w:tc>
        <w:tc>
          <w:tcPr>
            <w:tcW w:w="2987" w:type="dxa"/>
            <w:gridSpan w:val="2"/>
            <w:tcBorders>
              <w:top w:val="single" w:sz="4" w:space="0" w:color="00000A"/>
              <w:left w:val="single" w:sz="4" w:space="0" w:color="00000A"/>
              <w:bottom w:val="single" w:sz="4"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Оливера Стречановић</w:t>
            </w:r>
          </w:p>
        </w:tc>
        <w:tc>
          <w:tcPr>
            <w:tcW w:w="5546" w:type="dxa"/>
            <w:gridSpan w:val="4"/>
            <w:tcBorders>
              <w:top w:val="single" w:sz="4" w:space="0" w:color="00000A"/>
              <w:left w:val="single" w:sz="4" w:space="0" w:color="00000A"/>
              <w:bottom w:val="single" w:sz="4"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Директор школе</w:t>
            </w:r>
          </w:p>
        </w:tc>
      </w:tr>
      <w:tr w:rsidR="00C55595">
        <w:trPr>
          <w:jc w:val="center"/>
        </w:trPr>
        <w:tc>
          <w:tcPr>
            <w:tcW w:w="755" w:type="dxa"/>
            <w:gridSpan w:val="3"/>
            <w:tcBorders>
              <w:top w:val="single" w:sz="4" w:space="0" w:color="00000A"/>
              <w:left w:val="single" w:sz="12" w:space="0" w:color="00000A"/>
              <w:bottom w:val="single" w:sz="4"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3.</w:t>
            </w:r>
          </w:p>
        </w:tc>
        <w:tc>
          <w:tcPr>
            <w:tcW w:w="2987" w:type="dxa"/>
            <w:gridSpan w:val="2"/>
            <w:tcBorders>
              <w:top w:val="single" w:sz="4" w:space="0" w:color="00000A"/>
              <w:left w:val="single" w:sz="4" w:space="0" w:color="00000A"/>
              <w:bottom w:val="single" w:sz="4"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Салковић</w:t>
            </w:r>
            <w:r>
              <w:rPr>
                <w:rFonts w:ascii="Times New Roman" w:eastAsia="Times New Roman" w:hAnsi="Times New Roman" w:cs="Times New Roman"/>
                <w:color w:val="00000A"/>
                <w:lang w:val="sr-Cyrl-RS" w:eastAsia="zh-CN" w:bidi="hi-IN"/>
              </w:rPr>
              <w:t xml:space="preserve"> Сандра</w:t>
            </w:r>
          </w:p>
        </w:tc>
        <w:tc>
          <w:tcPr>
            <w:tcW w:w="5546" w:type="dxa"/>
            <w:gridSpan w:val="4"/>
            <w:tcBorders>
              <w:top w:val="single" w:sz="4" w:space="0" w:color="00000A"/>
              <w:left w:val="single" w:sz="4" w:space="0" w:color="00000A"/>
              <w:bottom w:val="single" w:sz="4"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Педагог школе</w:t>
            </w:r>
          </w:p>
        </w:tc>
      </w:tr>
      <w:tr w:rsidR="00C55595">
        <w:trPr>
          <w:jc w:val="center"/>
        </w:trPr>
        <w:tc>
          <w:tcPr>
            <w:tcW w:w="755" w:type="dxa"/>
            <w:gridSpan w:val="3"/>
            <w:tcBorders>
              <w:top w:val="single" w:sz="4" w:space="0" w:color="00000A"/>
              <w:left w:val="single" w:sz="12" w:space="0" w:color="00000A"/>
              <w:bottom w:val="single" w:sz="4"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CS" w:eastAsia="zh-CN" w:bidi="hi-IN"/>
              </w:rPr>
              <w:t>4</w:t>
            </w:r>
            <w:r>
              <w:rPr>
                <w:rFonts w:ascii="Times New Roman" w:eastAsia="Times New Roman" w:hAnsi="Times New Roman" w:cs="Times New Roman"/>
                <w:color w:val="00000A"/>
                <w:lang w:val="sr-Cyrl-RS" w:eastAsia="zh-CN" w:bidi="hi-IN"/>
              </w:rPr>
              <w:t>.</w:t>
            </w:r>
          </w:p>
        </w:tc>
        <w:tc>
          <w:tcPr>
            <w:tcW w:w="2987" w:type="dxa"/>
            <w:gridSpan w:val="2"/>
            <w:tcBorders>
              <w:top w:val="single" w:sz="4" w:space="0" w:color="00000A"/>
              <w:left w:val="single" w:sz="4" w:space="0" w:color="00000A"/>
              <w:bottom w:val="single" w:sz="4"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Славица Шујерановић</w:t>
            </w:r>
          </w:p>
        </w:tc>
        <w:tc>
          <w:tcPr>
            <w:tcW w:w="5546" w:type="dxa"/>
            <w:gridSpan w:val="4"/>
            <w:tcBorders>
              <w:top w:val="single" w:sz="4" w:space="0" w:color="00000A"/>
              <w:left w:val="single" w:sz="4" w:space="0" w:color="00000A"/>
              <w:bottom w:val="single" w:sz="4"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Учитељ</w:t>
            </w:r>
          </w:p>
        </w:tc>
      </w:tr>
      <w:tr w:rsidR="00C55595">
        <w:trPr>
          <w:jc w:val="center"/>
        </w:trPr>
        <w:tc>
          <w:tcPr>
            <w:tcW w:w="755" w:type="dxa"/>
            <w:gridSpan w:val="3"/>
            <w:tcBorders>
              <w:top w:val="single" w:sz="4" w:space="0" w:color="00000A"/>
              <w:left w:val="single" w:sz="12" w:space="0" w:color="00000A"/>
              <w:bottom w:val="single" w:sz="4"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5.</w:t>
            </w:r>
          </w:p>
        </w:tc>
        <w:tc>
          <w:tcPr>
            <w:tcW w:w="2987" w:type="dxa"/>
            <w:gridSpan w:val="2"/>
            <w:tcBorders>
              <w:top w:val="single" w:sz="4" w:space="0" w:color="00000A"/>
              <w:left w:val="single" w:sz="4" w:space="0" w:color="00000A"/>
              <w:bottom w:val="single" w:sz="4"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Слађан Станисављевић</w:t>
            </w:r>
          </w:p>
        </w:tc>
        <w:tc>
          <w:tcPr>
            <w:tcW w:w="5546" w:type="dxa"/>
            <w:gridSpan w:val="4"/>
            <w:tcBorders>
              <w:top w:val="single" w:sz="4" w:space="0" w:color="00000A"/>
              <w:left w:val="single" w:sz="4" w:space="0" w:color="00000A"/>
              <w:bottom w:val="single" w:sz="4"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ШО</w:t>
            </w:r>
          </w:p>
        </w:tc>
      </w:tr>
      <w:tr w:rsidR="00C55595">
        <w:trPr>
          <w:jc w:val="center"/>
        </w:trPr>
        <w:tc>
          <w:tcPr>
            <w:tcW w:w="755" w:type="dxa"/>
            <w:gridSpan w:val="3"/>
            <w:tcBorders>
              <w:top w:val="single" w:sz="4" w:space="0" w:color="00000A"/>
              <w:left w:val="single" w:sz="12" w:space="0" w:color="00000A"/>
              <w:bottom w:val="single" w:sz="4"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6.</w:t>
            </w:r>
          </w:p>
        </w:tc>
        <w:tc>
          <w:tcPr>
            <w:tcW w:w="2987" w:type="dxa"/>
            <w:gridSpan w:val="2"/>
            <w:tcBorders>
              <w:top w:val="single" w:sz="4" w:space="0" w:color="00000A"/>
              <w:left w:val="single" w:sz="4" w:space="0" w:color="00000A"/>
              <w:bottom w:val="single" w:sz="4"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Сања</w:t>
            </w:r>
            <w:r>
              <w:rPr>
                <w:rFonts w:ascii="Times New Roman" w:eastAsia="Times New Roman" w:hAnsi="Times New Roman" w:cs="Times New Roman"/>
                <w:color w:val="00000A"/>
                <w:lang w:val="sr-Cyrl-RS" w:eastAsia="zh-CN" w:bidi="hi-IN"/>
              </w:rPr>
              <w:t xml:space="preserve"> Јанковић</w:t>
            </w:r>
          </w:p>
        </w:tc>
        <w:tc>
          <w:tcPr>
            <w:tcW w:w="5546" w:type="dxa"/>
            <w:gridSpan w:val="4"/>
            <w:tcBorders>
              <w:top w:val="single" w:sz="4" w:space="0" w:color="00000A"/>
              <w:left w:val="single" w:sz="4" w:space="0" w:color="00000A"/>
              <w:bottom w:val="single" w:sz="4"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историје</w:t>
            </w:r>
          </w:p>
        </w:tc>
      </w:tr>
      <w:tr w:rsidR="00C55595">
        <w:trPr>
          <w:jc w:val="center"/>
        </w:trPr>
        <w:tc>
          <w:tcPr>
            <w:tcW w:w="755" w:type="dxa"/>
            <w:gridSpan w:val="3"/>
            <w:tcBorders>
              <w:top w:val="single" w:sz="4" w:space="0" w:color="00000A"/>
              <w:left w:val="single" w:sz="12" w:space="0" w:color="00000A"/>
              <w:bottom w:val="single" w:sz="4"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7.</w:t>
            </w:r>
          </w:p>
        </w:tc>
        <w:tc>
          <w:tcPr>
            <w:tcW w:w="2987" w:type="dxa"/>
            <w:gridSpan w:val="2"/>
            <w:tcBorders>
              <w:top w:val="single" w:sz="4" w:space="0" w:color="00000A"/>
              <w:left w:val="single" w:sz="4" w:space="0" w:color="00000A"/>
              <w:bottom w:val="single" w:sz="4"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Душан</w:t>
            </w:r>
            <w:r>
              <w:rPr>
                <w:rFonts w:ascii="Times New Roman" w:eastAsia="Times New Roman" w:hAnsi="Times New Roman" w:cs="Times New Roman"/>
                <w:color w:val="00000A"/>
                <w:lang w:val="sr-Cyrl-RS" w:eastAsia="zh-CN" w:bidi="hi-IN"/>
              </w:rPr>
              <w:t xml:space="preserve"> Радојевић</w:t>
            </w:r>
          </w:p>
        </w:tc>
        <w:tc>
          <w:tcPr>
            <w:tcW w:w="5546" w:type="dxa"/>
            <w:gridSpan w:val="4"/>
            <w:tcBorders>
              <w:top w:val="single" w:sz="4" w:space="0" w:color="00000A"/>
              <w:left w:val="single" w:sz="4" w:space="0" w:color="00000A"/>
              <w:bottom w:val="single" w:sz="4"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CS" w:eastAsia="zh-CN" w:bidi="hi-IN"/>
              </w:rPr>
              <w:t xml:space="preserve">Наставник </w:t>
            </w:r>
            <w:r>
              <w:rPr>
                <w:rFonts w:ascii="Times New Roman" w:eastAsia="Times New Roman" w:hAnsi="Times New Roman" w:cs="Times New Roman"/>
                <w:color w:val="00000A"/>
                <w:lang w:val="sr-Cyrl-RS" w:eastAsia="zh-CN" w:bidi="hi-IN"/>
              </w:rPr>
              <w:t>енглеског</w:t>
            </w:r>
            <w:r>
              <w:rPr>
                <w:rFonts w:ascii="Times New Roman" w:eastAsia="Times New Roman" w:hAnsi="Times New Roman" w:cs="Times New Roman"/>
                <w:color w:val="00000A"/>
                <w:lang w:val="sr-Cyrl-RS" w:eastAsia="zh-CN" w:bidi="hi-IN"/>
              </w:rPr>
              <w:t xml:space="preserve"> ј.</w:t>
            </w:r>
          </w:p>
        </w:tc>
      </w:tr>
      <w:tr w:rsidR="00C55595">
        <w:trPr>
          <w:jc w:val="center"/>
        </w:trPr>
        <w:tc>
          <w:tcPr>
            <w:tcW w:w="755" w:type="dxa"/>
            <w:gridSpan w:val="3"/>
            <w:tcBorders>
              <w:top w:val="single" w:sz="4" w:space="0" w:color="00000A"/>
              <w:left w:val="single" w:sz="12" w:space="0" w:color="00000A"/>
              <w:bottom w:val="single" w:sz="4"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8.</w:t>
            </w:r>
          </w:p>
        </w:tc>
        <w:tc>
          <w:tcPr>
            <w:tcW w:w="2987" w:type="dxa"/>
            <w:gridSpan w:val="2"/>
            <w:tcBorders>
              <w:top w:val="single" w:sz="4" w:space="0" w:color="00000A"/>
              <w:left w:val="single" w:sz="4" w:space="0" w:color="00000A"/>
              <w:bottom w:val="single" w:sz="4"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Милош Соколовић</w:t>
            </w:r>
          </w:p>
        </w:tc>
        <w:tc>
          <w:tcPr>
            <w:tcW w:w="5546" w:type="dxa"/>
            <w:gridSpan w:val="4"/>
            <w:tcBorders>
              <w:top w:val="single" w:sz="4" w:space="0" w:color="00000A"/>
              <w:left w:val="single" w:sz="4" w:space="0" w:color="00000A"/>
              <w:bottom w:val="single" w:sz="4"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физичке културе</w:t>
            </w:r>
          </w:p>
        </w:tc>
      </w:tr>
      <w:tr w:rsidR="00C55595">
        <w:trPr>
          <w:jc w:val="center"/>
        </w:trPr>
        <w:tc>
          <w:tcPr>
            <w:tcW w:w="755" w:type="dxa"/>
            <w:gridSpan w:val="3"/>
            <w:tcBorders>
              <w:top w:val="single" w:sz="4" w:space="0" w:color="00000A"/>
              <w:left w:val="single" w:sz="12" w:space="0" w:color="00000A"/>
              <w:bottom w:val="single" w:sz="4"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9.</w:t>
            </w:r>
          </w:p>
        </w:tc>
        <w:tc>
          <w:tcPr>
            <w:tcW w:w="2987" w:type="dxa"/>
            <w:gridSpan w:val="2"/>
            <w:tcBorders>
              <w:top w:val="single" w:sz="4" w:space="0" w:color="00000A"/>
              <w:left w:val="single" w:sz="4" w:space="0" w:color="00000A"/>
              <w:bottom w:val="single" w:sz="4"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Дарко Кесегић</w:t>
            </w:r>
          </w:p>
        </w:tc>
        <w:tc>
          <w:tcPr>
            <w:tcW w:w="5546" w:type="dxa"/>
            <w:gridSpan w:val="4"/>
            <w:tcBorders>
              <w:top w:val="single" w:sz="4" w:space="0" w:color="00000A"/>
              <w:left w:val="single" w:sz="4" w:space="0" w:color="00000A"/>
              <w:bottom w:val="single" w:sz="4"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српског језика</w:t>
            </w:r>
          </w:p>
        </w:tc>
      </w:tr>
      <w:tr w:rsidR="00C55595">
        <w:trPr>
          <w:jc w:val="center"/>
        </w:trPr>
        <w:tc>
          <w:tcPr>
            <w:tcW w:w="755" w:type="dxa"/>
            <w:gridSpan w:val="3"/>
            <w:tcBorders>
              <w:top w:val="single" w:sz="4" w:space="0" w:color="00000A"/>
              <w:left w:val="single" w:sz="12" w:space="0" w:color="00000A"/>
              <w:bottom w:val="single" w:sz="4" w:space="0" w:color="00000A"/>
              <w:right w:val="single" w:sz="4"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10.</w:t>
            </w:r>
          </w:p>
        </w:tc>
        <w:tc>
          <w:tcPr>
            <w:tcW w:w="2987" w:type="dxa"/>
            <w:gridSpan w:val="2"/>
            <w:tcBorders>
              <w:top w:val="single" w:sz="4" w:space="0" w:color="00000A"/>
              <w:left w:val="single" w:sz="4" w:space="0" w:color="00000A"/>
              <w:bottom w:val="single" w:sz="4"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Санела Шћопуловић</w:t>
            </w:r>
          </w:p>
        </w:tc>
        <w:tc>
          <w:tcPr>
            <w:tcW w:w="5546" w:type="dxa"/>
            <w:gridSpan w:val="4"/>
            <w:tcBorders>
              <w:top w:val="single" w:sz="4" w:space="0" w:color="00000A"/>
              <w:left w:val="single" w:sz="4" w:space="0" w:color="00000A"/>
              <w:bottom w:val="single" w:sz="4"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Наставник математике</w:t>
            </w:r>
          </w:p>
        </w:tc>
      </w:tr>
      <w:tr w:rsidR="00C55595">
        <w:trPr>
          <w:jc w:val="center"/>
        </w:trPr>
        <w:tc>
          <w:tcPr>
            <w:tcW w:w="9288" w:type="dxa"/>
            <w:gridSpan w:val="9"/>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CS" w:eastAsia="zh-CN" w:bidi="hi-IN"/>
              </w:rPr>
              <w:t>ТИМ ЗА ОБЕЗБЕЂИВАЊЕ КВАЛИТЕТА И РАЗВОЈ УСТАНОВЕ</w:t>
            </w:r>
          </w:p>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ПРЕДСЕДНИК СТРУЧНОГ ТИМА</w:t>
            </w:r>
          </w:p>
          <w:p w:rsidR="00C55595" w:rsidRDefault="001D777D">
            <w:pPr>
              <w:numPr>
                <w:ilvl w:val="0"/>
                <w:numId w:val="13"/>
              </w:numPr>
              <w:suppressAutoHyphens/>
              <w:spacing w:after="0" w:line="240" w:lineRule="auto"/>
              <w:jc w:val="center"/>
              <w:rPr>
                <w:rFonts w:ascii="Times New Roman" w:eastAsia="Times New Roman" w:hAnsi="Times New Roman" w:cs="Times New Roman"/>
                <w:b/>
                <w:color w:val="00000A"/>
                <w:lang w:val="sr-Cyrl-CS" w:eastAsia="zh-CN" w:bidi="hi-IN"/>
              </w:rPr>
            </w:pPr>
            <w:r>
              <w:rPr>
                <w:rFonts w:ascii="Times New Roman" w:eastAsia="Times New Roman" w:hAnsi="Times New Roman" w:cs="Times New Roman"/>
                <w:b/>
                <w:color w:val="00000A"/>
                <w:lang w:val="sr-Cyrl-RS" w:eastAsia="zh-CN" w:bidi="hi-IN"/>
              </w:rPr>
              <w:t>МИЛОШ</w:t>
            </w:r>
            <w:r>
              <w:rPr>
                <w:rFonts w:ascii="Times New Roman" w:eastAsia="Times New Roman" w:hAnsi="Times New Roman" w:cs="Times New Roman"/>
                <w:b/>
                <w:color w:val="00000A"/>
                <w:lang w:val="sr-Cyrl-RS" w:eastAsia="zh-CN" w:bidi="hi-IN"/>
              </w:rPr>
              <w:t xml:space="preserve"> ГОЛУБОВИЋ-НАСТАВНИК ГЕОГРАФИЈЕ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2.</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Оливера Стречановић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Директор школе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3.</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Салковић</w:t>
            </w:r>
            <w:r>
              <w:rPr>
                <w:rFonts w:ascii="Times New Roman" w:eastAsia="Times New Roman" w:hAnsi="Times New Roman" w:cs="Times New Roman"/>
                <w:color w:val="00000A"/>
                <w:lang w:val="sr-Cyrl-RS" w:eastAsia="zh-CN" w:bidi="hi-IN"/>
              </w:rPr>
              <w:t xml:space="preserve"> Сандра</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Педагог школе</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4.</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Славица Шујерановић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Учитељица</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5.</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Слађан Станисављевић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ШО</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6.</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Маријана Ћићириновић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СР</w:t>
            </w:r>
          </w:p>
        </w:tc>
      </w:tr>
      <w:tr w:rsidR="00C55595">
        <w:trPr>
          <w:jc w:val="center"/>
        </w:trPr>
        <w:tc>
          <w:tcPr>
            <w:tcW w:w="755" w:type="dxa"/>
            <w:gridSpan w:val="3"/>
            <w:tcBorders>
              <w:top w:val="single" w:sz="12" w:space="0" w:color="00000A"/>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7.</w:t>
            </w:r>
          </w:p>
        </w:tc>
        <w:tc>
          <w:tcPr>
            <w:tcW w:w="2987" w:type="dxa"/>
            <w:gridSpan w:val="2"/>
            <w:tcBorders>
              <w:top w:val="single" w:sz="12" w:space="0" w:color="00000A"/>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RS" w:eastAsia="zh-CN" w:bidi="hi-IN"/>
              </w:rPr>
            </w:pPr>
            <w:r>
              <w:rPr>
                <w:rFonts w:ascii="Times New Roman" w:eastAsia="Times New Roman" w:hAnsi="Times New Roman" w:cs="Times New Roman"/>
                <w:color w:val="00000A"/>
                <w:lang w:val="sr-Cyrl-RS" w:eastAsia="zh-CN" w:bidi="hi-IN"/>
              </w:rPr>
              <w:t>Никола Николић</w:t>
            </w:r>
          </w:p>
        </w:tc>
        <w:tc>
          <w:tcPr>
            <w:tcW w:w="5546" w:type="dxa"/>
            <w:gridSpan w:val="4"/>
            <w:tcBorders>
              <w:top w:val="single" w:sz="12" w:space="0" w:color="00000A"/>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Times New Roman" w:hAnsi="Times New Roman" w:cs="Times New Roman"/>
                <w:color w:val="00000A"/>
                <w:lang w:val="sr-Cyrl-CS" w:eastAsia="zh-CN" w:bidi="hi-IN"/>
              </w:rPr>
            </w:pPr>
            <w:r>
              <w:rPr>
                <w:rFonts w:ascii="Times New Roman" w:eastAsia="Times New Roman" w:hAnsi="Times New Roman" w:cs="Times New Roman"/>
                <w:color w:val="00000A"/>
                <w:lang w:val="sr-Cyrl-CS" w:eastAsia="zh-CN" w:bidi="hi-IN"/>
              </w:rPr>
              <w:t>УП</w:t>
            </w:r>
          </w:p>
        </w:tc>
      </w:tr>
      <w:tr w:rsidR="00C55595">
        <w:trPr>
          <w:jc w:val="center"/>
        </w:trPr>
        <w:tc>
          <w:tcPr>
            <w:tcW w:w="9288" w:type="dxa"/>
            <w:gridSpan w:val="9"/>
            <w:tcBorders>
              <w:top w:val="nil"/>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Calibri" w:hAnsi="Times New Roman" w:cs="Times New Roman"/>
                <w:b/>
                <w:bCs/>
                <w:color w:val="00000A"/>
                <w:lang w:eastAsia="zh-CN" w:bidi="hi-IN"/>
              </w:rPr>
            </w:pPr>
            <w:r>
              <w:rPr>
                <w:rFonts w:ascii="Times New Roman" w:eastAsia="Calibri" w:hAnsi="Times New Roman" w:cs="Times New Roman"/>
                <w:b/>
                <w:bCs/>
                <w:color w:val="00000A"/>
                <w:lang w:eastAsia="zh-CN" w:bidi="hi-IN"/>
              </w:rPr>
              <w:t>ТИМ ЗА ПРОФЕСИОНАЛНУ ОРИЈЕНТАЦИЈУ</w:t>
            </w:r>
          </w:p>
          <w:p w:rsidR="00C55595" w:rsidRDefault="001D777D">
            <w:pPr>
              <w:suppressAutoHyphens/>
              <w:spacing w:after="0" w:line="240" w:lineRule="auto"/>
              <w:jc w:val="center"/>
              <w:rPr>
                <w:rFonts w:ascii="Times New Roman" w:eastAsia="Calibri" w:hAnsi="Times New Roman" w:cs="Times New Roman"/>
                <w:b/>
                <w:bCs/>
                <w:color w:val="00000A"/>
                <w:lang w:eastAsia="zh-CN" w:bidi="hi-IN"/>
              </w:rPr>
            </w:pPr>
            <w:r>
              <w:rPr>
                <w:rFonts w:ascii="Times New Roman" w:eastAsia="Calibri" w:hAnsi="Times New Roman" w:cs="Times New Roman"/>
                <w:b/>
                <w:bCs/>
                <w:color w:val="00000A"/>
                <w:lang w:eastAsia="zh-CN" w:bidi="hi-IN"/>
              </w:rPr>
              <w:t xml:space="preserve">ПРЕДСЕДНИК ТИМА: </w:t>
            </w:r>
          </w:p>
          <w:p w:rsidR="00C55595" w:rsidRDefault="001D777D">
            <w:pPr>
              <w:suppressAutoHyphens/>
              <w:spacing w:after="0" w:line="240" w:lineRule="auto"/>
              <w:jc w:val="center"/>
              <w:rPr>
                <w:rFonts w:ascii="Times New Roman" w:eastAsia="Calibri" w:hAnsi="Times New Roman" w:cs="Times New Roman"/>
                <w:b/>
                <w:bCs/>
                <w:color w:val="00000A"/>
                <w:lang w:val="sr-Cyrl-RS" w:eastAsia="zh-CN" w:bidi="hi-IN"/>
              </w:rPr>
            </w:pPr>
            <w:r>
              <w:rPr>
                <w:rFonts w:ascii="Times New Roman" w:eastAsia="Calibri" w:hAnsi="Times New Roman" w:cs="Times New Roman"/>
                <w:b/>
                <w:bCs/>
                <w:color w:val="00000A"/>
                <w:lang w:eastAsia="zh-CN" w:bidi="hi-IN"/>
              </w:rPr>
              <w:t xml:space="preserve">1. </w:t>
            </w:r>
            <w:r>
              <w:rPr>
                <w:rFonts w:ascii="Times New Roman" w:eastAsia="Calibri" w:hAnsi="Times New Roman" w:cs="Times New Roman"/>
                <w:b/>
                <w:bCs/>
                <w:color w:val="00000A"/>
                <w:lang w:val="sr-Cyrl-RS" w:eastAsia="zh-CN" w:bidi="hi-IN"/>
              </w:rPr>
              <w:t>ДРАГАН ПОПОВИЋ-НАСТАВНИК ХЕМИЈЕ</w:t>
            </w:r>
          </w:p>
        </w:tc>
      </w:tr>
      <w:tr w:rsidR="00C55595">
        <w:trPr>
          <w:jc w:val="center"/>
        </w:trPr>
        <w:tc>
          <w:tcPr>
            <w:tcW w:w="755" w:type="dxa"/>
            <w:gridSpan w:val="3"/>
            <w:tcBorders>
              <w:top w:val="nil"/>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Calibri" w:hAnsi="Times New Roman" w:cs="Times New Roman"/>
                <w:color w:val="00000A"/>
                <w:lang w:eastAsia="zh-CN" w:bidi="hi-IN"/>
              </w:rPr>
            </w:pPr>
            <w:r>
              <w:rPr>
                <w:rFonts w:ascii="Times New Roman" w:eastAsia="Calibri" w:hAnsi="Times New Roman" w:cs="Times New Roman"/>
                <w:color w:val="00000A"/>
                <w:lang w:eastAsia="zh-CN" w:bidi="hi-IN"/>
              </w:rPr>
              <w:t>2.</w:t>
            </w:r>
          </w:p>
        </w:tc>
        <w:tc>
          <w:tcPr>
            <w:tcW w:w="2987" w:type="dxa"/>
            <w:gridSpan w:val="2"/>
            <w:tcBorders>
              <w:top w:val="nil"/>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eastAsia="zh-CN" w:bidi="hi-IN"/>
              </w:rPr>
            </w:pPr>
            <w:r>
              <w:rPr>
                <w:rFonts w:ascii="Times New Roman" w:eastAsia="Calibri" w:hAnsi="Times New Roman" w:cs="Times New Roman"/>
                <w:color w:val="00000A"/>
                <w:lang w:eastAsia="zh-CN" w:bidi="hi-IN"/>
              </w:rPr>
              <w:t>Дарко Кесегић</w:t>
            </w:r>
          </w:p>
        </w:tc>
        <w:tc>
          <w:tcPr>
            <w:tcW w:w="5546" w:type="dxa"/>
            <w:gridSpan w:val="4"/>
            <w:tcBorders>
              <w:top w:val="nil"/>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eastAsia="zh-CN" w:bidi="hi-IN"/>
              </w:rPr>
            </w:pPr>
            <w:r>
              <w:rPr>
                <w:rFonts w:ascii="Times New Roman" w:eastAsia="Calibri" w:hAnsi="Times New Roman" w:cs="Times New Roman"/>
                <w:color w:val="00000A"/>
                <w:lang w:eastAsia="zh-CN" w:bidi="hi-IN"/>
              </w:rPr>
              <w:t>Наставник српског језика</w:t>
            </w:r>
          </w:p>
        </w:tc>
      </w:tr>
      <w:tr w:rsidR="00C55595">
        <w:trPr>
          <w:jc w:val="center"/>
        </w:trPr>
        <w:tc>
          <w:tcPr>
            <w:tcW w:w="755" w:type="dxa"/>
            <w:gridSpan w:val="3"/>
            <w:tcBorders>
              <w:top w:val="nil"/>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Calibri" w:hAnsi="Times New Roman" w:cs="Times New Roman"/>
                <w:color w:val="00000A"/>
                <w:lang w:eastAsia="zh-CN" w:bidi="hi-IN"/>
              </w:rPr>
            </w:pPr>
            <w:r>
              <w:rPr>
                <w:rFonts w:ascii="Times New Roman" w:eastAsia="Calibri" w:hAnsi="Times New Roman" w:cs="Times New Roman"/>
                <w:color w:val="00000A"/>
                <w:lang w:eastAsia="zh-CN" w:bidi="hi-IN"/>
              </w:rPr>
              <w:lastRenderedPageBreak/>
              <w:t>3.</w:t>
            </w:r>
          </w:p>
        </w:tc>
        <w:tc>
          <w:tcPr>
            <w:tcW w:w="2987" w:type="dxa"/>
            <w:gridSpan w:val="2"/>
            <w:tcBorders>
              <w:top w:val="nil"/>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val="sr-Cyrl-RS" w:eastAsia="zh-CN" w:bidi="hi-IN"/>
              </w:rPr>
            </w:pPr>
            <w:r>
              <w:rPr>
                <w:rFonts w:ascii="Times New Roman" w:eastAsia="Calibri" w:hAnsi="Times New Roman" w:cs="Times New Roman"/>
                <w:color w:val="00000A"/>
                <w:lang w:val="sr-Cyrl-RS" w:eastAsia="zh-CN" w:bidi="hi-IN"/>
              </w:rPr>
              <w:t>Душан Радојевић</w:t>
            </w:r>
          </w:p>
        </w:tc>
        <w:tc>
          <w:tcPr>
            <w:tcW w:w="5546" w:type="dxa"/>
            <w:gridSpan w:val="4"/>
            <w:tcBorders>
              <w:top w:val="nil"/>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val="sr-Cyrl-RS" w:eastAsia="zh-CN" w:bidi="hi-IN"/>
              </w:rPr>
            </w:pPr>
            <w:r>
              <w:rPr>
                <w:rFonts w:ascii="Times New Roman" w:eastAsia="Calibri" w:hAnsi="Times New Roman" w:cs="Times New Roman"/>
                <w:color w:val="00000A"/>
                <w:lang w:eastAsia="zh-CN" w:bidi="hi-IN"/>
              </w:rPr>
              <w:t>Наставник енглеског</w:t>
            </w:r>
            <w:r>
              <w:rPr>
                <w:rFonts w:ascii="Times New Roman" w:eastAsia="Calibri" w:hAnsi="Times New Roman" w:cs="Times New Roman"/>
                <w:color w:val="00000A"/>
                <w:lang w:val="sr-Cyrl-RS" w:eastAsia="zh-CN" w:bidi="hi-IN"/>
              </w:rPr>
              <w:t xml:space="preserve"> ј.</w:t>
            </w:r>
          </w:p>
        </w:tc>
      </w:tr>
      <w:tr w:rsidR="00C55595">
        <w:trPr>
          <w:jc w:val="center"/>
        </w:trPr>
        <w:tc>
          <w:tcPr>
            <w:tcW w:w="755" w:type="dxa"/>
            <w:gridSpan w:val="3"/>
            <w:tcBorders>
              <w:top w:val="nil"/>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Calibri" w:hAnsi="Times New Roman" w:cs="Times New Roman"/>
                <w:color w:val="00000A"/>
                <w:lang w:eastAsia="zh-CN" w:bidi="hi-IN"/>
              </w:rPr>
            </w:pPr>
            <w:r>
              <w:rPr>
                <w:rFonts w:ascii="Times New Roman" w:eastAsia="Calibri" w:hAnsi="Times New Roman" w:cs="Times New Roman"/>
                <w:color w:val="00000A"/>
                <w:lang w:eastAsia="zh-CN" w:bidi="hi-IN"/>
              </w:rPr>
              <w:t>4.</w:t>
            </w:r>
          </w:p>
        </w:tc>
        <w:tc>
          <w:tcPr>
            <w:tcW w:w="2987" w:type="dxa"/>
            <w:gridSpan w:val="2"/>
            <w:tcBorders>
              <w:top w:val="nil"/>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val="sr-Cyrl-RS" w:eastAsia="zh-CN" w:bidi="hi-IN"/>
              </w:rPr>
            </w:pPr>
            <w:r>
              <w:rPr>
                <w:rFonts w:ascii="Times New Roman" w:eastAsia="Calibri" w:hAnsi="Times New Roman" w:cs="Times New Roman"/>
                <w:color w:val="00000A"/>
                <w:lang w:val="sr-Cyrl-RS" w:eastAsia="zh-CN" w:bidi="hi-IN"/>
              </w:rPr>
              <w:t>Милош Соколовић</w:t>
            </w:r>
          </w:p>
        </w:tc>
        <w:tc>
          <w:tcPr>
            <w:tcW w:w="5546" w:type="dxa"/>
            <w:gridSpan w:val="4"/>
            <w:tcBorders>
              <w:top w:val="nil"/>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val="sr-Cyrl-RS" w:eastAsia="zh-CN" w:bidi="hi-IN"/>
              </w:rPr>
            </w:pPr>
            <w:r>
              <w:rPr>
                <w:rFonts w:ascii="Times New Roman" w:eastAsia="Calibri" w:hAnsi="Times New Roman" w:cs="Times New Roman"/>
                <w:color w:val="00000A"/>
                <w:lang w:eastAsia="zh-CN" w:bidi="hi-IN"/>
              </w:rPr>
              <w:t xml:space="preserve">Наставник </w:t>
            </w:r>
            <w:r>
              <w:rPr>
                <w:rFonts w:ascii="Times New Roman" w:eastAsia="Calibri" w:hAnsi="Times New Roman" w:cs="Times New Roman"/>
                <w:color w:val="00000A"/>
                <w:lang w:val="sr-Cyrl-RS" w:eastAsia="zh-CN" w:bidi="hi-IN"/>
              </w:rPr>
              <w:t>физичког образовања</w:t>
            </w:r>
          </w:p>
        </w:tc>
      </w:tr>
      <w:tr w:rsidR="00C55595">
        <w:trPr>
          <w:jc w:val="center"/>
        </w:trPr>
        <w:tc>
          <w:tcPr>
            <w:tcW w:w="755" w:type="dxa"/>
            <w:gridSpan w:val="3"/>
            <w:tcBorders>
              <w:top w:val="nil"/>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Calibri" w:hAnsi="Times New Roman" w:cs="Times New Roman"/>
                <w:color w:val="00000A"/>
                <w:lang w:eastAsia="zh-CN" w:bidi="hi-IN"/>
              </w:rPr>
            </w:pPr>
            <w:r>
              <w:rPr>
                <w:rFonts w:ascii="Times New Roman" w:eastAsia="Calibri" w:hAnsi="Times New Roman" w:cs="Times New Roman"/>
                <w:color w:val="00000A"/>
                <w:lang w:eastAsia="zh-CN" w:bidi="hi-IN"/>
              </w:rPr>
              <w:t>5.</w:t>
            </w:r>
          </w:p>
        </w:tc>
        <w:tc>
          <w:tcPr>
            <w:tcW w:w="2987" w:type="dxa"/>
            <w:gridSpan w:val="2"/>
            <w:tcBorders>
              <w:top w:val="nil"/>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val="sr-Cyrl-RS" w:eastAsia="zh-CN" w:bidi="hi-IN"/>
              </w:rPr>
            </w:pPr>
            <w:r>
              <w:rPr>
                <w:rFonts w:ascii="Times New Roman" w:eastAsia="Calibri" w:hAnsi="Times New Roman" w:cs="Times New Roman"/>
                <w:color w:val="00000A"/>
                <w:lang w:val="sr-Cyrl-RS" w:eastAsia="zh-CN" w:bidi="hi-IN"/>
              </w:rPr>
              <w:t>Санела Шћопуловић</w:t>
            </w:r>
          </w:p>
        </w:tc>
        <w:tc>
          <w:tcPr>
            <w:tcW w:w="5546" w:type="dxa"/>
            <w:gridSpan w:val="4"/>
            <w:tcBorders>
              <w:top w:val="nil"/>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val="sr-Cyrl-RS" w:eastAsia="zh-CN" w:bidi="hi-IN"/>
              </w:rPr>
            </w:pPr>
            <w:r>
              <w:rPr>
                <w:rFonts w:ascii="Times New Roman" w:eastAsia="Calibri" w:hAnsi="Times New Roman" w:cs="Times New Roman"/>
                <w:color w:val="00000A"/>
                <w:lang w:eastAsia="zh-CN" w:bidi="hi-IN"/>
              </w:rPr>
              <w:t>Наставник</w:t>
            </w:r>
            <w:r>
              <w:rPr>
                <w:rFonts w:ascii="Times New Roman" w:eastAsia="Calibri" w:hAnsi="Times New Roman" w:cs="Times New Roman"/>
                <w:color w:val="00000A"/>
                <w:lang w:val="sr-Cyrl-RS" w:eastAsia="zh-CN" w:bidi="hi-IN"/>
              </w:rPr>
              <w:t xml:space="preserve"> математике</w:t>
            </w:r>
          </w:p>
        </w:tc>
      </w:tr>
      <w:tr w:rsidR="00C55595">
        <w:trPr>
          <w:jc w:val="center"/>
        </w:trPr>
        <w:tc>
          <w:tcPr>
            <w:tcW w:w="755" w:type="dxa"/>
            <w:gridSpan w:val="3"/>
            <w:tcBorders>
              <w:top w:val="nil"/>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Calibri" w:hAnsi="Times New Roman" w:cs="Times New Roman"/>
                <w:color w:val="00000A"/>
                <w:lang w:eastAsia="zh-CN" w:bidi="hi-IN"/>
              </w:rPr>
            </w:pPr>
            <w:r>
              <w:rPr>
                <w:rFonts w:ascii="Times New Roman" w:eastAsia="Calibri" w:hAnsi="Times New Roman" w:cs="Times New Roman"/>
                <w:color w:val="00000A"/>
                <w:lang w:eastAsia="zh-CN" w:bidi="hi-IN"/>
              </w:rPr>
              <w:t>6.</w:t>
            </w:r>
          </w:p>
        </w:tc>
        <w:tc>
          <w:tcPr>
            <w:tcW w:w="2987" w:type="dxa"/>
            <w:gridSpan w:val="2"/>
            <w:tcBorders>
              <w:top w:val="nil"/>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val="sr-Cyrl-RS" w:eastAsia="zh-CN" w:bidi="hi-IN"/>
              </w:rPr>
            </w:pPr>
            <w:r>
              <w:rPr>
                <w:rFonts w:ascii="Times New Roman" w:eastAsia="Calibri" w:hAnsi="Times New Roman" w:cs="Times New Roman"/>
                <w:color w:val="00000A"/>
                <w:lang w:val="sr-Cyrl-RS" w:eastAsia="zh-CN" w:bidi="hi-IN"/>
              </w:rPr>
              <w:t>Салковић Сандра</w:t>
            </w:r>
          </w:p>
        </w:tc>
        <w:tc>
          <w:tcPr>
            <w:tcW w:w="5546" w:type="dxa"/>
            <w:gridSpan w:val="4"/>
            <w:tcBorders>
              <w:top w:val="nil"/>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eastAsia="zh-CN" w:bidi="hi-IN"/>
              </w:rPr>
            </w:pPr>
            <w:r>
              <w:rPr>
                <w:rFonts w:ascii="Times New Roman" w:eastAsia="Calibri" w:hAnsi="Times New Roman" w:cs="Times New Roman"/>
                <w:color w:val="00000A"/>
                <w:lang w:eastAsia="zh-CN" w:bidi="hi-IN"/>
              </w:rPr>
              <w:t>педагог</w:t>
            </w:r>
          </w:p>
        </w:tc>
      </w:tr>
      <w:tr w:rsidR="00C55595">
        <w:trPr>
          <w:jc w:val="center"/>
        </w:trPr>
        <w:tc>
          <w:tcPr>
            <w:tcW w:w="755" w:type="dxa"/>
            <w:gridSpan w:val="3"/>
            <w:tcBorders>
              <w:top w:val="nil"/>
              <w:left w:val="single" w:sz="12" w:space="0" w:color="00000A"/>
              <w:bottom w:val="single" w:sz="12" w:space="0" w:color="00000A"/>
              <w:right w:val="single" w:sz="12" w:space="0" w:color="00000A"/>
            </w:tcBorders>
            <w:tcMar>
              <w:left w:w="83" w:type="dxa"/>
            </w:tcMar>
          </w:tcPr>
          <w:p w:rsidR="00C55595" w:rsidRDefault="001D777D">
            <w:pPr>
              <w:suppressAutoHyphens/>
              <w:spacing w:after="0" w:line="240" w:lineRule="auto"/>
              <w:jc w:val="center"/>
              <w:rPr>
                <w:rFonts w:ascii="Times New Roman" w:eastAsia="Calibri" w:hAnsi="Times New Roman" w:cs="Times New Roman"/>
                <w:color w:val="00000A"/>
                <w:lang w:eastAsia="zh-CN" w:bidi="hi-IN"/>
              </w:rPr>
            </w:pPr>
            <w:r>
              <w:rPr>
                <w:rFonts w:ascii="Times New Roman" w:eastAsia="Calibri" w:hAnsi="Times New Roman" w:cs="Times New Roman"/>
                <w:color w:val="00000A"/>
                <w:lang w:eastAsia="zh-CN" w:bidi="hi-IN"/>
              </w:rPr>
              <w:t>7.</w:t>
            </w:r>
          </w:p>
        </w:tc>
        <w:tc>
          <w:tcPr>
            <w:tcW w:w="2987" w:type="dxa"/>
            <w:gridSpan w:val="2"/>
            <w:tcBorders>
              <w:top w:val="nil"/>
              <w:left w:val="single" w:sz="4" w:space="0" w:color="00000A"/>
              <w:bottom w:val="single" w:sz="12" w:space="0" w:color="00000A"/>
              <w:right w:val="single" w:sz="4"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eastAsia="zh-CN" w:bidi="hi-IN"/>
              </w:rPr>
            </w:pPr>
            <w:r>
              <w:rPr>
                <w:rFonts w:ascii="Times New Roman" w:eastAsia="Calibri" w:hAnsi="Times New Roman" w:cs="Times New Roman"/>
                <w:color w:val="00000A"/>
                <w:lang w:eastAsia="zh-CN" w:bidi="hi-IN"/>
              </w:rPr>
              <w:t xml:space="preserve">Бранислава </w:t>
            </w:r>
            <w:r>
              <w:rPr>
                <w:rFonts w:ascii="Times New Roman" w:eastAsia="Calibri" w:hAnsi="Times New Roman" w:cs="Times New Roman"/>
                <w:color w:val="00000A"/>
                <w:lang w:val="sr-Cyrl-RS" w:eastAsia="zh-CN" w:bidi="hi-IN"/>
              </w:rPr>
              <w:t>Р</w:t>
            </w:r>
            <w:r>
              <w:rPr>
                <w:rFonts w:ascii="Times New Roman" w:eastAsia="Calibri" w:hAnsi="Times New Roman" w:cs="Times New Roman"/>
                <w:color w:val="00000A"/>
                <w:lang w:eastAsia="zh-CN" w:bidi="hi-IN"/>
              </w:rPr>
              <w:t>адуловић</w:t>
            </w:r>
          </w:p>
        </w:tc>
        <w:tc>
          <w:tcPr>
            <w:tcW w:w="5546" w:type="dxa"/>
            <w:gridSpan w:val="4"/>
            <w:tcBorders>
              <w:top w:val="nil"/>
              <w:left w:val="single" w:sz="4" w:space="0" w:color="00000A"/>
              <w:bottom w:val="single" w:sz="12" w:space="0" w:color="00000A"/>
              <w:right w:val="single" w:sz="12" w:space="0" w:color="00000A"/>
            </w:tcBorders>
            <w:tcMar>
              <w:left w:w="103" w:type="dxa"/>
            </w:tcMar>
          </w:tcPr>
          <w:p w:rsidR="00C55595" w:rsidRDefault="001D777D">
            <w:pPr>
              <w:suppressAutoHyphens/>
              <w:spacing w:after="0" w:line="240" w:lineRule="auto"/>
              <w:jc w:val="center"/>
              <w:rPr>
                <w:rFonts w:ascii="Times New Roman" w:eastAsia="Calibri" w:hAnsi="Times New Roman" w:cs="Times New Roman"/>
                <w:color w:val="00000A"/>
                <w:lang w:eastAsia="zh-CN" w:bidi="hi-IN"/>
              </w:rPr>
            </w:pPr>
            <w:r>
              <w:rPr>
                <w:rFonts w:ascii="Times New Roman" w:eastAsia="Calibri" w:hAnsi="Times New Roman" w:cs="Times New Roman"/>
                <w:color w:val="00000A"/>
                <w:lang w:eastAsia="zh-CN" w:bidi="hi-IN"/>
              </w:rPr>
              <w:t>Наставник физике</w:t>
            </w:r>
          </w:p>
        </w:tc>
      </w:tr>
    </w:tbl>
    <w:p w:rsidR="00C55595" w:rsidRDefault="00C55595">
      <w:pPr>
        <w:spacing w:line="360" w:lineRule="auto"/>
        <w:rPr>
          <w:rFonts w:ascii="Times New Roman" w:hAnsi="Times New Roman" w:cs="Times New Roman"/>
          <w:sz w:val="24"/>
          <w:szCs w:val="24"/>
          <w:lang w:val="sr-Cyrl-RS"/>
        </w:rPr>
      </w:pPr>
    </w:p>
    <w:p w:rsidR="00C55595" w:rsidRDefault="00C55595">
      <w:pPr>
        <w:spacing w:line="360" w:lineRule="auto"/>
        <w:rPr>
          <w:rFonts w:ascii="Times New Roman" w:hAnsi="Times New Roman" w:cs="Times New Roman"/>
          <w:sz w:val="24"/>
          <w:szCs w:val="24"/>
          <w:lang w:val="sr-Cyrl-RS"/>
        </w:rPr>
      </w:pPr>
    </w:p>
    <w:p w:rsidR="00C55595" w:rsidRDefault="001D777D">
      <w:pPr>
        <w:numPr>
          <w:ilvl w:val="0"/>
          <w:numId w:val="14"/>
        </w:numPr>
        <w:spacing w:line="360" w:lineRule="auto"/>
        <w:jc w:val="center"/>
        <w:rPr>
          <w:rFonts w:ascii="Times New Roman" w:hAnsi="Times New Roman" w:cs="Times New Roman"/>
          <w:b/>
          <w:sz w:val="40"/>
          <w:szCs w:val="40"/>
          <w:lang w:val="sr-Cyrl-RS"/>
        </w:rPr>
      </w:pPr>
      <w:r>
        <w:rPr>
          <w:rFonts w:ascii="Times New Roman" w:hAnsi="Times New Roman" w:cs="Times New Roman"/>
          <w:b/>
          <w:sz w:val="40"/>
          <w:szCs w:val="40"/>
        </w:rPr>
        <w:t xml:space="preserve"> </w:t>
      </w:r>
      <w:r>
        <w:rPr>
          <w:rFonts w:ascii="Times New Roman" w:hAnsi="Times New Roman" w:cs="Times New Roman"/>
          <w:b/>
          <w:sz w:val="40"/>
          <w:szCs w:val="40"/>
          <w:lang w:val="sr-Cyrl-RS"/>
        </w:rPr>
        <w:t>ПРЕГЛЕД ЗАДУЖЕЊА НАСТАВНИКА</w:t>
      </w:r>
    </w:p>
    <w:p w:rsidR="00C55595" w:rsidRDefault="001D777D">
      <w:pPr>
        <w:widowControl w:val="0"/>
        <w:numPr>
          <w:ilvl w:val="0"/>
          <w:numId w:val="15"/>
        </w:numPr>
        <w:autoSpaceDE w:val="0"/>
        <w:autoSpaceDN w:val="0"/>
        <w:spacing w:after="0" w:line="240" w:lineRule="auto"/>
        <w:jc w:val="center"/>
        <w:rPr>
          <w:rFonts w:ascii="Times New Roman" w:eastAsia="Times New Roman" w:hAnsi="Times New Roman" w:cs="Times New Roman"/>
          <w:b/>
          <w:i/>
          <w:sz w:val="52"/>
          <w:szCs w:val="52"/>
          <w:lang w:val="sr-Cyrl-RS"/>
        </w:rPr>
      </w:pPr>
      <w:r>
        <w:rPr>
          <w:rFonts w:ascii="Times New Roman" w:eastAsia="Times New Roman" w:hAnsi="Times New Roman" w:cs="Times New Roman"/>
          <w:b/>
          <w:i/>
          <w:sz w:val="52"/>
          <w:szCs w:val="52"/>
          <w:lang w:val="sr-Cyrl-RS"/>
        </w:rPr>
        <w:t>Часовна 2023/2024.</w:t>
      </w:r>
    </w:p>
    <w:p w:rsidR="00C55595" w:rsidRDefault="00C55595">
      <w:pPr>
        <w:shd w:val="clear" w:color="auto" w:fill="FFFF00"/>
        <w:spacing w:line="360" w:lineRule="auto"/>
        <w:jc w:val="center"/>
        <w:rPr>
          <w:rFonts w:ascii="Times New Roman" w:eastAsia="Times New Roman" w:hAnsi="Times New Roman" w:cs="Times New Roman"/>
          <w:b/>
          <w:i/>
          <w:sz w:val="16"/>
          <w:lang w:val="sr-Cyrl-RS"/>
        </w:rPr>
      </w:pPr>
    </w:p>
    <w:tbl>
      <w:tblPr>
        <w:tblW w:w="5088"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31"/>
        <w:gridCol w:w="1652"/>
        <w:gridCol w:w="892"/>
        <w:gridCol w:w="698"/>
        <w:gridCol w:w="667"/>
        <w:gridCol w:w="528"/>
        <w:gridCol w:w="437"/>
        <w:gridCol w:w="505"/>
        <w:gridCol w:w="940"/>
        <w:gridCol w:w="1168"/>
        <w:gridCol w:w="519"/>
        <w:gridCol w:w="422"/>
        <w:gridCol w:w="388"/>
        <w:gridCol w:w="832"/>
        <w:gridCol w:w="643"/>
        <w:gridCol w:w="544"/>
        <w:gridCol w:w="399"/>
        <w:gridCol w:w="549"/>
        <w:gridCol w:w="421"/>
        <w:gridCol w:w="606"/>
        <w:gridCol w:w="438"/>
        <w:gridCol w:w="555"/>
      </w:tblGrid>
      <w:tr w:rsidR="00C55595">
        <w:trPr>
          <w:gridAfter w:val="9"/>
          <w:wAfter w:w="1752" w:type="pct"/>
          <w:trHeight w:val="330"/>
          <w:jc w:val="center"/>
        </w:trPr>
        <w:tc>
          <w:tcPr>
            <w:tcW w:w="151" w:type="pct"/>
            <w:vMerge w:val="restart"/>
            <w:tcBorders>
              <w:top w:val="single" w:sz="12" w:space="0" w:color="000000"/>
              <w:left w:val="single" w:sz="12" w:space="0" w:color="000000"/>
              <w:bottom w:val="single" w:sz="12" w:space="0" w:color="000000"/>
              <w:right w:val="single" w:sz="12" w:space="0" w:color="000000"/>
            </w:tcBorders>
            <w:shd w:val="clear" w:color="auto" w:fill="9D95F8"/>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before="3" w:after="0" w:line="240" w:lineRule="auto"/>
              <w:rPr>
                <w:rFonts w:ascii="Times New Roman" w:eastAsia="Times New Roman" w:hAnsi="Times New Roman" w:cs="Times New Roman"/>
                <w:b/>
                <w:i/>
                <w:sz w:val="21"/>
              </w:rPr>
            </w:pPr>
          </w:p>
          <w:p w:rsidR="00C55595" w:rsidRDefault="001D777D">
            <w:pPr>
              <w:widowControl w:val="0"/>
              <w:autoSpaceDE w:val="0"/>
              <w:autoSpaceDN w:val="0"/>
              <w:spacing w:before="1" w:after="0" w:line="240" w:lineRule="auto"/>
              <w:ind w:left="107"/>
              <w:rPr>
                <w:rFonts w:ascii="Calibri" w:eastAsia="Times New Roman" w:hAnsi="Calibri" w:cs="Times New Roman"/>
                <w:sz w:val="16"/>
              </w:rPr>
            </w:pPr>
            <w:r>
              <w:rPr>
                <w:rFonts w:ascii="Calibri" w:eastAsia="Times New Roman" w:hAnsi="Calibri" w:cs="Times New Roman"/>
                <w:sz w:val="16"/>
              </w:rPr>
              <w:t>Р.бр.</w:t>
            </w:r>
          </w:p>
        </w:tc>
        <w:tc>
          <w:tcPr>
            <w:tcW w:w="580" w:type="pct"/>
            <w:vMerge w:val="restart"/>
            <w:tcBorders>
              <w:top w:val="single" w:sz="12" w:space="0" w:color="000000"/>
              <w:left w:val="single" w:sz="12" w:space="0" w:color="000000"/>
              <w:bottom w:val="single" w:sz="12" w:space="0" w:color="000000"/>
              <w:right w:val="single" w:sz="12" w:space="0" w:color="000000"/>
            </w:tcBorders>
            <w:shd w:val="clear" w:color="auto" w:fill="9D95F8"/>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before="3" w:after="0" w:line="240" w:lineRule="auto"/>
              <w:rPr>
                <w:rFonts w:ascii="Times New Roman" w:eastAsia="Times New Roman" w:hAnsi="Times New Roman" w:cs="Times New Roman"/>
                <w:b/>
                <w:i/>
                <w:sz w:val="21"/>
              </w:rPr>
            </w:pPr>
          </w:p>
          <w:p w:rsidR="00C55595" w:rsidRDefault="001D777D">
            <w:pPr>
              <w:widowControl w:val="0"/>
              <w:autoSpaceDE w:val="0"/>
              <w:autoSpaceDN w:val="0"/>
              <w:spacing w:before="1" w:after="0" w:line="240" w:lineRule="auto"/>
              <w:ind w:left="488"/>
              <w:rPr>
                <w:rFonts w:ascii="Calibri" w:eastAsia="Times New Roman" w:hAnsi="Calibri" w:cs="Times New Roman"/>
                <w:sz w:val="16"/>
              </w:rPr>
            </w:pPr>
            <w:r>
              <w:rPr>
                <w:rFonts w:ascii="Calibri" w:eastAsia="Times New Roman" w:hAnsi="Calibri" w:cs="Times New Roman"/>
                <w:sz w:val="16"/>
              </w:rPr>
              <w:t>Име</w:t>
            </w:r>
            <w:r>
              <w:rPr>
                <w:rFonts w:ascii="Calibri" w:eastAsia="Times New Roman" w:hAnsi="Calibri" w:cs="Times New Roman"/>
                <w:spacing w:val="-2"/>
                <w:sz w:val="16"/>
              </w:rPr>
              <w:t xml:space="preserve"> </w:t>
            </w:r>
            <w:r>
              <w:rPr>
                <w:rFonts w:ascii="Calibri" w:eastAsia="Times New Roman" w:hAnsi="Calibri" w:cs="Times New Roman"/>
                <w:sz w:val="16"/>
              </w:rPr>
              <w:t>и</w:t>
            </w:r>
            <w:r>
              <w:rPr>
                <w:rFonts w:ascii="Calibri" w:eastAsia="Times New Roman" w:hAnsi="Calibri" w:cs="Times New Roman"/>
                <w:spacing w:val="-1"/>
                <w:sz w:val="16"/>
              </w:rPr>
              <w:t xml:space="preserve"> </w:t>
            </w:r>
            <w:r>
              <w:rPr>
                <w:rFonts w:ascii="Calibri" w:eastAsia="Times New Roman" w:hAnsi="Calibri" w:cs="Times New Roman"/>
                <w:sz w:val="16"/>
              </w:rPr>
              <w:t>презиме</w:t>
            </w:r>
          </w:p>
        </w:tc>
        <w:tc>
          <w:tcPr>
            <w:tcW w:w="313" w:type="pct"/>
            <w:vMerge w:val="restart"/>
            <w:tcBorders>
              <w:top w:val="single" w:sz="12" w:space="0" w:color="000000"/>
              <w:left w:val="single" w:sz="12" w:space="0" w:color="000000"/>
              <w:bottom w:val="single" w:sz="12" w:space="0" w:color="000000"/>
              <w:right w:val="single" w:sz="12" w:space="0" w:color="000000"/>
            </w:tcBorders>
            <w:shd w:val="clear" w:color="auto" w:fill="9D95F8"/>
          </w:tcPr>
          <w:p w:rsidR="00C55595" w:rsidRDefault="001D777D">
            <w:pPr>
              <w:widowControl w:val="0"/>
              <w:autoSpaceDE w:val="0"/>
              <w:autoSpaceDN w:val="0"/>
              <w:spacing w:after="0" w:line="240" w:lineRule="auto"/>
              <w:ind w:right="192"/>
              <w:rPr>
                <w:rFonts w:ascii="Calibri" w:eastAsia="Times New Roman" w:hAnsi="Calibri" w:cs="Times New Roman"/>
                <w:sz w:val="16"/>
                <w:lang w:val="sr-Cyrl-RS"/>
              </w:rPr>
            </w:pPr>
            <w:r>
              <w:rPr>
                <w:rFonts w:ascii="Calibri" w:eastAsia="Times New Roman" w:hAnsi="Calibri" w:cs="Times New Roman"/>
                <w:sz w:val="16"/>
                <w:lang w:val="sr-Cyrl-RS"/>
              </w:rPr>
              <w:t>ФОНД ЧАСОВА</w:t>
            </w:r>
          </w:p>
        </w:tc>
        <w:tc>
          <w:tcPr>
            <w:tcW w:w="245" w:type="pct"/>
            <w:tcBorders>
              <w:top w:val="single" w:sz="12" w:space="0" w:color="000000"/>
              <w:left w:val="single" w:sz="12" w:space="0" w:color="000000"/>
              <w:bottom w:val="single" w:sz="12" w:space="0" w:color="000000"/>
              <w:right w:val="single" w:sz="12" w:space="0" w:color="000000"/>
            </w:tcBorders>
            <w:shd w:val="clear" w:color="auto" w:fill="6666FF"/>
            <w:textDirection w:val="btLr"/>
          </w:tcPr>
          <w:p w:rsidR="00C55595" w:rsidRDefault="00C55595">
            <w:pPr>
              <w:widowControl w:val="0"/>
              <w:autoSpaceDE w:val="0"/>
              <w:autoSpaceDN w:val="0"/>
              <w:spacing w:before="6" w:after="0" w:line="240" w:lineRule="auto"/>
              <w:rPr>
                <w:rFonts w:ascii="Times New Roman" w:eastAsia="Times New Roman" w:hAnsi="Times New Roman" w:cs="Times New Roman"/>
                <w:b/>
                <w:i/>
                <w:sz w:val="23"/>
              </w:rPr>
            </w:pPr>
          </w:p>
          <w:p w:rsidR="00C55595" w:rsidRDefault="001D777D">
            <w:pPr>
              <w:widowControl w:val="0"/>
              <w:autoSpaceDE w:val="0"/>
              <w:autoSpaceDN w:val="0"/>
              <w:spacing w:after="0" w:line="240" w:lineRule="auto"/>
              <w:ind w:left="258"/>
              <w:rPr>
                <w:rFonts w:ascii="Calibri" w:eastAsia="Times New Roman" w:hAnsi="Calibri" w:cs="Times New Roman"/>
                <w:sz w:val="16"/>
              </w:rPr>
            </w:pPr>
            <w:r>
              <w:rPr>
                <w:rFonts w:ascii="Calibri" w:eastAsia="Times New Roman" w:hAnsi="Calibri" w:cs="Times New Roman"/>
                <w:sz w:val="16"/>
              </w:rPr>
              <w:t>за</w:t>
            </w:r>
            <w:r>
              <w:rPr>
                <w:rFonts w:ascii="Calibri" w:eastAsia="Times New Roman" w:hAnsi="Calibri" w:cs="Times New Roman"/>
                <w:spacing w:val="-2"/>
                <w:sz w:val="16"/>
              </w:rPr>
              <w:t xml:space="preserve"> </w:t>
            </w:r>
            <w:r>
              <w:rPr>
                <w:rFonts w:ascii="Calibri" w:eastAsia="Times New Roman" w:hAnsi="Calibri" w:cs="Times New Roman"/>
                <w:sz w:val="16"/>
              </w:rPr>
              <w:t>припрему</w:t>
            </w:r>
            <w:r>
              <w:rPr>
                <w:rFonts w:ascii="Calibri" w:eastAsia="Times New Roman" w:hAnsi="Calibri" w:cs="Times New Roman"/>
                <w:spacing w:val="-2"/>
                <w:sz w:val="16"/>
              </w:rPr>
              <w:t xml:space="preserve"> </w:t>
            </w:r>
            <w:r>
              <w:rPr>
                <w:rFonts w:ascii="Calibri" w:eastAsia="Times New Roman" w:hAnsi="Calibri" w:cs="Times New Roman"/>
                <w:sz w:val="16"/>
              </w:rPr>
              <w:t>непосредног</w:t>
            </w:r>
            <w:r>
              <w:rPr>
                <w:rFonts w:ascii="Calibri" w:eastAsia="Times New Roman" w:hAnsi="Calibri" w:cs="Times New Roman"/>
                <w:spacing w:val="-2"/>
                <w:sz w:val="16"/>
              </w:rPr>
              <w:t xml:space="preserve"> </w:t>
            </w:r>
            <w:r>
              <w:rPr>
                <w:rFonts w:ascii="Calibri" w:eastAsia="Times New Roman" w:hAnsi="Calibri" w:cs="Times New Roman"/>
                <w:sz w:val="16"/>
              </w:rPr>
              <w:t>рада</w:t>
            </w:r>
            <w:r>
              <w:rPr>
                <w:rFonts w:ascii="Calibri" w:eastAsia="Times New Roman" w:hAnsi="Calibri" w:cs="Times New Roman"/>
                <w:spacing w:val="-2"/>
                <w:sz w:val="16"/>
              </w:rPr>
              <w:t xml:space="preserve"> </w:t>
            </w:r>
            <w:r>
              <w:rPr>
                <w:rFonts w:ascii="Calibri" w:eastAsia="Times New Roman" w:hAnsi="Calibri" w:cs="Times New Roman"/>
                <w:sz w:val="16"/>
              </w:rPr>
              <w:t>са</w:t>
            </w:r>
            <w:r>
              <w:rPr>
                <w:rFonts w:ascii="Calibri" w:eastAsia="Times New Roman" w:hAnsi="Calibri" w:cs="Times New Roman"/>
                <w:spacing w:val="-2"/>
                <w:sz w:val="16"/>
              </w:rPr>
              <w:t xml:space="preserve"> </w:t>
            </w:r>
            <w:r>
              <w:rPr>
                <w:rFonts w:ascii="Calibri" w:eastAsia="Times New Roman" w:hAnsi="Calibri" w:cs="Times New Roman"/>
                <w:sz w:val="16"/>
              </w:rPr>
              <w:t>ученицима</w:t>
            </w:r>
          </w:p>
        </w:tc>
        <w:tc>
          <w:tcPr>
            <w:tcW w:w="1489" w:type="pct"/>
            <w:gridSpan w:val="6"/>
            <w:tcBorders>
              <w:top w:val="single" w:sz="12" w:space="0" w:color="000000"/>
              <w:left w:val="single" w:sz="12" w:space="0" w:color="000000"/>
              <w:bottom w:val="single" w:sz="12" w:space="0" w:color="000000"/>
              <w:right w:val="single" w:sz="12" w:space="0" w:color="000000"/>
            </w:tcBorders>
            <w:shd w:val="clear" w:color="auto" w:fill="9D95F8"/>
          </w:tcPr>
          <w:p w:rsidR="00C55595" w:rsidRDefault="001D777D">
            <w:pPr>
              <w:widowControl w:val="0"/>
              <w:autoSpaceDE w:val="0"/>
              <w:autoSpaceDN w:val="0"/>
              <w:spacing w:before="68" w:after="0" w:line="240" w:lineRule="auto"/>
              <w:ind w:left="1657" w:right="1608"/>
              <w:jc w:val="center"/>
              <w:rPr>
                <w:rFonts w:ascii="Calibri" w:eastAsia="Times New Roman" w:hAnsi="Calibri" w:cs="Times New Roman"/>
                <w:sz w:val="16"/>
              </w:rPr>
            </w:pPr>
            <w:r>
              <w:rPr>
                <w:rFonts w:ascii="Calibri" w:eastAsia="Times New Roman" w:hAnsi="Calibri" w:cs="Times New Roman"/>
                <w:sz w:val="16"/>
              </w:rPr>
              <w:t>Остали</w:t>
            </w:r>
            <w:r>
              <w:rPr>
                <w:rFonts w:ascii="Calibri" w:eastAsia="Times New Roman" w:hAnsi="Calibri" w:cs="Times New Roman"/>
                <w:spacing w:val="-3"/>
                <w:sz w:val="16"/>
              </w:rPr>
              <w:t xml:space="preserve"> </w:t>
            </w:r>
            <w:r>
              <w:rPr>
                <w:rFonts w:ascii="Calibri" w:eastAsia="Times New Roman" w:hAnsi="Calibri" w:cs="Times New Roman"/>
                <w:spacing w:val="-3"/>
                <w:sz w:val="16"/>
                <w:lang w:val="sr-Cyrl-RS"/>
              </w:rPr>
              <w:t>п</w:t>
            </w:r>
            <w:r>
              <w:rPr>
                <w:rFonts w:ascii="Calibri" w:eastAsia="Times New Roman" w:hAnsi="Calibri" w:cs="Times New Roman"/>
                <w:sz w:val="16"/>
              </w:rPr>
              <w:t>ослови</w:t>
            </w:r>
          </w:p>
        </w:tc>
        <w:tc>
          <w:tcPr>
            <w:tcW w:w="182" w:type="pct"/>
            <w:tcBorders>
              <w:top w:val="single" w:sz="12" w:space="0" w:color="000000"/>
              <w:left w:val="single" w:sz="12" w:space="0" w:color="000000"/>
              <w:bottom w:val="single" w:sz="12" w:space="0" w:color="000000"/>
              <w:right w:val="single" w:sz="12" w:space="0" w:color="000000"/>
            </w:tcBorders>
            <w:shd w:val="clear" w:color="auto" w:fill="9D95F8"/>
            <w:textDirection w:val="btLr"/>
          </w:tcPr>
          <w:p w:rsidR="00C55595" w:rsidRDefault="00C55595">
            <w:pPr>
              <w:widowControl w:val="0"/>
              <w:autoSpaceDE w:val="0"/>
              <w:autoSpaceDN w:val="0"/>
              <w:spacing w:before="7" w:after="0" w:line="240" w:lineRule="auto"/>
              <w:rPr>
                <w:rFonts w:ascii="Times New Roman" w:eastAsia="Times New Roman" w:hAnsi="Times New Roman" w:cs="Times New Roman"/>
                <w:b/>
                <w:i/>
                <w:sz w:val="15"/>
              </w:rPr>
            </w:pPr>
          </w:p>
          <w:p w:rsidR="00C55595" w:rsidRDefault="001D777D">
            <w:pPr>
              <w:widowControl w:val="0"/>
              <w:autoSpaceDE w:val="0"/>
              <w:autoSpaceDN w:val="0"/>
              <w:spacing w:after="0" w:line="244" w:lineRule="auto"/>
              <w:ind w:left="1598" w:right="131" w:hanging="1452"/>
              <w:rPr>
                <w:rFonts w:ascii="Calibri" w:eastAsia="Times New Roman" w:hAnsi="Calibri" w:cs="Times New Roman"/>
                <w:sz w:val="16"/>
              </w:rPr>
            </w:pPr>
            <w:r>
              <w:rPr>
                <w:rFonts w:ascii="Calibri" w:eastAsia="Times New Roman" w:hAnsi="Calibri" w:cs="Times New Roman"/>
                <w:sz w:val="16"/>
              </w:rPr>
              <w:t>Остатак радног ангажовања на годишњем нивоу</w:t>
            </w:r>
            <w:r>
              <w:rPr>
                <w:rFonts w:ascii="Calibri" w:eastAsia="Times New Roman" w:hAnsi="Calibri" w:cs="Times New Roman"/>
                <w:spacing w:val="-34"/>
                <w:sz w:val="16"/>
              </w:rPr>
              <w:t xml:space="preserve"> </w:t>
            </w:r>
            <w:r>
              <w:rPr>
                <w:rFonts w:ascii="Calibri" w:eastAsia="Times New Roman" w:hAnsi="Calibri" w:cs="Times New Roman"/>
                <w:sz w:val="16"/>
              </w:rPr>
              <w:t>(сати):</w:t>
            </w:r>
          </w:p>
        </w:tc>
        <w:tc>
          <w:tcPr>
            <w:tcW w:w="148" w:type="pct"/>
            <w:tcBorders>
              <w:top w:val="single" w:sz="12" w:space="0" w:color="000000"/>
              <w:left w:val="single" w:sz="12" w:space="0" w:color="000000"/>
              <w:bottom w:val="single" w:sz="12" w:space="0" w:color="000000"/>
              <w:right w:val="single" w:sz="12" w:space="0" w:color="000000"/>
            </w:tcBorders>
            <w:shd w:val="clear" w:color="auto" w:fill="9D95F8"/>
            <w:textDirection w:val="btLr"/>
          </w:tcPr>
          <w:p w:rsidR="00C55595" w:rsidRDefault="001D777D">
            <w:pPr>
              <w:widowControl w:val="0"/>
              <w:autoSpaceDE w:val="0"/>
              <w:autoSpaceDN w:val="0"/>
              <w:spacing w:before="96" w:after="0" w:line="200" w:lineRule="atLeast"/>
              <w:ind w:left="1581" w:right="132" w:hanging="1436"/>
              <w:rPr>
                <w:rFonts w:ascii="Calibri" w:eastAsia="Times New Roman" w:hAnsi="Calibri" w:cs="Times New Roman"/>
                <w:sz w:val="16"/>
              </w:rPr>
            </w:pPr>
            <w:r>
              <w:rPr>
                <w:rFonts w:ascii="Calibri" w:eastAsia="Times New Roman" w:hAnsi="Calibri" w:cs="Times New Roman"/>
                <w:sz w:val="16"/>
              </w:rPr>
              <w:t>Остатак радног ангажовања на годишњем нивоу</w:t>
            </w:r>
            <w:r>
              <w:rPr>
                <w:rFonts w:ascii="Calibri" w:eastAsia="Times New Roman" w:hAnsi="Calibri" w:cs="Times New Roman"/>
                <w:spacing w:val="-34"/>
                <w:sz w:val="16"/>
              </w:rPr>
              <w:t xml:space="preserve"> </w:t>
            </w:r>
            <w:r>
              <w:rPr>
                <w:rFonts w:ascii="Calibri" w:eastAsia="Times New Roman" w:hAnsi="Calibri" w:cs="Times New Roman"/>
                <w:sz w:val="16"/>
              </w:rPr>
              <w:t>(дана):</w:t>
            </w:r>
          </w:p>
        </w:tc>
        <w:tc>
          <w:tcPr>
            <w:tcW w:w="136" w:type="pct"/>
            <w:tcBorders>
              <w:top w:val="single" w:sz="12" w:space="0" w:color="000000"/>
              <w:left w:val="single" w:sz="12" w:space="0" w:color="000000"/>
              <w:bottom w:val="single" w:sz="12" w:space="0" w:color="000000"/>
              <w:right w:val="single" w:sz="12" w:space="0" w:color="000000"/>
            </w:tcBorders>
            <w:shd w:val="clear" w:color="auto" w:fill="6666FF"/>
            <w:textDirection w:val="btLr"/>
          </w:tcPr>
          <w:p w:rsidR="00C55595" w:rsidRDefault="00C55595">
            <w:pPr>
              <w:widowControl w:val="0"/>
              <w:autoSpaceDE w:val="0"/>
              <w:autoSpaceDN w:val="0"/>
              <w:spacing w:before="10" w:after="0" w:line="240" w:lineRule="auto"/>
              <w:rPr>
                <w:rFonts w:ascii="Times New Roman" w:eastAsia="Times New Roman" w:hAnsi="Times New Roman" w:cs="Times New Roman"/>
                <w:b/>
                <w:i/>
              </w:rPr>
            </w:pPr>
          </w:p>
          <w:p w:rsidR="00C55595" w:rsidRDefault="001D777D">
            <w:pPr>
              <w:widowControl w:val="0"/>
              <w:autoSpaceDE w:val="0"/>
              <w:autoSpaceDN w:val="0"/>
              <w:spacing w:after="0" w:line="240" w:lineRule="auto"/>
              <w:ind w:left="1514" w:right="1515"/>
              <w:jc w:val="center"/>
              <w:rPr>
                <w:rFonts w:ascii="Calibri" w:eastAsia="Times New Roman" w:hAnsi="Calibri" w:cs="Times New Roman"/>
                <w:sz w:val="16"/>
              </w:rPr>
            </w:pPr>
            <w:r>
              <w:rPr>
                <w:rFonts w:ascii="Calibri" w:eastAsia="Times New Roman" w:hAnsi="Calibri" w:cs="Times New Roman"/>
                <w:sz w:val="16"/>
              </w:rPr>
              <w:t>УКУПНО</w:t>
            </w:r>
          </w:p>
        </w:tc>
      </w:tr>
      <w:tr w:rsidR="00C55595">
        <w:trPr>
          <w:trHeight w:val="3213"/>
          <w:jc w:val="center"/>
        </w:trPr>
        <w:tc>
          <w:tcPr>
            <w:tcW w:w="151"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Calibri" w:cs="Times New Roman"/>
                <w:sz w:val="16"/>
              </w:rPr>
            </w:pPr>
          </w:p>
        </w:tc>
        <w:tc>
          <w:tcPr>
            <w:tcW w:w="580"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Calibri" w:cs="Times New Roman"/>
                <w:sz w:val="16"/>
              </w:rPr>
            </w:pPr>
          </w:p>
        </w:tc>
        <w:tc>
          <w:tcPr>
            <w:tcW w:w="313"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Calibri" w:cs="Times New Roman"/>
                <w:sz w:val="16"/>
              </w:rPr>
            </w:pPr>
          </w:p>
        </w:tc>
        <w:tc>
          <w:tcPr>
            <w:tcW w:w="245" w:type="pct"/>
            <w:tcBorders>
              <w:top w:val="single" w:sz="12" w:space="0" w:color="000000"/>
              <w:left w:val="single" w:sz="12" w:space="0" w:color="000000"/>
              <w:bottom w:val="single" w:sz="12" w:space="0" w:color="000000"/>
              <w:right w:val="single" w:sz="12" w:space="0" w:color="000000"/>
            </w:tcBorders>
            <w:shd w:val="clear" w:color="auto" w:fill="9D95F8"/>
            <w:textDirection w:val="btLr"/>
          </w:tcPr>
          <w:p w:rsidR="00C55595" w:rsidRDefault="001D777D">
            <w:pPr>
              <w:widowControl w:val="0"/>
              <w:autoSpaceDE w:val="0"/>
              <w:autoSpaceDN w:val="0"/>
              <w:spacing w:after="0" w:line="240" w:lineRule="auto"/>
              <w:ind w:left="113" w:right="-15"/>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РЕДОВНА НАСТАВА</w:t>
            </w:r>
            <w:r>
              <w:rPr>
                <w:rFonts w:ascii="Times New Roman" w:eastAsia="Times New Roman" w:hAnsi="Times New Roman" w:cs="Times New Roman"/>
                <w:sz w:val="16"/>
                <w:lang w:val="sr-Cyrl-RS"/>
              </w:rPr>
              <w:t>/ОБАВЕЗНА ИЗБОРНА НАСТАВА</w:t>
            </w:r>
          </w:p>
        </w:tc>
        <w:tc>
          <w:tcPr>
            <w:tcW w:w="234" w:type="pct"/>
            <w:tcBorders>
              <w:top w:val="single" w:sz="12" w:space="0" w:color="000000"/>
              <w:left w:val="single" w:sz="12" w:space="0" w:color="000000"/>
              <w:bottom w:val="single" w:sz="12" w:space="0" w:color="000000"/>
              <w:right w:val="single" w:sz="12" w:space="0" w:color="000000"/>
            </w:tcBorders>
            <w:shd w:val="clear" w:color="auto" w:fill="9D95F8"/>
            <w:textDirection w:val="btLr"/>
          </w:tcPr>
          <w:p w:rsidR="00C55595" w:rsidRDefault="001D777D">
            <w:pPr>
              <w:widowControl w:val="0"/>
              <w:autoSpaceDE w:val="0"/>
              <w:autoSpaceDN w:val="0"/>
              <w:spacing w:before="3" w:after="0" w:line="240" w:lineRule="auto"/>
              <w:ind w:right="-15"/>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Latn-RS"/>
              </w:rPr>
              <w:t>K</w:t>
            </w:r>
            <w:r>
              <w:rPr>
                <w:rFonts w:ascii="Times New Roman" w:eastAsia="Times New Roman" w:hAnsi="Times New Roman" w:cs="Times New Roman"/>
                <w:sz w:val="16"/>
                <w:lang w:val="sr-Cyrl-RS"/>
              </w:rPr>
              <w:t>УЋНА НАСТАВА</w:t>
            </w:r>
          </w:p>
        </w:tc>
        <w:tc>
          <w:tcPr>
            <w:tcW w:w="185" w:type="pct"/>
            <w:tcBorders>
              <w:top w:val="single" w:sz="12" w:space="0" w:color="000000"/>
              <w:left w:val="single" w:sz="12" w:space="0" w:color="000000"/>
              <w:bottom w:val="single" w:sz="12" w:space="0" w:color="000000"/>
              <w:right w:val="single" w:sz="12" w:space="0" w:color="000000"/>
            </w:tcBorders>
            <w:shd w:val="clear" w:color="auto" w:fill="9D95F8"/>
            <w:textDirection w:val="btLr"/>
          </w:tcPr>
          <w:p w:rsidR="00C55595" w:rsidRDefault="001D777D">
            <w:pPr>
              <w:widowControl w:val="0"/>
              <w:autoSpaceDE w:val="0"/>
              <w:autoSpaceDN w:val="0"/>
              <w:spacing w:after="0" w:line="240" w:lineRule="auto"/>
              <w:ind w:left="151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ДОПУНСКА НАСТАВА</w:t>
            </w:r>
            <w:r>
              <w:rPr>
                <w:rFonts w:ascii="Times New Roman" w:eastAsia="Times New Roman" w:hAnsi="Times New Roman" w:cs="Times New Roman"/>
                <w:sz w:val="16"/>
                <w:lang w:val="sr-Cyrl-RS"/>
              </w:rPr>
              <w:t>/ДОДАТНА НАСТАВА</w:t>
            </w:r>
          </w:p>
        </w:tc>
        <w:tc>
          <w:tcPr>
            <w:tcW w:w="153" w:type="pct"/>
            <w:tcBorders>
              <w:top w:val="single" w:sz="12" w:space="0" w:color="000000"/>
              <w:left w:val="single" w:sz="12" w:space="0" w:color="000000"/>
              <w:bottom w:val="single" w:sz="12" w:space="0" w:color="000000"/>
              <w:right w:val="single" w:sz="12" w:space="0" w:color="000000"/>
            </w:tcBorders>
            <w:shd w:val="clear" w:color="auto" w:fill="9D95F8"/>
            <w:textDirection w:val="btLr"/>
          </w:tcPr>
          <w:p w:rsidR="00C55595" w:rsidRDefault="001D777D">
            <w:pPr>
              <w:widowControl w:val="0"/>
              <w:autoSpaceDE w:val="0"/>
              <w:autoSpaceDN w:val="0"/>
              <w:spacing w:before="3" w:after="0" w:line="173" w:lineRule="exact"/>
              <w:ind w:right="-15"/>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ПРИПРЕМНАНА НАСТАВА</w:t>
            </w:r>
          </w:p>
        </w:tc>
        <w:tc>
          <w:tcPr>
            <w:tcW w:w="177" w:type="pct"/>
            <w:tcBorders>
              <w:top w:val="single" w:sz="12" w:space="0" w:color="000000"/>
              <w:left w:val="single" w:sz="12" w:space="0" w:color="000000"/>
              <w:bottom w:val="single" w:sz="12" w:space="0" w:color="000000"/>
              <w:right w:val="single" w:sz="12" w:space="0" w:color="000000"/>
            </w:tcBorders>
            <w:shd w:val="clear" w:color="auto" w:fill="9D95F8"/>
            <w:textDirection w:val="btLr"/>
          </w:tcPr>
          <w:p w:rsidR="00C55595" w:rsidRDefault="001D777D">
            <w:pPr>
              <w:widowControl w:val="0"/>
              <w:autoSpaceDE w:val="0"/>
              <w:autoSpaceDN w:val="0"/>
              <w:spacing w:after="0" w:line="240" w:lineRule="auto"/>
              <w:ind w:right="-15"/>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ЧОС</w:t>
            </w:r>
          </w:p>
        </w:tc>
        <w:tc>
          <w:tcPr>
            <w:tcW w:w="330" w:type="pct"/>
            <w:tcBorders>
              <w:top w:val="single" w:sz="12" w:space="0" w:color="000000"/>
              <w:left w:val="single" w:sz="12" w:space="0" w:color="000000"/>
              <w:bottom w:val="single" w:sz="12" w:space="0" w:color="000000"/>
              <w:right w:val="single" w:sz="12" w:space="0" w:color="000000"/>
            </w:tcBorders>
            <w:shd w:val="clear" w:color="auto" w:fill="9D95F8"/>
            <w:textDirection w:val="btLr"/>
          </w:tcPr>
          <w:p w:rsidR="00C55595" w:rsidRDefault="001D777D">
            <w:pPr>
              <w:widowControl w:val="0"/>
              <w:autoSpaceDE w:val="0"/>
              <w:autoSpaceDN w:val="0"/>
              <w:spacing w:after="0" w:line="240" w:lineRule="auto"/>
              <w:ind w:left="-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РАД СА СЕКЦИЈОМ</w:t>
            </w:r>
            <w:r>
              <w:rPr>
                <w:rFonts w:ascii="Times New Roman" w:eastAsia="Times New Roman" w:hAnsi="Times New Roman" w:cs="Times New Roman"/>
                <w:sz w:val="16"/>
                <w:lang w:val="sr-Cyrl-RS"/>
              </w:rPr>
              <w:t>/СЛОБОДННАСТАВНА АКТИВНОСТ</w:t>
            </w: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9D95F8"/>
          </w:tcPr>
          <w:p w:rsidR="00C55595" w:rsidRDefault="00C55595">
            <w:pPr>
              <w:widowControl w:val="0"/>
              <w:autoSpaceDE w:val="0"/>
              <w:autoSpaceDN w:val="0"/>
              <w:spacing w:after="0" w:line="240" w:lineRule="auto"/>
              <w:jc w:val="both"/>
              <w:rPr>
                <w:rFonts w:ascii="Times New Roman" w:eastAsia="Times New Roman" w:hAnsi="Times New Roman" w:cs="Times New Roman"/>
                <w:i/>
                <w:sz w:val="16"/>
                <w:lang w:val="sr-Cyrl-RS"/>
              </w:rPr>
            </w:pPr>
          </w:p>
          <w:p w:rsidR="00C55595" w:rsidRDefault="00C55595">
            <w:pPr>
              <w:widowControl w:val="0"/>
              <w:autoSpaceDE w:val="0"/>
              <w:autoSpaceDN w:val="0"/>
              <w:spacing w:after="0" w:line="240" w:lineRule="auto"/>
              <w:jc w:val="both"/>
              <w:rPr>
                <w:rFonts w:ascii="Times New Roman" w:eastAsia="Times New Roman" w:hAnsi="Times New Roman" w:cs="Times New Roman"/>
                <w:i/>
                <w:sz w:val="16"/>
                <w:lang w:val="sr-Cyrl-RS"/>
              </w:rPr>
            </w:pPr>
          </w:p>
          <w:p w:rsidR="00C55595" w:rsidRDefault="00C55595">
            <w:pPr>
              <w:widowControl w:val="0"/>
              <w:autoSpaceDE w:val="0"/>
              <w:autoSpaceDN w:val="0"/>
              <w:spacing w:after="0" w:line="240" w:lineRule="auto"/>
              <w:jc w:val="both"/>
              <w:rPr>
                <w:rFonts w:ascii="Times New Roman" w:eastAsia="Times New Roman" w:hAnsi="Times New Roman" w:cs="Times New Roman"/>
                <w:i/>
                <w:sz w:val="16"/>
                <w:lang w:val="sr-Cyrl-RS"/>
              </w:rPr>
            </w:pPr>
          </w:p>
          <w:p w:rsidR="00C55595" w:rsidRDefault="00C55595">
            <w:pPr>
              <w:widowControl w:val="0"/>
              <w:autoSpaceDE w:val="0"/>
              <w:autoSpaceDN w:val="0"/>
              <w:spacing w:after="0" w:line="240" w:lineRule="auto"/>
              <w:jc w:val="both"/>
              <w:rPr>
                <w:rFonts w:ascii="Times New Roman" w:eastAsia="Times New Roman" w:hAnsi="Times New Roman" w:cs="Times New Roman"/>
                <w:i/>
                <w:sz w:val="16"/>
                <w:lang w:val="sr-Cyrl-RS"/>
              </w:rPr>
            </w:pPr>
          </w:p>
          <w:p w:rsidR="00C55595" w:rsidRDefault="00C55595">
            <w:pPr>
              <w:widowControl w:val="0"/>
              <w:autoSpaceDE w:val="0"/>
              <w:autoSpaceDN w:val="0"/>
              <w:spacing w:after="0" w:line="240" w:lineRule="auto"/>
              <w:jc w:val="both"/>
              <w:rPr>
                <w:rFonts w:ascii="Times New Roman" w:eastAsia="Times New Roman" w:hAnsi="Times New Roman" w:cs="Times New Roman"/>
                <w:i/>
                <w:sz w:val="16"/>
                <w:lang w:val="sr-Cyrl-RS"/>
              </w:rPr>
            </w:pPr>
          </w:p>
          <w:p w:rsidR="00C55595" w:rsidRDefault="001D777D">
            <w:pPr>
              <w:widowControl w:val="0"/>
              <w:autoSpaceDE w:val="0"/>
              <w:autoSpaceDN w:val="0"/>
              <w:spacing w:after="0" w:line="240" w:lineRule="auto"/>
              <w:jc w:val="center"/>
              <w:rPr>
                <w:rFonts w:ascii="Times New Roman" w:eastAsia="Times New Roman" w:hAnsi="Times New Roman" w:cs="Times New Roman"/>
                <w:i/>
                <w:sz w:val="16"/>
                <w:lang w:val="sr-Cyrl-RS"/>
              </w:rPr>
            </w:pPr>
            <w:r>
              <w:rPr>
                <w:rFonts w:ascii="Times New Roman" w:eastAsia="Times New Roman" w:hAnsi="Times New Roman" w:cs="Times New Roman"/>
                <w:i/>
                <w:sz w:val="16"/>
                <w:lang w:val="sr-Cyrl-RS"/>
              </w:rPr>
              <w:t>КУЛТУРНЕ,УМЕТНИЧКЕ И</w:t>
            </w:r>
            <w:r>
              <w:rPr>
                <w:rFonts w:ascii="Times New Roman" w:eastAsia="Times New Roman" w:hAnsi="Times New Roman" w:cs="Times New Roman"/>
                <w:i/>
                <w:sz w:val="16"/>
                <w:lang w:val="sr-Cyrl-RS"/>
              </w:rPr>
              <w:t xml:space="preserve"> </w:t>
            </w:r>
            <w:r>
              <w:rPr>
                <w:rFonts w:ascii="Times New Roman" w:eastAsia="Times New Roman" w:hAnsi="Times New Roman" w:cs="Times New Roman"/>
                <w:i/>
                <w:sz w:val="16"/>
                <w:lang w:val="sr-Cyrl-RS"/>
              </w:rPr>
              <w:t>СПОРТСКЕ АКТИВНОСТИ</w:t>
            </w:r>
          </w:p>
          <w:p w:rsidR="00C55595" w:rsidRDefault="00C55595">
            <w:pPr>
              <w:widowControl w:val="0"/>
              <w:autoSpaceDE w:val="0"/>
              <w:autoSpaceDN w:val="0"/>
              <w:spacing w:after="0" w:line="240" w:lineRule="auto"/>
              <w:ind w:right="1354"/>
              <w:jc w:val="both"/>
              <w:rPr>
                <w:rFonts w:ascii="Times New Roman" w:eastAsia="Times New Roman" w:hAnsi="Times New Roman" w:cs="Times New Roman"/>
                <w:sz w:val="16"/>
              </w:rPr>
            </w:pPr>
          </w:p>
        </w:tc>
        <w:tc>
          <w:tcPr>
            <w:tcW w:w="292" w:type="pct"/>
            <w:tcBorders>
              <w:top w:val="single" w:sz="12" w:space="0" w:color="000000"/>
              <w:left w:val="single" w:sz="12" w:space="0" w:color="000000"/>
              <w:right w:val="single" w:sz="12" w:space="0" w:color="000000"/>
            </w:tcBorders>
            <w:shd w:val="clear" w:color="auto" w:fill="auto"/>
          </w:tcPr>
          <w:p w:rsidR="00C55595" w:rsidRDefault="001D777D">
            <w:pPr>
              <w:spacing w:after="0" w:line="240" w:lineRule="auto"/>
              <w:rPr>
                <w:rFonts w:ascii="Calibri" w:eastAsia="Times New Roman" w:hAnsi="Calibri" w:cs="Times New Roman"/>
                <w:sz w:val="16"/>
                <w:lang w:val="sr-Cyrl-RS"/>
              </w:rPr>
            </w:pPr>
            <w:r>
              <w:rPr>
                <w:rFonts w:ascii="Calibri" w:eastAsia="Times New Roman" w:hAnsi="Calibri" w:cs="Times New Roman"/>
                <w:sz w:val="16"/>
                <w:lang w:val="sr-Cyrl-RS"/>
              </w:rPr>
              <w:t>Припрема</w:t>
            </w:r>
            <w:r>
              <w:rPr>
                <w:rFonts w:ascii="Calibri" w:eastAsia="Times New Roman" w:hAnsi="Calibri" w:cs="Times New Roman"/>
                <w:sz w:val="16"/>
                <w:lang w:val="sr-Cyrl-RS"/>
              </w:rPr>
              <w:t xml:space="preserve"> непосредног рада са ученицима</w:t>
            </w:r>
          </w:p>
        </w:tc>
        <w:tc>
          <w:tcPr>
            <w:tcW w:w="226" w:type="pct"/>
            <w:tcBorders>
              <w:top w:val="single" w:sz="12" w:space="0" w:color="000000"/>
              <w:left w:val="single" w:sz="12" w:space="0" w:color="000000"/>
              <w:bottom w:val="single" w:sz="12" w:space="0" w:color="000000"/>
              <w:right w:val="single" w:sz="12" w:space="0" w:color="000000"/>
            </w:tcBorders>
            <w:shd w:val="clear" w:color="auto" w:fill="9D95F8"/>
            <w:textDirection w:val="btLr"/>
          </w:tcPr>
          <w:p w:rsidR="00C55595" w:rsidRDefault="00C55595">
            <w:pPr>
              <w:widowControl w:val="0"/>
              <w:autoSpaceDE w:val="0"/>
              <w:autoSpaceDN w:val="0"/>
              <w:spacing w:before="10" w:after="0" w:line="240" w:lineRule="auto"/>
              <w:rPr>
                <w:rFonts w:ascii="Times New Roman" w:eastAsia="Times New Roman" w:hAnsi="Times New Roman" w:cs="Times New Roman"/>
                <w:b/>
                <w:i/>
                <w:sz w:val="20"/>
              </w:rPr>
            </w:pPr>
          </w:p>
          <w:p w:rsidR="00C55595" w:rsidRDefault="001D777D">
            <w:pPr>
              <w:widowControl w:val="0"/>
              <w:autoSpaceDE w:val="0"/>
              <w:autoSpaceDN w:val="0"/>
              <w:spacing w:before="1" w:after="0" w:line="240" w:lineRule="auto"/>
              <w:ind w:right="-15"/>
              <w:rPr>
                <w:rFonts w:ascii="Times New Roman" w:eastAsia="Times New Roman" w:hAnsi="Times New Roman" w:cs="Times New Roman"/>
                <w:spacing w:val="-3"/>
                <w:sz w:val="16"/>
                <w:lang w:val="sr-Cyrl-RS"/>
              </w:rPr>
            </w:pPr>
            <w:r>
              <w:rPr>
                <w:rFonts w:ascii="Times New Roman" w:eastAsia="Times New Roman" w:hAnsi="Times New Roman" w:cs="Times New Roman"/>
                <w:sz w:val="16"/>
              </w:rPr>
              <w:t>Рад</w:t>
            </w:r>
            <w:r>
              <w:rPr>
                <w:rFonts w:ascii="Times New Roman" w:eastAsia="Times New Roman" w:hAnsi="Times New Roman" w:cs="Times New Roman"/>
                <w:sz w:val="16"/>
                <w:lang w:val="sr-Cyrl-RS"/>
              </w:rPr>
              <w:t xml:space="preserve">/руковођење </w:t>
            </w:r>
            <w:r>
              <w:rPr>
                <w:rFonts w:ascii="Times New Roman" w:eastAsia="Times New Roman" w:hAnsi="Times New Roman" w:cs="Times New Roman"/>
                <w:spacing w:val="-4"/>
                <w:sz w:val="16"/>
              </w:rPr>
              <w:t xml:space="preserve"> </w:t>
            </w:r>
            <w:r>
              <w:rPr>
                <w:rFonts w:ascii="Times New Roman" w:eastAsia="Times New Roman" w:hAnsi="Times New Roman" w:cs="Times New Roman"/>
                <w:sz w:val="16"/>
              </w:rPr>
              <w:t>у</w:t>
            </w:r>
            <w:r>
              <w:rPr>
                <w:rFonts w:ascii="Times New Roman" w:eastAsia="Times New Roman" w:hAnsi="Times New Roman" w:cs="Times New Roman"/>
                <w:spacing w:val="-3"/>
                <w:sz w:val="16"/>
              </w:rPr>
              <w:t xml:space="preserve"> </w:t>
            </w:r>
            <w:r>
              <w:rPr>
                <w:rFonts w:ascii="Times New Roman" w:eastAsia="Times New Roman" w:hAnsi="Times New Roman" w:cs="Times New Roman"/>
                <w:spacing w:val="-3"/>
                <w:sz w:val="16"/>
                <w:lang w:val="sr-Cyrl-RS"/>
              </w:rPr>
              <w:t>стрчним</w:t>
            </w:r>
            <w:r>
              <w:rPr>
                <w:rFonts w:ascii="Times New Roman" w:eastAsia="Times New Roman" w:hAnsi="Times New Roman" w:cs="Times New Roman"/>
                <w:spacing w:val="-3"/>
                <w:sz w:val="16"/>
                <w:lang w:val="sr-Cyrl-RS"/>
              </w:rPr>
              <w:t xml:space="preserve"> органима </w:t>
            </w:r>
          </w:p>
          <w:p w:rsidR="00C55595" w:rsidRDefault="00C55595">
            <w:pPr>
              <w:widowControl w:val="0"/>
              <w:autoSpaceDE w:val="0"/>
              <w:autoSpaceDN w:val="0"/>
              <w:spacing w:before="1" w:after="0" w:line="240" w:lineRule="auto"/>
              <w:ind w:left="1545" w:right="-15"/>
              <w:rPr>
                <w:rFonts w:ascii="Times New Roman" w:eastAsia="Times New Roman" w:hAnsi="Times New Roman" w:cs="Times New Roman"/>
                <w:spacing w:val="-3"/>
                <w:sz w:val="16"/>
              </w:rPr>
            </w:pPr>
          </w:p>
          <w:p w:rsidR="00C55595" w:rsidRDefault="00C55595">
            <w:pPr>
              <w:widowControl w:val="0"/>
              <w:autoSpaceDE w:val="0"/>
              <w:autoSpaceDN w:val="0"/>
              <w:spacing w:before="1" w:after="0" w:line="240" w:lineRule="auto"/>
              <w:ind w:left="1545" w:right="-15"/>
              <w:rPr>
                <w:rFonts w:ascii="Times New Roman" w:eastAsia="Times New Roman" w:hAnsi="Times New Roman" w:cs="Times New Roman"/>
                <w:spacing w:val="-3"/>
                <w:sz w:val="16"/>
              </w:rPr>
            </w:pPr>
          </w:p>
          <w:p w:rsidR="00C55595" w:rsidRDefault="001D777D">
            <w:pPr>
              <w:widowControl w:val="0"/>
              <w:autoSpaceDE w:val="0"/>
              <w:autoSpaceDN w:val="0"/>
              <w:spacing w:before="1" w:after="0" w:line="240" w:lineRule="auto"/>
              <w:ind w:left="1545" w:right="-15"/>
              <w:rPr>
                <w:rFonts w:ascii="Times New Roman" w:eastAsia="Times New Roman" w:hAnsi="Times New Roman" w:cs="Times New Roman"/>
                <w:sz w:val="16"/>
              </w:rPr>
            </w:pPr>
            <w:r>
              <w:rPr>
                <w:rFonts w:ascii="Times New Roman" w:eastAsia="Times New Roman" w:hAnsi="Times New Roman" w:cs="Times New Roman"/>
                <w:sz w:val="16"/>
              </w:rPr>
              <w:t>стручним</w:t>
            </w:r>
            <w:r>
              <w:rPr>
                <w:rFonts w:ascii="Times New Roman" w:eastAsia="Times New Roman" w:hAnsi="Times New Roman" w:cs="Times New Roman"/>
                <w:spacing w:val="-5"/>
                <w:sz w:val="16"/>
              </w:rPr>
              <w:t xml:space="preserve"> </w:t>
            </w:r>
            <w:r>
              <w:rPr>
                <w:rFonts w:ascii="Times New Roman" w:eastAsia="Times New Roman" w:hAnsi="Times New Roman" w:cs="Times New Roman"/>
                <w:sz w:val="16"/>
              </w:rPr>
              <w:t>органима</w:t>
            </w:r>
          </w:p>
        </w:tc>
        <w:tc>
          <w:tcPr>
            <w:tcW w:w="191" w:type="pct"/>
            <w:tcBorders>
              <w:top w:val="single" w:sz="12" w:space="0" w:color="000000"/>
              <w:left w:val="single" w:sz="12" w:space="0" w:color="000000"/>
              <w:bottom w:val="single" w:sz="12" w:space="0" w:color="000000"/>
              <w:right w:val="single" w:sz="12" w:space="0" w:color="000000"/>
            </w:tcBorders>
            <w:shd w:val="clear" w:color="auto" w:fill="9D95F8"/>
            <w:textDirection w:val="btLr"/>
          </w:tcPr>
          <w:p w:rsidR="00C55595" w:rsidRDefault="001D777D">
            <w:pPr>
              <w:widowControl w:val="0"/>
              <w:autoSpaceDE w:val="0"/>
              <w:autoSpaceDN w:val="0"/>
              <w:spacing w:before="6" w:after="0" w:line="240" w:lineRule="auto"/>
              <w:rPr>
                <w:rFonts w:ascii="Times New Roman" w:eastAsia="Times New Roman" w:hAnsi="Times New Roman" w:cs="Times New Roman"/>
                <w:sz w:val="16"/>
              </w:rPr>
            </w:pPr>
            <w:r>
              <w:rPr>
                <w:rFonts w:ascii="Times New Roman" w:eastAsia="Times New Roman" w:hAnsi="Times New Roman" w:cs="Times New Roman"/>
                <w:b/>
                <w:i/>
                <w:sz w:val="18"/>
                <w:lang w:val="sr-Cyrl-RS"/>
              </w:rPr>
              <w:t>Поправни</w:t>
            </w:r>
            <w:r>
              <w:rPr>
                <w:rFonts w:ascii="Times New Roman" w:eastAsia="Times New Roman" w:hAnsi="Times New Roman" w:cs="Times New Roman"/>
                <w:b/>
                <w:i/>
                <w:sz w:val="18"/>
                <w:lang w:val="sr-Cyrl-RS"/>
              </w:rPr>
              <w:t>, завршни и разредни и спити</w:t>
            </w:r>
          </w:p>
        </w:tc>
        <w:tc>
          <w:tcPr>
            <w:tcW w:w="140" w:type="pct"/>
            <w:tcBorders>
              <w:top w:val="single" w:sz="12" w:space="0" w:color="000000"/>
              <w:left w:val="single" w:sz="12" w:space="0" w:color="000000"/>
              <w:bottom w:val="single" w:sz="12" w:space="0" w:color="000000"/>
              <w:right w:val="single" w:sz="12" w:space="0" w:color="000000"/>
            </w:tcBorders>
            <w:shd w:val="clear" w:color="auto" w:fill="9D95F8"/>
            <w:textDirection w:val="btLr"/>
          </w:tcPr>
          <w:p w:rsidR="00C55595" w:rsidRDefault="001D777D">
            <w:pPr>
              <w:widowControl w:val="0"/>
              <w:autoSpaceDE w:val="0"/>
              <w:autoSpaceDN w:val="0"/>
              <w:spacing w:after="0" w:line="240" w:lineRule="auto"/>
              <w:ind w:right="-15"/>
              <w:jc w:val="both"/>
              <w:rPr>
                <w:rFonts w:ascii="Times New Roman" w:eastAsia="Times New Roman" w:hAnsi="Times New Roman" w:cs="Times New Roman"/>
                <w:sz w:val="16"/>
              </w:rPr>
            </w:pPr>
            <w:r>
              <w:rPr>
                <w:rFonts w:ascii="Times New Roman" w:eastAsia="Times New Roman" w:hAnsi="Times New Roman" w:cs="Times New Roman"/>
                <w:sz w:val="16"/>
              </w:rPr>
              <w:t>стручно</w:t>
            </w:r>
            <w:r>
              <w:rPr>
                <w:rFonts w:ascii="Times New Roman" w:eastAsia="Times New Roman" w:hAnsi="Times New Roman" w:cs="Times New Roman"/>
                <w:spacing w:val="-6"/>
                <w:sz w:val="16"/>
              </w:rPr>
              <w:t xml:space="preserve"> </w:t>
            </w:r>
            <w:r>
              <w:rPr>
                <w:rFonts w:ascii="Times New Roman" w:eastAsia="Times New Roman" w:hAnsi="Times New Roman" w:cs="Times New Roman"/>
                <w:sz w:val="16"/>
              </w:rPr>
              <w:t>и</w:t>
            </w:r>
            <w:r>
              <w:rPr>
                <w:rFonts w:ascii="Times New Roman" w:eastAsia="Times New Roman" w:hAnsi="Times New Roman" w:cs="Times New Roman"/>
                <w:spacing w:val="-6"/>
                <w:sz w:val="16"/>
              </w:rPr>
              <w:t xml:space="preserve"> </w:t>
            </w:r>
            <w:r>
              <w:rPr>
                <w:rFonts w:ascii="Times New Roman" w:eastAsia="Times New Roman" w:hAnsi="Times New Roman" w:cs="Times New Roman"/>
                <w:sz w:val="16"/>
              </w:rPr>
              <w:t>педагошко</w:t>
            </w:r>
            <w:r>
              <w:rPr>
                <w:rFonts w:ascii="Times New Roman" w:eastAsia="Times New Roman" w:hAnsi="Times New Roman" w:cs="Times New Roman"/>
                <w:spacing w:val="-4"/>
                <w:sz w:val="16"/>
              </w:rPr>
              <w:t xml:space="preserve"> </w:t>
            </w:r>
            <w:r>
              <w:rPr>
                <w:rFonts w:ascii="Times New Roman" w:eastAsia="Times New Roman" w:hAnsi="Times New Roman" w:cs="Times New Roman"/>
                <w:sz w:val="16"/>
              </w:rPr>
              <w:t>усавршавање</w:t>
            </w:r>
          </w:p>
        </w:tc>
        <w:tc>
          <w:tcPr>
            <w:tcW w:w="193" w:type="pct"/>
            <w:tcBorders>
              <w:top w:val="single" w:sz="12" w:space="0" w:color="000000"/>
              <w:left w:val="single" w:sz="12" w:space="0" w:color="000000"/>
              <w:bottom w:val="single" w:sz="12" w:space="0" w:color="000000"/>
              <w:right w:val="single" w:sz="12" w:space="0" w:color="000000"/>
            </w:tcBorders>
            <w:shd w:val="clear" w:color="auto" w:fill="9D95F8"/>
            <w:textDirection w:val="btLr"/>
          </w:tcPr>
          <w:p w:rsidR="00C55595" w:rsidRDefault="00C55595">
            <w:pPr>
              <w:widowControl w:val="0"/>
              <w:autoSpaceDE w:val="0"/>
              <w:autoSpaceDN w:val="0"/>
              <w:spacing w:before="4" w:after="0" w:line="240" w:lineRule="auto"/>
              <w:rPr>
                <w:rFonts w:ascii="Times New Roman" w:eastAsia="Times New Roman" w:hAnsi="Times New Roman" w:cs="Times New Roman"/>
                <w:b/>
                <w:i/>
                <w:sz w:val="21"/>
              </w:rPr>
            </w:pPr>
          </w:p>
          <w:p w:rsidR="00C55595" w:rsidRDefault="001D777D">
            <w:pPr>
              <w:widowControl w:val="0"/>
              <w:autoSpaceDE w:val="0"/>
              <w:autoSpaceDN w:val="0"/>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вођење</w:t>
            </w:r>
            <w:r>
              <w:rPr>
                <w:rFonts w:ascii="Times New Roman" w:eastAsia="Times New Roman" w:hAnsi="Times New Roman" w:cs="Times New Roman"/>
                <w:spacing w:val="-2"/>
                <w:sz w:val="16"/>
              </w:rPr>
              <w:t xml:space="preserve"> </w:t>
            </w:r>
            <w:r>
              <w:rPr>
                <w:rFonts w:ascii="Times New Roman" w:eastAsia="Times New Roman" w:hAnsi="Times New Roman" w:cs="Times New Roman"/>
                <w:sz w:val="16"/>
              </w:rPr>
              <w:t>документације</w:t>
            </w:r>
            <w:r>
              <w:rPr>
                <w:rFonts w:ascii="Times New Roman" w:eastAsia="Times New Roman" w:hAnsi="Times New Roman" w:cs="Times New Roman"/>
                <w:spacing w:val="-4"/>
                <w:sz w:val="16"/>
              </w:rPr>
              <w:t xml:space="preserve"> </w:t>
            </w:r>
            <w:r>
              <w:rPr>
                <w:rFonts w:ascii="Times New Roman" w:eastAsia="Times New Roman" w:hAnsi="Times New Roman" w:cs="Times New Roman"/>
                <w:sz w:val="16"/>
              </w:rPr>
              <w:t>и</w:t>
            </w:r>
            <w:r>
              <w:rPr>
                <w:rFonts w:ascii="Times New Roman" w:eastAsia="Times New Roman" w:hAnsi="Times New Roman" w:cs="Times New Roman"/>
                <w:spacing w:val="-5"/>
                <w:sz w:val="16"/>
              </w:rPr>
              <w:t xml:space="preserve"> </w:t>
            </w:r>
            <w:r>
              <w:rPr>
                <w:rFonts w:ascii="Times New Roman" w:eastAsia="Times New Roman" w:hAnsi="Times New Roman" w:cs="Times New Roman"/>
                <w:sz w:val="16"/>
              </w:rPr>
              <w:t>сарадња</w:t>
            </w:r>
            <w:r>
              <w:rPr>
                <w:rFonts w:ascii="Times New Roman" w:eastAsia="Times New Roman" w:hAnsi="Times New Roman" w:cs="Times New Roman"/>
                <w:spacing w:val="-4"/>
                <w:sz w:val="16"/>
              </w:rPr>
              <w:t xml:space="preserve"> </w:t>
            </w:r>
            <w:r>
              <w:rPr>
                <w:rFonts w:ascii="Times New Roman" w:eastAsia="Times New Roman" w:hAnsi="Times New Roman" w:cs="Times New Roman"/>
                <w:sz w:val="16"/>
              </w:rPr>
              <w:t>са</w:t>
            </w:r>
            <w:r>
              <w:rPr>
                <w:rFonts w:ascii="Times New Roman" w:eastAsia="Times New Roman" w:hAnsi="Times New Roman" w:cs="Times New Roman"/>
                <w:spacing w:val="-5"/>
                <w:sz w:val="16"/>
              </w:rPr>
              <w:t xml:space="preserve"> </w:t>
            </w:r>
            <w:r>
              <w:rPr>
                <w:rFonts w:ascii="Times New Roman" w:eastAsia="Times New Roman" w:hAnsi="Times New Roman" w:cs="Times New Roman"/>
                <w:sz w:val="16"/>
              </w:rPr>
              <w:t>родит.</w:t>
            </w:r>
          </w:p>
        </w:tc>
        <w:tc>
          <w:tcPr>
            <w:tcW w:w="148" w:type="pct"/>
            <w:tcBorders>
              <w:top w:val="single" w:sz="12" w:space="0" w:color="000000"/>
              <w:left w:val="single" w:sz="12" w:space="0" w:color="000000"/>
              <w:bottom w:val="single" w:sz="12" w:space="0" w:color="000000"/>
              <w:right w:val="single" w:sz="12" w:space="0" w:color="000000"/>
            </w:tcBorders>
            <w:shd w:val="clear" w:color="auto" w:fill="9D95F8"/>
            <w:textDirection w:val="btLr"/>
          </w:tcPr>
          <w:p w:rsidR="00C55595" w:rsidRDefault="00C55595">
            <w:pPr>
              <w:widowControl w:val="0"/>
              <w:autoSpaceDE w:val="0"/>
              <w:autoSpaceDN w:val="0"/>
              <w:spacing w:before="10" w:after="0" w:line="240" w:lineRule="auto"/>
              <w:rPr>
                <w:rFonts w:ascii="Times New Roman" w:eastAsia="Times New Roman" w:hAnsi="Times New Roman" w:cs="Times New Roman"/>
                <w:b/>
                <w:i/>
              </w:rPr>
            </w:pPr>
          </w:p>
          <w:p w:rsidR="00C55595" w:rsidRDefault="001D777D">
            <w:pPr>
              <w:widowControl w:val="0"/>
              <w:autoSpaceDE w:val="0"/>
              <w:autoSpaceDN w:val="0"/>
              <w:spacing w:after="0" w:line="240" w:lineRule="auto"/>
              <w:ind w:left="350"/>
              <w:rPr>
                <w:rFonts w:ascii="Times New Roman" w:eastAsia="Times New Roman" w:hAnsi="Times New Roman" w:cs="Times New Roman"/>
                <w:sz w:val="16"/>
              </w:rPr>
            </w:pPr>
            <w:r>
              <w:rPr>
                <w:rFonts w:ascii="Times New Roman" w:eastAsia="Times New Roman" w:hAnsi="Times New Roman" w:cs="Times New Roman"/>
                <w:sz w:val="16"/>
              </w:rPr>
              <w:t>дежурство</w:t>
            </w:r>
            <w:r>
              <w:rPr>
                <w:rFonts w:ascii="Times New Roman" w:eastAsia="Times New Roman" w:hAnsi="Times New Roman" w:cs="Times New Roman"/>
                <w:spacing w:val="-3"/>
                <w:sz w:val="16"/>
              </w:rPr>
              <w:t xml:space="preserve"> </w:t>
            </w:r>
            <w:r>
              <w:rPr>
                <w:rFonts w:ascii="Times New Roman" w:eastAsia="Times New Roman" w:hAnsi="Times New Roman" w:cs="Times New Roman"/>
                <w:sz w:val="16"/>
              </w:rPr>
              <w:t>у</w:t>
            </w:r>
            <w:r>
              <w:rPr>
                <w:rFonts w:ascii="Times New Roman" w:eastAsia="Times New Roman" w:hAnsi="Times New Roman" w:cs="Times New Roman"/>
                <w:spacing w:val="-3"/>
                <w:sz w:val="16"/>
              </w:rPr>
              <w:t xml:space="preserve"> </w:t>
            </w:r>
            <w:r>
              <w:rPr>
                <w:rFonts w:ascii="Times New Roman" w:eastAsia="Times New Roman" w:hAnsi="Times New Roman" w:cs="Times New Roman"/>
                <w:sz w:val="16"/>
              </w:rPr>
              <w:t>школи</w:t>
            </w:r>
          </w:p>
        </w:tc>
        <w:tc>
          <w:tcPr>
            <w:tcW w:w="213" w:type="pct"/>
            <w:tcBorders>
              <w:top w:val="single" w:sz="12" w:space="0" w:color="000000"/>
              <w:left w:val="single" w:sz="12" w:space="0" w:color="000000"/>
              <w:right w:val="single" w:sz="12" w:space="0" w:color="000000"/>
            </w:tcBorders>
            <w:vAlign w:val="center"/>
          </w:tcPr>
          <w:p w:rsidR="00C55595" w:rsidRDefault="001D777D">
            <w:pPr>
              <w:spacing w:after="0" w:line="240" w:lineRule="auto"/>
              <w:rPr>
                <w:rFonts w:ascii="Calibri" w:eastAsia="Times New Roman" w:hAnsi="Calibri" w:cs="Times New Roman"/>
                <w:sz w:val="16"/>
                <w:lang w:val="sr-Cyrl-RS"/>
              </w:rPr>
            </w:pPr>
            <w:r>
              <w:rPr>
                <w:rFonts w:ascii="Calibri" w:eastAsia="Times New Roman" w:hAnsi="Calibri" w:cs="Times New Roman"/>
                <w:sz w:val="16"/>
                <w:lang w:val="sr-Cyrl-RS"/>
              </w:rPr>
              <w:t>Остатак</w:t>
            </w:r>
            <w:r>
              <w:rPr>
                <w:rFonts w:ascii="Calibri" w:eastAsia="Times New Roman" w:hAnsi="Calibri" w:cs="Times New Roman"/>
                <w:sz w:val="16"/>
                <w:lang w:val="sr-Cyrl-RS"/>
              </w:rPr>
              <w:t xml:space="preserve"> радног ангажовања на фгодишњем нивоу /сати</w:t>
            </w:r>
          </w:p>
        </w:tc>
        <w:tc>
          <w:tcPr>
            <w:tcW w:w="154" w:type="pct"/>
            <w:tcBorders>
              <w:top w:val="single" w:sz="12" w:space="0" w:color="000000"/>
              <w:left w:val="single" w:sz="12" w:space="0" w:color="000000"/>
              <w:right w:val="single" w:sz="12" w:space="0" w:color="000000"/>
            </w:tcBorders>
            <w:vAlign w:val="center"/>
          </w:tcPr>
          <w:p w:rsidR="00C55595" w:rsidRDefault="001D777D">
            <w:pPr>
              <w:spacing w:after="0" w:line="240" w:lineRule="auto"/>
              <w:rPr>
                <w:rFonts w:ascii="Calibri" w:eastAsia="Times New Roman" w:hAnsi="Calibri" w:cs="Times New Roman"/>
                <w:sz w:val="16"/>
                <w:lang w:val="sr-Cyrl-RS"/>
              </w:rPr>
            </w:pPr>
            <w:r>
              <w:rPr>
                <w:rFonts w:ascii="Calibri" w:eastAsia="Times New Roman" w:hAnsi="Calibri" w:cs="Times New Roman"/>
                <w:sz w:val="16"/>
                <w:lang w:val="sr-Cyrl-RS"/>
              </w:rPr>
              <w:t>Остатак</w:t>
            </w:r>
            <w:r>
              <w:rPr>
                <w:rFonts w:ascii="Calibri" w:eastAsia="Times New Roman" w:hAnsi="Calibri" w:cs="Times New Roman"/>
                <w:sz w:val="16"/>
                <w:lang w:val="sr-Cyrl-RS"/>
              </w:rPr>
              <w:t xml:space="preserve"> радног ангажовања на фгодишњем нивоу /дани</w:t>
            </w:r>
          </w:p>
        </w:tc>
        <w:tc>
          <w:tcPr>
            <w:tcW w:w="189" w:type="pct"/>
            <w:tcBorders>
              <w:top w:val="single" w:sz="12" w:space="0" w:color="000000"/>
              <w:left w:val="single" w:sz="12" w:space="0" w:color="000000"/>
              <w:right w:val="single" w:sz="12" w:space="0" w:color="000000"/>
            </w:tcBorders>
            <w:vAlign w:val="center"/>
          </w:tcPr>
          <w:p w:rsidR="00C55595" w:rsidRDefault="001D777D">
            <w:pPr>
              <w:spacing w:after="0" w:line="240" w:lineRule="auto"/>
              <w:rPr>
                <w:rFonts w:ascii="Calibri" w:eastAsia="Times New Roman" w:hAnsi="Calibri" w:cs="Times New Roman"/>
                <w:sz w:val="16"/>
                <w:lang w:val="sr-Cyrl-RS"/>
              </w:rPr>
            </w:pPr>
            <w:r>
              <w:rPr>
                <w:rFonts w:ascii="Calibri" w:eastAsia="Times New Roman" w:hAnsi="Calibri" w:cs="Times New Roman"/>
                <w:sz w:val="16"/>
                <w:lang w:val="sr-Cyrl-RS"/>
              </w:rPr>
              <w:t>укупно</w:t>
            </w:r>
          </w:p>
        </w:tc>
      </w:tr>
      <w:tr w:rsidR="00C55595">
        <w:trPr>
          <w:trHeight w:val="329"/>
          <w:jc w:val="center"/>
        </w:trPr>
        <w:tc>
          <w:tcPr>
            <w:tcW w:w="151"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shd w:val="clear" w:color="auto" w:fill="9BBB59"/>
              <w:autoSpaceDE w:val="0"/>
              <w:autoSpaceDN w:val="0"/>
              <w:spacing w:after="0" w:line="240" w:lineRule="auto"/>
              <w:rPr>
                <w:rFonts w:ascii="Times New Roman" w:eastAsia="Times New Roman" w:hAnsi="Times New Roman" w:cs="Times New Roman"/>
                <w:b/>
                <w:i/>
                <w:sz w:val="16"/>
              </w:rPr>
            </w:pPr>
          </w:p>
          <w:p w:rsidR="00C55595" w:rsidRDefault="00C55595">
            <w:pPr>
              <w:widowControl w:val="0"/>
              <w:shd w:val="clear" w:color="auto" w:fill="9BBB59"/>
              <w:autoSpaceDE w:val="0"/>
              <w:autoSpaceDN w:val="0"/>
              <w:spacing w:after="0" w:line="240" w:lineRule="auto"/>
              <w:rPr>
                <w:rFonts w:ascii="Times New Roman" w:eastAsia="Times New Roman" w:hAnsi="Times New Roman" w:cs="Times New Roman"/>
                <w:b/>
                <w:i/>
                <w:sz w:val="16"/>
              </w:rPr>
            </w:pPr>
          </w:p>
          <w:p w:rsidR="00C55595" w:rsidRDefault="001D777D">
            <w:pPr>
              <w:widowControl w:val="0"/>
              <w:shd w:val="clear" w:color="auto" w:fill="9BBB59"/>
              <w:autoSpaceDE w:val="0"/>
              <w:autoSpaceDN w:val="0"/>
              <w:spacing w:before="127" w:after="0" w:line="175" w:lineRule="exact"/>
              <w:ind w:left="25"/>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1`</w:t>
            </w:r>
          </w:p>
        </w:tc>
        <w:tc>
          <w:tcPr>
            <w:tcW w:w="580"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1D777D">
            <w:pPr>
              <w:widowControl w:val="0"/>
              <w:autoSpaceDE w:val="0"/>
              <w:autoSpaceDN w:val="0"/>
              <w:spacing w:before="127" w:after="0" w:line="175" w:lineRule="exact"/>
              <w:ind w:firstLineChars="50" w:firstLine="80"/>
              <w:rPr>
                <w:rFonts w:ascii="Calibri" w:eastAsia="Times New Roman" w:hAnsi="Calibri" w:cs="Times New Roman"/>
                <w:sz w:val="16"/>
                <w:lang w:val="sr-Cyrl-RS"/>
              </w:rPr>
            </w:pPr>
            <w:r>
              <w:rPr>
                <w:rFonts w:ascii="Calibri" w:eastAsia="Times New Roman" w:hAnsi="Calibri" w:cs="Times New Roman"/>
                <w:sz w:val="16"/>
                <w:lang w:val="sr-Cyrl-RS"/>
              </w:rPr>
              <w:t>МЛАДЕН</w:t>
            </w:r>
            <w:r>
              <w:rPr>
                <w:rFonts w:ascii="Calibri" w:eastAsia="Times New Roman" w:hAnsi="Calibri" w:cs="Times New Roman"/>
                <w:sz w:val="16"/>
                <w:lang w:val="sr-Cyrl-RS"/>
              </w:rPr>
              <w:t xml:space="preserve"> ЈОВИЋ</w:t>
            </w: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lastRenderedPageBreak/>
              <w:t>Недељно</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5"/>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r>
              <w:rPr>
                <w:rFonts w:ascii="Times New Roman" w:eastAsia="Times New Roman" w:hAnsi="Times New Roman" w:cs="Times New Roman"/>
                <w:sz w:val="16"/>
                <w:lang w:val="sr-Cyrl-RS"/>
              </w:rPr>
              <w:t>2</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6"/>
              <w:jc w:val="center"/>
              <w:rPr>
                <w:rFonts w:ascii="Times New Roman" w:eastAsia="Times New Roman" w:hAnsi="Times New Roman" w:cs="Times New Roman"/>
                <w:sz w:val="16"/>
                <w:lang w:val="sr-Cyrl-RS"/>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3"/>
              <w:jc w:val="center"/>
              <w:rPr>
                <w:rFonts w:ascii="Times New Roman" w:eastAsia="Times New Roman" w:hAnsi="Times New Roman" w:cs="Times New Roman"/>
                <w:sz w:val="16"/>
              </w:rPr>
            </w:pP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28"/>
              <w:rPr>
                <w:rFonts w:ascii="Times New Roman" w:eastAsia="Times New Roman" w:hAnsi="Times New Roman" w:cs="Times New Roman"/>
                <w:sz w:val="16"/>
              </w:rPr>
            </w:pP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8"/>
              <w:rPr>
                <w:rFonts w:ascii="Times New Roman" w:eastAsia="Times New Roman" w:hAnsi="Times New Roman" w:cs="Times New Roman"/>
                <w:sz w:val="16"/>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32"/>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135" w:after="0" w:line="175" w:lineRule="exact"/>
              <w:ind w:right="75"/>
              <w:jc w:val="right"/>
              <w:rPr>
                <w:rFonts w:ascii="Calibri" w:eastAsia="Times New Roman" w:hAnsi="Times New Roman" w:cs="Times New Roman"/>
                <w:sz w:val="16"/>
              </w:rPr>
            </w:pP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75" w:after="0" w:line="240" w:lineRule="auto"/>
              <w:ind w:left="283"/>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6</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right="169"/>
              <w:jc w:val="right"/>
              <w:rPr>
                <w:rFonts w:ascii="Times New Roman" w:eastAsia="Times New Roman" w:hAnsi="Times New Roman" w:cs="Times New Roman"/>
                <w:sz w:val="16"/>
              </w:rPr>
            </w:pP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7"/>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6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213"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212"/>
              <w:rPr>
                <w:rFonts w:ascii="Calibri" w:eastAsia="Times New Roman" w:hAnsi="Times New Roman" w:cs="Times New Roman"/>
                <w:sz w:val="16"/>
                <w:lang w:val="sr-Cyrl-RS"/>
              </w:rPr>
            </w:pPr>
            <w:r>
              <w:rPr>
                <w:rFonts w:ascii="Calibri" w:eastAsia="Times New Roman" w:hAnsi="Times New Roman" w:cs="Times New Roman"/>
                <w:sz w:val="16"/>
                <w:lang w:val="sr-Cyrl-RS"/>
              </w:rPr>
              <w:t>152</w:t>
            </w:r>
          </w:p>
        </w:tc>
        <w:tc>
          <w:tcPr>
            <w:tcW w:w="154"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191"/>
              <w:rPr>
                <w:rFonts w:ascii="Calibri" w:eastAsia="Times New Roman" w:hAnsi="Times New Roman" w:cs="Times New Roman"/>
                <w:sz w:val="16"/>
                <w:lang w:val="sr-Cyrl-RS"/>
              </w:rPr>
            </w:pPr>
            <w:r>
              <w:rPr>
                <w:rFonts w:ascii="Calibri" w:eastAsia="Times New Roman" w:hAnsi="Times New Roman" w:cs="Times New Roman"/>
                <w:sz w:val="16"/>
                <w:lang w:val="sr-Cyrl-RS"/>
              </w:rPr>
              <w:t>19</w:t>
            </w: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1"/>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24</w:t>
            </w:r>
          </w:p>
        </w:tc>
      </w:tr>
      <w:tr w:rsidR="00C55595">
        <w:trPr>
          <w:trHeight w:val="330"/>
          <w:jc w:val="center"/>
        </w:trPr>
        <w:tc>
          <w:tcPr>
            <w:tcW w:w="151"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Times New Roman" w:cs="Times New Roman"/>
                <w:sz w:val="16"/>
              </w:rPr>
            </w:pPr>
          </w:p>
        </w:tc>
        <w:tc>
          <w:tcPr>
            <w:tcW w:w="580"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Calibri" w:cs="Times New Roman"/>
                <w:sz w:val="16"/>
              </w:rPr>
            </w:pP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Годишње</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432</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96" w:right="173"/>
              <w:jc w:val="center"/>
              <w:rPr>
                <w:rFonts w:ascii="Times New Roman" w:eastAsia="Times New Roman" w:hAnsi="Times New Roman" w:cs="Times New Roman"/>
                <w:sz w:val="16"/>
                <w:lang w:val="sr-Cyrl-RS"/>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07" w:right="82"/>
              <w:jc w:val="center"/>
              <w:rPr>
                <w:rFonts w:ascii="Times New Roman" w:eastAsia="Times New Roman" w:hAnsi="Times New Roman" w:cs="Times New Roman"/>
                <w:sz w:val="16"/>
              </w:rPr>
            </w:pP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7"/>
              <w:rPr>
                <w:rFonts w:ascii="Times New Roman" w:eastAsia="Times New Roman" w:hAnsi="Times New Roman" w:cs="Times New Roman"/>
                <w:sz w:val="16"/>
              </w:rPr>
            </w:pP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47"/>
              <w:rPr>
                <w:rFonts w:ascii="Times New Roman" w:eastAsia="Times New Roman" w:hAnsi="Times New Roman" w:cs="Times New Roman"/>
                <w:sz w:val="16"/>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9" w:right="159"/>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135" w:after="0" w:line="175" w:lineRule="exact"/>
              <w:ind w:right="72"/>
              <w:jc w:val="right"/>
              <w:rPr>
                <w:rFonts w:ascii="Calibri" w:eastAsia="Times New Roman" w:hAnsi="Times New Roman" w:cs="Times New Roman"/>
                <w:sz w:val="16"/>
              </w:rPr>
            </w:pP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left="293"/>
              <w:rPr>
                <w:rFonts w:ascii="Calibri" w:eastAsia="Times New Roman" w:hAnsi="Times New Roman" w:cs="Times New Roman"/>
                <w:sz w:val="16"/>
                <w:lang w:val="sr-Cyrl-RS"/>
              </w:rPr>
            </w:pPr>
            <w:r>
              <w:rPr>
                <w:rFonts w:ascii="Calibri" w:eastAsia="Times New Roman" w:hAnsi="Times New Roman" w:cs="Times New Roman"/>
                <w:sz w:val="16"/>
                <w:lang w:val="sr-Cyrl-RS"/>
              </w:rPr>
              <w:t>216</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88</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right="169"/>
              <w:jc w:val="right"/>
              <w:rPr>
                <w:rFonts w:ascii="Times New Roman" w:eastAsia="Times New Roman" w:hAnsi="Times New Roman" w:cs="Times New Roman"/>
                <w:sz w:val="16"/>
                <w:lang w:val="sr-Cyrl-RS"/>
              </w:rPr>
            </w:pP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90"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213"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54"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0"/>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90</w:t>
            </w:r>
            <w:r>
              <w:rPr>
                <w:rFonts w:ascii="Calibri" w:eastAsia="Times New Roman" w:hAnsi="Times New Roman" w:cs="Times New Roman"/>
                <w:sz w:val="16"/>
                <w:lang w:val="sr-Cyrl-RS"/>
              </w:rPr>
              <w:t>4</w:t>
            </w:r>
          </w:p>
        </w:tc>
      </w:tr>
      <w:tr w:rsidR="00C55595">
        <w:trPr>
          <w:trHeight w:val="330"/>
          <w:jc w:val="center"/>
        </w:trPr>
        <w:tc>
          <w:tcPr>
            <w:tcW w:w="151"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1D777D">
            <w:pPr>
              <w:widowControl w:val="0"/>
              <w:autoSpaceDE w:val="0"/>
              <w:autoSpaceDN w:val="0"/>
              <w:spacing w:before="127" w:after="0" w:line="175" w:lineRule="exact"/>
              <w:ind w:left="25"/>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2</w:t>
            </w:r>
          </w:p>
        </w:tc>
        <w:tc>
          <w:tcPr>
            <w:tcW w:w="580"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1D777D">
            <w:pPr>
              <w:widowControl w:val="0"/>
              <w:autoSpaceDE w:val="0"/>
              <w:autoSpaceDN w:val="0"/>
              <w:spacing w:before="127" w:after="0" w:line="175" w:lineRule="exact"/>
              <w:rPr>
                <w:rFonts w:ascii="Calibri" w:eastAsia="Times New Roman" w:hAnsi="Calibri" w:cs="Times New Roman"/>
                <w:sz w:val="16"/>
                <w:lang w:val="sr-Cyrl-RS"/>
              </w:rPr>
            </w:pPr>
            <w:r>
              <w:rPr>
                <w:rFonts w:ascii="Calibri" w:eastAsia="Times New Roman" w:hAnsi="Calibri" w:cs="Times New Roman"/>
                <w:sz w:val="16"/>
                <w:lang w:val="sr-Cyrl-RS"/>
              </w:rPr>
              <w:t>КЕСЕГИЋ ДАРКО</w:t>
            </w: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Недељно</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5"/>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r>
              <w:rPr>
                <w:rFonts w:ascii="Times New Roman" w:eastAsia="Times New Roman" w:hAnsi="Times New Roman" w:cs="Times New Roman"/>
                <w:sz w:val="16"/>
                <w:lang w:val="sr-Cyrl-RS"/>
              </w:rPr>
              <w:t>8</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6"/>
              <w:jc w:val="center"/>
              <w:rPr>
                <w:rFonts w:ascii="Times New Roman" w:eastAsia="Times New Roman" w:hAnsi="Times New Roman" w:cs="Times New Roman"/>
                <w:sz w:val="16"/>
                <w:lang w:val="sr-Cyrl-RS"/>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3"/>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32"/>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5"/>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1</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75" w:after="0" w:line="240" w:lineRule="auto"/>
              <w:ind w:left="283"/>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10</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right="169"/>
              <w:jc w:val="right"/>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7"/>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6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213"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212"/>
              <w:rPr>
                <w:rFonts w:ascii="Calibri" w:eastAsia="Times New Roman" w:hAnsi="Times New Roman" w:cs="Times New Roman"/>
                <w:sz w:val="16"/>
                <w:lang w:val="sr-Cyrl-RS"/>
              </w:rPr>
            </w:pPr>
            <w:r>
              <w:rPr>
                <w:rFonts w:ascii="Calibri" w:eastAsia="Times New Roman" w:hAnsi="Times New Roman" w:cs="Times New Roman"/>
                <w:sz w:val="16"/>
                <w:lang w:val="sr-Cyrl-RS"/>
              </w:rPr>
              <w:t>282</w:t>
            </w:r>
          </w:p>
        </w:tc>
        <w:tc>
          <w:tcPr>
            <w:tcW w:w="154"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191"/>
              <w:rPr>
                <w:rFonts w:ascii="Calibri" w:eastAsia="Times New Roman" w:hAnsi="Times New Roman" w:cs="Times New Roman"/>
                <w:sz w:val="16"/>
                <w:lang w:val="sr-Cyrl-RS"/>
              </w:rPr>
            </w:pPr>
            <w:r>
              <w:rPr>
                <w:rFonts w:ascii="Calibri" w:eastAsia="Times New Roman" w:hAnsi="Times New Roman" w:cs="Times New Roman"/>
                <w:sz w:val="16"/>
                <w:lang w:val="sr-Cyrl-RS"/>
              </w:rPr>
              <w:t>35</w:t>
            </w: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1"/>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40</w:t>
            </w:r>
          </w:p>
        </w:tc>
      </w:tr>
      <w:tr w:rsidR="00C55595">
        <w:trPr>
          <w:trHeight w:val="330"/>
          <w:jc w:val="center"/>
        </w:trPr>
        <w:tc>
          <w:tcPr>
            <w:tcW w:w="151"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Times New Roman" w:cs="Times New Roman"/>
                <w:sz w:val="16"/>
              </w:rPr>
            </w:pPr>
          </w:p>
        </w:tc>
        <w:tc>
          <w:tcPr>
            <w:tcW w:w="580"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Calibri" w:cs="Times New Roman"/>
                <w:sz w:val="16"/>
              </w:rPr>
            </w:pP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Годишње</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6</w:t>
            </w:r>
            <w:r>
              <w:rPr>
                <w:rFonts w:ascii="Times New Roman" w:eastAsia="Times New Roman" w:hAnsi="Times New Roman" w:cs="Times New Roman"/>
                <w:sz w:val="16"/>
                <w:lang w:val="sr-Cyrl-RS"/>
              </w:rPr>
              <w:t>48</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96" w:right="173"/>
              <w:jc w:val="center"/>
              <w:rPr>
                <w:rFonts w:ascii="Times New Roman" w:eastAsia="Times New Roman" w:hAnsi="Times New Roman" w:cs="Times New Roman"/>
                <w:sz w:val="16"/>
                <w:lang w:val="sr-Cyrl-RS"/>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07" w:right="82"/>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4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9" w:right="159"/>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2"/>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36</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firstLineChars="150" w:firstLine="240"/>
              <w:rPr>
                <w:rFonts w:ascii="Calibri" w:eastAsia="Times New Roman" w:hAnsi="Times New Roman" w:cs="Times New Roman"/>
                <w:sz w:val="16"/>
                <w:lang w:val="sr-Cyrl-RS"/>
              </w:rPr>
            </w:pPr>
            <w:r>
              <w:rPr>
                <w:rFonts w:ascii="Calibri" w:eastAsia="Times New Roman" w:hAnsi="Times New Roman" w:cs="Times New Roman"/>
                <w:sz w:val="16"/>
                <w:lang w:val="sr-Cyrl-RS"/>
              </w:rPr>
              <w:t>324</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88</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right="169"/>
              <w:jc w:val="right"/>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90"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88</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213"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54"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0"/>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14</w:t>
            </w:r>
            <w:r>
              <w:rPr>
                <w:rFonts w:ascii="Calibri" w:eastAsia="Times New Roman" w:hAnsi="Times New Roman" w:cs="Times New Roman"/>
                <w:sz w:val="16"/>
                <w:lang w:val="sr-Cyrl-RS"/>
              </w:rPr>
              <w:t>60</w:t>
            </w:r>
          </w:p>
        </w:tc>
      </w:tr>
      <w:tr w:rsidR="00C55595">
        <w:trPr>
          <w:trHeight w:val="330"/>
          <w:jc w:val="center"/>
        </w:trPr>
        <w:tc>
          <w:tcPr>
            <w:tcW w:w="151"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1D777D">
            <w:pPr>
              <w:widowControl w:val="0"/>
              <w:autoSpaceDE w:val="0"/>
              <w:autoSpaceDN w:val="0"/>
              <w:spacing w:before="127" w:after="0" w:line="175" w:lineRule="exact"/>
              <w:ind w:left="25"/>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3</w:t>
            </w:r>
          </w:p>
        </w:tc>
        <w:tc>
          <w:tcPr>
            <w:tcW w:w="580"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1D777D">
            <w:pPr>
              <w:widowControl w:val="0"/>
              <w:autoSpaceDE w:val="0"/>
              <w:autoSpaceDN w:val="0"/>
              <w:spacing w:before="127" w:after="0" w:line="175" w:lineRule="exact"/>
              <w:rPr>
                <w:rFonts w:ascii="Calibri" w:eastAsia="Times New Roman" w:hAnsi="Calibri" w:cs="Times New Roman"/>
                <w:sz w:val="16"/>
                <w:lang w:val="sr-Cyrl-RS"/>
              </w:rPr>
            </w:pPr>
            <w:r>
              <w:rPr>
                <w:rFonts w:ascii="Calibri" w:eastAsia="Times New Roman" w:hAnsi="Calibri" w:cs="Times New Roman"/>
                <w:sz w:val="16"/>
                <w:lang w:val="sr-Cyrl-RS"/>
              </w:rPr>
              <w:t>САНЕЛА ШЋОПУЛОВИЋ</w:t>
            </w: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Недељно</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left="225"/>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16</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6" w:after="0" w:line="240" w:lineRule="auto"/>
              <w:ind w:left="26"/>
              <w:jc w:val="center"/>
              <w:rPr>
                <w:rFonts w:ascii="Times New Roman" w:eastAsia="Times New Roman" w:hAnsi="Times New Roman" w:cs="Times New Roman"/>
                <w:sz w:val="16"/>
                <w:lang w:val="sr-Cyrl-RS"/>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left="23"/>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left="18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6" w:after="0" w:line="240" w:lineRule="auto"/>
              <w:ind w:left="32"/>
              <w:jc w:val="center"/>
              <w:rPr>
                <w:rFonts w:ascii="Times New Roman" w:eastAsia="Times New Roman" w:hAnsi="Times New Roman" w:cs="Times New Roman"/>
                <w:sz w:val="16"/>
              </w:rPr>
            </w:pP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5"/>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2</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76" w:after="0" w:line="240" w:lineRule="auto"/>
              <w:ind w:left="283"/>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9</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right="169"/>
              <w:jc w:val="right"/>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left="47"/>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left="26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213"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212"/>
              <w:rPr>
                <w:rFonts w:ascii="Calibri" w:eastAsia="Times New Roman" w:hAnsi="Times New Roman" w:cs="Times New Roman"/>
                <w:sz w:val="16"/>
                <w:lang w:val="sr-Cyrl-RS"/>
              </w:rPr>
            </w:pPr>
            <w:r>
              <w:rPr>
                <w:rFonts w:ascii="Calibri" w:eastAsia="Times New Roman" w:hAnsi="Times New Roman" w:cs="Times New Roman"/>
                <w:sz w:val="16"/>
                <w:lang w:val="sr-Cyrl-RS"/>
              </w:rPr>
              <w:t>168</w:t>
            </w:r>
          </w:p>
        </w:tc>
        <w:tc>
          <w:tcPr>
            <w:tcW w:w="154"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191"/>
              <w:rPr>
                <w:rFonts w:ascii="Calibri" w:eastAsia="Times New Roman" w:hAnsi="Times New Roman" w:cs="Times New Roman"/>
                <w:sz w:val="16"/>
                <w:lang w:val="sr-Cyrl-RS"/>
              </w:rPr>
            </w:pPr>
            <w:r>
              <w:rPr>
                <w:rFonts w:ascii="Calibri" w:eastAsia="Times New Roman" w:hAnsi="Times New Roman" w:cs="Times New Roman"/>
                <w:sz w:val="16"/>
                <w:lang w:val="sr-Cyrl-RS"/>
              </w:rPr>
              <w:t>21</w:t>
            </w: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1"/>
              <w:jc w:val="both"/>
              <w:rPr>
                <w:rFonts w:ascii="Calibri" w:eastAsia="Times New Roman" w:hAnsi="Times New Roman" w:cs="Times New Roman"/>
                <w:sz w:val="16"/>
                <w:lang w:val="sr-Cyrl-RS"/>
              </w:rPr>
            </w:pPr>
            <w:r>
              <w:rPr>
                <w:rFonts w:ascii="Calibri" w:eastAsia="Times New Roman" w:hAnsi="Times New Roman" w:cs="Times New Roman"/>
                <w:sz w:val="16"/>
                <w:lang w:val="sr-Cyrl-RS"/>
              </w:rPr>
              <w:t>39</w:t>
            </w:r>
          </w:p>
        </w:tc>
      </w:tr>
      <w:tr w:rsidR="00C55595">
        <w:trPr>
          <w:trHeight w:val="330"/>
          <w:jc w:val="center"/>
        </w:trPr>
        <w:tc>
          <w:tcPr>
            <w:tcW w:w="151"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Times New Roman" w:cs="Times New Roman"/>
                <w:sz w:val="16"/>
              </w:rPr>
            </w:pPr>
          </w:p>
        </w:tc>
        <w:tc>
          <w:tcPr>
            <w:tcW w:w="580"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Calibri" w:cs="Times New Roman"/>
                <w:sz w:val="16"/>
              </w:rPr>
            </w:pP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годишње</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576</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96" w:right="173"/>
              <w:jc w:val="center"/>
              <w:rPr>
                <w:rFonts w:ascii="Times New Roman" w:eastAsia="Times New Roman" w:hAnsi="Times New Roman" w:cs="Times New Roman"/>
                <w:sz w:val="16"/>
                <w:lang w:val="sr-Cyrl-RS"/>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07" w:right="82"/>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4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9" w:right="159"/>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0</w:t>
            </w: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2"/>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72</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left="293"/>
              <w:rPr>
                <w:rFonts w:ascii="Calibri" w:eastAsia="Times New Roman" w:hAnsi="Times New Roman" w:cs="Times New Roman"/>
                <w:sz w:val="16"/>
                <w:lang w:val="sr-Cyrl-RS"/>
              </w:rPr>
            </w:pPr>
            <w:r>
              <w:rPr>
                <w:rFonts w:ascii="Calibri" w:eastAsia="Times New Roman" w:hAnsi="Times New Roman" w:cs="Times New Roman"/>
                <w:sz w:val="16"/>
                <w:lang w:val="sr-Cyrl-RS"/>
              </w:rPr>
              <w:t>288</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132</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right="169"/>
              <w:jc w:val="right"/>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90"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88</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213"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54"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0"/>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13</w:t>
            </w:r>
            <w:r>
              <w:rPr>
                <w:rFonts w:ascii="Calibri" w:eastAsia="Times New Roman" w:hAnsi="Times New Roman" w:cs="Times New Roman"/>
                <w:sz w:val="16"/>
                <w:lang w:val="sr-Cyrl-RS"/>
              </w:rPr>
              <w:t>96</w:t>
            </w:r>
          </w:p>
        </w:tc>
      </w:tr>
      <w:tr w:rsidR="00C55595">
        <w:trPr>
          <w:trHeight w:val="330"/>
          <w:jc w:val="center"/>
        </w:trPr>
        <w:tc>
          <w:tcPr>
            <w:tcW w:w="151"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1D777D">
            <w:pPr>
              <w:widowControl w:val="0"/>
              <w:autoSpaceDE w:val="0"/>
              <w:autoSpaceDN w:val="0"/>
              <w:spacing w:before="127" w:after="0" w:line="175" w:lineRule="exact"/>
              <w:ind w:left="25"/>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4</w:t>
            </w:r>
          </w:p>
        </w:tc>
        <w:tc>
          <w:tcPr>
            <w:tcW w:w="580"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1D777D">
            <w:pPr>
              <w:widowControl w:val="0"/>
              <w:autoSpaceDE w:val="0"/>
              <w:autoSpaceDN w:val="0"/>
              <w:spacing w:before="127" w:after="0" w:line="175" w:lineRule="exact"/>
              <w:rPr>
                <w:rFonts w:ascii="Calibri" w:eastAsia="Times New Roman" w:hAnsi="Calibri" w:cs="Times New Roman"/>
                <w:sz w:val="16"/>
                <w:lang w:val="sr-Cyrl-RS"/>
              </w:rPr>
            </w:pPr>
            <w:r>
              <w:rPr>
                <w:rFonts w:ascii="Calibri" w:eastAsia="Times New Roman" w:hAnsi="Calibri" w:cs="Times New Roman"/>
                <w:sz w:val="16"/>
                <w:lang w:val="sr-Cyrl-RS"/>
              </w:rPr>
              <w:t>С</w:t>
            </w:r>
            <w:r>
              <w:rPr>
                <w:rFonts w:ascii="Calibri" w:eastAsia="Times New Roman" w:hAnsi="Calibri" w:cs="Times New Roman"/>
                <w:sz w:val="16"/>
                <w:lang w:val="sr-Cyrl-RS"/>
              </w:rPr>
              <w:t>ТОЈАНОВИЋ БИЉАНА</w:t>
            </w: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недељно</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5"/>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8</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6"/>
              <w:jc w:val="center"/>
              <w:rPr>
                <w:rFonts w:ascii="Times New Roman" w:eastAsia="Times New Roman" w:hAnsi="Times New Roman" w:cs="Times New Roman"/>
                <w:sz w:val="16"/>
                <w:lang w:val="sr-Cyrl-RS"/>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3"/>
              <w:jc w:val="center"/>
              <w:rPr>
                <w:rFonts w:ascii="Times New Roman" w:eastAsia="Times New Roman" w:hAnsi="Times New Roman" w:cs="Times New Roman"/>
                <w:sz w:val="16"/>
                <w:lang w:val="sr-Cyrl-RS"/>
              </w:rPr>
            </w:pP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8"/>
              <w:rPr>
                <w:rFonts w:ascii="Times New Roman" w:eastAsia="Times New Roman" w:hAnsi="Times New Roman" w:cs="Times New Roman"/>
                <w:sz w:val="16"/>
                <w:lang w:val="sr-Cyrl-RS"/>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32"/>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135" w:after="0" w:line="175" w:lineRule="exact"/>
              <w:ind w:right="75"/>
              <w:jc w:val="right"/>
              <w:rPr>
                <w:rFonts w:ascii="Calibri" w:eastAsia="Times New Roman" w:hAnsi="Times New Roman" w:cs="Times New Roman"/>
                <w:sz w:val="16"/>
              </w:rPr>
            </w:pP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75" w:after="0" w:line="240" w:lineRule="auto"/>
              <w:ind w:left="283"/>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2,5</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0.5</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right="169"/>
              <w:jc w:val="right"/>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7"/>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68"/>
              <w:rPr>
                <w:rFonts w:ascii="Times New Roman" w:eastAsia="Times New Roman" w:hAnsi="Times New Roman" w:cs="Times New Roman"/>
                <w:sz w:val="16"/>
                <w:lang w:val="sr-Cyrl-RS"/>
              </w:rPr>
            </w:pPr>
          </w:p>
        </w:tc>
        <w:tc>
          <w:tcPr>
            <w:tcW w:w="213"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212"/>
              <w:rPr>
                <w:rFonts w:ascii="Calibri" w:eastAsia="Times New Roman" w:hAnsi="Times New Roman" w:cs="Times New Roman"/>
                <w:sz w:val="16"/>
                <w:lang w:val="sr-Cyrl-RS"/>
              </w:rPr>
            </w:pPr>
            <w:r>
              <w:rPr>
                <w:rFonts w:ascii="Calibri" w:eastAsia="Times New Roman" w:hAnsi="Times New Roman" w:cs="Times New Roman"/>
                <w:sz w:val="16"/>
                <w:lang w:val="sr-Cyrl-RS"/>
              </w:rPr>
              <w:t>46</w:t>
            </w:r>
          </w:p>
        </w:tc>
        <w:tc>
          <w:tcPr>
            <w:tcW w:w="154"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191"/>
              <w:rPr>
                <w:rFonts w:ascii="Calibri" w:eastAsia="Times New Roman" w:hAnsi="Times New Roman" w:cs="Times New Roman"/>
                <w:sz w:val="16"/>
                <w:lang w:val="sr-Cyrl-RS"/>
              </w:rPr>
            </w:pPr>
            <w:r>
              <w:rPr>
                <w:rFonts w:ascii="Calibri" w:eastAsia="Times New Roman" w:hAnsi="Times New Roman" w:cs="Times New Roman"/>
                <w:sz w:val="16"/>
                <w:lang w:val="sr-Cyrl-RS"/>
              </w:rPr>
              <w:t>6</w:t>
            </w: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1"/>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 xml:space="preserve"> 16</w:t>
            </w:r>
          </w:p>
        </w:tc>
      </w:tr>
      <w:tr w:rsidR="00C55595">
        <w:trPr>
          <w:trHeight w:val="330"/>
          <w:jc w:val="center"/>
        </w:trPr>
        <w:tc>
          <w:tcPr>
            <w:tcW w:w="151"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Times New Roman" w:cs="Times New Roman"/>
                <w:sz w:val="16"/>
              </w:rPr>
            </w:pPr>
          </w:p>
        </w:tc>
        <w:tc>
          <w:tcPr>
            <w:tcW w:w="580"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Calibri" w:cs="Times New Roman"/>
                <w:sz w:val="16"/>
              </w:rPr>
            </w:pP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годишње</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288</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96" w:right="173"/>
              <w:jc w:val="center"/>
              <w:rPr>
                <w:rFonts w:ascii="Times New Roman" w:eastAsia="Times New Roman" w:hAnsi="Times New Roman" w:cs="Times New Roman"/>
                <w:sz w:val="16"/>
                <w:lang w:val="sr-Cyrl-RS"/>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07" w:right="82"/>
              <w:jc w:val="both"/>
              <w:rPr>
                <w:rFonts w:ascii="Times New Roman" w:eastAsia="Times New Roman" w:hAnsi="Times New Roman" w:cs="Times New Roman"/>
                <w:sz w:val="16"/>
                <w:lang w:val="sr-Cyrl-RS"/>
              </w:rPr>
            </w:pP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47"/>
              <w:rPr>
                <w:rFonts w:ascii="Times New Roman" w:eastAsia="Times New Roman" w:hAnsi="Times New Roman" w:cs="Times New Roman"/>
                <w:sz w:val="16"/>
                <w:lang w:val="sr-Cyrl-RS"/>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9" w:right="159"/>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135" w:after="0" w:line="175" w:lineRule="exact"/>
              <w:ind w:right="72"/>
              <w:jc w:val="right"/>
              <w:rPr>
                <w:rFonts w:ascii="Calibri" w:eastAsia="Times New Roman" w:hAnsi="Times New Roman" w:cs="Times New Roman"/>
                <w:sz w:val="16"/>
                <w:lang w:val="sr-Cyrl-RS"/>
              </w:rPr>
            </w:pP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left="293"/>
              <w:rPr>
                <w:rFonts w:ascii="Calibri" w:eastAsia="Times New Roman" w:hAnsi="Times New Roman" w:cs="Times New Roman"/>
                <w:sz w:val="16"/>
                <w:lang w:val="sr-Cyrl-RS"/>
              </w:rPr>
            </w:pPr>
            <w:r>
              <w:rPr>
                <w:rFonts w:ascii="Calibri" w:eastAsia="Times New Roman" w:hAnsi="Times New Roman" w:cs="Times New Roman"/>
                <w:sz w:val="16"/>
                <w:lang w:val="sr-Cyrl-RS"/>
              </w:rPr>
              <w:t>144</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22</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right="169"/>
              <w:jc w:val="right"/>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90"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28"/>
              <w:rPr>
                <w:rFonts w:ascii="Times New Roman" w:eastAsia="Times New Roman" w:hAnsi="Times New Roman" w:cs="Times New Roman"/>
                <w:sz w:val="16"/>
                <w:lang w:val="sr-Cyrl-RS"/>
              </w:rPr>
            </w:pPr>
          </w:p>
        </w:tc>
        <w:tc>
          <w:tcPr>
            <w:tcW w:w="213"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54"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0"/>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658</w:t>
            </w:r>
          </w:p>
        </w:tc>
      </w:tr>
      <w:tr w:rsidR="00C55595">
        <w:trPr>
          <w:trHeight w:val="329"/>
          <w:jc w:val="center"/>
        </w:trPr>
        <w:tc>
          <w:tcPr>
            <w:tcW w:w="151"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1D777D">
            <w:pPr>
              <w:widowControl w:val="0"/>
              <w:autoSpaceDE w:val="0"/>
              <w:autoSpaceDN w:val="0"/>
              <w:spacing w:before="127" w:after="0" w:line="175" w:lineRule="exact"/>
              <w:ind w:left="25"/>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5</w:t>
            </w:r>
          </w:p>
        </w:tc>
        <w:tc>
          <w:tcPr>
            <w:tcW w:w="580"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1D777D">
            <w:pPr>
              <w:widowControl w:val="0"/>
              <w:autoSpaceDE w:val="0"/>
              <w:autoSpaceDN w:val="0"/>
              <w:spacing w:before="127" w:after="0" w:line="175" w:lineRule="exact"/>
              <w:rPr>
                <w:rFonts w:ascii="Calibri" w:eastAsia="Times New Roman" w:hAnsi="Calibri" w:cs="Times New Roman"/>
                <w:sz w:val="16"/>
                <w:lang w:val="sr-Cyrl-RS"/>
              </w:rPr>
            </w:pPr>
            <w:r>
              <w:rPr>
                <w:rFonts w:ascii="Calibri" w:eastAsia="Times New Roman" w:hAnsi="Calibri" w:cs="Times New Roman"/>
                <w:sz w:val="16"/>
                <w:lang w:val="sr-Cyrl-RS"/>
              </w:rPr>
              <w:t>ЈОВАНОВИЋ ЗОРАН</w:t>
            </w: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недељно</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5"/>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5</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6"/>
              <w:jc w:val="center"/>
              <w:rPr>
                <w:rFonts w:ascii="Times New Roman" w:eastAsia="Times New Roman" w:hAnsi="Times New Roman" w:cs="Times New Roman"/>
                <w:sz w:val="16"/>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3"/>
              <w:jc w:val="center"/>
              <w:rPr>
                <w:rFonts w:ascii="Times New Roman" w:eastAsia="Times New Roman" w:hAnsi="Times New Roman" w:cs="Times New Roman"/>
                <w:sz w:val="16"/>
              </w:rPr>
            </w:pP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28"/>
              <w:rPr>
                <w:rFonts w:ascii="Times New Roman" w:eastAsia="Times New Roman" w:hAnsi="Times New Roman" w:cs="Times New Roman"/>
                <w:sz w:val="16"/>
              </w:rPr>
            </w:pP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8"/>
              <w:rPr>
                <w:rFonts w:ascii="Times New Roman" w:eastAsia="Times New Roman" w:hAnsi="Times New Roman" w:cs="Times New Roman"/>
                <w:sz w:val="16"/>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32"/>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5"/>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1</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75" w:after="0" w:line="240" w:lineRule="auto"/>
              <w:ind w:left="283"/>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0.5</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right="169"/>
              <w:jc w:val="right"/>
              <w:rPr>
                <w:rFonts w:ascii="Times New Roman" w:eastAsia="Times New Roman" w:hAnsi="Times New Roman" w:cs="Times New Roman"/>
                <w:sz w:val="16"/>
              </w:rPr>
            </w:pP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0.5</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7"/>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68"/>
              <w:rPr>
                <w:rFonts w:ascii="Times New Roman" w:eastAsia="Times New Roman" w:hAnsi="Times New Roman" w:cs="Times New Roman"/>
                <w:sz w:val="16"/>
                <w:lang w:val="sr-Cyrl-RS"/>
              </w:rPr>
            </w:pPr>
          </w:p>
        </w:tc>
        <w:tc>
          <w:tcPr>
            <w:tcW w:w="213"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212"/>
              <w:rPr>
                <w:rFonts w:ascii="Calibri" w:eastAsia="Times New Roman" w:hAnsi="Times New Roman" w:cs="Times New Roman"/>
                <w:sz w:val="16"/>
                <w:lang w:val="sr-Cyrl-RS"/>
              </w:rPr>
            </w:pPr>
            <w:r>
              <w:rPr>
                <w:rFonts w:ascii="Calibri" w:eastAsia="Times New Roman" w:hAnsi="Times New Roman" w:cs="Times New Roman"/>
                <w:sz w:val="16"/>
                <w:lang w:val="sr-Cyrl-RS"/>
              </w:rPr>
              <w:t>10</w:t>
            </w:r>
          </w:p>
        </w:tc>
        <w:tc>
          <w:tcPr>
            <w:tcW w:w="154"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191"/>
              <w:rPr>
                <w:rFonts w:ascii="Calibri" w:eastAsia="Times New Roman" w:hAnsi="Times New Roman" w:cs="Times New Roman"/>
                <w:sz w:val="16"/>
                <w:lang w:val="sr-Cyrl-RS"/>
              </w:rPr>
            </w:pPr>
            <w:r>
              <w:rPr>
                <w:rFonts w:ascii="Calibri" w:eastAsia="Times New Roman" w:hAnsi="Times New Roman" w:cs="Times New Roman"/>
                <w:sz w:val="16"/>
                <w:lang w:val="sr-Cyrl-RS"/>
              </w:rPr>
              <w:t>1</w:t>
            </w: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1"/>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11</w:t>
            </w:r>
          </w:p>
        </w:tc>
      </w:tr>
      <w:tr w:rsidR="00C55595">
        <w:trPr>
          <w:trHeight w:val="330"/>
          <w:jc w:val="center"/>
        </w:trPr>
        <w:tc>
          <w:tcPr>
            <w:tcW w:w="151"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Times New Roman" w:cs="Times New Roman"/>
                <w:sz w:val="16"/>
              </w:rPr>
            </w:pPr>
          </w:p>
        </w:tc>
        <w:tc>
          <w:tcPr>
            <w:tcW w:w="580"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Calibri" w:cs="Times New Roman"/>
                <w:sz w:val="16"/>
              </w:rPr>
            </w:pP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годишње</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180</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96" w:right="173"/>
              <w:jc w:val="center"/>
              <w:rPr>
                <w:rFonts w:ascii="Times New Roman" w:eastAsia="Times New Roman" w:hAnsi="Times New Roman" w:cs="Times New Roman"/>
                <w:sz w:val="16"/>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07" w:right="82"/>
              <w:jc w:val="center"/>
              <w:rPr>
                <w:rFonts w:ascii="Times New Roman" w:eastAsia="Times New Roman" w:hAnsi="Times New Roman" w:cs="Times New Roman"/>
                <w:sz w:val="16"/>
              </w:rPr>
            </w:pP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7"/>
              <w:rPr>
                <w:rFonts w:ascii="Times New Roman" w:eastAsia="Times New Roman" w:hAnsi="Times New Roman" w:cs="Times New Roman"/>
                <w:sz w:val="16"/>
              </w:rPr>
            </w:pP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47"/>
              <w:rPr>
                <w:rFonts w:ascii="Times New Roman" w:eastAsia="Times New Roman" w:hAnsi="Times New Roman" w:cs="Times New Roman"/>
                <w:sz w:val="16"/>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9" w:right="159"/>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2"/>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36</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left="293"/>
              <w:rPr>
                <w:rFonts w:ascii="Calibri" w:eastAsia="Times New Roman" w:hAnsi="Times New Roman" w:cs="Times New Roman"/>
                <w:sz w:val="16"/>
                <w:lang w:val="sr-Cyrl-RS"/>
              </w:rPr>
            </w:pPr>
            <w:r>
              <w:rPr>
                <w:rFonts w:ascii="Calibri" w:eastAsia="Times New Roman" w:hAnsi="Times New Roman" w:cs="Times New Roman"/>
                <w:sz w:val="16"/>
                <w:lang w:val="sr-Cyrl-RS"/>
              </w:rPr>
              <w:t>90</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22</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right="169"/>
              <w:jc w:val="right"/>
              <w:rPr>
                <w:rFonts w:ascii="Times New Roman" w:eastAsia="Times New Roman" w:hAnsi="Times New Roman" w:cs="Times New Roman"/>
                <w:sz w:val="16"/>
              </w:rPr>
            </w:pP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22</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90"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28"/>
              <w:rPr>
                <w:rFonts w:ascii="Times New Roman" w:eastAsia="Times New Roman" w:hAnsi="Times New Roman" w:cs="Times New Roman"/>
                <w:sz w:val="16"/>
                <w:lang w:val="sr-Cyrl-RS"/>
              </w:rPr>
            </w:pPr>
          </w:p>
        </w:tc>
        <w:tc>
          <w:tcPr>
            <w:tcW w:w="213"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54"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0"/>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4</w:t>
            </w:r>
            <w:r>
              <w:rPr>
                <w:rFonts w:ascii="Calibri" w:eastAsia="Times New Roman" w:hAnsi="Times New Roman" w:cs="Times New Roman"/>
                <w:sz w:val="16"/>
                <w:lang w:val="sr-Cyrl-RS"/>
              </w:rPr>
              <w:t>30</w:t>
            </w:r>
          </w:p>
        </w:tc>
      </w:tr>
      <w:tr w:rsidR="00C55595">
        <w:trPr>
          <w:trHeight w:val="330"/>
          <w:jc w:val="center"/>
        </w:trPr>
        <w:tc>
          <w:tcPr>
            <w:tcW w:w="151"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1D777D">
            <w:pPr>
              <w:widowControl w:val="0"/>
              <w:autoSpaceDE w:val="0"/>
              <w:autoSpaceDN w:val="0"/>
              <w:spacing w:before="127" w:after="0" w:line="175" w:lineRule="exact"/>
              <w:ind w:left="25"/>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6</w:t>
            </w:r>
          </w:p>
        </w:tc>
        <w:tc>
          <w:tcPr>
            <w:tcW w:w="580"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1D777D">
            <w:pPr>
              <w:widowControl w:val="0"/>
              <w:autoSpaceDE w:val="0"/>
              <w:autoSpaceDN w:val="0"/>
              <w:spacing w:before="127" w:after="0" w:line="175" w:lineRule="exact"/>
              <w:rPr>
                <w:rFonts w:ascii="Calibri" w:eastAsia="Times New Roman" w:hAnsi="Calibri" w:cs="Times New Roman"/>
                <w:sz w:val="16"/>
                <w:lang w:val="sr-Cyrl-RS"/>
              </w:rPr>
            </w:pPr>
            <w:r>
              <w:rPr>
                <w:rFonts w:ascii="Calibri" w:eastAsia="Times New Roman" w:hAnsi="Calibri" w:cs="Times New Roman"/>
                <w:sz w:val="16"/>
                <w:lang w:val="sr-Cyrl-RS"/>
              </w:rPr>
              <w:t>ДРАГАН</w:t>
            </w:r>
            <w:r>
              <w:rPr>
                <w:rFonts w:ascii="Calibri" w:eastAsia="Times New Roman" w:hAnsi="Calibri" w:cs="Times New Roman"/>
                <w:sz w:val="16"/>
                <w:lang w:val="sr-Cyrl-RS"/>
              </w:rPr>
              <w:t xml:space="preserve"> ПОПОВИЋ</w:t>
            </w: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недељно</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5"/>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6"/>
              <w:jc w:val="center"/>
              <w:rPr>
                <w:rFonts w:ascii="Times New Roman" w:eastAsia="Times New Roman" w:hAnsi="Times New Roman" w:cs="Times New Roman"/>
                <w:sz w:val="16"/>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3"/>
              <w:jc w:val="center"/>
              <w:rPr>
                <w:rFonts w:ascii="Times New Roman" w:eastAsia="Times New Roman" w:hAnsi="Times New Roman" w:cs="Times New Roman"/>
                <w:sz w:val="16"/>
              </w:rPr>
            </w:pP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8"/>
              <w:rPr>
                <w:rFonts w:ascii="Times New Roman" w:eastAsia="Times New Roman" w:hAnsi="Times New Roman" w:cs="Times New Roman"/>
                <w:sz w:val="16"/>
                <w:lang w:val="sr-Cyrl-RS"/>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32"/>
              <w:jc w:val="center"/>
              <w:rPr>
                <w:rFonts w:ascii="Times New Roman" w:eastAsia="Times New Roman" w:hAnsi="Times New Roman" w:cs="Times New Roman"/>
                <w:sz w:val="16"/>
                <w:lang w:val="sr-Cyrl-RS"/>
              </w:rPr>
            </w:pP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135" w:after="0" w:line="175" w:lineRule="exact"/>
              <w:ind w:right="75"/>
              <w:jc w:val="right"/>
              <w:rPr>
                <w:rFonts w:ascii="Calibri" w:eastAsia="Times New Roman" w:hAnsi="Times New Roman" w:cs="Times New Roman"/>
                <w:sz w:val="16"/>
                <w:lang w:val="sr-Cyrl-RS"/>
              </w:rPr>
            </w:pP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75" w:after="0" w:line="240" w:lineRule="auto"/>
              <w:ind w:left="283"/>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5</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0.5</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4"/>
              <w:jc w:val="center"/>
              <w:rPr>
                <w:rFonts w:ascii="Times New Roman" w:eastAsia="Times New Roman" w:hAnsi="Times New Roman" w:cs="Times New Roman"/>
                <w:sz w:val="16"/>
              </w:rPr>
            </w:pPr>
            <w:r>
              <w:rPr>
                <w:rFonts w:ascii="Times New Roman" w:eastAsia="Times New Roman" w:hAnsi="Times New Roman" w:cs="Times New Roman"/>
                <w:sz w:val="16"/>
                <w:lang w:val="sr-Cyrl-RS"/>
              </w:rPr>
              <w:t>0.5</w:t>
            </w: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0.5</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7"/>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0,5</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68"/>
              <w:rPr>
                <w:rFonts w:ascii="Times New Roman" w:eastAsia="Times New Roman" w:hAnsi="Times New Roman" w:cs="Times New Roman"/>
                <w:sz w:val="16"/>
                <w:lang w:val="sr-Cyrl-RS"/>
              </w:rPr>
            </w:pPr>
          </w:p>
        </w:tc>
        <w:tc>
          <w:tcPr>
            <w:tcW w:w="213"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212"/>
              <w:rPr>
                <w:rFonts w:ascii="Calibri" w:eastAsia="Times New Roman" w:hAnsi="Times New Roman" w:cs="Times New Roman"/>
                <w:sz w:val="16"/>
                <w:lang w:val="sr-Cyrl-RS"/>
              </w:rPr>
            </w:pPr>
            <w:r>
              <w:rPr>
                <w:rFonts w:ascii="Calibri" w:eastAsia="Times New Roman" w:hAnsi="Times New Roman" w:cs="Times New Roman"/>
                <w:sz w:val="16"/>
                <w:lang w:val="sr-Cyrl-RS"/>
              </w:rPr>
              <w:t>12</w:t>
            </w:r>
          </w:p>
        </w:tc>
        <w:tc>
          <w:tcPr>
            <w:tcW w:w="154"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191"/>
              <w:rPr>
                <w:rFonts w:ascii="Calibri" w:eastAsia="Times New Roman" w:hAnsi="Times New Roman" w:cs="Times New Roman"/>
                <w:sz w:val="16"/>
                <w:lang w:val="sr-Cyrl-RS"/>
              </w:rPr>
            </w:pPr>
            <w:r>
              <w:rPr>
                <w:rFonts w:ascii="Calibri" w:eastAsia="Times New Roman" w:hAnsi="Times New Roman" w:cs="Times New Roman"/>
                <w:sz w:val="16"/>
                <w:lang w:val="sr-Cyrl-RS"/>
              </w:rPr>
              <w:t>2</w:t>
            </w: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1"/>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8</w:t>
            </w:r>
          </w:p>
        </w:tc>
      </w:tr>
      <w:tr w:rsidR="00C55595">
        <w:trPr>
          <w:trHeight w:val="330"/>
          <w:jc w:val="center"/>
        </w:trPr>
        <w:tc>
          <w:tcPr>
            <w:tcW w:w="151"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Times New Roman" w:cs="Times New Roman"/>
                <w:sz w:val="16"/>
              </w:rPr>
            </w:pPr>
          </w:p>
        </w:tc>
        <w:tc>
          <w:tcPr>
            <w:tcW w:w="580"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Calibri" w:cs="Times New Roman"/>
                <w:sz w:val="16"/>
              </w:rPr>
            </w:pP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годишње</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r>
              <w:rPr>
                <w:rFonts w:ascii="Times New Roman" w:eastAsia="Times New Roman" w:hAnsi="Times New Roman" w:cs="Times New Roman"/>
                <w:sz w:val="16"/>
                <w:lang w:val="sr-Cyrl-RS"/>
              </w:rPr>
              <w:t>44</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96" w:right="173"/>
              <w:jc w:val="center"/>
              <w:rPr>
                <w:rFonts w:ascii="Times New Roman" w:eastAsia="Times New Roman" w:hAnsi="Times New Roman" w:cs="Times New Roman"/>
                <w:sz w:val="16"/>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07" w:right="82"/>
              <w:jc w:val="center"/>
              <w:rPr>
                <w:rFonts w:ascii="Times New Roman" w:eastAsia="Times New Roman" w:hAnsi="Times New Roman" w:cs="Times New Roman"/>
                <w:sz w:val="16"/>
              </w:rPr>
            </w:pP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47"/>
              <w:rPr>
                <w:rFonts w:ascii="Times New Roman" w:eastAsia="Times New Roman" w:hAnsi="Times New Roman" w:cs="Times New Roman"/>
                <w:sz w:val="16"/>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9" w:right="159"/>
              <w:jc w:val="center"/>
              <w:rPr>
                <w:rFonts w:ascii="Times New Roman" w:eastAsia="Times New Roman" w:hAnsi="Times New Roman" w:cs="Times New Roman"/>
                <w:sz w:val="16"/>
                <w:lang w:val="sr-Cyrl-RS"/>
              </w:rPr>
            </w:pP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135" w:after="0" w:line="175" w:lineRule="exact"/>
              <w:ind w:right="72"/>
              <w:jc w:val="right"/>
              <w:rPr>
                <w:rFonts w:ascii="Calibri" w:eastAsia="Times New Roman" w:hAnsi="Times New Roman" w:cs="Times New Roman"/>
                <w:sz w:val="16"/>
                <w:lang w:val="sr-Cyrl-RS"/>
              </w:rPr>
            </w:pP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left="293"/>
              <w:rPr>
                <w:rFonts w:ascii="Calibri" w:eastAsia="Times New Roman" w:hAnsi="Times New Roman" w:cs="Times New Roman"/>
                <w:sz w:val="16"/>
                <w:lang w:val="sr-Cyrl-RS"/>
              </w:rPr>
            </w:pPr>
            <w:r>
              <w:rPr>
                <w:rFonts w:ascii="Calibri" w:eastAsia="Times New Roman" w:hAnsi="Times New Roman" w:cs="Times New Roman"/>
                <w:sz w:val="16"/>
                <w:lang w:val="sr-Cyrl-RS"/>
              </w:rPr>
              <w:t>180</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22</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ight="141"/>
              <w:jc w:val="both"/>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22</w:t>
            </w: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22</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90"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22</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28"/>
              <w:rPr>
                <w:rFonts w:ascii="Times New Roman" w:eastAsia="Times New Roman" w:hAnsi="Times New Roman" w:cs="Times New Roman"/>
                <w:sz w:val="16"/>
                <w:lang w:val="sr-Cyrl-RS"/>
              </w:rPr>
            </w:pPr>
          </w:p>
        </w:tc>
        <w:tc>
          <w:tcPr>
            <w:tcW w:w="213"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54"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0"/>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340</w:t>
            </w:r>
          </w:p>
        </w:tc>
      </w:tr>
      <w:tr w:rsidR="00C55595">
        <w:trPr>
          <w:trHeight w:val="330"/>
          <w:jc w:val="center"/>
        </w:trPr>
        <w:tc>
          <w:tcPr>
            <w:tcW w:w="151"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1D777D">
            <w:pPr>
              <w:widowControl w:val="0"/>
              <w:autoSpaceDE w:val="0"/>
              <w:autoSpaceDN w:val="0"/>
              <w:spacing w:before="127" w:after="0" w:line="175" w:lineRule="exact"/>
              <w:ind w:left="25"/>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7</w:t>
            </w:r>
          </w:p>
        </w:tc>
        <w:tc>
          <w:tcPr>
            <w:tcW w:w="580"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1D777D">
            <w:pPr>
              <w:widowControl w:val="0"/>
              <w:autoSpaceDE w:val="0"/>
              <w:autoSpaceDN w:val="0"/>
              <w:spacing w:before="127" w:after="0" w:line="175" w:lineRule="exact"/>
              <w:rPr>
                <w:rFonts w:ascii="Calibri" w:eastAsia="Times New Roman" w:hAnsi="Calibri" w:cs="Times New Roman"/>
                <w:sz w:val="16"/>
                <w:lang w:val="sr-Cyrl-RS"/>
              </w:rPr>
            </w:pPr>
            <w:r>
              <w:rPr>
                <w:rFonts w:ascii="Calibri" w:eastAsia="Times New Roman" w:hAnsi="Calibri" w:cs="Times New Roman"/>
                <w:sz w:val="16"/>
                <w:lang w:val="sr-Cyrl-RS"/>
              </w:rPr>
              <w:t>МИЛОШ СОКОЛОВИЋ</w:t>
            </w: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недељно</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left="225"/>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11</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6" w:after="0" w:line="240" w:lineRule="auto"/>
              <w:ind w:left="26"/>
              <w:jc w:val="center"/>
              <w:rPr>
                <w:rFonts w:ascii="Times New Roman" w:eastAsia="Times New Roman" w:hAnsi="Times New Roman" w:cs="Times New Roman"/>
                <w:sz w:val="16"/>
                <w:lang w:val="sr-Cyrl-RS"/>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6" w:after="0" w:line="240" w:lineRule="auto"/>
              <w:ind w:left="23"/>
              <w:jc w:val="center"/>
              <w:rPr>
                <w:rFonts w:ascii="Times New Roman" w:eastAsia="Times New Roman" w:hAnsi="Times New Roman" w:cs="Times New Roman"/>
                <w:sz w:val="16"/>
              </w:rPr>
            </w:pP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6" w:after="0" w:line="240" w:lineRule="auto"/>
              <w:ind w:left="228"/>
              <w:rPr>
                <w:rFonts w:ascii="Times New Roman" w:eastAsia="Times New Roman" w:hAnsi="Times New Roman" w:cs="Times New Roman"/>
                <w:sz w:val="16"/>
                <w:lang w:val="sr-Cyrl-RS"/>
              </w:rPr>
            </w:pP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6" w:after="0" w:line="240" w:lineRule="auto"/>
              <w:ind w:left="188"/>
              <w:rPr>
                <w:rFonts w:ascii="Times New Roman" w:eastAsia="Times New Roman" w:hAnsi="Times New Roman" w:cs="Times New Roman"/>
                <w:sz w:val="16"/>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6" w:after="0" w:line="240" w:lineRule="auto"/>
              <w:ind w:left="32"/>
              <w:jc w:val="center"/>
              <w:rPr>
                <w:rFonts w:ascii="Times New Roman" w:eastAsia="Times New Roman" w:hAnsi="Times New Roman" w:cs="Times New Roman"/>
                <w:sz w:val="16"/>
                <w:lang w:val="sr-Cyrl-RS"/>
              </w:rPr>
            </w:pP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5"/>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2</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76" w:after="0" w:line="240" w:lineRule="auto"/>
              <w:ind w:left="283"/>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6" w:after="0" w:line="240" w:lineRule="auto"/>
              <w:ind w:right="169"/>
              <w:jc w:val="right"/>
              <w:rPr>
                <w:rFonts w:ascii="Times New Roman" w:eastAsia="Times New Roman" w:hAnsi="Times New Roman" w:cs="Times New Roman"/>
                <w:sz w:val="16"/>
              </w:rPr>
            </w:pP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left="47"/>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left="26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213"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212"/>
              <w:rPr>
                <w:rFonts w:ascii="Calibri" w:eastAsia="Times New Roman" w:hAnsi="Times New Roman" w:cs="Times New Roman"/>
                <w:sz w:val="16"/>
                <w:lang w:val="sr-Cyrl-RS"/>
              </w:rPr>
            </w:pPr>
            <w:r>
              <w:rPr>
                <w:rFonts w:ascii="Calibri" w:eastAsia="Times New Roman" w:hAnsi="Times New Roman" w:cs="Times New Roman"/>
                <w:sz w:val="16"/>
                <w:lang w:val="sr-Cyrl-RS"/>
              </w:rPr>
              <w:t>170</w:t>
            </w:r>
          </w:p>
        </w:tc>
        <w:tc>
          <w:tcPr>
            <w:tcW w:w="154"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191"/>
              <w:rPr>
                <w:rFonts w:ascii="Calibri" w:eastAsia="Times New Roman" w:hAnsi="Times New Roman" w:cs="Times New Roman"/>
                <w:sz w:val="16"/>
                <w:lang w:val="sr-Cyrl-RS"/>
              </w:rPr>
            </w:pPr>
            <w:r>
              <w:rPr>
                <w:rFonts w:ascii="Calibri" w:eastAsia="Times New Roman" w:hAnsi="Times New Roman" w:cs="Times New Roman"/>
                <w:sz w:val="16"/>
                <w:lang w:val="sr-Cyrl-RS"/>
              </w:rPr>
              <w:t>21</w:t>
            </w: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1"/>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22</w:t>
            </w:r>
          </w:p>
        </w:tc>
      </w:tr>
      <w:tr w:rsidR="00C55595">
        <w:trPr>
          <w:trHeight w:val="330"/>
          <w:jc w:val="center"/>
        </w:trPr>
        <w:tc>
          <w:tcPr>
            <w:tcW w:w="151"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Times New Roman" w:cs="Times New Roman"/>
                <w:sz w:val="16"/>
              </w:rPr>
            </w:pPr>
          </w:p>
        </w:tc>
        <w:tc>
          <w:tcPr>
            <w:tcW w:w="580"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Calibri" w:cs="Times New Roman"/>
                <w:sz w:val="16"/>
              </w:rPr>
            </w:pP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годишње</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396</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96" w:right="173"/>
              <w:jc w:val="center"/>
              <w:rPr>
                <w:rFonts w:ascii="Times New Roman" w:eastAsia="Times New Roman" w:hAnsi="Times New Roman" w:cs="Times New Roman"/>
                <w:sz w:val="16"/>
                <w:lang w:val="sr-Cyrl-RS"/>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07" w:right="82"/>
              <w:jc w:val="center"/>
              <w:rPr>
                <w:rFonts w:ascii="Times New Roman" w:eastAsia="Times New Roman" w:hAnsi="Times New Roman" w:cs="Times New Roman"/>
                <w:sz w:val="16"/>
              </w:rPr>
            </w:pP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7"/>
              <w:rPr>
                <w:rFonts w:ascii="Times New Roman" w:eastAsia="Times New Roman" w:hAnsi="Times New Roman" w:cs="Times New Roman"/>
                <w:sz w:val="16"/>
                <w:lang w:val="sr-Cyrl-RS"/>
              </w:rPr>
            </w:pP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47"/>
              <w:rPr>
                <w:rFonts w:ascii="Times New Roman" w:eastAsia="Times New Roman" w:hAnsi="Times New Roman" w:cs="Times New Roman"/>
                <w:sz w:val="16"/>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9" w:right="159"/>
              <w:jc w:val="center"/>
              <w:rPr>
                <w:rFonts w:ascii="Times New Roman" w:eastAsia="Times New Roman" w:hAnsi="Times New Roman" w:cs="Times New Roman"/>
                <w:sz w:val="16"/>
                <w:lang w:val="sr-Cyrl-RS"/>
              </w:rPr>
            </w:pP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2"/>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72</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left="293"/>
              <w:rPr>
                <w:rFonts w:ascii="Calibri" w:eastAsia="Times New Roman" w:hAnsi="Times New Roman" w:cs="Times New Roman"/>
                <w:sz w:val="16"/>
                <w:lang w:val="sr-Cyrl-RS"/>
              </w:rPr>
            </w:pPr>
            <w:r>
              <w:rPr>
                <w:rFonts w:ascii="Calibri" w:eastAsia="Times New Roman" w:hAnsi="Times New Roman" w:cs="Times New Roman"/>
                <w:sz w:val="16"/>
                <w:lang w:val="sr-Cyrl-RS"/>
              </w:rPr>
              <w:t>198</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88</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right="169"/>
              <w:jc w:val="right"/>
              <w:rPr>
                <w:rFonts w:ascii="Times New Roman" w:eastAsia="Times New Roman" w:hAnsi="Times New Roman" w:cs="Times New Roman"/>
                <w:sz w:val="16"/>
              </w:rPr>
            </w:pP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90"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213"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54"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0"/>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886</w:t>
            </w:r>
          </w:p>
        </w:tc>
      </w:tr>
      <w:tr w:rsidR="00C55595">
        <w:trPr>
          <w:trHeight w:val="330"/>
          <w:jc w:val="center"/>
        </w:trPr>
        <w:tc>
          <w:tcPr>
            <w:tcW w:w="151"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1D777D">
            <w:pPr>
              <w:widowControl w:val="0"/>
              <w:autoSpaceDE w:val="0"/>
              <w:autoSpaceDN w:val="0"/>
              <w:spacing w:before="127" w:after="0" w:line="175" w:lineRule="exact"/>
              <w:ind w:left="25"/>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8</w:t>
            </w:r>
          </w:p>
        </w:tc>
        <w:tc>
          <w:tcPr>
            <w:tcW w:w="580"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1D777D">
            <w:pPr>
              <w:widowControl w:val="0"/>
              <w:autoSpaceDE w:val="0"/>
              <w:autoSpaceDN w:val="0"/>
              <w:spacing w:before="127" w:after="0" w:line="175" w:lineRule="exact"/>
              <w:ind w:left="603"/>
              <w:rPr>
                <w:rFonts w:ascii="Calibri" w:eastAsia="Times New Roman" w:hAnsi="Calibri" w:cs="Times New Roman"/>
                <w:sz w:val="16"/>
                <w:lang w:val="sr-Cyrl-RS"/>
              </w:rPr>
            </w:pPr>
            <w:r>
              <w:rPr>
                <w:rFonts w:ascii="Calibri" w:eastAsia="Times New Roman" w:hAnsi="Calibri" w:cs="Times New Roman"/>
                <w:sz w:val="16"/>
                <w:lang w:val="sr-Cyrl-RS"/>
              </w:rPr>
              <w:t>МИЛОШ ГОЛУБОВИЋ</w:t>
            </w: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недељно</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5"/>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7</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6"/>
              <w:rPr>
                <w:rFonts w:ascii="Times New Roman" w:eastAsia="Times New Roman" w:hAnsi="Times New Roman" w:cs="Times New Roman"/>
                <w:sz w:val="16"/>
                <w:lang w:val="sr-Cyrl-RS"/>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3"/>
              <w:jc w:val="center"/>
              <w:rPr>
                <w:rFonts w:ascii="Times New Roman" w:eastAsia="Times New Roman" w:hAnsi="Times New Roman" w:cs="Times New Roman"/>
                <w:sz w:val="16"/>
                <w:lang w:val="sr-Cyrl-RS"/>
              </w:rPr>
            </w:pP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3"/>
              <w:jc w:val="center"/>
              <w:rPr>
                <w:rFonts w:ascii="Times New Roman" w:eastAsia="Times New Roman" w:hAnsi="Times New Roman" w:cs="Times New Roman"/>
                <w:sz w:val="16"/>
              </w:rPr>
            </w:pPr>
            <w:r>
              <w:rPr>
                <w:rFonts w:ascii="Times New Roman" w:eastAsia="Times New Roman" w:hAnsi="Times New Roman" w:cs="Times New Roman"/>
                <w:sz w:val="16"/>
                <w:lang w:val="sr-Cyrl-RS"/>
              </w:rPr>
              <w:t>1</w:t>
            </w: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8"/>
              <w:rPr>
                <w:rFonts w:ascii="Times New Roman" w:eastAsia="Times New Roman" w:hAnsi="Times New Roman" w:cs="Times New Roman"/>
                <w:sz w:val="16"/>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32"/>
              <w:jc w:val="center"/>
              <w:rPr>
                <w:rFonts w:ascii="Times New Roman" w:eastAsia="Times New Roman" w:hAnsi="Times New Roman" w:cs="Times New Roman"/>
                <w:sz w:val="16"/>
              </w:rPr>
            </w:pP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135" w:after="0" w:line="175" w:lineRule="exact"/>
              <w:ind w:right="75"/>
              <w:jc w:val="right"/>
              <w:rPr>
                <w:rFonts w:ascii="Calibri" w:eastAsia="Times New Roman" w:hAnsi="Times New Roman" w:cs="Times New Roman"/>
                <w:sz w:val="16"/>
              </w:rPr>
            </w:pP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75" w:after="0" w:line="240" w:lineRule="auto"/>
              <w:ind w:left="283"/>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right="169"/>
              <w:jc w:val="right"/>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0,5</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7"/>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6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213"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212"/>
              <w:rPr>
                <w:rFonts w:ascii="Calibri" w:eastAsia="Times New Roman" w:hAnsi="Times New Roman" w:cs="Times New Roman"/>
                <w:sz w:val="16"/>
                <w:lang w:val="sr-Cyrl-RS"/>
              </w:rPr>
            </w:pPr>
            <w:r>
              <w:rPr>
                <w:rFonts w:ascii="Calibri" w:eastAsia="Times New Roman" w:hAnsi="Times New Roman" w:cs="Times New Roman"/>
                <w:sz w:val="16"/>
                <w:lang w:val="sr-Cyrl-RS"/>
              </w:rPr>
              <w:t>4</w:t>
            </w:r>
          </w:p>
        </w:tc>
        <w:tc>
          <w:tcPr>
            <w:tcW w:w="154"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191"/>
              <w:rPr>
                <w:rFonts w:ascii="Calibri" w:eastAsia="Times New Roman" w:hAnsi="Times New Roman" w:cs="Times New Roman"/>
                <w:sz w:val="16"/>
                <w:lang w:val="sr-Cyrl-RS"/>
              </w:rPr>
            </w:pPr>
            <w:r>
              <w:rPr>
                <w:rFonts w:ascii="Calibri" w:eastAsia="Times New Roman" w:hAnsi="Times New Roman" w:cs="Times New Roman"/>
                <w:sz w:val="16"/>
                <w:lang w:val="sr-Cyrl-RS"/>
              </w:rPr>
              <w:t>1</w:t>
            </w: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1"/>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15,50</w:t>
            </w:r>
          </w:p>
        </w:tc>
      </w:tr>
      <w:tr w:rsidR="00C55595">
        <w:trPr>
          <w:trHeight w:val="330"/>
          <w:jc w:val="center"/>
        </w:trPr>
        <w:tc>
          <w:tcPr>
            <w:tcW w:w="151"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Times New Roman" w:cs="Times New Roman"/>
                <w:sz w:val="16"/>
              </w:rPr>
            </w:pPr>
          </w:p>
        </w:tc>
        <w:tc>
          <w:tcPr>
            <w:tcW w:w="580"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Calibri" w:cs="Times New Roman"/>
                <w:sz w:val="16"/>
              </w:rPr>
            </w:pP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годишње</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252</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96" w:right="173"/>
              <w:jc w:val="center"/>
              <w:rPr>
                <w:rFonts w:ascii="Times New Roman" w:eastAsia="Times New Roman" w:hAnsi="Times New Roman" w:cs="Times New Roman"/>
                <w:sz w:val="16"/>
                <w:lang w:val="sr-Cyrl-RS"/>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07" w:right="82"/>
              <w:jc w:val="center"/>
              <w:rPr>
                <w:rFonts w:ascii="Times New Roman" w:eastAsia="Times New Roman" w:hAnsi="Times New Roman" w:cs="Times New Roman"/>
                <w:sz w:val="16"/>
                <w:lang w:val="sr-Cyrl-RS"/>
              </w:rPr>
            </w:pP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07" w:right="82"/>
              <w:jc w:val="center"/>
              <w:rPr>
                <w:rFonts w:ascii="Times New Roman" w:eastAsia="Times New Roman" w:hAnsi="Times New Roman" w:cs="Times New Roman"/>
                <w:sz w:val="16"/>
              </w:rPr>
            </w:pPr>
            <w:r>
              <w:rPr>
                <w:rFonts w:ascii="Times New Roman" w:eastAsia="Times New Roman" w:hAnsi="Times New Roman" w:cs="Times New Roman"/>
                <w:sz w:val="16"/>
                <w:lang w:val="sr-Cyrl-RS"/>
              </w:rPr>
              <w:t>36</w:t>
            </w: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47"/>
              <w:rPr>
                <w:rFonts w:ascii="Times New Roman" w:eastAsia="Times New Roman" w:hAnsi="Times New Roman" w:cs="Times New Roman"/>
                <w:sz w:val="16"/>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9" w:right="159"/>
              <w:jc w:val="center"/>
              <w:rPr>
                <w:rFonts w:ascii="Times New Roman" w:eastAsia="Times New Roman" w:hAnsi="Times New Roman" w:cs="Times New Roman"/>
                <w:sz w:val="16"/>
              </w:rPr>
            </w:pP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135" w:after="0" w:line="175" w:lineRule="exact"/>
              <w:ind w:right="72"/>
              <w:jc w:val="right"/>
              <w:rPr>
                <w:rFonts w:ascii="Calibri" w:eastAsia="Times New Roman" w:hAnsi="Times New Roman" w:cs="Times New Roman"/>
                <w:sz w:val="16"/>
              </w:rPr>
            </w:pP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left="293"/>
              <w:rPr>
                <w:rFonts w:ascii="Calibri" w:eastAsia="Times New Roman" w:hAnsi="Times New Roman" w:cs="Times New Roman"/>
                <w:sz w:val="16"/>
                <w:lang w:val="sr-Cyrl-RS"/>
              </w:rPr>
            </w:pPr>
            <w:r>
              <w:rPr>
                <w:rFonts w:ascii="Calibri" w:eastAsia="Times New Roman" w:hAnsi="Times New Roman" w:cs="Times New Roman"/>
                <w:sz w:val="16"/>
                <w:lang w:val="sr-Cyrl-RS"/>
              </w:rPr>
              <w:t>126</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right="169"/>
              <w:jc w:val="right"/>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22</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90"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213"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54"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0"/>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612</w:t>
            </w:r>
          </w:p>
        </w:tc>
      </w:tr>
      <w:tr w:rsidR="00C55595">
        <w:trPr>
          <w:trHeight w:val="329"/>
          <w:jc w:val="center"/>
        </w:trPr>
        <w:tc>
          <w:tcPr>
            <w:tcW w:w="151"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1D777D">
            <w:pPr>
              <w:widowControl w:val="0"/>
              <w:autoSpaceDE w:val="0"/>
              <w:autoSpaceDN w:val="0"/>
              <w:spacing w:before="127" w:after="0" w:line="175" w:lineRule="exact"/>
              <w:ind w:left="25"/>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9</w:t>
            </w:r>
          </w:p>
        </w:tc>
        <w:tc>
          <w:tcPr>
            <w:tcW w:w="580"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1D777D">
            <w:pPr>
              <w:widowControl w:val="0"/>
              <w:autoSpaceDE w:val="0"/>
              <w:autoSpaceDN w:val="0"/>
              <w:spacing w:before="127" w:after="0" w:line="175" w:lineRule="exact"/>
              <w:rPr>
                <w:rFonts w:ascii="Calibri" w:eastAsia="Times New Roman" w:hAnsi="Calibri" w:cs="Times New Roman"/>
                <w:sz w:val="16"/>
                <w:lang w:val="sr-Cyrl-RS"/>
              </w:rPr>
            </w:pPr>
            <w:r>
              <w:rPr>
                <w:rFonts w:ascii="Calibri" w:eastAsia="Times New Roman" w:hAnsi="Calibri" w:cs="Times New Roman"/>
                <w:sz w:val="16"/>
                <w:lang w:val="sr-Cyrl-RS"/>
              </w:rPr>
              <w:t>БРАНИСЛАВА РАДУЛОВИЋ</w:t>
            </w: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недељно</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5"/>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11</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6"/>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5</w:t>
            </w: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3"/>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8"/>
              <w:rPr>
                <w:rFonts w:ascii="Times New Roman" w:eastAsia="Times New Roman" w:hAnsi="Times New Roman" w:cs="Times New Roman"/>
                <w:sz w:val="16"/>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32"/>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5"/>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1</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75" w:after="0" w:line="240" w:lineRule="auto"/>
              <w:ind w:left="283"/>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8</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right="169"/>
              <w:jc w:val="right"/>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7"/>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6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213"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212"/>
              <w:rPr>
                <w:rFonts w:ascii="Calibri" w:eastAsia="Times New Roman" w:hAnsi="Times New Roman" w:cs="Times New Roman"/>
                <w:sz w:val="16"/>
                <w:lang w:val="sr-Cyrl-RS"/>
              </w:rPr>
            </w:pPr>
            <w:r>
              <w:rPr>
                <w:rFonts w:ascii="Calibri" w:eastAsia="Times New Roman" w:hAnsi="Times New Roman" w:cs="Times New Roman"/>
                <w:sz w:val="16"/>
                <w:lang w:val="sr-Cyrl-RS"/>
              </w:rPr>
              <w:t>224</w:t>
            </w:r>
          </w:p>
        </w:tc>
        <w:tc>
          <w:tcPr>
            <w:tcW w:w="154"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191"/>
              <w:rPr>
                <w:rFonts w:ascii="Calibri" w:eastAsia="Times New Roman" w:hAnsi="Times New Roman" w:cs="Times New Roman"/>
                <w:sz w:val="16"/>
                <w:lang w:val="sr-Cyrl-RS"/>
              </w:rPr>
            </w:pPr>
            <w:r>
              <w:rPr>
                <w:rFonts w:ascii="Calibri" w:eastAsia="Times New Roman" w:hAnsi="Times New Roman" w:cs="Times New Roman"/>
                <w:sz w:val="16"/>
                <w:lang w:val="sr-Cyrl-RS"/>
              </w:rPr>
              <w:t>28</w:t>
            </w: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1"/>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34</w:t>
            </w:r>
          </w:p>
        </w:tc>
      </w:tr>
      <w:tr w:rsidR="00C55595">
        <w:trPr>
          <w:trHeight w:val="330"/>
          <w:jc w:val="center"/>
        </w:trPr>
        <w:tc>
          <w:tcPr>
            <w:tcW w:w="151"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Times New Roman" w:cs="Times New Roman"/>
                <w:sz w:val="16"/>
              </w:rPr>
            </w:pPr>
          </w:p>
        </w:tc>
        <w:tc>
          <w:tcPr>
            <w:tcW w:w="580"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Calibri" w:cs="Times New Roman"/>
                <w:sz w:val="16"/>
              </w:rPr>
            </w:pP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годишње</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396</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96" w:right="173"/>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180</w:t>
            </w: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07" w:right="82"/>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47"/>
              <w:rPr>
                <w:rFonts w:ascii="Times New Roman" w:eastAsia="Times New Roman" w:hAnsi="Times New Roman" w:cs="Times New Roman"/>
                <w:sz w:val="16"/>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9" w:right="159"/>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2"/>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36</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left="293"/>
              <w:rPr>
                <w:rFonts w:ascii="Calibri" w:eastAsia="Times New Roman" w:hAnsi="Times New Roman" w:cs="Times New Roman"/>
                <w:sz w:val="16"/>
                <w:lang w:val="sr-Cyrl-RS"/>
              </w:rPr>
            </w:pPr>
            <w:r>
              <w:rPr>
                <w:rFonts w:ascii="Calibri" w:eastAsia="Times New Roman" w:hAnsi="Times New Roman" w:cs="Times New Roman"/>
                <w:sz w:val="16"/>
                <w:lang w:val="sr-Cyrl-RS"/>
              </w:rPr>
              <w:t>288</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88</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right="169"/>
              <w:jc w:val="right"/>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90"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213"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54"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0"/>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1272</w:t>
            </w:r>
          </w:p>
        </w:tc>
      </w:tr>
      <w:tr w:rsidR="00C55595">
        <w:trPr>
          <w:trHeight w:val="330"/>
          <w:jc w:val="center"/>
        </w:trPr>
        <w:tc>
          <w:tcPr>
            <w:tcW w:w="151"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1D777D">
            <w:pPr>
              <w:widowControl w:val="0"/>
              <w:autoSpaceDE w:val="0"/>
              <w:autoSpaceDN w:val="0"/>
              <w:spacing w:before="127" w:after="0" w:line="175" w:lineRule="exact"/>
              <w:ind w:left="25"/>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10</w:t>
            </w:r>
          </w:p>
        </w:tc>
        <w:tc>
          <w:tcPr>
            <w:tcW w:w="580"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1D777D">
            <w:pPr>
              <w:widowControl w:val="0"/>
              <w:autoSpaceDE w:val="0"/>
              <w:autoSpaceDN w:val="0"/>
              <w:spacing w:before="127" w:after="0" w:line="175" w:lineRule="exact"/>
              <w:rPr>
                <w:rFonts w:ascii="Calibri" w:eastAsia="Times New Roman" w:hAnsi="Calibri" w:cs="Times New Roman"/>
                <w:sz w:val="16"/>
                <w:lang w:val="sr-Cyrl-RS"/>
              </w:rPr>
            </w:pPr>
            <w:r>
              <w:rPr>
                <w:rFonts w:ascii="Calibri" w:eastAsia="Times New Roman" w:hAnsi="Calibri" w:cs="Times New Roman"/>
                <w:sz w:val="16"/>
                <w:lang w:val="sr-Cyrl-RS"/>
              </w:rPr>
              <w:t xml:space="preserve">   ДУШАН</w:t>
            </w:r>
            <w:r>
              <w:rPr>
                <w:rFonts w:ascii="Calibri" w:eastAsia="Times New Roman" w:hAnsi="Calibri" w:cs="Times New Roman"/>
                <w:sz w:val="16"/>
                <w:lang w:val="sr-Cyrl-RS"/>
              </w:rPr>
              <w:t xml:space="preserve"> РАДОЈЕВИЋ</w:t>
            </w: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недељно</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5"/>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r>
              <w:rPr>
                <w:rFonts w:ascii="Times New Roman" w:eastAsia="Times New Roman" w:hAnsi="Times New Roman" w:cs="Times New Roman"/>
                <w:sz w:val="16"/>
                <w:lang w:val="sr-Cyrl-RS"/>
              </w:rPr>
              <w:t>2</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6"/>
              <w:jc w:val="center"/>
              <w:rPr>
                <w:rFonts w:ascii="Times New Roman" w:eastAsia="Times New Roman" w:hAnsi="Times New Roman" w:cs="Times New Roman"/>
                <w:sz w:val="16"/>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28"/>
              <w:rPr>
                <w:rFonts w:ascii="Times New Roman" w:eastAsia="Times New Roman" w:hAnsi="Times New Roman" w:cs="Times New Roman"/>
                <w:sz w:val="16"/>
                <w:lang w:val="sr-Cyrl-RS"/>
              </w:rPr>
            </w:pP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28"/>
              <w:rPr>
                <w:rFonts w:ascii="Times New Roman" w:eastAsia="Times New Roman" w:hAnsi="Times New Roman" w:cs="Times New Roman"/>
                <w:sz w:val="16"/>
                <w:lang w:val="sr-Cyrl-RS"/>
              </w:rPr>
            </w:pP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32"/>
              <w:jc w:val="center"/>
              <w:rPr>
                <w:rFonts w:ascii="Times New Roman" w:eastAsia="Times New Roman" w:hAnsi="Times New Roman" w:cs="Times New Roman"/>
                <w:sz w:val="16"/>
              </w:rPr>
            </w:pP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5"/>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1</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75" w:after="0" w:line="240" w:lineRule="auto"/>
              <w:ind w:left="283"/>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10</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right="169"/>
              <w:jc w:val="right"/>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7"/>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6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213"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212"/>
              <w:rPr>
                <w:rFonts w:ascii="Calibri" w:eastAsia="Times New Roman" w:hAnsi="Times New Roman" w:cs="Times New Roman"/>
                <w:sz w:val="16"/>
                <w:lang w:val="sr-Cyrl-RS"/>
              </w:rPr>
            </w:pPr>
            <w:r>
              <w:rPr>
                <w:rFonts w:ascii="Calibri" w:eastAsia="Times New Roman" w:hAnsi="Times New Roman" w:cs="Times New Roman"/>
                <w:sz w:val="16"/>
                <w:lang w:val="sr-Cyrl-RS"/>
              </w:rPr>
              <w:t>98</w:t>
            </w:r>
          </w:p>
        </w:tc>
        <w:tc>
          <w:tcPr>
            <w:tcW w:w="154"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191"/>
              <w:rPr>
                <w:rFonts w:ascii="Calibri" w:eastAsia="Times New Roman" w:hAnsi="Times New Roman" w:cs="Times New Roman"/>
                <w:sz w:val="16"/>
                <w:lang w:val="sr-Cyrl-RS"/>
              </w:rPr>
            </w:pPr>
            <w:r>
              <w:rPr>
                <w:rFonts w:ascii="Calibri" w:eastAsia="Times New Roman" w:hAnsi="Times New Roman" w:cs="Times New Roman"/>
                <w:sz w:val="16"/>
                <w:lang w:val="sr-Cyrl-RS"/>
              </w:rPr>
              <w:t>12</w:t>
            </w: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1"/>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31</w:t>
            </w:r>
          </w:p>
        </w:tc>
      </w:tr>
      <w:tr w:rsidR="00C55595">
        <w:trPr>
          <w:trHeight w:val="330"/>
          <w:jc w:val="center"/>
        </w:trPr>
        <w:tc>
          <w:tcPr>
            <w:tcW w:w="151"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Times New Roman" w:cs="Times New Roman"/>
                <w:sz w:val="16"/>
              </w:rPr>
            </w:pPr>
          </w:p>
        </w:tc>
        <w:tc>
          <w:tcPr>
            <w:tcW w:w="580"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Calibri" w:cs="Times New Roman"/>
                <w:sz w:val="16"/>
              </w:rPr>
            </w:pP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годишње</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432</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96" w:right="173"/>
              <w:jc w:val="center"/>
              <w:rPr>
                <w:rFonts w:ascii="Times New Roman" w:eastAsia="Times New Roman" w:hAnsi="Times New Roman" w:cs="Times New Roman"/>
                <w:sz w:val="16"/>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7"/>
              <w:rPr>
                <w:rFonts w:ascii="Times New Roman" w:eastAsia="Times New Roman" w:hAnsi="Times New Roman" w:cs="Times New Roman"/>
                <w:sz w:val="16"/>
                <w:lang w:val="sr-Cyrl-RS"/>
              </w:rPr>
            </w:pP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7"/>
              <w:rPr>
                <w:rFonts w:ascii="Times New Roman" w:eastAsia="Times New Roman" w:hAnsi="Times New Roman" w:cs="Times New Roman"/>
                <w:sz w:val="16"/>
                <w:lang w:val="sr-Cyrl-RS"/>
              </w:rPr>
            </w:pP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4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9" w:right="159"/>
              <w:jc w:val="center"/>
              <w:rPr>
                <w:rFonts w:ascii="Times New Roman" w:eastAsia="Times New Roman" w:hAnsi="Times New Roman" w:cs="Times New Roman"/>
                <w:sz w:val="16"/>
              </w:rPr>
            </w:pP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2"/>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36</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left="293"/>
              <w:rPr>
                <w:rFonts w:ascii="Calibri" w:eastAsia="Times New Roman" w:hAnsi="Times New Roman" w:cs="Times New Roman"/>
                <w:sz w:val="16"/>
                <w:lang w:val="sr-Cyrl-RS"/>
              </w:rPr>
            </w:pPr>
            <w:r>
              <w:rPr>
                <w:rFonts w:ascii="Calibri" w:eastAsia="Times New Roman" w:hAnsi="Times New Roman" w:cs="Times New Roman"/>
                <w:sz w:val="16"/>
                <w:lang w:val="sr-Cyrl-RS"/>
              </w:rPr>
              <w:t>216</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216</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right="169"/>
              <w:jc w:val="right"/>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90"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88</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213"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54"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0"/>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1</w:t>
            </w:r>
            <w:r>
              <w:rPr>
                <w:rFonts w:ascii="Calibri" w:eastAsia="Times New Roman" w:hAnsi="Times New Roman" w:cs="Times New Roman"/>
                <w:sz w:val="16"/>
                <w:lang w:val="sr-Cyrl-RS"/>
              </w:rPr>
              <w:t>028</w:t>
            </w:r>
          </w:p>
        </w:tc>
      </w:tr>
      <w:tr w:rsidR="00C55595">
        <w:trPr>
          <w:trHeight w:val="330"/>
          <w:jc w:val="center"/>
        </w:trPr>
        <w:tc>
          <w:tcPr>
            <w:tcW w:w="151"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1D777D">
            <w:pPr>
              <w:widowControl w:val="0"/>
              <w:autoSpaceDE w:val="0"/>
              <w:autoSpaceDN w:val="0"/>
              <w:spacing w:before="127" w:after="0" w:line="175" w:lineRule="exact"/>
              <w:ind w:left="25"/>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11</w:t>
            </w:r>
          </w:p>
        </w:tc>
        <w:tc>
          <w:tcPr>
            <w:tcW w:w="580"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1D777D">
            <w:pPr>
              <w:widowControl w:val="0"/>
              <w:autoSpaceDE w:val="0"/>
              <w:autoSpaceDN w:val="0"/>
              <w:spacing w:before="127" w:after="0" w:line="175" w:lineRule="exact"/>
              <w:rPr>
                <w:rFonts w:ascii="Calibri" w:eastAsia="Times New Roman" w:hAnsi="Calibri" w:cs="Times New Roman"/>
                <w:sz w:val="16"/>
                <w:lang w:val="sr-Cyrl-RS"/>
              </w:rPr>
            </w:pPr>
            <w:r>
              <w:rPr>
                <w:rFonts w:ascii="Calibri" w:eastAsia="Times New Roman" w:hAnsi="Calibri" w:cs="Times New Roman"/>
                <w:sz w:val="16"/>
                <w:lang w:val="sr-Cyrl-RS"/>
              </w:rPr>
              <w:t xml:space="preserve">    САЊА</w:t>
            </w:r>
            <w:r>
              <w:rPr>
                <w:rFonts w:ascii="Calibri" w:eastAsia="Times New Roman" w:hAnsi="Calibri" w:cs="Times New Roman"/>
                <w:sz w:val="16"/>
                <w:lang w:val="sr-Cyrl-RS"/>
              </w:rPr>
              <w:t xml:space="preserve"> ЈАНКОВИЋ</w:t>
            </w: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недељно</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left="225"/>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7</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6" w:after="0" w:line="240" w:lineRule="auto"/>
              <w:ind w:left="26"/>
              <w:jc w:val="center"/>
              <w:rPr>
                <w:rFonts w:ascii="Times New Roman" w:eastAsia="Times New Roman" w:hAnsi="Times New Roman" w:cs="Times New Roman"/>
                <w:sz w:val="16"/>
                <w:lang w:val="sr-Cyrl-RS"/>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28"/>
              <w:rPr>
                <w:rFonts w:ascii="Times New Roman" w:eastAsia="Times New Roman" w:hAnsi="Times New Roman" w:cs="Times New Roman"/>
                <w:sz w:val="16"/>
                <w:lang w:val="sr-Cyrl-RS"/>
              </w:rPr>
            </w:pP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6" w:after="0" w:line="240" w:lineRule="auto"/>
              <w:ind w:left="188"/>
              <w:rPr>
                <w:rFonts w:ascii="Times New Roman" w:eastAsia="Times New Roman" w:hAnsi="Times New Roman" w:cs="Times New Roman"/>
                <w:sz w:val="16"/>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6" w:after="0" w:line="240" w:lineRule="auto"/>
              <w:ind w:left="32"/>
              <w:jc w:val="center"/>
              <w:rPr>
                <w:rFonts w:ascii="Times New Roman" w:eastAsia="Times New Roman" w:hAnsi="Times New Roman" w:cs="Times New Roman"/>
                <w:sz w:val="16"/>
              </w:rPr>
            </w:pP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5"/>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1</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76" w:after="0" w:line="240" w:lineRule="auto"/>
              <w:ind w:left="283"/>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7</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0,5</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right="169"/>
              <w:jc w:val="right"/>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0,5</w:t>
            </w: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0,5</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left="47"/>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6" w:after="0" w:line="240" w:lineRule="auto"/>
              <w:ind w:left="26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213"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212"/>
              <w:rPr>
                <w:rFonts w:ascii="Calibri" w:eastAsia="Times New Roman" w:hAnsi="Times New Roman" w:cs="Times New Roman"/>
                <w:sz w:val="16"/>
                <w:lang w:val="sr-Cyrl-RS"/>
              </w:rPr>
            </w:pPr>
            <w:r>
              <w:rPr>
                <w:rFonts w:ascii="Calibri" w:eastAsia="Times New Roman" w:hAnsi="Times New Roman" w:cs="Times New Roman"/>
                <w:sz w:val="16"/>
                <w:lang w:val="sr-Cyrl-RS"/>
              </w:rPr>
              <w:t>12</w:t>
            </w:r>
          </w:p>
        </w:tc>
        <w:tc>
          <w:tcPr>
            <w:tcW w:w="154"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191"/>
              <w:rPr>
                <w:rFonts w:ascii="Calibri" w:eastAsia="Times New Roman" w:hAnsi="Times New Roman" w:cs="Times New Roman"/>
                <w:sz w:val="16"/>
                <w:lang w:val="sr-Cyrl-RS"/>
              </w:rPr>
            </w:pPr>
            <w:r>
              <w:rPr>
                <w:rFonts w:ascii="Calibri" w:eastAsia="Times New Roman" w:hAnsi="Times New Roman" w:cs="Times New Roman"/>
                <w:sz w:val="16"/>
                <w:lang w:val="sr-Cyrl-RS"/>
              </w:rPr>
              <w:t>2</w:t>
            </w: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1"/>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19,50</w:t>
            </w:r>
          </w:p>
        </w:tc>
      </w:tr>
      <w:tr w:rsidR="00C55595">
        <w:trPr>
          <w:trHeight w:val="330"/>
          <w:jc w:val="center"/>
        </w:trPr>
        <w:tc>
          <w:tcPr>
            <w:tcW w:w="151"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Times New Roman" w:cs="Times New Roman"/>
                <w:sz w:val="16"/>
              </w:rPr>
            </w:pPr>
          </w:p>
        </w:tc>
        <w:tc>
          <w:tcPr>
            <w:tcW w:w="580"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Calibri" w:cs="Times New Roman"/>
                <w:sz w:val="16"/>
              </w:rPr>
            </w:pP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годишње</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252</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96" w:right="173"/>
              <w:jc w:val="center"/>
              <w:rPr>
                <w:rFonts w:ascii="Times New Roman" w:eastAsia="Times New Roman" w:hAnsi="Times New Roman" w:cs="Times New Roman"/>
                <w:sz w:val="16"/>
                <w:lang w:val="sr-Cyrl-RS"/>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7"/>
              <w:rPr>
                <w:rFonts w:ascii="Times New Roman" w:eastAsia="Times New Roman" w:hAnsi="Times New Roman" w:cs="Times New Roman"/>
                <w:sz w:val="16"/>
                <w:lang w:val="sr-Cyrl-RS"/>
              </w:rPr>
            </w:pP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47"/>
              <w:rPr>
                <w:rFonts w:ascii="Times New Roman" w:eastAsia="Times New Roman" w:hAnsi="Times New Roman" w:cs="Times New Roman"/>
                <w:sz w:val="16"/>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9" w:right="159"/>
              <w:jc w:val="center"/>
              <w:rPr>
                <w:rFonts w:ascii="Times New Roman" w:eastAsia="Times New Roman" w:hAnsi="Times New Roman" w:cs="Times New Roman"/>
                <w:sz w:val="16"/>
              </w:rPr>
            </w:pP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2"/>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36</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left="293"/>
              <w:rPr>
                <w:rFonts w:ascii="Calibri" w:eastAsia="Times New Roman" w:hAnsi="Times New Roman" w:cs="Times New Roman"/>
                <w:sz w:val="16"/>
                <w:lang w:val="sr-Cyrl-RS"/>
              </w:rPr>
            </w:pPr>
            <w:r>
              <w:rPr>
                <w:rFonts w:ascii="Calibri" w:eastAsia="Times New Roman" w:hAnsi="Times New Roman" w:cs="Times New Roman"/>
                <w:sz w:val="16"/>
                <w:lang w:val="sr-Cyrl-RS"/>
              </w:rPr>
              <w:t>1</w:t>
            </w:r>
            <w:r>
              <w:rPr>
                <w:rFonts w:ascii="Calibri" w:eastAsia="Times New Roman" w:hAnsi="Times New Roman" w:cs="Times New Roman"/>
                <w:sz w:val="16"/>
                <w:lang w:val="sr-Cyrl-RS"/>
              </w:rPr>
              <w:t>26</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22</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right="169"/>
              <w:jc w:val="right"/>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22</w:t>
            </w: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22</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90"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213"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54"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0"/>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604</w:t>
            </w:r>
          </w:p>
        </w:tc>
      </w:tr>
      <w:tr w:rsidR="00C55595">
        <w:trPr>
          <w:trHeight w:val="330"/>
          <w:jc w:val="center"/>
        </w:trPr>
        <w:tc>
          <w:tcPr>
            <w:tcW w:w="151"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1D777D">
            <w:pPr>
              <w:widowControl w:val="0"/>
              <w:autoSpaceDE w:val="0"/>
              <w:autoSpaceDN w:val="0"/>
              <w:spacing w:before="127" w:after="0" w:line="175" w:lineRule="exact"/>
              <w:ind w:left="25"/>
              <w:jc w:val="center"/>
              <w:rPr>
                <w:rFonts w:ascii="Calibri" w:eastAsia="Times New Roman" w:hAnsi="Times New Roman" w:cs="Times New Roman"/>
                <w:sz w:val="16"/>
                <w:lang w:val="sr-Cyrl-RS"/>
              </w:rPr>
            </w:pPr>
            <w:r>
              <w:rPr>
                <w:rFonts w:ascii="Calibri" w:eastAsia="Times New Roman" w:hAnsi="Times New Roman" w:cs="Times New Roman"/>
                <w:sz w:val="16"/>
              </w:rPr>
              <w:t>1</w:t>
            </w:r>
            <w:r>
              <w:rPr>
                <w:rFonts w:ascii="Calibri" w:eastAsia="Times New Roman" w:hAnsi="Times New Roman" w:cs="Times New Roman"/>
                <w:sz w:val="16"/>
                <w:lang w:val="sr-Cyrl-RS"/>
              </w:rPr>
              <w:t>2</w:t>
            </w:r>
          </w:p>
        </w:tc>
        <w:tc>
          <w:tcPr>
            <w:tcW w:w="580"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1D777D">
            <w:pPr>
              <w:widowControl w:val="0"/>
              <w:autoSpaceDE w:val="0"/>
              <w:autoSpaceDN w:val="0"/>
              <w:spacing w:before="127" w:after="0" w:line="175" w:lineRule="exact"/>
              <w:rPr>
                <w:rFonts w:ascii="Calibri" w:eastAsia="Times New Roman" w:hAnsi="Calibri" w:cs="Times New Roman"/>
                <w:sz w:val="16"/>
                <w:lang w:val="sr-Cyrl-RS"/>
              </w:rPr>
            </w:pPr>
            <w:r>
              <w:rPr>
                <w:rFonts w:ascii="Calibri" w:eastAsia="Times New Roman" w:hAnsi="Calibri" w:cs="Times New Roman"/>
                <w:sz w:val="16"/>
                <w:lang w:val="sr-Cyrl-RS"/>
              </w:rPr>
              <w:t xml:space="preserve">  ИВАН ГЕОРГИЕВ</w:t>
            </w: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недељно</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5"/>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8</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6"/>
              <w:jc w:val="center"/>
              <w:rPr>
                <w:rFonts w:ascii="Times New Roman" w:eastAsia="Times New Roman" w:hAnsi="Times New Roman" w:cs="Times New Roman"/>
                <w:sz w:val="16"/>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3"/>
              <w:jc w:val="center"/>
              <w:rPr>
                <w:rFonts w:ascii="Times New Roman" w:eastAsia="Times New Roman" w:hAnsi="Times New Roman" w:cs="Times New Roman"/>
                <w:sz w:val="16"/>
              </w:rPr>
            </w:pP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28"/>
              <w:rPr>
                <w:rFonts w:ascii="Times New Roman" w:eastAsia="Times New Roman" w:hAnsi="Times New Roman" w:cs="Times New Roman"/>
                <w:sz w:val="16"/>
              </w:rPr>
            </w:pP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8"/>
              <w:rPr>
                <w:rFonts w:ascii="Times New Roman" w:eastAsia="Times New Roman" w:hAnsi="Times New Roman" w:cs="Times New Roman"/>
                <w:sz w:val="16"/>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32"/>
              <w:jc w:val="center"/>
              <w:rPr>
                <w:rFonts w:ascii="Times New Roman" w:eastAsia="Times New Roman" w:hAnsi="Times New Roman" w:cs="Times New Roman"/>
                <w:sz w:val="16"/>
              </w:rPr>
            </w:pP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5"/>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1</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75" w:after="0" w:line="240" w:lineRule="auto"/>
              <w:ind w:left="283"/>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right="169"/>
              <w:jc w:val="right"/>
              <w:rPr>
                <w:rFonts w:ascii="Times New Roman" w:eastAsia="Times New Roman" w:hAnsi="Times New Roman" w:cs="Times New Roman"/>
                <w:sz w:val="16"/>
                <w:lang w:val="sr-Cyrl-RS"/>
              </w:rPr>
            </w:pP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7"/>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6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213"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212"/>
              <w:rPr>
                <w:rFonts w:ascii="Calibri" w:eastAsia="Times New Roman" w:hAnsi="Times New Roman" w:cs="Times New Roman"/>
                <w:sz w:val="16"/>
                <w:lang w:val="sr-Cyrl-RS"/>
              </w:rPr>
            </w:pPr>
            <w:r>
              <w:rPr>
                <w:rFonts w:ascii="Calibri" w:eastAsia="Times New Roman" w:hAnsi="Times New Roman" w:cs="Times New Roman"/>
                <w:sz w:val="16"/>
                <w:lang w:val="sr-Cyrl-RS"/>
              </w:rPr>
              <w:t>138</w:t>
            </w:r>
          </w:p>
        </w:tc>
        <w:tc>
          <w:tcPr>
            <w:tcW w:w="154"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191"/>
              <w:rPr>
                <w:rFonts w:ascii="Calibri" w:eastAsia="Times New Roman" w:hAnsi="Times New Roman" w:cs="Times New Roman"/>
                <w:sz w:val="16"/>
                <w:lang w:val="sr-Cyrl-RS"/>
              </w:rPr>
            </w:pPr>
            <w:r>
              <w:rPr>
                <w:rFonts w:ascii="Calibri" w:eastAsia="Times New Roman" w:hAnsi="Times New Roman" w:cs="Times New Roman"/>
                <w:sz w:val="16"/>
                <w:lang w:val="sr-Cyrl-RS"/>
              </w:rPr>
              <w:t>17</w:t>
            </w: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1"/>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18</w:t>
            </w:r>
          </w:p>
        </w:tc>
      </w:tr>
      <w:tr w:rsidR="00C55595">
        <w:trPr>
          <w:trHeight w:val="330"/>
          <w:jc w:val="center"/>
        </w:trPr>
        <w:tc>
          <w:tcPr>
            <w:tcW w:w="151"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Times New Roman" w:cs="Times New Roman"/>
                <w:sz w:val="16"/>
              </w:rPr>
            </w:pPr>
          </w:p>
        </w:tc>
        <w:tc>
          <w:tcPr>
            <w:tcW w:w="580"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Calibri" w:cs="Times New Roman"/>
                <w:sz w:val="16"/>
              </w:rPr>
            </w:pP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годишње</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288</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96" w:right="173"/>
              <w:jc w:val="center"/>
              <w:rPr>
                <w:rFonts w:ascii="Times New Roman" w:eastAsia="Times New Roman" w:hAnsi="Times New Roman" w:cs="Times New Roman"/>
                <w:sz w:val="16"/>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07" w:right="82"/>
              <w:jc w:val="center"/>
              <w:rPr>
                <w:rFonts w:ascii="Times New Roman" w:eastAsia="Times New Roman" w:hAnsi="Times New Roman" w:cs="Times New Roman"/>
                <w:sz w:val="16"/>
              </w:rPr>
            </w:pP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7"/>
              <w:rPr>
                <w:rFonts w:ascii="Times New Roman" w:eastAsia="Times New Roman" w:hAnsi="Times New Roman" w:cs="Times New Roman"/>
                <w:sz w:val="16"/>
                <w:lang w:val="sr-Cyrl-RS"/>
              </w:rPr>
            </w:pP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47"/>
              <w:rPr>
                <w:rFonts w:ascii="Times New Roman" w:eastAsia="Times New Roman" w:hAnsi="Times New Roman" w:cs="Times New Roman"/>
                <w:sz w:val="16"/>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9" w:right="159"/>
              <w:jc w:val="center"/>
              <w:rPr>
                <w:rFonts w:ascii="Times New Roman" w:eastAsia="Times New Roman" w:hAnsi="Times New Roman" w:cs="Times New Roman"/>
                <w:sz w:val="16"/>
              </w:rPr>
            </w:pP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2"/>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36</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left="293"/>
              <w:rPr>
                <w:rFonts w:ascii="Calibri" w:eastAsia="Times New Roman" w:hAnsi="Times New Roman" w:cs="Times New Roman"/>
                <w:sz w:val="16"/>
                <w:lang w:val="sr-Cyrl-RS"/>
              </w:rPr>
            </w:pPr>
            <w:r>
              <w:rPr>
                <w:rFonts w:ascii="Calibri" w:eastAsia="Times New Roman" w:hAnsi="Times New Roman" w:cs="Times New Roman"/>
                <w:sz w:val="16"/>
                <w:lang w:val="sr-Cyrl-RS"/>
              </w:rPr>
              <w:t>144</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right="169"/>
              <w:jc w:val="right"/>
              <w:rPr>
                <w:rFonts w:ascii="Times New Roman" w:eastAsia="Times New Roman" w:hAnsi="Times New Roman" w:cs="Times New Roman"/>
                <w:sz w:val="16"/>
                <w:lang w:val="sr-Cyrl-RS"/>
              </w:rPr>
            </w:pP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90"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213"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54"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0"/>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6</w:t>
            </w:r>
            <w:r>
              <w:rPr>
                <w:rFonts w:ascii="Calibri" w:eastAsia="Times New Roman" w:hAnsi="Times New Roman" w:cs="Times New Roman"/>
                <w:sz w:val="16"/>
                <w:lang w:val="sr-Cyrl-RS"/>
              </w:rPr>
              <w:t>44</w:t>
            </w:r>
          </w:p>
        </w:tc>
      </w:tr>
      <w:tr w:rsidR="00C55595">
        <w:trPr>
          <w:trHeight w:val="329"/>
          <w:jc w:val="center"/>
        </w:trPr>
        <w:tc>
          <w:tcPr>
            <w:tcW w:w="151"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1D777D">
            <w:pPr>
              <w:widowControl w:val="0"/>
              <w:autoSpaceDE w:val="0"/>
              <w:autoSpaceDN w:val="0"/>
              <w:spacing w:before="127" w:after="0" w:line="175" w:lineRule="exact"/>
              <w:ind w:left="25"/>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13</w:t>
            </w:r>
          </w:p>
        </w:tc>
        <w:tc>
          <w:tcPr>
            <w:tcW w:w="580"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1D777D">
            <w:pPr>
              <w:widowControl w:val="0"/>
              <w:autoSpaceDE w:val="0"/>
              <w:autoSpaceDN w:val="0"/>
              <w:spacing w:before="127" w:after="0" w:line="175" w:lineRule="exact"/>
              <w:rPr>
                <w:rFonts w:ascii="Calibri" w:eastAsia="Times New Roman" w:hAnsi="Calibri" w:cs="Times New Roman"/>
                <w:sz w:val="16"/>
                <w:lang w:val="sr-Cyrl-RS"/>
              </w:rPr>
            </w:pPr>
            <w:r>
              <w:rPr>
                <w:rFonts w:ascii="Calibri" w:eastAsia="Times New Roman" w:hAnsi="Calibri" w:cs="Times New Roman"/>
                <w:sz w:val="16"/>
                <w:lang w:val="sr-Cyrl-RS"/>
              </w:rPr>
              <w:lastRenderedPageBreak/>
              <w:t xml:space="preserve">СЛАВИЦА </w:t>
            </w:r>
            <w:r>
              <w:rPr>
                <w:rFonts w:ascii="Calibri" w:eastAsia="Times New Roman" w:hAnsi="Calibri" w:cs="Times New Roman"/>
                <w:sz w:val="16"/>
                <w:lang w:val="sr-Cyrl-RS"/>
              </w:rPr>
              <w:lastRenderedPageBreak/>
              <w:t>ШУЈЕРАНОВИЋ</w:t>
            </w: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lastRenderedPageBreak/>
              <w:t>недељно</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5"/>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20</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6"/>
              <w:jc w:val="center"/>
              <w:rPr>
                <w:rFonts w:ascii="Times New Roman" w:eastAsia="Times New Roman" w:hAnsi="Times New Roman" w:cs="Times New Roman"/>
                <w:sz w:val="16"/>
                <w:lang w:val="sr-Cyrl-RS"/>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w:t>
            </w: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28"/>
              <w:rPr>
                <w:rFonts w:ascii="Times New Roman" w:eastAsia="Times New Roman" w:hAnsi="Times New Roman" w:cs="Times New Roman"/>
                <w:sz w:val="16"/>
              </w:rPr>
            </w:pP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32"/>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5"/>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1</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75" w:after="0" w:line="240" w:lineRule="auto"/>
              <w:ind w:left="283"/>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9</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right="169"/>
              <w:jc w:val="right"/>
              <w:rPr>
                <w:rFonts w:ascii="Times New Roman" w:eastAsia="Times New Roman" w:hAnsi="Times New Roman" w:cs="Times New Roman"/>
                <w:sz w:val="16"/>
              </w:rPr>
            </w:pP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rPr>
            </w:pPr>
            <w:r>
              <w:rPr>
                <w:rFonts w:ascii="Times New Roman" w:eastAsia="Times New Roman" w:hAnsi="Times New Roman" w:cs="Times New Roman"/>
                <w:sz w:val="16"/>
                <w:lang w:val="sr-Cyrl-RS"/>
              </w:rPr>
              <w:t>1</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7"/>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6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213"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212"/>
              <w:rPr>
                <w:rFonts w:ascii="Calibri" w:eastAsia="Times New Roman" w:hAnsi="Times New Roman" w:cs="Times New Roman"/>
                <w:sz w:val="16"/>
                <w:lang w:val="sr-Cyrl-RS"/>
              </w:rPr>
            </w:pPr>
            <w:r>
              <w:rPr>
                <w:rFonts w:ascii="Calibri" w:eastAsia="Times New Roman" w:hAnsi="Times New Roman" w:cs="Times New Roman"/>
                <w:sz w:val="16"/>
                <w:lang w:val="sr-Cyrl-RS"/>
              </w:rPr>
              <w:t>236</w:t>
            </w:r>
          </w:p>
        </w:tc>
        <w:tc>
          <w:tcPr>
            <w:tcW w:w="154"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191"/>
              <w:rPr>
                <w:rFonts w:ascii="Calibri" w:eastAsia="Times New Roman" w:hAnsi="Times New Roman" w:cs="Times New Roman"/>
                <w:sz w:val="16"/>
                <w:lang w:val="sr-Cyrl-RS"/>
              </w:rPr>
            </w:pPr>
            <w:r>
              <w:rPr>
                <w:rFonts w:ascii="Calibri" w:eastAsia="Times New Roman" w:hAnsi="Times New Roman" w:cs="Times New Roman"/>
                <w:sz w:val="16"/>
                <w:lang w:val="sr-Cyrl-RS"/>
              </w:rPr>
              <w:t>30</w:t>
            </w:r>
          </w:p>
          <w:p w:rsidR="00C55595" w:rsidRDefault="00C55595">
            <w:pPr>
              <w:widowControl w:val="0"/>
              <w:autoSpaceDE w:val="0"/>
              <w:autoSpaceDN w:val="0"/>
              <w:spacing w:before="127" w:after="0" w:line="175" w:lineRule="exact"/>
              <w:ind w:left="191"/>
              <w:rPr>
                <w:rFonts w:ascii="Calibri" w:eastAsia="Times New Roman" w:hAnsi="Times New Roman" w:cs="Times New Roman"/>
                <w:sz w:val="16"/>
                <w:lang w:val="sr-Cyrl-RS"/>
              </w:rPr>
            </w:pP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1"/>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lastRenderedPageBreak/>
              <w:t>40</w:t>
            </w:r>
          </w:p>
        </w:tc>
      </w:tr>
      <w:tr w:rsidR="00C55595">
        <w:trPr>
          <w:trHeight w:val="330"/>
          <w:jc w:val="center"/>
        </w:trPr>
        <w:tc>
          <w:tcPr>
            <w:tcW w:w="151"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Times New Roman" w:cs="Times New Roman"/>
                <w:sz w:val="16"/>
              </w:rPr>
            </w:pPr>
          </w:p>
        </w:tc>
        <w:tc>
          <w:tcPr>
            <w:tcW w:w="580"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Calibri" w:cs="Times New Roman"/>
                <w:sz w:val="16"/>
              </w:rPr>
            </w:pP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годишње</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720</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96" w:right="173"/>
              <w:jc w:val="center"/>
              <w:rPr>
                <w:rFonts w:ascii="Times New Roman" w:eastAsia="Times New Roman" w:hAnsi="Times New Roman" w:cs="Times New Roman"/>
                <w:sz w:val="16"/>
                <w:lang w:val="sr-Cyrl-RS"/>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72</w:t>
            </w: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7"/>
              <w:rPr>
                <w:rFonts w:ascii="Times New Roman" w:eastAsia="Times New Roman" w:hAnsi="Times New Roman" w:cs="Times New Roman"/>
                <w:sz w:val="16"/>
              </w:rPr>
            </w:pP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4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9" w:right="159"/>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2"/>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36</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360</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88</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right="169"/>
              <w:jc w:val="right"/>
              <w:rPr>
                <w:rFonts w:ascii="Times New Roman" w:eastAsia="Times New Roman" w:hAnsi="Times New Roman" w:cs="Times New Roman"/>
                <w:sz w:val="16"/>
              </w:rPr>
            </w:pP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rPr>
            </w:pPr>
            <w:r>
              <w:rPr>
                <w:rFonts w:ascii="Times New Roman" w:eastAsia="Times New Roman" w:hAnsi="Times New Roman" w:cs="Times New Roman"/>
                <w:sz w:val="16"/>
                <w:lang w:val="sr-Cyrl-RS"/>
              </w:rPr>
              <w:t>44</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90"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88</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213"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54"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0"/>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1</w:t>
            </w:r>
            <w:r>
              <w:rPr>
                <w:rFonts w:ascii="Calibri" w:eastAsia="Times New Roman" w:hAnsi="Times New Roman" w:cs="Times New Roman"/>
                <w:sz w:val="16"/>
                <w:lang w:val="sr-Cyrl-RS"/>
              </w:rPr>
              <w:t>524</w:t>
            </w:r>
          </w:p>
        </w:tc>
      </w:tr>
      <w:tr w:rsidR="00C55595">
        <w:trPr>
          <w:trHeight w:val="330"/>
          <w:jc w:val="center"/>
        </w:trPr>
        <w:tc>
          <w:tcPr>
            <w:tcW w:w="151"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1D777D">
            <w:pPr>
              <w:widowControl w:val="0"/>
              <w:autoSpaceDE w:val="0"/>
              <w:autoSpaceDN w:val="0"/>
              <w:spacing w:before="127" w:after="0" w:line="175" w:lineRule="exact"/>
              <w:ind w:left="25"/>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15</w:t>
            </w:r>
          </w:p>
        </w:tc>
        <w:tc>
          <w:tcPr>
            <w:tcW w:w="580"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1D777D">
            <w:pPr>
              <w:widowControl w:val="0"/>
              <w:autoSpaceDE w:val="0"/>
              <w:autoSpaceDN w:val="0"/>
              <w:spacing w:before="127" w:after="0" w:line="175" w:lineRule="exact"/>
              <w:rPr>
                <w:rFonts w:ascii="Calibri" w:eastAsia="Times New Roman" w:hAnsi="Calibri" w:cs="Times New Roman"/>
                <w:sz w:val="16"/>
                <w:lang w:val="sr-Cyrl-RS"/>
              </w:rPr>
            </w:pPr>
            <w:r>
              <w:rPr>
                <w:rFonts w:ascii="Calibri" w:eastAsia="Times New Roman" w:hAnsi="Calibri" w:cs="Times New Roman"/>
                <w:sz w:val="16"/>
                <w:lang w:val="sr-Cyrl-RS"/>
              </w:rPr>
              <w:t>ЗОРИЦА ШЕГАН</w:t>
            </w: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недељно</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5"/>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20</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6"/>
              <w:jc w:val="center"/>
              <w:rPr>
                <w:rFonts w:ascii="Times New Roman" w:eastAsia="Times New Roman" w:hAnsi="Times New Roman" w:cs="Times New Roman"/>
                <w:sz w:val="16"/>
                <w:lang w:val="sr-Cyrl-RS"/>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w:t>
            </w: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28"/>
              <w:rPr>
                <w:rFonts w:ascii="Times New Roman" w:eastAsia="Times New Roman" w:hAnsi="Times New Roman" w:cs="Times New Roman"/>
                <w:sz w:val="16"/>
                <w:lang w:val="sr-Cyrl-RS"/>
              </w:rPr>
            </w:pP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32"/>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5"/>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1</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75" w:after="0" w:line="240" w:lineRule="auto"/>
              <w:ind w:left="283"/>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9</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4"/>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right="169"/>
              <w:jc w:val="right"/>
              <w:rPr>
                <w:rFonts w:ascii="Times New Roman" w:eastAsia="Times New Roman" w:hAnsi="Times New Roman" w:cs="Times New Roman"/>
                <w:sz w:val="16"/>
                <w:lang w:val="sr-Cyrl-RS"/>
              </w:rPr>
            </w:pP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7"/>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6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213"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212"/>
              <w:rPr>
                <w:rFonts w:ascii="Calibri" w:eastAsia="Times New Roman" w:hAnsi="Times New Roman" w:cs="Times New Roman"/>
                <w:sz w:val="16"/>
                <w:lang w:val="sr-Cyrl-RS"/>
              </w:rPr>
            </w:pPr>
            <w:r>
              <w:rPr>
                <w:rFonts w:ascii="Calibri" w:eastAsia="Times New Roman" w:hAnsi="Times New Roman" w:cs="Times New Roman"/>
                <w:sz w:val="16"/>
                <w:lang w:val="sr-Cyrl-RS"/>
              </w:rPr>
              <w:t>236</w:t>
            </w:r>
          </w:p>
          <w:p w:rsidR="00C55595" w:rsidRDefault="00C55595">
            <w:pPr>
              <w:widowControl w:val="0"/>
              <w:autoSpaceDE w:val="0"/>
              <w:autoSpaceDN w:val="0"/>
              <w:spacing w:before="127" w:after="0" w:line="175" w:lineRule="exact"/>
              <w:ind w:left="212"/>
              <w:rPr>
                <w:rFonts w:ascii="Calibri" w:eastAsia="Times New Roman" w:hAnsi="Times New Roman" w:cs="Times New Roman"/>
                <w:sz w:val="16"/>
                <w:lang w:val="sr-Cyrl-RS"/>
              </w:rPr>
            </w:pPr>
          </w:p>
        </w:tc>
        <w:tc>
          <w:tcPr>
            <w:tcW w:w="154"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191"/>
              <w:rPr>
                <w:rFonts w:ascii="Calibri" w:eastAsia="Times New Roman" w:hAnsi="Times New Roman" w:cs="Times New Roman"/>
                <w:sz w:val="16"/>
                <w:lang w:val="sr-Cyrl-RS"/>
              </w:rPr>
            </w:pPr>
            <w:r>
              <w:rPr>
                <w:rFonts w:ascii="Calibri" w:eastAsia="Times New Roman" w:hAnsi="Times New Roman" w:cs="Times New Roman"/>
                <w:sz w:val="16"/>
                <w:lang w:val="sr-Cyrl-RS"/>
              </w:rPr>
              <w:t>30</w:t>
            </w:r>
          </w:p>
          <w:p w:rsidR="00C55595" w:rsidRDefault="00C55595">
            <w:pPr>
              <w:widowControl w:val="0"/>
              <w:autoSpaceDE w:val="0"/>
              <w:autoSpaceDN w:val="0"/>
              <w:spacing w:before="127" w:after="0" w:line="175" w:lineRule="exact"/>
              <w:ind w:left="191"/>
              <w:rPr>
                <w:rFonts w:ascii="Calibri" w:eastAsia="Times New Roman" w:hAnsi="Times New Roman" w:cs="Times New Roman"/>
                <w:sz w:val="16"/>
                <w:lang w:val="sr-Cyrl-RS"/>
              </w:rPr>
            </w:pPr>
          </w:p>
          <w:p w:rsidR="00C55595" w:rsidRDefault="00C55595">
            <w:pPr>
              <w:widowControl w:val="0"/>
              <w:autoSpaceDE w:val="0"/>
              <w:autoSpaceDN w:val="0"/>
              <w:spacing w:before="127" w:after="0" w:line="175" w:lineRule="exact"/>
              <w:ind w:left="191"/>
              <w:rPr>
                <w:rFonts w:ascii="Calibri" w:eastAsia="Times New Roman" w:hAnsi="Times New Roman" w:cs="Times New Roman"/>
                <w:sz w:val="16"/>
                <w:lang w:val="sr-Cyrl-RS"/>
              </w:rPr>
            </w:pP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1"/>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40</w:t>
            </w:r>
          </w:p>
        </w:tc>
      </w:tr>
      <w:tr w:rsidR="00C55595">
        <w:trPr>
          <w:trHeight w:val="330"/>
          <w:jc w:val="center"/>
        </w:trPr>
        <w:tc>
          <w:tcPr>
            <w:tcW w:w="151"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Times New Roman" w:cs="Times New Roman"/>
                <w:sz w:val="16"/>
              </w:rPr>
            </w:pPr>
          </w:p>
        </w:tc>
        <w:tc>
          <w:tcPr>
            <w:tcW w:w="580"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Calibri" w:cs="Times New Roman"/>
                <w:sz w:val="16"/>
              </w:rPr>
            </w:pP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годишње</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720</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96" w:right="173"/>
              <w:jc w:val="center"/>
              <w:rPr>
                <w:rFonts w:ascii="Times New Roman" w:eastAsia="Times New Roman" w:hAnsi="Times New Roman" w:cs="Times New Roman"/>
                <w:sz w:val="16"/>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rPr>
            </w:pPr>
            <w:r>
              <w:rPr>
                <w:rFonts w:ascii="Times New Roman" w:eastAsia="Times New Roman" w:hAnsi="Times New Roman" w:cs="Times New Roman"/>
                <w:sz w:val="16"/>
                <w:lang w:val="sr-Cyrl-RS"/>
              </w:rPr>
              <w:t>72</w:t>
            </w: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7"/>
              <w:rPr>
                <w:rFonts w:ascii="Times New Roman" w:eastAsia="Times New Roman" w:hAnsi="Times New Roman" w:cs="Times New Roman"/>
                <w:sz w:val="16"/>
                <w:lang w:val="sr-Cyrl-RS"/>
              </w:rPr>
            </w:pP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47"/>
              <w:rPr>
                <w:rFonts w:ascii="Times New Roman" w:eastAsia="Times New Roman" w:hAnsi="Times New Roman" w:cs="Times New Roman"/>
                <w:sz w:val="16"/>
              </w:rPr>
            </w:pPr>
            <w:r>
              <w:rPr>
                <w:rFonts w:ascii="Times New Roman" w:eastAsia="Times New Roman" w:hAnsi="Times New Roman" w:cs="Times New Roman"/>
                <w:sz w:val="16"/>
                <w:lang w:val="sr-Cyrl-RS"/>
              </w:rPr>
              <w:t>36</w:t>
            </w: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9" w:right="159"/>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2"/>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36</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360</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88</w:t>
            </w: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right="169"/>
              <w:jc w:val="right"/>
              <w:rPr>
                <w:rFonts w:ascii="Times New Roman" w:eastAsia="Times New Roman" w:hAnsi="Times New Roman" w:cs="Times New Roman"/>
                <w:sz w:val="16"/>
                <w:lang w:val="sr-Cyrl-RS"/>
              </w:rPr>
            </w:pP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90"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88</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8"/>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44</w:t>
            </w:r>
          </w:p>
        </w:tc>
        <w:tc>
          <w:tcPr>
            <w:tcW w:w="213"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54"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0"/>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1</w:t>
            </w:r>
            <w:r>
              <w:rPr>
                <w:rFonts w:ascii="Calibri" w:eastAsia="Times New Roman" w:hAnsi="Times New Roman" w:cs="Times New Roman"/>
                <w:sz w:val="16"/>
                <w:lang w:val="sr-Cyrl-RS"/>
              </w:rPr>
              <w:t>524</w:t>
            </w:r>
          </w:p>
        </w:tc>
      </w:tr>
      <w:tr w:rsidR="00C55595">
        <w:trPr>
          <w:trHeight w:val="330"/>
          <w:jc w:val="center"/>
        </w:trPr>
        <w:tc>
          <w:tcPr>
            <w:tcW w:w="151"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C55595">
            <w:pPr>
              <w:widowControl w:val="0"/>
              <w:autoSpaceDE w:val="0"/>
              <w:autoSpaceDN w:val="0"/>
              <w:spacing w:after="0" w:line="240" w:lineRule="auto"/>
              <w:rPr>
                <w:rFonts w:ascii="Times New Roman" w:eastAsia="Times New Roman" w:hAnsi="Times New Roman" w:cs="Times New Roman"/>
                <w:b/>
                <w:i/>
                <w:sz w:val="16"/>
              </w:rPr>
            </w:pPr>
          </w:p>
          <w:p w:rsidR="00C55595" w:rsidRDefault="001D777D">
            <w:pPr>
              <w:widowControl w:val="0"/>
              <w:autoSpaceDE w:val="0"/>
              <w:autoSpaceDN w:val="0"/>
              <w:spacing w:before="127" w:after="0" w:line="175" w:lineRule="exact"/>
              <w:ind w:left="25"/>
              <w:jc w:val="center"/>
              <w:rPr>
                <w:rFonts w:ascii="Calibri" w:eastAsia="Times New Roman" w:hAnsi="Times New Roman" w:cs="Times New Roman"/>
                <w:sz w:val="16"/>
                <w:lang w:val="sr-Cyrl-RS"/>
              </w:rPr>
            </w:pPr>
            <w:r>
              <w:rPr>
                <w:rFonts w:ascii="Calibri" w:eastAsia="Times New Roman" w:hAnsi="Times New Roman" w:cs="Times New Roman"/>
                <w:sz w:val="16"/>
                <w:lang w:val="sr-Cyrl-RS"/>
              </w:rPr>
              <w:t>16</w:t>
            </w:r>
          </w:p>
        </w:tc>
        <w:tc>
          <w:tcPr>
            <w:tcW w:w="580" w:type="pct"/>
            <w:vMerge w:val="restart"/>
            <w:tcBorders>
              <w:top w:val="single" w:sz="12" w:space="0" w:color="000000"/>
              <w:left w:val="single" w:sz="12" w:space="0" w:color="000000"/>
              <w:bottom w:val="single" w:sz="12" w:space="0" w:color="000000"/>
              <w:right w:val="single" w:sz="12" w:space="0" w:color="000000"/>
            </w:tcBorders>
            <w:shd w:val="clear" w:color="auto" w:fill="9BBB59"/>
          </w:tcPr>
          <w:p w:rsidR="00C55595" w:rsidRDefault="001D777D">
            <w:pPr>
              <w:widowControl w:val="0"/>
              <w:autoSpaceDE w:val="0"/>
              <w:autoSpaceDN w:val="0"/>
              <w:spacing w:before="127" w:after="0" w:line="175" w:lineRule="exact"/>
              <w:rPr>
                <w:rFonts w:ascii="Calibri" w:eastAsia="Times New Roman" w:hAnsi="Calibri" w:cs="Times New Roman"/>
                <w:sz w:val="16"/>
                <w:lang w:val="sr-Cyrl-RS"/>
              </w:rPr>
            </w:pPr>
            <w:r>
              <w:rPr>
                <w:rFonts w:ascii="Calibri" w:eastAsia="Times New Roman" w:hAnsi="Calibri" w:cs="Times New Roman"/>
                <w:sz w:val="16"/>
                <w:lang w:val="sr-Cyrl-RS"/>
              </w:rPr>
              <w:t xml:space="preserve">         ЖИВКИЦА МАНИЋ</w:t>
            </w: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недељно</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225"/>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6"/>
              <w:jc w:val="center"/>
              <w:rPr>
                <w:rFonts w:ascii="Times New Roman" w:eastAsia="Times New Roman" w:hAnsi="Times New Roman" w:cs="Times New Roman"/>
                <w:sz w:val="16"/>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3"/>
              <w:jc w:val="center"/>
              <w:rPr>
                <w:rFonts w:ascii="Times New Roman" w:eastAsia="Times New Roman" w:hAnsi="Times New Roman" w:cs="Times New Roman"/>
                <w:sz w:val="16"/>
              </w:rPr>
            </w:pP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28"/>
              <w:rPr>
                <w:rFonts w:ascii="Times New Roman" w:eastAsia="Times New Roman" w:hAnsi="Times New Roman" w:cs="Times New Roman"/>
                <w:sz w:val="16"/>
              </w:rPr>
            </w:pP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8"/>
              <w:rPr>
                <w:rFonts w:ascii="Times New Roman" w:eastAsia="Times New Roman" w:hAnsi="Times New Roman" w:cs="Times New Roman"/>
                <w:sz w:val="16"/>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32"/>
              <w:rPr>
                <w:rFonts w:ascii="Times New Roman" w:eastAsia="Times New Roman" w:hAnsi="Times New Roman" w:cs="Times New Roman"/>
                <w:sz w:val="16"/>
                <w:lang w:val="sr-Cyrl-RS"/>
              </w:rPr>
            </w:pP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right="75"/>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0</w:t>
            </w: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75" w:after="0" w:line="240" w:lineRule="auto"/>
              <w:ind w:left="283"/>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2</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44"/>
              <w:jc w:val="center"/>
              <w:rPr>
                <w:rFonts w:ascii="Times New Roman" w:eastAsia="Times New Roman" w:hAnsi="Times New Roman" w:cs="Times New Roman"/>
                <w:sz w:val="16"/>
              </w:rPr>
            </w:pP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right="169"/>
              <w:jc w:val="right"/>
              <w:rPr>
                <w:rFonts w:ascii="Times New Roman" w:eastAsia="Times New Roman" w:hAnsi="Times New Roman" w:cs="Times New Roman"/>
                <w:sz w:val="16"/>
              </w:rPr>
            </w:pP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0,25</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7"/>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0,25</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68"/>
              <w:rPr>
                <w:rFonts w:ascii="Times New Roman" w:eastAsia="Times New Roman" w:hAnsi="Times New Roman" w:cs="Times New Roman"/>
                <w:sz w:val="16"/>
                <w:lang w:val="sr-Cyrl-RS"/>
              </w:rPr>
            </w:pPr>
          </w:p>
        </w:tc>
        <w:tc>
          <w:tcPr>
            <w:tcW w:w="213"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212"/>
              <w:rPr>
                <w:rFonts w:ascii="Calibri" w:eastAsia="Times New Roman" w:hAnsi="Times New Roman" w:cs="Times New Roman"/>
                <w:sz w:val="16"/>
                <w:lang w:val="sr-Cyrl-RS"/>
              </w:rPr>
            </w:pPr>
            <w:r>
              <w:rPr>
                <w:rFonts w:ascii="Calibri" w:eastAsia="Times New Roman" w:hAnsi="Times New Roman" w:cs="Times New Roman"/>
                <w:sz w:val="16"/>
                <w:lang w:val="sr-Cyrl-RS"/>
              </w:rPr>
              <w:t>12</w:t>
            </w:r>
          </w:p>
        </w:tc>
        <w:tc>
          <w:tcPr>
            <w:tcW w:w="154" w:type="pct"/>
            <w:vMerge w:val="restar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27" w:after="0" w:line="175" w:lineRule="exact"/>
              <w:ind w:left="191"/>
              <w:rPr>
                <w:rFonts w:ascii="Calibri" w:eastAsia="Times New Roman" w:hAnsi="Times New Roman" w:cs="Times New Roman"/>
                <w:sz w:val="16"/>
                <w:lang w:val="sr-Cyrl-RS"/>
              </w:rPr>
            </w:pPr>
            <w:r>
              <w:rPr>
                <w:rFonts w:ascii="Calibri" w:eastAsia="Times New Roman" w:hAnsi="Times New Roman" w:cs="Times New Roman"/>
                <w:sz w:val="16"/>
                <w:lang w:val="sr-Cyrl-RS"/>
              </w:rPr>
              <w:t>2</w:t>
            </w: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1"/>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3,50</w:t>
            </w:r>
          </w:p>
        </w:tc>
      </w:tr>
      <w:tr w:rsidR="00C55595">
        <w:trPr>
          <w:trHeight w:val="283"/>
          <w:jc w:val="center"/>
        </w:trPr>
        <w:tc>
          <w:tcPr>
            <w:tcW w:w="151"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Times New Roman" w:cs="Times New Roman"/>
                <w:sz w:val="16"/>
              </w:rPr>
            </w:pPr>
          </w:p>
        </w:tc>
        <w:tc>
          <w:tcPr>
            <w:tcW w:w="580" w:type="pct"/>
            <w:vMerge/>
            <w:tcBorders>
              <w:top w:val="single" w:sz="12" w:space="0" w:color="000000"/>
              <w:left w:val="single" w:sz="12" w:space="0" w:color="000000"/>
              <w:bottom w:val="single" w:sz="12" w:space="0" w:color="000000"/>
              <w:right w:val="single" w:sz="12" w:space="0" w:color="000000"/>
            </w:tcBorders>
            <w:shd w:val="clear" w:color="auto" w:fill="9BBB59"/>
            <w:vAlign w:val="center"/>
          </w:tcPr>
          <w:p w:rsidR="00C55595" w:rsidRDefault="00C55595">
            <w:pPr>
              <w:spacing w:after="0" w:line="240" w:lineRule="auto"/>
              <w:rPr>
                <w:rFonts w:ascii="Calibri" w:eastAsia="Times New Roman" w:hAnsi="Calibri" w:cs="Times New Roman"/>
                <w:sz w:val="16"/>
              </w:rPr>
            </w:pPr>
          </w:p>
        </w:tc>
        <w:tc>
          <w:tcPr>
            <w:tcW w:w="31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135" w:after="0" w:line="175" w:lineRule="exact"/>
              <w:ind w:left="106"/>
              <w:rPr>
                <w:rFonts w:ascii="Calibri" w:eastAsia="Times New Roman" w:hAnsi="Calibri" w:cs="Times New Roman"/>
                <w:sz w:val="16"/>
              </w:rPr>
            </w:pPr>
            <w:r>
              <w:rPr>
                <w:rFonts w:ascii="Calibri" w:eastAsia="Times New Roman" w:hAnsi="Calibri" w:cs="Times New Roman"/>
                <w:sz w:val="16"/>
              </w:rPr>
              <w:t>годишње</w:t>
            </w:r>
          </w:p>
        </w:tc>
        <w:tc>
          <w:tcPr>
            <w:tcW w:w="24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87"/>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36</w:t>
            </w:r>
          </w:p>
        </w:tc>
        <w:tc>
          <w:tcPr>
            <w:tcW w:w="234"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96" w:right="173"/>
              <w:jc w:val="center"/>
              <w:rPr>
                <w:rFonts w:ascii="Times New Roman" w:eastAsia="Times New Roman" w:hAnsi="Times New Roman" w:cs="Times New Roman"/>
                <w:sz w:val="16"/>
              </w:rPr>
            </w:pPr>
          </w:p>
        </w:tc>
        <w:tc>
          <w:tcPr>
            <w:tcW w:w="185"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07" w:right="82"/>
              <w:jc w:val="center"/>
              <w:rPr>
                <w:rFonts w:ascii="Times New Roman" w:eastAsia="Times New Roman" w:hAnsi="Times New Roman" w:cs="Times New Roman"/>
                <w:sz w:val="16"/>
              </w:rPr>
            </w:pPr>
          </w:p>
        </w:tc>
        <w:tc>
          <w:tcPr>
            <w:tcW w:w="15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7"/>
              <w:rPr>
                <w:rFonts w:ascii="Times New Roman" w:eastAsia="Times New Roman" w:hAnsi="Times New Roman" w:cs="Times New Roman"/>
                <w:sz w:val="16"/>
              </w:rPr>
            </w:pPr>
          </w:p>
        </w:tc>
        <w:tc>
          <w:tcPr>
            <w:tcW w:w="177"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47"/>
              <w:rPr>
                <w:rFonts w:ascii="Times New Roman" w:eastAsia="Times New Roman" w:hAnsi="Times New Roman" w:cs="Times New Roman"/>
                <w:sz w:val="16"/>
              </w:rPr>
            </w:pPr>
          </w:p>
        </w:tc>
        <w:tc>
          <w:tcPr>
            <w:tcW w:w="33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189" w:right="159"/>
              <w:jc w:val="center"/>
              <w:rPr>
                <w:rFonts w:ascii="Times New Roman" w:eastAsia="Times New Roman" w:hAnsi="Times New Roman" w:cs="Times New Roman"/>
                <w:sz w:val="16"/>
              </w:rPr>
            </w:pPr>
          </w:p>
        </w:tc>
        <w:tc>
          <w:tcPr>
            <w:tcW w:w="874" w:type="pct"/>
            <w:gridSpan w:val="4"/>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135" w:after="0" w:line="175" w:lineRule="exact"/>
              <w:ind w:right="72"/>
              <w:jc w:val="right"/>
              <w:rPr>
                <w:rFonts w:ascii="Calibri" w:eastAsia="Times New Roman" w:hAnsi="Times New Roman" w:cs="Times New Roman"/>
                <w:sz w:val="16"/>
                <w:lang w:val="sr-Cyrl-RS"/>
              </w:rPr>
            </w:pPr>
          </w:p>
        </w:tc>
        <w:tc>
          <w:tcPr>
            <w:tcW w:w="292"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left="293"/>
              <w:rPr>
                <w:rFonts w:ascii="Calibri" w:eastAsia="Times New Roman" w:hAnsi="Times New Roman" w:cs="Times New Roman"/>
                <w:sz w:val="16"/>
                <w:lang w:val="sr-Cyrl-RS"/>
              </w:rPr>
            </w:pPr>
            <w:r>
              <w:rPr>
                <w:rFonts w:ascii="Calibri" w:eastAsia="Times New Roman" w:hAnsi="Times New Roman" w:cs="Times New Roman"/>
                <w:sz w:val="16"/>
                <w:lang w:val="sr-Cyrl-RS"/>
              </w:rPr>
              <w:t>18</w:t>
            </w:r>
          </w:p>
        </w:tc>
        <w:tc>
          <w:tcPr>
            <w:tcW w:w="226"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44"/>
              <w:jc w:val="center"/>
              <w:rPr>
                <w:rFonts w:ascii="Times New Roman" w:eastAsia="Times New Roman" w:hAnsi="Times New Roman" w:cs="Times New Roman"/>
                <w:sz w:val="16"/>
              </w:rPr>
            </w:pPr>
          </w:p>
        </w:tc>
        <w:tc>
          <w:tcPr>
            <w:tcW w:w="191"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right="169"/>
              <w:jc w:val="right"/>
              <w:rPr>
                <w:rFonts w:ascii="Times New Roman" w:eastAsia="Times New Roman" w:hAnsi="Times New Roman" w:cs="Times New Roman"/>
                <w:sz w:val="16"/>
              </w:rPr>
            </w:pPr>
          </w:p>
        </w:tc>
        <w:tc>
          <w:tcPr>
            <w:tcW w:w="140"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48"/>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11</w:t>
            </w:r>
          </w:p>
        </w:tc>
        <w:tc>
          <w:tcPr>
            <w:tcW w:w="193"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1D777D">
            <w:pPr>
              <w:widowControl w:val="0"/>
              <w:autoSpaceDE w:val="0"/>
              <w:autoSpaceDN w:val="0"/>
              <w:spacing w:before="75" w:after="0" w:line="240" w:lineRule="auto"/>
              <w:ind w:left="190" w:right="141"/>
              <w:jc w:val="center"/>
              <w:rPr>
                <w:rFonts w:ascii="Times New Roman" w:eastAsia="Times New Roman" w:hAnsi="Times New Roman" w:cs="Times New Roman"/>
                <w:sz w:val="16"/>
                <w:lang w:val="sr-Cyrl-RS"/>
              </w:rPr>
            </w:pPr>
            <w:r>
              <w:rPr>
                <w:rFonts w:ascii="Times New Roman" w:eastAsia="Times New Roman" w:hAnsi="Times New Roman" w:cs="Times New Roman"/>
                <w:sz w:val="16"/>
                <w:lang w:val="sr-Cyrl-RS"/>
              </w:rPr>
              <w:t>11</w:t>
            </w:r>
          </w:p>
        </w:tc>
        <w:tc>
          <w:tcPr>
            <w:tcW w:w="148" w:type="pct"/>
            <w:tcBorders>
              <w:top w:val="single" w:sz="12" w:space="0" w:color="000000"/>
              <w:left w:val="single" w:sz="12" w:space="0" w:color="000000"/>
              <w:bottom w:val="single" w:sz="12" w:space="0" w:color="000000"/>
              <w:right w:val="single" w:sz="12" w:space="0" w:color="000000"/>
            </w:tcBorders>
            <w:shd w:val="clear" w:color="auto" w:fill="auto"/>
          </w:tcPr>
          <w:p w:rsidR="00C55595" w:rsidRDefault="00C55595">
            <w:pPr>
              <w:widowControl w:val="0"/>
              <w:autoSpaceDE w:val="0"/>
              <w:autoSpaceDN w:val="0"/>
              <w:spacing w:before="75" w:after="0" w:line="240" w:lineRule="auto"/>
              <w:ind w:left="228"/>
              <w:rPr>
                <w:rFonts w:ascii="Times New Roman" w:eastAsia="Times New Roman" w:hAnsi="Times New Roman" w:cs="Times New Roman"/>
                <w:sz w:val="16"/>
                <w:lang w:val="sr-Cyrl-RS"/>
              </w:rPr>
            </w:pPr>
          </w:p>
        </w:tc>
        <w:tc>
          <w:tcPr>
            <w:tcW w:w="213"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54" w:type="pct"/>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55595" w:rsidRDefault="00C55595">
            <w:pPr>
              <w:spacing w:after="0" w:line="240" w:lineRule="auto"/>
              <w:rPr>
                <w:rFonts w:ascii="Calibri" w:eastAsia="Times New Roman" w:hAnsi="Times New Roman" w:cs="Times New Roman"/>
                <w:sz w:val="16"/>
              </w:rPr>
            </w:pPr>
          </w:p>
        </w:tc>
        <w:tc>
          <w:tcPr>
            <w:tcW w:w="189" w:type="pct"/>
            <w:tcBorders>
              <w:top w:val="single" w:sz="12" w:space="0" w:color="000000"/>
              <w:left w:val="single" w:sz="12" w:space="0" w:color="000000"/>
              <w:bottom w:val="single" w:sz="12" w:space="0" w:color="000000"/>
              <w:right w:val="single" w:sz="12" w:space="0" w:color="000000"/>
            </w:tcBorders>
            <w:shd w:val="clear" w:color="auto" w:fill="6666FF"/>
          </w:tcPr>
          <w:p w:rsidR="00C55595" w:rsidRDefault="001D777D">
            <w:pPr>
              <w:widowControl w:val="0"/>
              <w:autoSpaceDE w:val="0"/>
              <w:autoSpaceDN w:val="0"/>
              <w:spacing w:before="135" w:after="0" w:line="175" w:lineRule="exact"/>
              <w:ind w:right="60"/>
              <w:jc w:val="right"/>
              <w:rPr>
                <w:rFonts w:ascii="Calibri" w:eastAsia="Times New Roman" w:hAnsi="Times New Roman" w:cs="Times New Roman"/>
                <w:sz w:val="16"/>
                <w:lang w:val="sr-Cyrl-RS"/>
              </w:rPr>
            </w:pPr>
            <w:r>
              <w:rPr>
                <w:rFonts w:ascii="Calibri" w:eastAsia="Times New Roman" w:hAnsi="Times New Roman" w:cs="Times New Roman"/>
                <w:sz w:val="16"/>
                <w:lang w:val="sr-Cyrl-RS"/>
              </w:rPr>
              <w:t>76</w:t>
            </w:r>
          </w:p>
        </w:tc>
      </w:tr>
    </w:tbl>
    <w:p w:rsidR="00C55595" w:rsidRDefault="00C55595"/>
    <w:p w:rsidR="00C55595" w:rsidRDefault="00C55595">
      <w:pPr>
        <w:spacing w:line="360" w:lineRule="auto"/>
        <w:rPr>
          <w:rFonts w:ascii="Times New Roman" w:hAnsi="Times New Roman" w:cs="Times New Roman"/>
          <w:b/>
          <w:sz w:val="24"/>
          <w:szCs w:val="24"/>
          <w:lang w:val="sr-Cyrl-RS"/>
        </w:rPr>
      </w:pPr>
    </w:p>
    <w:p w:rsidR="00C55595" w:rsidRDefault="001D777D">
      <w:pPr>
        <w:keepNext/>
        <w:tabs>
          <w:tab w:val="left" w:pos="0"/>
        </w:tabs>
        <w:suppressAutoHyphens/>
        <w:spacing w:after="0" w:line="240" w:lineRule="auto"/>
        <w:jc w:val="center"/>
        <w:outlineLvl w:val="1"/>
        <w:rPr>
          <w:rFonts w:ascii="Times New Roman" w:eastAsia="Times New Roman" w:hAnsi="Times New Roman" w:cs="Times New Roman"/>
          <w:b/>
          <w:bCs/>
          <w:iCs/>
          <w:color w:val="00000A"/>
          <w:sz w:val="24"/>
          <w:szCs w:val="24"/>
          <w:lang w:val="zh-CN" w:eastAsia="ar-SA"/>
        </w:rPr>
      </w:pPr>
      <w:r>
        <w:rPr>
          <w:rFonts w:ascii="Times New Roman" w:eastAsia="Times New Roman" w:hAnsi="Times New Roman" w:cs="Times New Roman"/>
          <w:b/>
          <w:bCs/>
          <w:iCs/>
          <w:color w:val="00000A"/>
          <w:sz w:val="24"/>
          <w:szCs w:val="24"/>
          <w:lang w:eastAsia="ar-SA"/>
        </w:rPr>
        <w:t>Р</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И</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Т</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А</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М</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Р</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А</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Д</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Н</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О</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Г</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Д</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А</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Н</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А</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Ш</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К</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О</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Л</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Е</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И</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Р</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А</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С</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П</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О</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Р</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Е</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Д</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Ч</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А</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С</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О</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В</w:t>
      </w:r>
      <w:r>
        <w:rPr>
          <w:rFonts w:ascii="Times New Roman" w:eastAsia="Times New Roman" w:hAnsi="Times New Roman" w:cs="Times New Roman"/>
          <w:b/>
          <w:bCs/>
          <w:iCs/>
          <w:color w:val="00000A"/>
          <w:sz w:val="24"/>
          <w:szCs w:val="24"/>
          <w:lang w:val="zh-CN" w:eastAsia="ar-SA"/>
        </w:rPr>
        <w:t xml:space="preserve"> </w:t>
      </w:r>
      <w:r>
        <w:rPr>
          <w:rFonts w:ascii="Times New Roman" w:eastAsia="Times New Roman" w:hAnsi="Times New Roman" w:cs="Times New Roman"/>
          <w:b/>
          <w:bCs/>
          <w:iCs/>
          <w:color w:val="00000A"/>
          <w:sz w:val="24"/>
          <w:szCs w:val="24"/>
          <w:lang w:eastAsia="ar-SA"/>
        </w:rPr>
        <w:t>А</w:t>
      </w:r>
      <w:r>
        <w:rPr>
          <w:rFonts w:ascii="Times New Roman" w:eastAsia="Times New Roman" w:hAnsi="Times New Roman" w:cs="Times New Roman"/>
          <w:b/>
          <w:bCs/>
          <w:iCs/>
          <w:color w:val="00000A"/>
          <w:sz w:val="24"/>
          <w:szCs w:val="24"/>
          <w:lang w:val="zh-CN" w:eastAsia="ar-SA"/>
        </w:rPr>
        <w:t xml:space="preserve"> (МАТИЧНА И ПОДРУЧНЕ ШКОЛЕ)</w:t>
      </w:r>
    </w:p>
    <w:p w:rsidR="00C55595" w:rsidRDefault="00C55595">
      <w:pPr>
        <w:suppressAutoHyphens/>
        <w:spacing w:after="0" w:line="240" w:lineRule="auto"/>
        <w:jc w:val="both"/>
        <w:rPr>
          <w:rFonts w:ascii="Times New Roman" w:eastAsia="Times New Roman" w:hAnsi="Times New Roman" w:cs="Calibri"/>
          <w:color w:val="00000A"/>
          <w:sz w:val="24"/>
          <w:szCs w:val="24"/>
          <w:lang w:val="zh-CN" w:eastAsia="ar-SA"/>
        </w:rPr>
      </w:pPr>
    </w:p>
    <w:p w:rsidR="00C55595" w:rsidRDefault="001D777D">
      <w:pPr>
        <w:suppressAutoHyphens/>
        <w:spacing w:after="0" w:line="240" w:lineRule="auto"/>
        <w:ind w:firstLineChars="1471" w:firstLine="3530"/>
        <w:jc w:val="both"/>
        <w:rPr>
          <w:rFonts w:ascii="Times New Roman" w:eastAsia="Times New Roman" w:hAnsi="Times New Roman" w:cs="Calibri"/>
          <w:color w:val="00000A"/>
          <w:sz w:val="24"/>
          <w:szCs w:val="24"/>
          <w:lang w:eastAsia="ar-SA"/>
        </w:rPr>
      </w:pPr>
      <w:r>
        <w:rPr>
          <w:rFonts w:ascii="Times New Roman" w:eastAsia="Times New Roman" w:hAnsi="Times New Roman" w:cs="Calibri"/>
          <w:color w:val="00000A"/>
          <w:sz w:val="24"/>
          <w:szCs w:val="24"/>
          <w:lang w:val="sr-Cyrl-RS" w:eastAsia="ar-SA"/>
        </w:rPr>
        <w:t>Распоред часова налази се на званичном сајту школе</w:t>
      </w:r>
      <w:r>
        <w:rPr>
          <w:rFonts w:ascii="Times New Roman" w:eastAsia="Times New Roman" w:hAnsi="Times New Roman" w:cs="Calibri"/>
          <w:color w:val="00000A"/>
          <w:sz w:val="24"/>
          <w:szCs w:val="24"/>
          <w:lang w:eastAsia="ar-SA"/>
        </w:rPr>
        <w:t>.</w:t>
      </w:r>
    </w:p>
    <w:p w:rsidR="00C55595" w:rsidRDefault="00C55595">
      <w:pPr>
        <w:suppressAutoHyphens/>
        <w:spacing w:after="0" w:line="240" w:lineRule="auto"/>
        <w:ind w:firstLine="708"/>
        <w:jc w:val="both"/>
        <w:rPr>
          <w:rFonts w:ascii="Times New Roman" w:eastAsia="Times New Roman" w:hAnsi="Times New Roman" w:cs="Calibri"/>
          <w:color w:val="00000A"/>
          <w:sz w:val="24"/>
          <w:szCs w:val="24"/>
          <w:lang w:eastAsia="ar-SA"/>
        </w:rPr>
      </w:pPr>
    </w:p>
    <w:p w:rsidR="00C55595" w:rsidRDefault="00C55595">
      <w:pPr>
        <w:spacing w:after="0"/>
        <w:ind w:left="720"/>
        <w:contextualSpacing/>
        <w:jc w:val="center"/>
        <w:rPr>
          <w:rFonts w:ascii="Times New Roman" w:eastAsia="Calibri" w:hAnsi="Times New Roman" w:cs="Times New Roman"/>
          <w:color w:val="00000A"/>
          <w:sz w:val="24"/>
          <w:szCs w:val="24"/>
          <w:lang w:val="sr-Cyrl-RS"/>
        </w:rPr>
      </w:pPr>
    </w:p>
    <w:p w:rsidR="00C55595" w:rsidRDefault="00C55595">
      <w:pPr>
        <w:spacing w:after="0"/>
        <w:contextualSpacing/>
        <w:rPr>
          <w:rFonts w:ascii="Times New Roman" w:eastAsia="Calibri" w:hAnsi="Times New Roman" w:cs="Times New Roman"/>
          <w:color w:val="00000A"/>
          <w:sz w:val="24"/>
          <w:szCs w:val="24"/>
          <w:lang w:val="sr-Cyrl-RS"/>
        </w:rPr>
      </w:pPr>
    </w:p>
    <w:p w:rsidR="00C55595" w:rsidRDefault="001D777D">
      <w:pPr>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РАСПОРЕД ДЕЖУРНИХ НАСТАВНИКА У ШКОЛСКОЈ </w:t>
      </w:r>
      <w:r>
        <w:rPr>
          <w:rFonts w:ascii="Times New Roman" w:eastAsia="Calibri" w:hAnsi="Times New Roman" w:cs="Times New Roman"/>
          <w:sz w:val="24"/>
          <w:szCs w:val="24"/>
          <w:lang w:val="sr-Cyrl-RS"/>
        </w:rPr>
        <w:t>2023/24</w:t>
      </w:r>
    </w:p>
    <w:tbl>
      <w:tblPr>
        <w:tblStyle w:val="TableGrid"/>
        <w:tblW w:w="0" w:type="auto"/>
        <w:jc w:val="center"/>
        <w:tblLook w:val="04A0" w:firstRow="1" w:lastRow="0" w:firstColumn="1" w:lastColumn="0" w:noHBand="0" w:noVBand="1"/>
      </w:tblPr>
      <w:tblGrid>
        <w:gridCol w:w="2848"/>
        <w:gridCol w:w="3531"/>
        <w:gridCol w:w="3300"/>
      </w:tblGrid>
      <w:tr w:rsidR="00C55595">
        <w:trPr>
          <w:jc w:val="center"/>
        </w:trPr>
        <w:tc>
          <w:tcPr>
            <w:tcW w:w="2848"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Дан </w:t>
            </w:r>
          </w:p>
        </w:tc>
        <w:tc>
          <w:tcPr>
            <w:tcW w:w="3531"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Име  презиме наставника</w:t>
            </w:r>
          </w:p>
        </w:tc>
        <w:tc>
          <w:tcPr>
            <w:tcW w:w="3300"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ВРЕМЕ</w:t>
            </w:r>
          </w:p>
        </w:tc>
      </w:tr>
      <w:tr w:rsidR="00C55595">
        <w:trPr>
          <w:jc w:val="center"/>
        </w:trPr>
        <w:tc>
          <w:tcPr>
            <w:tcW w:w="2848"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ПОНЕДЕЉАК</w:t>
            </w:r>
          </w:p>
        </w:tc>
        <w:tc>
          <w:tcPr>
            <w:tcW w:w="3531"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Бранислава</w:t>
            </w:r>
            <w:r>
              <w:rPr>
                <w:rFonts w:ascii="Times New Roman" w:hAnsi="Times New Roman" w:cs="Times New Roman"/>
                <w:sz w:val="24"/>
                <w:szCs w:val="24"/>
                <w:lang w:val="sr-Cyrl-RS"/>
              </w:rPr>
              <w:t xml:space="preserve"> Радуловић</w:t>
            </w:r>
          </w:p>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Милош</w:t>
            </w:r>
            <w:r>
              <w:rPr>
                <w:rFonts w:ascii="Times New Roman" w:hAnsi="Times New Roman" w:cs="Times New Roman"/>
                <w:sz w:val="24"/>
                <w:szCs w:val="24"/>
                <w:lang w:val="sr-Cyrl-RS"/>
              </w:rPr>
              <w:t xml:space="preserve"> Соколовић</w:t>
            </w:r>
          </w:p>
        </w:tc>
        <w:tc>
          <w:tcPr>
            <w:tcW w:w="3300"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8.00-14.00</w:t>
            </w:r>
          </w:p>
        </w:tc>
      </w:tr>
      <w:tr w:rsidR="00C55595">
        <w:trPr>
          <w:jc w:val="center"/>
        </w:trPr>
        <w:tc>
          <w:tcPr>
            <w:tcW w:w="2848"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УТОРАК</w:t>
            </w:r>
          </w:p>
        </w:tc>
        <w:tc>
          <w:tcPr>
            <w:tcW w:w="3531"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Душан</w:t>
            </w:r>
            <w:r>
              <w:rPr>
                <w:rFonts w:ascii="Times New Roman" w:hAnsi="Times New Roman" w:cs="Times New Roman"/>
                <w:sz w:val="24"/>
                <w:szCs w:val="24"/>
                <w:lang w:val="sr-Cyrl-RS"/>
              </w:rPr>
              <w:t xml:space="preserve"> Радојевић</w:t>
            </w:r>
          </w:p>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Санела</w:t>
            </w:r>
            <w:r>
              <w:rPr>
                <w:rFonts w:ascii="Times New Roman" w:hAnsi="Times New Roman" w:cs="Times New Roman"/>
                <w:sz w:val="24"/>
                <w:szCs w:val="24"/>
                <w:lang w:val="sr-Cyrl-RS"/>
              </w:rPr>
              <w:t xml:space="preserve"> Шћопуловић</w:t>
            </w:r>
          </w:p>
        </w:tc>
        <w:tc>
          <w:tcPr>
            <w:tcW w:w="3300"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8.00-14.00</w:t>
            </w:r>
          </w:p>
        </w:tc>
      </w:tr>
      <w:tr w:rsidR="00C55595">
        <w:trPr>
          <w:jc w:val="center"/>
        </w:trPr>
        <w:tc>
          <w:tcPr>
            <w:tcW w:w="2848"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СРЕДА</w:t>
            </w:r>
          </w:p>
        </w:tc>
        <w:tc>
          <w:tcPr>
            <w:tcW w:w="3531"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Иван</w:t>
            </w:r>
            <w:r>
              <w:rPr>
                <w:rFonts w:ascii="Times New Roman" w:hAnsi="Times New Roman" w:cs="Times New Roman"/>
                <w:sz w:val="24"/>
                <w:szCs w:val="24"/>
                <w:lang w:val="sr-Cyrl-RS"/>
              </w:rPr>
              <w:t xml:space="preserve"> Георгијев</w:t>
            </w:r>
          </w:p>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Сања  Јанковић</w:t>
            </w:r>
          </w:p>
        </w:tc>
        <w:tc>
          <w:tcPr>
            <w:tcW w:w="3300"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8.00-14.00</w:t>
            </w:r>
          </w:p>
        </w:tc>
      </w:tr>
      <w:tr w:rsidR="00C55595">
        <w:trPr>
          <w:jc w:val="center"/>
        </w:trPr>
        <w:tc>
          <w:tcPr>
            <w:tcW w:w="2848"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ЧЕТВРТАК</w:t>
            </w:r>
          </w:p>
        </w:tc>
        <w:tc>
          <w:tcPr>
            <w:tcW w:w="3531"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Милош</w:t>
            </w:r>
            <w:r>
              <w:rPr>
                <w:rFonts w:ascii="Times New Roman" w:hAnsi="Times New Roman" w:cs="Times New Roman"/>
                <w:sz w:val="24"/>
                <w:szCs w:val="24"/>
                <w:lang w:val="sr-Cyrl-RS"/>
              </w:rPr>
              <w:t xml:space="preserve"> Голубовић</w:t>
            </w:r>
          </w:p>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Младен</w:t>
            </w:r>
            <w:r>
              <w:rPr>
                <w:rFonts w:ascii="Times New Roman" w:hAnsi="Times New Roman" w:cs="Times New Roman"/>
                <w:sz w:val="24"/>
                <w:szCs w:val="24"/>
                <w:lang w:val="sr-Cyrl-RS"/>
              </w:rPr>
              <w:t xml:space="preserve"> Јовић</w:t>
            </w:r>
          </w:p>
        </w:tc>
        <w:tc>
          <w:tcPr>
            <w:tcW w:w="3300"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8.00-14.00</w:t>
            </w:r>
          </w:p>
        </w:tc>
      </w:tr>
      <w:tr w:rsidR="00C55595">
        <w:trPr>
          <w:jc w:val="center"/>
        </w:trPr>
        <w:tc>
          <w:tcPr>
            <w:tcW w:w="2848"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ПЕТАК</w:t>
            </w:r>
          </w:p>
        </w:tc>
        <w:tc>
          <w:tcPr>
            <w:tcW w:w="3531"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Дарко Кесегић</w:t>
            </w:r>
          </w:p>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w:t>
            </w:r>
            <w:r>
              <w:rPr>
                <w:rFonts w:ascii="Times New Roman" w:hAnsi="Times New Roman" w:cs="Times New Roman"/>
                <w:sz w:val="24"/>
                <w:szCs w:val="24"/>
                <w:lang w:val="sr-Cyrl-RS"/>
              </w:rPr>
              <w:t xml:space="preserve"> Стојановић</w:t>
            </w:r>
          </w:p>
        </w:tc>
        <w:tc>
          <w:tcPr>
            <w:tcW w:w="3300"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8.00-14.00</w:t>
            </w:r>
          </w:p>
        </w:tc>
      </w:tr>
      <w:tr w:rsidR="00C55595">
        <w:trPr>
          <w:jc w:val="center"/>
        </w:trPr>
        <w:tc>
          <w:tcPr>
            <w:tcW w:w="2848"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ПОДРУЧНА ОДЕЉЕЊА</w:t>
            </w:r>
          </w:p>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БРАЋЕВАЦ</w:t>
            </w:r>
          </w:p>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АЛЕКСАНДРОВАЦ</w:t>
            </w:r>
          </w:p>
        </w:tc>
        <w:tc>
          <w:tcPr>
            <w:tcW w:w="3531" w:type="dxa"/>
          </w:tcPr>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Славица Шујерановић</w:t>
            </w:r>
          </w:p>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 Шеган</w:t>
            </w:r>
          </w:p>
        </w:tc>
        <w:tc>
          <w:tcPr>
            <w:tcW w:w="3300" w:type="dxa"/>
          </w:tcPr>
          <w:p w:rsidR="00C55595" w:rsidRDefault="00C55595">
            <w:pPr>
              <w:jc w:val="center"/>
              <w:rPr>
                <w:rFonts w:ascii="Times New Roman" w:hAnsi="Times New Roman" w:cs="Times New Roman"/>
                <w:sz w:val="24"/>
                <w:szCs w:val="24"/>
                <w:lang w:val="sr-Cyrl-RS"/>
              </w:rPr>
            </w:pPr>
          </w:p>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8.00-14.00</w:t>
            </w:r>
          </w:p>
        </w:tc>
      </w:tr>
    </w:tbl>
    <w:p w:rsidR="00C55595" w:rsidRDefault="00C55595">
      <w:pPr>
        <w:rPr>
          <w:rFonts w:ascii="Times New Roman" w:hAnsi="Times New Roman" w:cs="Times New Roman"/>
          <w:b/>
          <w:sz w:val="24"/>
          <w:szCs w:val="24"/>
          <w:lang w:val="sr-Cyrl-RS"/>
        </w:rPr>
      </w:pPr>
    </w:p>
    <w:p w:rsidR="00C55595" w:rsidRDefault="001D777D">
      <w:pPr>
        <w:ind w:firstLine="708"/>
        <w:rPr>
          <w:rFonts w:ascii="Times New Roman" w:hAnsi="Times New Roman" w:cs="Times New Roman"/>
          <w:b/>
          <w:sz w:val="24"/>
          <w:szCs w:val="24"/>
          <w:lang w:val="sr-Cyrl-RS"/>
        </w:rPr>
      </w:pPr>
      <w:r>
        <w:rPr>
          <w:rFonts w:ascii="Times New Roman" w:hAnsi="Times New Roman" w:cs="Times New Roman"/>
          <w:b/>
          <w:sz w:val="24"/>
          <w:szCs w:val="24"/>
          <w:lang w:val="sr-Cyrl-RS"/>
        </w:rPr>
        <w:t>Напомена:</w:t>
      </w:r>
    </w:p>
    <w:p w:rsidR="00C55595" w:rsidRDefault="001D777D">
      <w:pPr>
        <w:ind w:firstLine="708"/>
        <w:rPr>
          <w:rFonts w:ascii="Times New Roman" w:hAnsi="Times New Roman" w:cs="Times New Roman"/>
          <w:b/>
          <w:sz w:val="24"/>
          <w:szCs w:val="24"/>
          <w:lang w:val="sr-Cyrl-RS"/>
        </w:rPr>
      </w:pPr>
      <w:r>
        <w:rPr>
          <w:rFonts w:ascii="Times New Roman" w:hAnsi="Times New Roman" w:cs="Times New Roman"/>
          <w:b/>
          <w:sz w:val="24"/>
          <w:szCs w:val="24"/>
          <w:lang w:val="sr-Cyrl-RS"/>
        </w:rPr>
        <w:t>За време трајања наставних часова, као и у периоду стизања превоза ученика до почетка часова, дежурство преуз</w:t>
      </w:r>
      <w:r>
        <w:rPr>
          <w:rFonts w:ascii="Times New Roman" w:hAnsi="Times New Roman" w:cs="Times New Roman"/>
          <w:b/>
          <w:sz w:val="24"/>
          <w:szCs w:val="24"/>
          <w:lang w:val="sr-Cyrl-RS"/>
        </w:rPr>
        <w:t>имају помоћни радници по следећем распореду:</w:t>
      </w:r>
    </w:p>
    <w:p w:rsidR="00C55595" w:rsidRDefault="00C55595">
      <w:pPr>
        <w:ind w:firstLine="708"/>
        <w:rPr>
          <w:rFonts w:ascii="Times New Roman" w:hAnsi="Times New Roman" w:cs="Times New Roman"/>
          <w:b/>
          <w:sz w:val="24"/>
          <w:szCs w:val="24"/>
          <w:lang w:val="sr-Cyrl-RS"/>
        </w:rPr>
      </w:pPr>
    </w:p>
    <w:p w:rsidR="00C55595" w:rsidRDefault="001D777D">
      <w:pPr>
        <w:rPr>
          <w:rFonts w:ascii="Times New Roman" w:hAnsi="Times New Roman" w:cs="Times New Roman"/>
          <w:b/>
          <w:sz w:val="24"/>
          <w:szCs w:val="24"/>
          <w:lang w:val="sr-Cyrl-RS"/>
        </w:rPr>
      </w:pPr>
      <w:r>
        <w:rPr>
          <w:rFonts w:ascii="Times New Roman" w:hAnsi="Times New Roman" w:cs="Times New Roman"/>
          <w:b/>
          <w:sz w:val="24"/>
          <w:szCs w:val="24"/>
          <w:lang w:val="sr-Cyrl-RS"/>
        </w:rPr>
        <w:t>Рајац:</w:t>
      </w:r>
    </w:p>
    <w:p w:rsidR="00C55595" w:rsidRDefault="001D777D">
      <w:pPr>
        <w:rPr>
          <w:rFonts w:ascii="Times New Roman" w:hAnsi="Times New Roman" w:cs="Times New Roman"/>
          <w:sz w:val="24"/>
          <w:szCs w:val="24"/>
          <w:lang w:val="sr-Cyrl-RS"/>
        </w:rPr>
      </w:pPr>
      <w:r>
        <w:rPr>
          <w:rFonts w:ascii="Times New Roman" w:hAnsi="Times New Roman" w:cs="Times New Roman"/>
          <w:sz w:val="24"/>
          <w:szCs w:val="24"/>
          <w:lang w:val="sr-Cyrl-RS"/>
        </w:rPr>
        <w:t>Понедељак- Бисерка Џелајков</w:t>
      </w:r>
    </w:p>
    <w:p w:rsidR="00C55595" w:rsidRDefault="001D777D">
      <w:pPr>
        <w:rPr>
          <w:rFonts w:ascii="Times New Roman" w:hAnsi="Times New Roman" w:cs="Times New Roman"/>
          <w:sz w:val="24"/>
          <w:szCs w:val="24"/>
          <w:lang w:val="sr-Cyrl-RS"/>
        </w:rPr>
      </w:pPr>
      <w:r>
        <w:rPr>
          <w:rFonts w:ascii="Times New Roman" w:hAnsi="Times New Roman" w:cs="Times New Roman"/>
          <w:sz w:val="24"/>
          <w:szCs w:val="24"/>
          <w:lang w:val="sr-Cyrl-RS"/>
        </w:rPr>
        <w:t>Уторак – Веља</w:t>
      </w:r>
      <w:r>
        <w:rPr>
          <w:rFonts w:ascii="Times New Roman" w:hAnsi="Times New Roman" w:cs="Times New Roman"/>
          <w:sz w:val="24"/>
          <w:szCs w:val="24"/>
          <w:lang w:val="sr-Cyrl-RS"/>
        </w:rPr>
        <w:t xml:space="preserve"> Журкић</w:t>
      </w:r>
    </w:p>
    <w:p w:rsidR="00C55595" w:rsidRDefault="001D777D">
      <w:pPr>
        <w:rPr>
          <w:rFonts w:ascii="Times New Roman" w:hAnsi="Times New Roman" w:cs="Times New Roman"/>
          <w:sz w:val="24"/>
          <w:szCs w:val="24"/>
          <w:lang w:val="sr-Cyrl-RS"/>
        </w:rPr>
      </w:pPr>
      <w:r>
        <w:rPr>
          <w:rFonts w:ascii="Times New Roman" w:hAnsi="Times New Roman" w:cs="Times New Roman"/>
          <w:sz w:val="24"/>
          <w:szCs w:val="24"/>
          <w:lang w:val="sr-Cyrl-RS"/>
        </w:rPr>
        <w:t>Среда – Бисерка/Веља (мењају се)</w:t>
      </w:r>
    </w:p>
    <w:p w:rsidR="00C55595" w:rsidRDefault="001D777D">
      <w:pPr>
        <w:rPr>
          <w:rFonts w:ascii="Times New Roman" w:hAnsi="Times New Roman" w:cs="Times New Roman"/>
          <w:sz w:val="24"/>
          <w:szCs w:val="24"/>
          <w:lang w:val="sr-Cyrl-RS"/>
        </w:rPr>
      </w:pPr>
      <w:r>
        <w:rPr>
          <w:rFonts w:ascii="Times New Roman" w:hAnsi="Times New Roman" w:cs="Times New Roman"/>
          <w:sz w:val="24"/>
          <w:szCs w:val="24"/>
          <w:lang w:val="sr-Cyrl-RS"/>
        </w:rPr>
        <w:t>Четвртак- Бисерка Џелајков</w:t>
      </w:r>
    </w:p>
    <w:p w:rsidR="00C55595" w:rsidRDefault="001D777D">
      <w:pPr>
        <w:rPr>
          <w:rFonts w:ascii="Times New Roman" w:hAnsi="Times New Roman" w:cs="Times New Roman"/>
          <w:b/>
          <w:sz w:val="24"/>
          <w:szCs w:val="24"/>
          <w:lang w:val="sr-Cyrl-RS"/>
        </w:rPr>
      </w:pPr>
      <w:r>
        <w:rPr>
          <w:rFonts w:ascii="Times New Roman" w:hAnsi="Times New Roman" w:cs="Times New Roman"/>
          <w:sz w:val="24"/>
          <w:szCs w:val="24"/>
          <w:lang w:val="sr-Cyrl-RS"/>
        </w:rPr>
        <w:lastRenderedPageBreak/>
        <w:t>Петак-Веља</w:t>
      </w:r>
      <w:r>
        <w:rPr>
          <w:rFonts w:ascii="Times New Roman" w:hAnsi="Times New Roman" w:cs="Times New Roman"/>
          <w:sz w:val="24"/>
          <w:szCs w:val="24"/>
          <w:lang w:val="sr-Cyrl-RS"/>
        </w:rPr>
        <w:t xml:space="preserve"> Журкић</w:t>
      </w:r>
    </w:p>
    <w:p w:rsidR="00C55595" w:rsidRDefault="001D777D">
      <w:pPr>
        <w:rPr>
          <w:rFonts w:ascii="Times New Roman" w:hAnsi="Times New Roman" w:cs="Times New Roman"/>
          <w:b/>
          <w:sz w:val="24"/>
          <w:szCs w:val="24"/>
          <w:lang w:val="sr-Cyrl-RS"/>
        </w:rPr>
      </w:pPr>
      <w:r>
        <w:rPr>
          <w:rFonts w:ascii="Times New Roman" w:hAnsi="Times New Roman" w:cs="Times New Roman"/>
          <w:b/>
          <w:sz w:val="24"/>
          <w:szCs w:val="24"/>
          <w:lang w:val="sr-Cyrl-RS"/>
        </w:rPr>
        <w:t>Александровац:</w:t>
      </w:r>
    </w:p>
    <w:p w:rsidR="00C55595" w:rsidRDefault="001D777D">
      <w:pPr>
        <w:rPr>
          <w:rFonts w:ascii="Times New Roman" w:hAnsi="Times New Roman" w:cs="Times New Roman"/>
          <w:sz w:val="24"/>
          <w:szCs w:val="24"/>
          <w:lang w:val="sr-Cyrl-RS"/>
        </w:rPr>
      </w:pPr>
      <w:r>
        <w:rPr>
          <w:rFonts w:ascii="Times New Roman" w:hAnsi="Times New Roman" w:cs="Times New Roman"/>
          <w:sz w:val="24"/>
          <w:szCs w:val="24"/>
          <w:lang w:val="sr-Cyrl-RS"/>
        </w:rPr>
        <w:t>Пон-петак: Зоран Робовјановић</w:t>
      </w:r>
    </w:p>
    <w:p w:rsidR="00C55595" w:rsidRDefault="001D777D">
      <w:pPr>
        <w:rPr>
          <w:rFonts w:ascii="Times New Roman" w:hAnsi="Times New Roman" w:cs="Times New Roman"/>
          <w:b/>
          <w:sz w:val="24"/>
          <w:szCs w:val="24"/>
          <w:lang w:val="sr-Cyrl-RS"/>
        </w:rPr>
      </w:pPr>
      <w:r>
        <w:rPr>
          <w:rFonts w:ascii="Times New Roman" w:hAnsi="Times New Roman" w:cs="Times New Roman"/>
          <w:b/>
          <w:sz w:val="24"/>
          <w:szCs w:val="24"/>
          <w:lang w:val="sr-Cyrl-RS"/>
        </w:rPr>
        <w:t>Браћевац:</w:t>
      </w:r>
    </w:p>
    <w:p w:rsidR="00C55595" w:rsidRDefault="001D777D">
      <w:pPr>
        <w:ind w:firstLine="708"/>
        <w:jc w:val="both"/>
        <w:rPr>
          <w:rFonts w:ascii="Times New Roman" w:eastAsia="Calibri" w:hAnsi="Times New Roman" w:cs="Times New Roman"/>
          <w:sz w:val="24"/>
          <w:szCs w:val="24"/>
          <w:lang w:val="sr-Cyrl-RS"/>
        </w:rPr>
      </w:pPr>
      <w:r>
        <w:rPr>
          <w:rFonts w:ascii="Times New Roman" w:hAnsi="Times New Roman" w:cs="Times New Roman"/>
          <w:sz w:val="24"/>
          <w:szCs w:val="24"/>
          <w:lang w:val="sr-Cyrl-RS"/>
        </w:rPr>
        <w:t xml:space="preserve">Пон-петак: Лидија </w:t>
      </w:r>
      <w:r>
        <w:rPr>
          <w:rFonts w:ascii="Times New Roman" w:hAnsi="Times New Roman" w:cs="Times New Roman"/>
          <w:sz w:val="24"/>
          <w:szCs w:val="24"/>
          <w:lang w:val="sr-Cyrl-RS"/>
        </w:rPr>
        <w:t>Соровић</w:t>
      </w:r>
    </w:p>
    <w:p w:rsidR="00C55595" w:rsidRDefault="00C55595">
      <w:pPr>
        <w:ind w:firstLine="708"/>
        <w:jc w:val="both"/>
        <w:rPr>
          <w:rFonts w:ascii="Times New Roman" w:eastAsia="Calibri" w:hAnsi="Times New Roman" w:cs="Times New Roman"/>
          <w:sz w:val="24"/>
          <w:szCs w:val="24"/>
          <w:lang w:val="sr-Cyrl-RS"/>
        </w:rPr>
      </w:pPr>
    </w:p>
    <w:p w:rsidR="00C55595" w:rsidRDefault="00C55595">
      <w:pPr>
        <w:ind w:firstLine="708"/>
        <w:jc w:val="both"/>
        <w:rPr>
          <w:rFonts w:ascii="Times New Roman" w:eastAsia="Calibri" w:hAnsi="Times New Roman" w:cs="Times New Roman"/>
          <w:sz w:val="24"/>
          <w:szCs w:val="24"/>
          <w:lang w:val="sr-Cyrl-RS"/>
        </w:rPr>
      </w:pPr>
    </w:p>
    <w:p w:rsidR="00C55595" w:rsidRDefault="00C55595">
      <w:pPr>
        <w:ind w:firstLine="708"/>
        <w:jc w:val="both"/>
        <w:rPr>
          <w:rFonts w:ascii="Times New Roman" w:eastAsia="Calibri" w:hAnsi="Times New Roman" w:cs="Times New Roman"/>
          <w:sz w:val="24"/>
          <w:szCs w:val="24"/>
          <w:lang w:val="sr-Cyrl-RS"/>
        </w:rPr>
      </w:pPr>
    </w:p>
    <w:p w:rsidR="00C55595" w:rsidRDefault="001D777D" w:rsidP="003A5DF6">
      <w:pPr>
        <w:spacing w:line="360" w:lineRule="auto"/>
        <w:ind w:firstLineChars="1150" w:firstLine="2771"/>
        <w:jc w:val="both"/>
        <w:rPr>
          <w:rFonts w:ascii="Times New Roman" w:hAnsi="Times New Roman" w:cs="Times New Roman"/>
          <w:b/>
          <w:sz w:val="24"/>
          <w:szCs w:val="24"/>
          <w:lang w:val="sr-Cyrl-RS"/>
        </w:rPr>
      </w:pPr>
      <w:r>
        <w:rPr>
          <w:rFonts w:ascii="Times New Roman" w:hAnsi="Times New Roman" w:cs="Times New Roman"/>
          <w:b/>
          <w:sz w:val="24"/>
          <w:szCs w:val="24"/>
          <w:lang w:val="sr-Cyrl-RS"/>
        </w:rPr>
        <w:t>ДИНАМИКА РАДА  ТОКОМ  ШКОЛСКЕ  2023/24. ГОДИНЕ</w:t>
      </w:r>
    </w:p>
    <w:p w:rsidR="00C55595" w:rsidRDefault="001D777D">
      <w:pPr>
        <w:ind w:firstLineChars="450" w:firstLine="990"/>
        <w:rPr>
          <w:rFonts w:ascii="Verdana" w:eastAsia="SimSun" w:hAnsi="Verdana" w:cs="Verdana"/>
          <w:color w:val="000000"/>
          <w:lang w:val="sr-Cyrl-RS" w:eastAsia="zh-CN"/>
        </w:rPr>
      </w:pPr>
      <w:r>
        <w:rPr>
          <w:rFonts w:ascii="Verdana" w:eastAsia="SimSun" w:hAnsi="Verdana" w:cs="Verdana"/>
          <w:color w:val="000000"/>
          <w:lang w:eastAsia="zh-CN"/>
        </w:rPr>
        <w:t>Обавезни облици образовно-васпитног рада  за</w:t>
      </w:r>
      <w:r>
        <w:rPr>
          <w:rFonts w:ascii="Verdana" w:eastAsia="SimSun" w:hAnsi="Verdana" w:cs="Verdana"/>
          <w:color w:val="000000"/>
          <w:lang w:val="sr-Cyrl-RS" w:eastAsia="zh-CN"/>
        </w:rPr>
        <w:t xml:space="preserve"> </w:t>
      </w:r>
      <w:r>
        <w:rPr>
          <w:rFonts w:ascii="Verdana" w:eastAsia="SimSun" w:hAnsi="Verdana" w:cs="Verdana"/>
          <w:color w:val="000000"/>
          <w:lang w:eastAsia="zh-CN"/>
        </w:rPr>
        <w:t>ученике од првог до седмог разреда, остварују се у 36 петодневних</w:t>
      </w:r>
      <w:r>
        <w:rPr>
          <w:rFonts w:ascii="Verdana" w:eastAsia="SimSun" w:hAnsi="Verdana" w:cs="Verdana"/>
          <w:color w:val="000000"/>
          <w:lang w:val="sr-Cyrl-RS" w:eastAsia="zh-CN"/>
        </w:rPr>
        <w:t xml:space="preserve"> </w:t>
      </w:r>
      <w:r>
        <w:rPr>
          <w:rFonts w:ascii="Verdana" w:eastAsia="SimSun" w:hAnsi="Verdana" w:cs="Verdana"/>
          <w:color w:val="000000"/>
          <w:lang w:eastAsia="zh-CN"/>
        </w:rPr>
        <w:t>наставних седмица, односно 180 наставних дана.</w:t>
      </w:r>
      <w:r>
        <w:rPr>
          <w:rFonts w:ascii="Verdana" w:eastAsia="SimSun" w:hAnsi="Verdana" w:cs="Verdana"/>
          <w:color w:val="000000"/>
          <w:lang w:val="sr-Cyrl-RS" w:eastAsia="zh-CN"/>
        </w:rPr>
        <w:t xml:space="preserve">    </w:t>
      </w:r>
    </w:p>
    <w:p w:rsidR="00C55595" w:rsidRDefault="001D777D">
      <w:pPr>
        <w:ind w:firstLineChars="400" w:firstLine="880"/>
      </w:pPr>
      <w:r>
        <w:rPr>
          <w:rFonts w:ascii="Verdana" w:eastAsia="SimSun" w:hAnsi="Verdana" w:cs="Verdana"/>
          <w:color w:val="000000"/>
          <w:lang w:val="sr-Cyrl-RS" w:eastAsia="zh-CN"/>
        </w:rPr>
        <w:t xml:space="preserve"> </w:t>
      </w:r>
      <w:r>
        <w:rPr>
          <w:rFonts w:ascii="Verdana" w:eastAsia="SimSun" w:hAnsi="Verdana" w:cs="Verdana"/>
          <w:color w:val="000000"/>
          <w:lang w:eastAsia="zh-CN"/>
        </w:rPr>
        <w:t>Образовно-васпитни рад за ученике о</w:t>
      </w:r>
      <w:r>
        <w:rPr>
          <w:rFonts w:ascii="Verdana" w:eastAsia="SimSun" w:hAnsi="Verdana" w:cs="Verdana"/>
          <w:color w:val="000000"/>
          <w:lang w:eastAsia="zh-CN"/>
        </w:rPr>
        <w:t>смог разрeда остварује се у 34</w:t>
      </w:r>
      <w:r>
        <w:rPr>
          <w:rFonts w:ascii="Verdana" w:eastAsia="SimSun" w:hAnsi="Verdana" w:cs="Verdana"/>
          <w:color w:val="000000"/>
          <w:lang w:val="sr-Cyrl-RS" w:eastAsia="zh-CN"/>
        </w:rPr>
        <w:t xml:space="preserve"> </w:t>
      </w:r>
      <w:r>
        <w:rPr>
          <w:rFonts w:ascii="Verdana" w:eastAsia="SimSun" w:hAnsi="Verdana" w:cs="Verdana"/>
          <w:color w:val="000000"/>
          <w:lang w:eastAsia="zh-CN"/>
        </w:rPr>
        <w:t>петодневне наставне седмице, односно 170 наставних дана.</w:t>
      </w:r>
    </w:p>
    <w:p w:rsidR="00C55595" w:rsidRDefault="001D777D">
      <w:pPr>
        <w:ind w:firstLineChars="450" w:firstLine="990"/>
      </w:pPr>
      <w:r>
        <w:rPr>
          <w:rFonts w:ascii="Verdana" w:eastAsia="SimSun" w:hAnsi="Verdana" w:cs="Verdana"/>
          <w:color w:val="000000"/>
          <w:lang w:eastAsia="zh-CN"/>
        </w:rPr>
        <w:t>У току школске године ученици имају јесењи, зимски, пролећни и летњи</w:t>
      </w:r>
      <w:r>
        <w:rPr>
          <w:rFonts w:ascii="Verdana" w:eastAsia="SimSun" w:hAnsi="Verdana" w:cs="Verdana"/>
          <w:color w:val="000000"/>
          <w:lang w:val="sr-Cyrl-RS" w:eastAsia="zh-CN"/>
        </w:rPr>
        <w:t xml:space="preserve"> </w:t>
      </w:r>
      <w:r>
        <w:rPr>
          <w:rFonts w:ascii="Verdana" w:eastAsia="SimSun" w:hAnsi="Verdana" w:cs="Verdana"/>
          <w:color w:val="000000"/>
          <w:lang w:eastAsia="zh-CN"/>
        </w:rPr>
        <w:t>распуст.</w:t>
      </w:r>
    </w:p>
    <w:p w:rsidR="00C55595" w:rsidRDefault="001D777D">
      <w:r>
        <w:rPr>
          <w:rFonts w:ascii="Verdana" w:eastAsia="SimSun" w:hAnsi="Verdana" w:cs="Verdana"/>
          <w:color w:val="000000"/>
          <w:lang w:val="sr-Cyrl-RS" w:eastAsia="zh-CN"/>
        </w:rPr>
        <w:t>-</w:t>
      </w:r>
      <w:r>
        <w:rPr>
          <w:rFonts w:ascii="Verdana" w:eastAsia="SimSun" w:hAnsi="Verdana" w:cs="Verdana"/>
          <w:color w:val="000000"/>
          <w:lang w:eastAsia="zh-CN"/>
        </w:rPr>
        <w:t>Јесењи распуст почиње у среду, 8. новембра 2023. године, а завршава се у</w:t>
      </w:r>
      <w:r>
        <w:rPr>
          <w:rFonts w:ascii="Verdana" w:eastAsia="SimSun" w:hAnsi="Verdana" w:cs="Verdana"/>
          <w:color w:val="000000"/>
          <w:lang w:val="sr-Cyrl-RS" w:eastAsia="zh-CN"/>
        </w:rPr>
        <w:t xml:space="preserve"> </w:t>
      </w:r>
      <w:r>
        <w:rPr>
          <w:rFonts w:ascii="Verdana" w:eastAsia="SimSun" w:hAnsi="Verdana" w:cs="Verdana"/>
          <w:color w:val="000000"/>
          <w:lang w:eastAsia="zh-CN"/>
        </w:rPr>
        <w:t xml:space="preserve">петак, 10. </w:t>
      </w:r>
      <w:r>
        <w:rPr>
          <w:rFonts w:ascii="Verdana" w:eastAsia="SimSun" w:hAnsi="Verdana" w:cs="Verdana"/>
          <w:color w:val="000000"/>
          <w:lang w:eastAsia="zh-CN"/>
        </w:rPr>
        <w:t>новембра 2023. године.</w:t>
      </w:r>
    </w:p>
    <w:p w:rsidR="00C55595" w:rsidRDefault="001D777D">
      <w:r>
        <w:rPr>
          <w:rFonts w:ascii="Verdana" w:eastAsia="SimSun" w:hAnsi="Verdana" w:cs="Verdana"/>
          <w:color w:val="000000"/>
          <w:lang w:val="sr-Cyrl-RS" w:eastAsia="zh-CN"/>
        </w:rPr>
        <w:t>-</w:t>
      </w:r>
      <w:r>
        <w:rPr>
          <w:rFonts w:ascii="Verdana" w:eastAsia="SimSun" w:hAnsi="Verdana" w:cs="Verdana"/>
          <w:color w:val="000000"/>
          <w:lang w:eastAsia="zh-CN"/>
        </w:rPr>
        <w:t>Зимски распуст почиње у среду, 3. јануара 2024. године, а завршава се у</w:t>
      </w:r>
      <w:r>
        <w:rPr>
          <w:rFonts w:ascii="Verdana" w:eastAsia="SimSun" w:hAnsi="Verdana" w:cs="Verdana"/>
          <w:color w:val="000000"/>
          <w:lang w:val="sr-Cyrl-RS" w:eastAsia="zh-CN"/>
        </w:rPr>
        <w:t xml:space="preserve"> </w:t>
      </w:r>
      <w:r>
        <w:rPr>
          <w:rFonts w:ascii="Verdana" w:eastAsia="SimSun" w:hAnsi="Verdana" w:cs="Verdana"/>
          <w:color w:val="000000"/>
          <w:lang w:eastAsia="zh-CN"/>
        </w:rPr>
        <w:t>петак, 19. јануара 2024. године.</w:t>
      </w:r>
    </w:p>
    <w:p w:rsidR="00C55595" w:rsidRDefault="001D777D">
      <w:r>
        <w:rPr>
          <w:rFonts w:ascii="Verdana" w:eastAsia="SimSun" w:hAnsi="Verdana" w:cs="Verdana"/>
          <w:color w:val="000000"/>
          <w:lang w:val="sr-Cyrl-RS" w:eastAsia="zh-CN"/>
        </w:rPr>
        <w:t>-</w:t>
      </w:r>
      <w:r>
        <w:rPr>
          <w:rFonts w:ascii="Verdana" w:eastAsia="SimSun" w:hAnsi="Verdana" w:cs="Verdana"/>
          <w:color w:val="000000"/>
          <w:lang w:eastAsia="zh-CN"/>
        </w:rPr>
        <w:t>Пролећни распуст почиње у понедељак, 29. априла 2024. године, а</w:t>
      </w:r>
      <w:r>
        <w:rPr>
          <w:rFonts w:ascii="Verdana" w:eastAsia="SimSun" w:hAnsi="Verdana" w:cs="Verdana"/>
          <w:color w:val="000000"/>
          <w:lang w:val="sr-Cyrl-RS" w:eastAsia="zh-CN"/>
        </w:rPr>
        <w:t xml:space="preserve"> </w:t>
      </w:r>
      <w:r>
        <w:rPr>
          <w:rFonts w:ascii="Verdana" w:eastAsia="SimSun" w:hAnsi="Verdana" w:cs="Verdana"/>
          <w:color w:val="000000"/>
          <w:lang w:eastAsia="zh-CN"/>
        </w:rPr>
        <w:t>завршава се у понедељак, 6. маја 2024. године.</w:t>
      </w:r>
    </w:p>
    <w:p w:rsidR="00C55595" w:rsidRDefault="001D777D">
      <w:r>
        <w:rPr>
          <w:rFonts w:ascii="Verdana" w:eastAsia="SimSun" w:hAnsi="Verdana" w:cs="Verdana"/>
          <w:color w:val="000000"/>
          <w:lang w:val="sr-Cyrl-RS" w:eastAsia="zh-CN"/>
        </w:rPr>
        <w:lastRenderedPageBreak/>
        <w:t>-</w:t>
      </w:r>
      <w:r>
        <w:rPr>
          <w:rFonts w:ascii="Verdana" w:eastAsia="SimSun" w:hAnsi="Verdana" w:cs="Verdana"/>
          <w:color w:val="000000"/>
          <w:lang w:eastAsia="zh-CN"/>
        </w:rPr>
        <w:t xml:space="preserve">За ученике од </w:t>
      </w:r>
      <w:r>
        <w:rPr>
          <w:rFonts w:ascii="Verdana" w:eastAsia="SimSun" w:hAnsi="Verdana" w:cs="Verdana"/>
          <w:color w:val="000000"/>
          <w:lang w:eastAsia="zh-CN"/>
        </w:rPr>
        <w:t>првог до седмог разреда, летњи распуст почиње у понедељак,</w:t>
      </w:r>
      <w:r>
        <w:rPr>
          <w:rFonts w:ascii="Verdana" w:eastAsia="SimSun" w:hAnsi="Verdana" w:cs="Verdana"/>
          <w:color w:val="000000"/>
          <w:lang w:val="sr-Cyrl-RS" w:eastAsia="zh-CN"/>
        </w:rPr>
        <w:t xml:space="preserve"> </w:t>
      </w:r>
      <w:r>
        <w:rPr>
          <w:rFonts w:ascii="Verdana" w:eastAsia="SimSun" w:hAnsi="Verdana" w:cs="Verdana"/>
          <w:color w:val="000000"/>
          <w:lang w:eastAsia="zh-CN"/>
        </w:rPr>
        <w:t>17. јуна 2024. године, а завршава се у петак, 30. августа 2024. године. За</w:t>
      </w:r>
      <w:r>
        <w:rPr>
          <w:rFonts w:ascii="Verdana" w:eastAsia="SimSun" w:hAnsi="Verdana" w:cs="Verdana"/>
          <w:color w:val="000000"/>
          <w:lang w:val="sr-Cyrl-RS" w:eastAsia="zh-CN"/>
        </w:rPr>
        <w:t xml:space="preserve"> </w:t>
      </w:r>
      <w:r>
        <w:rPr>
          <w:rFonts w:ascii="Verdana" w:eastAsia="SimSun" w:hAnsi="Verdana" w:cs="Verdana"/>
          <w:color w:val="000000"/>
          <w:lang w:eastAsia="zh-CN"/>
        </w:rPr>
        <w:t>ученике осмог разреда летњи распуст почиње по завршетку завршног</w:t>
      </w:r>
      <w:r>
        <w:rPr>
          <w:rFonts w:ascii="Verdana" w:eastAsia="SimSun" w:hAnsi="Verdana" w:cs="Verdana"/>
          <w:color w:val="000000"/>
          <w:lang w:val="sr-Cyrl-RS" w:eastAsia="zh-CN"/>
        </w:rPr>
        <w:t xml:space="preserve"> </w:t>
      </w:r>
      <w:r>
        <w:rPr>
          <w:rFonts w:ascii="Verdana" w:eastAsia="SimSun" w:hAnsi="Verdana" w:cs="Verdana"/>
          <w:color w:val="000000"/>
          <w:lang w:eastAsia="zh-CN"/>
        </w:rPr>
        <w:t>испита, а завршава се у петак, 30. августа 2024. године.</w:t>
      </w:r>
    </w:p>
    <w:p w:rsidR="00C55595" w:rsidRDefault="00C55595">
      <w:pPr>
        <w:spacing w:line="360" w:lineRule="auto"/>
        <w:rPr>
          <w:rFonts w:ascii="Times New Roman" w:hAnsi="Times New Roman" w:cs="Times New Roman"/>
          <w:b/>
          <w:sz w:val="24"/>
          <w:szCs w:val="24"/>
          <w:lang w:val="sr-Cyrl-RS"/>
        </w:rPr>
      </w:pPr>
    </w:p>
    <w:p w:rsidR="00C55595" w:rsidRDefault="001D777D">
      <w:pPr>
        <w:spacing w:line="360" w:lineRule="auto"/>
        <w:rPr>
          <w:rFonts w:ascii="Times New Roman" w:hAnsi="Times New Roman" w:cs="Times New Roman"/>
          <w:b/>
          <w:sz w:val="24"/>
          <w:szCs w:val="24"/>
          <w:lang w:val="sr-Cyrl-RS"/>
        </w:rPr>
      </w:pPr>
      <w:r>
        <w:rPr>
          <w:rFonts w:ascii="Times New Roman" w:hAnsi="Times New Roman" w:cs="Times New Roman"/>
          <w:b/>
          <w:sz w:val="24"/>
          <w:szCs w:val="24"/>
          <w:lang w:val="sr-Cyrl-RS"/>
        </w:rPr>
        <w:t>Ескурзија</w:t>
      </w:r>
      <w:r>
        <w:rPr>
          <w:rFonts w:ascii="Times New Roman" w:hAnsi="Times New Roman" w:cs="Times New Roman"/>
          <w:b/>
          <w:sz w:val="24"/>
          <w:szCs w:val="24"/>
          <w:lang w:val="sr-Cyrl-RS"/>
        </w:rPr>
        <w:t xml:space="preserve"> ученика предвиђена је у месецу мају 2024. на релацији ка Врњачкој бањи за ученике од првог до осмог разреда.</w:t>
      </w:r>
    </w:p>
    <w:p w:rsidR="00C55595" w:rsidRDefault="001D777D">
      <w:pPr>
        <w:spacing w:line="360" w:lineRule="auto"/>
        <w:rPr>
          <w:rFonts w:ascii="Times New Roman" w:hAnsi="Times New Roman" w:cs="Times New Roman"/>
          <w:b/>
          <w:sz w:val="24"/>
          <w:szCs w:val="24"/>
          <w:lang w:val="sr-Cyrl-RS"/>
        </w:rPr>
      </w:pPr>
      <w:r>
        <w:rPr>
          <w:rFonts w:ascii="Times New Roman" w:hAnsi="Times New Roman" w:cs="Times New Roman"/>
          <w:b/>
          <w:sz w:val="24"/>
          <w:szCs w:val="24"/>
          <w:lang w:val="sr-Cyrl-RS"/>
        </w:rPr>
        <w:t>Дан школе 1.априла 2024. је наставан, наставни часови скраћени су на 30 минута.</w:t>
      </w:r>
    </w:p>
    <w:p w:rsidR="00C55595" w:rsidRDefault="001D777D">
      <w:pPr>
        <w:spacing w:line="360" w:lineRule="auto"/>
        <w:jc w:val="center"/>
        <w:rPr>
          <w:rFonts w:ascii="Times New Roman" w:hAnsi="Times New Roman" w:cs="Times New Roman"/>
          <w:b/>
          <w:sz w:val="24"/>
          <w:szCs w:val="24"/>
          <w:lang w:val="sr-Cyrl-RS"/>
        </w:rPr>
      </w:pPr>
      <w:r>
        <w:rPr>
          <w:rFonts w:ascii="Times New Roman" w:hAnsi="Times New Roman" w:cs="Times New Roman"/>
          <w:b/>
          <w:noProof/>
          <w:sz w:val="24"/>
          <w:szCs w:val="24"/>
        </w:rPr>
        <w:lastRenderedPageBreak/>
        <w:drawing>
          <wp:inline distT="0" distB="0" distL="0" distR="0">
            <wp:extent cx="4094480" cy="5453380"/>
            <wp:effectExtent l="0" t="0" r="1270" b="0"/>
            <wp:docPr id="3" name="Picture 3" descr="C:\Users\Rajac PP služba\Desktop\skolski-kalendar-osnovne-skole-2023-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Rajac PP služba\Desktop\skolski-kalendar-osnovne-skole-2023-202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4480" cy="5453380"/>
                    </a:xfrm>
                    <a:prstGeom prst="rect">
                      <a:avLst/>
                    </a:prstGeom>
                    <a:noFill/>
                    <a:ln>
                      <a:noFill/>
                    </a:ln>
                  </pic:spPr>
                </pic:pic>
              </a:graphicData>
            </a:graphic>
          </wp:inline>
        </w:drawing>
      </w:r>
    </w:p>
    <w:p w:rsidR="00C55595" w:rsidRDefault="00C55595">
      <w:pPr>
        <w:spacing w:line="360" w:lineRule="auto"/>
        <w:rPr>
          <w:rFonts w:ascii="Times New Roman" w:hAnsi="Times New Roman" w:cs="Times New Roman"/>
          <w:b/>
          <w:sz w:val="24"/>
          <w:szCs w:val="24"/>
          <w:lang w:val="sr-Cyrl-RS"/>
        </w:rPr>
      </w:pPr>
    </w:p>
    <w:p w:rsidR="00C55595" w:rsidRDefault="001D777D">
      <w:pPr>
        <w:suppressAutoHyphens/>
        <w:spacing w:after="0" w:line="240" w:lineRule="auto"/>
        <w:ind w:firstLine="708"/>
        <w:jc w:val="both"/>
        <w:rPr>
          <w:rFonts w:ascii="Times New Roman" w:eastAsia="Times New Roman" w:hAnsi="Times New Roman" w:cs="Times New Roman"/>
          <w:color w:val="00000A"/>
          <w:lang w:val="zh-CN" w:eastAsia="ar-SA"/>
        </w:rPr>
      </w:pPr>
      <w:r>
        <w:rPr>
          <w:rFonts w:ascii="Times New Roman" w:eastAsia="Times New Roman" w:hAnsi="Times New Roman" w:cs="Times New Roman"/>
          <w:color w:val="00000A"/>
          <w:lang w:val="sr-Latn-CS" w:eastAsia="ar-SA"/>
        </w:rPr>
        <w:t xml:space="preserve">Настава и други облици образовно-васпитног рада у </w:t>
      </w:r>
      <w:r>
        <w:rPr>
          <w:rFonts w:ascii="Times New Roman" w:eastAsia="Times New Roman" w:hAnsi="Times New Roman" w:cs="Times New Roman"/>
          <w:color w:val="00000A"/>
          <w:lang w:val="sr-Latn-CS" w:eastAsia="ar-SA"/>
        </w:rPr>
        <w:t>основној школи остварује се у току два полугодишта.</w:t>
      </w:r>
    </w:p>
    <w:p w:rsidR="00C55595" w:rsidRDefault="001D777D">
      <w:pPr>
        <w:suppressAutoHyphens/>
        <w:spacing w:after="0" w:line="240" w:lineRule="auto"/>
        <w:ind w:firstLine="708"/>
        <w:jc w:val="both"/>
        <w:rPr>
          <w:rFonts w:ascii="Times New Roman" w:eastAsia="Times New Roman" w:hAnsi="Times New Roman" w:cs="Times New Roman"/>
          <w:color w:val="00000A"/>
          <w:lang w:val="zh-CN" w:eastAsia="ar-SA"/>
        </w:rPr>
      </w:pPr>
      <w:r>
        <w:rPr>
          <w:rFonts w:ascii="Times New Roman" w:eastAsia="Times New Roman" w:hAnsi="Times New Roman" w:cs="Times New Roman"/>
          <w:b/>
          <w:color w:val="00000A"/>
          <w:lang w:val="sr-Latn-CS" w:eastAsia="ar-SA"/>
        </w:rPr>
        <w:t>Прво  полугодиште</w:t>
      </w:r>
      <w:r>
        <w:rPr>
          <w:rFonts w:ascii="Times New Roman" w:eastAsia="Times New Roman" w:hAnsi="Times New Roman" w:cs="Times New Roman"/>
          <w:color w:val="00000A"/>
          <w:lang w:val="sr-Latn-CS" w:eastAsia="ar-SA"/>
        </w:rPr>
        <w:t xml:space="preserve"> почиње у </w:t>
      </w:r>
      <w:r>
        <w:rPr>
          <w:rFonts w:ascii="Times New Roman" w:eastAsia="Times New Roman" w:hAnsi="Times New Roman" w:cs="Times New Roman"/>
          <w:color w:val="00000A"/>
          <w:lang w:val="sr-Cyrl-RS" w:eastAsia="ar-SA"/>
        </w:rPr>
        <w:t>петак</w:t>
      </w:r>
      <w:r>
        <w:rPr>
          <w:rFonts w:ascii="Times New Roman" w:eastAsia="Times New Roman" w:hAnsi="Times New Roman" w:cs="Times New Roman"/>
          <w:color w:val="00000A"/>
          <w:lang w:val="sr-Latn-CS" w:eastAsia="ar-SA"/>
        </w:rPr>
        <w:t xml:space="preserve">, </w:t>
      </w:r>
      <w:r>
        <w:rPr>
          <w:rFonts w:ascii="Times New Roman" w:eastAsia="Times New Roman" w:hAnsi="Times New Roman" w:cs="Times New Roman"/>
          <w:color w:val="00000A"/>
          <w:lang w:val="zh-CN" w:eastAsia="ar-SA"/>
        </w:rPr>
        <w:t>1</w:t>
      </w:r>
      <w:r>
        <w:rPr>
          <w:rFonts w:ascii="Times New Roman" w:eastAsia="Times New Roman" w:hAnsi="Times New Roman" w:cs="Times New Roman"/>
          <w:color w:val="00000A"/>
          <w:lang w:val="sr-Latn-CS" w:eastAsia="ar-SA"/>
        </w:rPr>
        <w:t>. септембра 20</w:t>
      </w:r>
      <w:r>
        <w:rPr>
          <w:rFonts w:ascii="Times New Roman" w:eastAsia="Times New Roman" w:hAnsi="Times New Roman" w:cs="Times New Roman"/>
          <w:color w:val="00000A"/>
          <w:lang w:val="zh-CN" w:eastAsia="ar-SA"/>
        </w:rPr>
        <w:t>2</w:t>
      </w:r>
      <w:r>
        <w:rPr>
          <w:rFonts w:ascii="Times New Roman" w:eastAsia="Times New Roman" w:hAnsi="Times New Roman" w:cs="Times New Roman"/>
          <w:color w:val="00000A"/>
          <w:lang w:val="sr-Cyrl-RS" w:eastAsia="ar-SA"/>
        </w:rPr>
        <w:t>3</w:t>
      </w:r>
      <w:r>
        <w:rPr>
          <w:rFonts w:ascii="Times New Roman" w:eastAsia="Times New Roman" w:hAnsi="Times New Roman" w:cs="Times New Roman"/>
          <w:color w:val="00000A"/>
          <w:lang w:val="sr-Latn-CS" w:eastAsia="ar-SA"/>
        </w:rPr>
        <w:t xml:space="preserve">. године, а завршава се у </w:t>
      </w:r>
      <w:r>
        <w:rPr>
          <w:rFonts w:ascii="Times New Roman" w:eastAsia="Times New Roman" w:hAnsi="Times New Roman" w:cs="Times New Roman"/>
          <w:color w:val="00000A"/>
          <w:lang w:val="sr-Cyrl-RS" w:eastAsia="ar-SA"/>
        </w:rPr>
        <w:t>петак</w:t>
      </w:r>
      <w:r>
        <w:rPr>
          <w:rFonts w:ascii="Times New Roman" w:eastAsia="Times New Roman" w:hAnsi="Times New Roman" w:cs="Times New Roman"/>
          <w:color w:val="00000A"/>
          <w:lang w:val="sr-Latn-CS" w:eastAsia="ar-SA"/>
        </w:rPr>
        <w:t xml:space="preserve">, </w:t>
      </w:r>
      <w:r>
        <w:rPr>
          <w:rFonts w:ascii="Times New Roman" w:eastAsia="Times New Roman" w:hAnsi="Times New Roman" w:cs="Times New Roman"/>
          <w:color w:val="00000A"/>
          <w:lang w:val="sr-Cyrl-RS" w:eastAsia="ar-SA"/>
        </w:rPr>
        <w:t>29</w:t>
      </w:r>
      <w:r>
        <w:rPr>
          <w:rFonts w:ascii="Times New Roman" w:eastAsia="Times New Roman" w:hAnsi="Times New Roman" w:cs="Times New Roman"/>
          <w:color w:val="00000A"/>
          <w:lang w:val="sr-Latn-CS" w:eastAsia="ar-SA"/>
        </w:rPr>
        <w:t xml:space="preserve">. </w:t>
      </w:r>
      <w:r>
        <w:rPr>
          <w:rFonts w:ascii="Times New Roman" w:eastAsia="Times New Roman" w:hAnsi="Times New Roman" w:cs="Times New Roman"/>
          <w:color w:val="00000A"/>
          <w:lang w:val="sr-Cyrl-RS" w:eastAsia="ar-SA"/>
        </w:rPr>
        <w:t>децембра</w:t>
      </w:r>
      <w:r>
        <w:rPr>
          <w:rFonts w:ascii="Times New Roman" w:eastAsia="Times New Roman" w:hAnsi="Times New Roman" w:cs="Times New Roman"/>
          <w:color w:val="00000A"/>
          <w:lang w:val="sr-Latn-CS" w:eastAsia="ar-SA"/>
        </w:rPr>
        <w:t xml:space="preserve"> 202</w:t>
      </w:r>
      <w:r>
        <w:rPr>
          <w:rFonts w:ascii="Times New Roman" w:eastAsia="Times New Roman" w:hAnsi="Times New Roman" w:cs="Times New Roman"/>
          <w:color w:val="00000A"/>
          <w:lang w:val="sr-Cyrl-RS" w:eastAsia="ar-SA"/>
        </w:rPr>
        <w:t>3</w:t>
      </w:r>
      <w:r>
        <w:rPr>
          <w:rFonts w:ascii="Times New Roman" w:eastAsia="Times New Roman" w:hAnsi="Times New Roman" w:cs="Times New Roman"/>
          <w:color w:val="00000A"/>
          <w:lang w:val="sr-Latn-CS" w:eastAsia="ar-SA"/>
        </w:rPr>
        <w:t>. године.</w:t>
      </w:r>
    </w:p>
    <w:p w:rsidR="00C55595" w:rsidRDefault="001D777D">
      <w:pPr>
        <w:suppressAutoHyphens/>
        <w:spacing w:after="0" w:line="240" w:lineRule="auto"/>
        <w:jc w:val="both"/>
        <w:rPr>
          <w:rFonts w:ascii="Times New Roman" w:eastAsia="Times New Roman" w:hAnsi="Times New Roman" w:cs="Times New Roman"/>
          <w:color w:val="FF0000"/>
          <w:lang w:val="sr-Latn-CS" w:eastAsia="ar-SA"/>
        </w:rPr>
      </w:pPr>
      <w:r>
        <w:rPr>
          <w:rFonts w:ascii="Times New Roman" w:eastAsia="Times New Roman" w:hAnsi="Times New Roman" w:cs="Times New Roman"/>
          <w:color w:val="00000A"/>
          <w:lang w:val="sr-Latn-CS" w:eastAsia="ar-SA"/>
        </w:rPr>
        <w:tab/>
      </w:r>
      <w:r>
        <w:rPr>
          <w:rFonts w:ascii="Times New Roman" w:eastAsia="Times New Roman" w:hAnsi="Times New Roman" w:cs="Times New Roman"/>
          <w:b/>
          <w:color w:val="00000A"/>
          <w:lang w:val="sr-Latn-CS" w:eastAsia="ar-SA"/>
        </w:rPr>
        <w:t>Друго  полугодиште</w:t>
      </w:r>
      <w:r>
        <w:rPr>
          <w:rFonts w:ascii="Times New Roman" w:eastAsia="Times New Roman" w:hAnsi="Times New Roman" w:cs="Times New Roman"/>
          <w:color w:val="00000A"/>
          <w:lang w:val="sr-Latn-CS" w:eastAsia="ar-SA"/>
        </w:rPr>
        <w:t xml:space="preserve"> почиње у </w:t>
      </w:r>
      <w:r>
        <w:rPr>
          <w:rFonts w:ascii="Times New Roman" w:eastAsia="Times New Roman" w:hAnsi="Times New Roman" w:cs="Times New Roman"/>
          <w:color w:val="00000A"/>
          <w:lang w:val="sr-Cyrl-RS" w:eastAsia="ar-SA"/>
        </w:rPr>
        <w:t>понедељак</w:t>
      </w:r>
      <w:r>
        <w:rPr>
          <w:rFonts w:ascii="Times New Roman" w:eastAsia="Times New Roman" w:hAnsi="Times New Roman" w:cs="Times New Roman"/>
          <w:color w:val="00000A"/>
          <w:lang w:val="sr-Latn-CS" w:eastAsia="ar-SA"/>
        </w:rPr>
        <w:t xml:space="preserve"> </w:t>
      </w:r>
      <w:r>
        <w:rPr>
          <w:rFonts w:ascii="Times New Roman" w:eastAsia="Times New Roman" w:hAnsi="Times New Roman" w:cs="Times New Roman"/>
          <w:color w:val="00000A"/>
          <w:lang w:val="sr-Cyrl-RS" w:eastAsia="ar-SA"/>
        </w:rPr>
        <w:t>22</w:t>
      </w:r>
      <w:r>
        <w:rPr>
          <w:rFonts w:ascii="Times New Roman" w:eastAsia="Times New Roman" w:hAnsi="Times New Roman" w:cs="Times New Roman"/>
          <w:color w:val="00000A"/>
          <w:lang w:val="sr-Latn-CS" w:eastAsia="ar-SA"/>
        </w:rPr>
        <w:t xml:space="preserve">. </w:t>
      </w:r>
      <w:r>
        <w:rPr>
          <w:rFonts w:ascii="Times New Roman" w:eastAsia="Times New Roman" w:hAnsi="Times New Roman" w:cs="Times New Roman"/>
          <w:color w:val="00000A"/>
          <w:lang w:val="sr-Cyrl-RS" w:eastAsia="ar-SA"/>
        </w:rPr>
        <w:t>јануара</w:t>
      </w:r>
      <w:r>
        <w:rPr>
          <w:rFonts w:ascii="Times New Roman" w:eastAsia="Times New Roman" w:hAnsi="Times New Roman" w:cs="Times New Roman"/>
          <w:color w:val="00000A"/>
          <w:lang w:val="sr-Latn-CS" w:eastAsia="ar-SA"/>
        </w:rPr>
        <w:t xml:space="preserve"> 202</w:t>
      </w:r>
      <w:r>
        <w:rPr>
          <w:rFonts w:ascii="Times New Roman" w:eastAsia="Times New Roman" w:hAnsi="Times New Roman" w:cs="Times New Roman"/>
          <w:color w:val="00000A"/>
          <w:lang w:val="sr-Cyrl-RS" w:eastAsia="ar-SA"/>
        </w:rPr>
        <w:t>4</w:t>
      </w:r>
      <w:r>
        <w:rPr>
          <w:rFonts w:ascii="Times New Roman" w:eastAsia="Times New Roman" w:hAnsi="Times New Roman" w:cs="Times New Roman"/>
          <w:color w:val="00000A"/>
          <w:lang w:val="sr-Latn-CS" w:eastAsia="ar-SA"/>
        </w:rPr>
        <w:t>. године.</w:t>
      </w:r>
    </w:p>
    <w:p w:rsidR="00C55595" w:rsidRDefault="001D777D">
      <w:pPr>
        <w:suppressAutoHyphens/>
        <w:spacing w:after="0" w:line="240" w:lineRule="auto"/>
        <w:jc w:val="both"/>
        <w:rPr>
          <w:rFonts w:ascii="Times New Roman" w:eastAsia="Times New Roman" w:hAnsi="Times New Roman" w:cs="Times New Roman"/>
          <w:color w:val="00000A"/>
          <w:lang w:val="sr-Latn-CS" w:eastAsia="ar-SA"/>
        </w:rPr>
      </w:pPr>
      <w:r>
        <w:rPr>
          <w:rFonts w:ascii="Times New Roman" w:eastAsia="Times New Roman" w:hAnsi="Times New Roman" w:cs="Times New Roman"/>
          <w:color w:val="FF0000"/>
          <w:lang w:val="sr-Latn-CS" w:eastAsia="ar-SA"/>
        </w:rPr>
        <w:tab/>
      </w:r>
      <w:r>
        <w:rPr>
          <w:rFonts w:ascii="Times New Roman" w:eastAsia="Times New Roman" w:hAnsi="Times New Roman" w:cs="Times New Roman"/>
          <w:b/>
          <w:color w:val="00000A"/>
          <w:lang w:val="sr-Latn-CS" w:eastAsia="ar-SA"/>
        </w:rPr>
        <w:t>Друго полугодиште</w:t>
      </w:r>
      <w:r>
        <w:rPr>
          <w:rFonts w:ascii="Times New Roman" w:eastAsia="Times New Roman" w:hAnsi="Times New Roman" w:cs="Times New Roman"/>
          <w:color w:val="00000A"/>
          <w:lang w:val="sr-Latn-CS" w:eastAsia="ar-SA"/>
        </w:rPr>
        <w:t xml:space="preserve"> завршава </w:t>
      </w:r>
      <w:r>
        <w:rPr>
          <w:rFonts w:ascii="Times New Roman" w:eastAsia="Times New Roman" w:hAnsi="Times New Roman" w:cs="Times New Roman"/>
          <w:color w:val="00000A"/>
          <w:lang w:val="sr-Latn-CS" w:eastAsia="ar-SA"/>
        </w:rPr>
        <w:t xml:space="preserve">се у  </w:t>
      </w:r>
      <w:r>
        <w:rPr>
          <w:rFonts w:ascii="Times New Roman" w:eastAsia="Times New Roman" w:hAnsi="Times New Roman" w:cs="Times New Roman"/>
          <w:color w:val="00000A"/>
          <w:lang w:val="sr-Cyrl-RS" w:eastAsia="ar-SA"/>
        </w:rPr>
        <w:t>уторак 31</w:t>
      </w:r>
      <w:r>
        <w:rPr>
          <w:rFonts w:ascii="Times New Roman" w:eastAsia="Times New Roman" w:hAnsi="Times New Roman" w:cs="Times New Roman"/>
          <w:color w:val="00000A"/>
          <w:lang w:val="zh-CN" w:eastAsia="ar-SA"/>
        </w:rPr>
        <w:t>.</w:t>
      </w:r>
      <w:r>
        <w:rPr>
          <w:rFonts w:ascii="Times New Roman" w:eastAsia="Times New Roman" w:hAnsi="Times New Roman" w:cs="Times New Roman"/>
          <w:color w:val="00000A"/>
          <w:lang w:val="sr-Cyrl-RS" w:eastAsia="ar-SA"/>
        </w:rPr>
        <w:t xml:space="preserve"> маја</w:t>
      </w:r>
      <w:r>
        <w:rPr>
          <w:rFonts w:ascii="Times New Roman" w:eastAsia="Times New Roman" w:hAnsi="Times New Roman" w:cs="Times New Roman"/>
          <w:color w:val="00000A"/>
          <w:lang w:val="sr-Latn-CS" w:eastAsia="ar-SA"/>
        </w:rPr>
        <w:t xml:space="preserve"> 202</w:t>
      </w:r>
      <w:r>
        <w:rPr>
          <w:rFonts w:ascii="Times New Roman" w:eastAsia="Times New Roman" w:hAnsi="Times New Roman" w:cs="Times New Roman"/>
          <w:color w:val="00000A"/>
          <w:lang w:val="sr-Cyrl-RS" w:eastAsia="ar-SA"/>
        </w:rPr>
        <w:t>4</w:t>
      </w:r>
      <w:r>
        <w:rPr>
          <w:rFonts w:ascii="Times New Roman" w:eastAsia="Times New Roman" w:hAnsi="Times New Roman" w:cs="Times New Roman"/>
          <w:color w:val="00000A"/>
          <w:lang w:val="sr-Latn-CS" w:eastAsia="ar-SA"/>
        </w:rPr>
        <w:t xml:space="preserve">. године за ученике осмог разреда, односно у </w:t>
      </w:r>
      <w:r>
        <w:rPr>
          <w:rFonts w:ascii="Times New Roman" w:eastAsia="Times New Roman" w:hAnsi="Times New Roman" w:cs="Times New Roman"/>
          <w:color w:val="00000A"/>
          <w:lang w:val="sr-Cyrl-RS" w:eastAsia="ar-SA"/>
        </w:rPr>
        <w:t>петак 14</w:t>
      </w:r>
      <w:r>
        <w:rPr>
          <w:rFonts w:ascii="Times New Roman" w:eastAsia="Times New Roman" w:hAnsi="Times New Roman" w:cs="Times New Roman"/>
          <w:color w:val="00000A"/>
          <w:lang w:val="sr-Latn-CS" w:eastAsia="ar-SA"/>
        </w:rPr>
        <w:t>. јуна 202</w:t>
      </w:r>
      <w:r>
        <w:rPr>
          <w:rFonts w:ascii="Times New Roman" w:eastAsia="Times New Roman" w:hAnsi="Times New Roman" w:cs="Times New Roman"/>
          <w:color w:val="00000A"/>
          <w:lang w:val="sr-Cyrl-RS" w:eastAsia="ar-SA"/>
        </w:rPr>
        <w:t>4</w:t>
      </w:r>
      <w:r>
        <w:rPr>
          <w:rFonts w:ascii="Times New Roman" w:eastAsia="Times New Roman" w:hAnsi="Times New Roman" w:cs="Times New Roman"/>
          <w:color w:val="00000A"/>
          <w:lang w:val="sr-Latn-CS" w:eastAsia="ar-SA"/>
        </w:rPr>
        <w:t xml:space="preserve">. године за ученике од првог до седмог разреда. </w:t>
      </w:r>
    </w:p>
    <w:p w:rsidR="00C55595" w:rsidRDefault="001D777D">
      <w:pPr>
        <w:suppressAutoHyphens/>
        <w:spacing w:after="0" w:line="240" w:lineRule="auto"/>
        <w:ind w:firstLine="709"/>
        <w:jc w:val="both"/>
        <w:rPr>
          <w:rFonts w:ascii="Times New Roman" w:eastAsia="Times New Roman" w:hAnsi="Times New Roman" w:cs="Times New Roman"/>
          <w:color w:val="00000A"/>
          <w:lang w:val="sr-Latn-CS" w:eastAsia="ar-SA"/>
        </w:rPr>
      </w:pPr>
      <w:r>
        <w:rPr>
          <w:rFonts w:ascii="Times New Roman" w:eastAsia="Times New Roman" w:hAnsi="Times New Roman" w:cs="Times New Roman"/>
          <w:color w:val="00000A"/>
          <w:lang w:val="sr-Latn-CS" w:eastAsia="ar-SA"/>
        </w:rPr>
        <w:t xml:space="preserve">Образовно-наставни рад за ученике првог до седмог разреда, остварује се у </w:t>
      </w:r>
      <w:r>
        <w:rPr>
          <w:rFonts w:ascii="Times New Roman" w:eastAsia="Times New Roman" w:hAnsi="Times New Roman" w:cs="Times New Roman"/>
          <w:b/>
          <w:color w:val="00000A"/>
          <w:lang w:val="sr-Latn-CS" w:eastAsia="ar-SA"/>
        </w:rPr>
        <w:t>3</w:t>
      </w:r>
      <w:r>
        <w:rPr>
          <w:rFonts w:ascii="Times New Roman" w:eastAsia="Times New Roman" w:hAnsi="Times New Roman" w:cs="Times New Roman"/>
          <w:b/>
          <w:color w:val="00000A"/>
          <w:lang w:val="sr-Cyrl-RS" w:eastAsia="ar-SA"/>
        </w:rPr>
        <w:t>9</w:t>
      </w:r>
      <w:r>
        <w:rPr>
          <w:rFonts w:ascii="Times New Roman" w:eastAsia="Times New Roman" w:hAnsi="Times New Roman" w:cs="Times New Roman"/>
          <w:color w:val="00000A"/>
          <w:lang w:val="sr-Latn-CS" w:eastAsia="ar-SA"/>
        </w:rPr>
        <w:t xml:space="preserve"> у петодневних наставних седмица, односно </w:t>
      </w:r>
      <w:r>
        <w:rPr>
          <w:rFonts w:ascii="Times New Roman" w:eastAsia="Times New Roman" w:hAnsi="Times New Roman" w:cs="Times New Roman"/>
          <w:b/>
          <w:color w:val="00000A"/>
          <w:lang w:val="sr-Latn-CS" w:eastAsia="ar-SA"/>
        </w:rPr>
        <w:t>180</w:t>
      </w:r>
      <w:r>
        <w:rPr>
          <w:rFonts w:ascii="Times New Roman" w:eastAsia="Times New Roman" w:hAnsi="Times New Roman" w:cs="Times New Roman"/>
          <w:color w:val="00000A"/>
          <w:lang w:val="sr-Latn-CS" w:eastAsia="ar-SA"/>
        </w:rPr>
        <w:t xml:space="preserve"> наставних дана.</w:t>
      </w:r>
    </w:p>
    <w:p w:rsidR="00C55595" w:rsidRDefault="001D777D">
      <w:pPr>
        <w:suppressAutoHyphens/>
        <w:spacing w:after="0" w:line="240" w:lineRule="auto"/>
        <w:ind w:firstLine="709"/>
        <w:jc w:val="both"/>
        <w:rPr>
          <w:rFonts w:ascii="Calibri" w:eastAsia="Times New Roman" w:hAnsi="Calibri" w:cs="Calibri"/>
          <w:b/>
          <w:color w:val="00000A"/>
          <w:lang w:val="zh-CN" w:eastAsia="ar-SA"/>
        </w:rPr>
      </w:pPr>
      <w:r>
        <w:rPr>
          <w:rFonts w:ascii="Times New Roman" w:eastAsia="Times New Roman" w:hAnsi="Times New Roman" w:cs="Times New Roman"/>
          <w:color w:val="00000A"/>
          <w:lang w:val="sr-Latn-CS" w:eastAsia="ar-SA"/>
        </w:rPr>
        <w:t xml:space="preserve">Образовно-наставни рад за ученике осмог разреда  остварује се у </w:t>
      </w:r>
      <w:r>
        <w:rPr>
          <w:rFonts w:ascii="Times New Roman" w:eastAsia="Times New Roman" w:hAnsi="Times New Roman" w:cs="Times New Roman"/>
          <w:b/>
          <w:color w:val="00000A"/>
          <w:lang w:val="sr-Latn-CS" w:eastAsia="ar-SA"/>
        </w:rPr>
        <w:t>3</w:t>
      </w:r>
      <w:r>
        <w:rPr>
          <w:rFonts w:ascii="Times New Roman" w:eastAsia="Times New Roman" w:hAnsi="Times New Roman" w:cs="Times New Roman"/>
          <w:b/>
          <w:color w:val="00000A"/>
          <w:lang w:val="sr-Cyrl-RS" w:eastAsia="ar-SA"/>
        </w:rPr>
        <w:t>7</w:t>
      </w:r>
      <w:r>
        <w:rPr>
          <w:rFonts w:ascii="Times New Roman" w:eastAsia="Times New Roman" w:hAnsi="Times New Roman" w:cs="Times New Roman"/>
          <w:color w:val="00000A"/>
          <w:lang w:val="sr-Latn-CS" w:eastAsia="ar-SA"/>
        </w:rPr>
        <w:t xml:space="preserve"> петодневн</w:t>
      </w:r>
      <w:r>
        <w:rPr>
          <w:rFonts w:ascii="Times New Roman" w:eastAsia="Times New Roman" w:hAnsi="Times New Roman" w:cs="Times New Roman"/>
          <w:color w:val="00000A"/>
          <w:lang w:val="sr-Cyrl-RS" w:eastAsia="ar-SA"/>
        </w:rPr>
        <w:t>их</w:t>
      </w:r>
      <w:r>
        <w:rPr>
          <w:rFonts w:ascii="Times New Roman" w:eastAsia="Times New Roman" w:hAnsi="Times New Roman" w:cs="Times New Roman"/>
          <w:color w:val="00000A"/>
          <w:lang w:val="sr-Latn-CS" w:eastAsia="ar-SA"/>
        </w:rPr>
        <w:t xml:space="preserve"> наставн</w:t>
      </w:r>
      <w:r>
        <w:rPr>
          <w:rFonts w:ascii="Times New Roman" w:eastAsia="Times New Roman" w:hAnsi="Times New Roman" w:cs="Times New Roman"/>
          <w:color w:val="00000A"/>
          <w:lang w:val="sr-Cyrl-RS" w:eastAsia="ar-SA"/>
        </w:rPr>
        <w:t>их</w:t>
      </w:r>
      <w:r>
        <w:rPr>
          <w:rFonts w:ascii="Times New Roman" w:eastAsia="Times New Roman" w:hAnsi="Times New Roman" w:cs="Times New Roman"/>
          <w:color w:val="00000A"/>
          <w:lang w:val="sr-Latn-CS" w:eastAsia="ar-SA"/>
        </w:rPr>
        <w:t xml:space="preserve"> седмиц</w:t>
      </w:r>
      <w:r>
        <w:rPr>
          <w:rFonts w:ascii="Times New Roman" w:eastAsia="Times New Roman" w:hAnsi="Times New Roman" w:cs="Times New Roman"/>
          <w:color w:val="00000A"/>
          <w:lang w:val="sr-Cyrl-RS" w:eastAsia="ar-SA"/>
        </w:rPr>
        <w:t>а</w:t>
      </w:r>
      <w:r>
        <w:rPr>
          <w:rFonts w:ascii="Times New Roman" w:eastAsia="Times New Roman" w:hAnsi="Times New Roman" w:cs="Times New Roman"/>
          <w:color w:val="00000A"/>
          <w:lang w:val="sr-Latn-CS" w:eastAsia="ar-SA"/>
        </w:rPr>
        <w:t xml:space="preserve">, односно </w:t>
      </w:r>
      <w:r>
        <w:rPr>
          <w:rFonts w:ascii="Times New Roman" w:eastAsia="Times New Roman" w:hAnsi="Times New Roman" w:cs="Times New Roman"/>
          <w:b/>
          <w:color w:val="00000A"/>
          <w:lang w:val="sr-Latn-CS" w:eastAsia="ar-SA"/>
        </w:rPr>
        <w:t>170</w:t>
      </w:r>
      <w:r>
        <w:rPr>
          <w:rFonts w:ascii="Times New Roman" w:eastAsia="Times New Roman" w:hAnsi="Times New Roman" w:cs="Times New Roman"/>
          <w:color w:val="00000A"/>
          <w:lang w:val="sr-Latn-CS" w:eastAsia="ar-SA"/>
        </w:rPr>
        <w:t xml:space="preserve"> наставних дана. </w:t>
      </w:r>
    </w:p>
    <w:p w:rsidR="00C55595" w:rsidRDefault="001D777D">
      <w:pPr>
        <w:suppressAutoHyphens/>
        <w:spacing w:after="0"/>
        <w:ind w:left="-600" w:firstLine="1309"/>
        <w:jc w:val="both"/>
        <w:rPr>
          <w:rFonts w:ascii="Times New Roman" w:eastAsia="Times New Roman" w:hAnsi="Times New Roman" w:cs="Times New Roman"/>
          <w:b/>
          <w:color w:val="00000A"/>
          <w:lang w:val="ru-RU"/>
        </w:rPr>
      </w:pPr>
      <w:r>
        <w:rPr>
          <w:rFonts w:ascii="Times New Roman" w:eastAsia="Times New Roman" w:hAnsi="Times New Roman" w:cs="Times New Roman"/>
          <w:color w:val="00000A"/>
          <w:lang w:val="ru-RU"/>
        </w:rPr>
        <w:t xml:space="preserve">У току школске године ученици </w:t>
      </w:r>
      <w:r>
        <w:rPr>
          <w:rFonts w:ascii="Times New Roman" w:eastAsia="Times New Roman" w:hAnsi="Times New Roman" w:cs="Times New Roman"/>
          <w:color w:val="00000A"/>
          <w:lang w:val="zh-CN"/>
        </w:rPr>
        <w:t>имају</w:t>
      </w:r>
      <w:r>
        <w:rPr>
          <w:rFonts w:ascii="Times New Roman" w:eastAsia="Times New Roman" w:hAnsi="Times New Roman" w:cs="Times New Roman"/>
          <w:b/>
          <w:color w:val="00000A"/>
          <w:lang w:val="zh-CN"/>
        </w:rPr>
        <w:t xml:space="preserve"> зимски</w:t>
      </w:r>
      <w:r>
        <w:rPr>
          <w:rFonts w:ascii="Times New Roman" w:eastAsia="Times New Roman" w:hAnsi="Times New Roman" w:cs="Times New Roman"/>
          <w:b/>
          <w:color w:val="00000A"/>
          <w:lang w:val="ru-RU"/>
        </w:rPr>
        <w:t xml:space="preserve">, јесењи, пролећни и </w:t>
      </w:r>
      <w:r>
        <w:rPr>
          <w:rFonts w:ascii="Times New Roman" w:eastAsia="Times New Roman" w:hAnsi="Times New Roman" w:cs="Times New Roman"/>
          <w:b/>
          <w:color w:val="00000A"/>
          <w:lang w:val="ru-RU"/>
        </w:rPr>
        <w:t>летњи распуст.  .</w:t>
      </w:r>
    </w:p>
    <w:p w:rsidR="00C55595" w:rsidRDefault="001D777D">
      <w:pPr>
        <w:suppressAutoHyphens/>
        <w:spacing w:after="0"/>
        <w:ind w:left="-600" w:firstLine="1309"/>
        <w:jc w:val="both"/>
        <w:rPr>
          <w:rFonts w:ascii="Times New Roman" w:eastAsia="Times New Roman" w:hAnsi="Times New Roman" w:cs="Times New Roman"/>
          <w:b/>
          <w:color w:val="00000A"/>
          <w:lang w:val="ru-RU"/>
        </w:rPr>
      </w:pPr>
      <w:r>
        <w:rPr>
          <w:rFonts w:ascii="Times New Roman" w:eastAsia="Times New Roman" w:hAnsi="Times New Roman" w:cs="Times New Roman"/>
          <w:color w:val="00000A"/>
          <w:lang w:val="ru-RU"/>
        </w:rPr>
        <w:t>У школи се празнују државни и верски празници,</w:t>
      </w:r>
      <w:r>
        <w:rPr>
          <w:rFonts w:ascii="Times New Roman" w:eastAsia="Times New Roman" w:hAnsi="Times New Roman" w:cs="Times New Roman"/>
          <w:b/>
          <w:color w:val="00000A"/>
          <w:lang w:val="ru-RU"/>
        </w:rPr>
        <w:t xml:space="preserve"> </w:t>
      </w:r>
      <w:r>
        <w:rPr>
          <w:rFonts w:ascii="Times New Roman" w:eastAsia="Times New Roman" w:hAnsi="Times New Roman" w:cs="Times New Roman"/>
          <w:color w:val="00000A"/>
          <w:lang w:val="ru-RU"/>
        </w:rPr>
        <w:t>у складу са Законом о државним и другим празницима у Републици Србији</w:t>
      </w:r>
      <w:r>
        <w:rPr>
          <w:rFonts w:ascii="Times New Roman" w:eastAsia="Times New Roman" w:hAnsi="Times New Roman" w:cs="Times New Roman"/>
          <w:b/>
          <w:color w:val="00000A"/>
          <w:lang w:val="ru-RU"/>
        </w:rPr>
        <w:t xml:space="preserve"> </w:t>
      </w:r>
      <w:r>
        <w:rPr>
          <w:rFonts w:ascii="Times New Roman" w:eastAsia="Times New Roman" w:hAnsi="Times New Roman" w:cs="Times New Roman"/>
          <w:color w:val="00000A"/>
          <w:lang w:val="sr-Cyrl-RS"/>
        </w:rPr>
        <w:t>у</w:t>
      </w:r>
      <w:r>
        <w:rPr>
          <w:rFonts w:ascii="Times New Roman" w:eastAsia="Times New Roman" w:hAnsi="Times New Roman" w:cs="Times New Roman"/>
          <w:color w:val="00000A"/>
          <w:lang w:val="ru-RU"/>
        </w:rPr>
        <w:t xml:space="preserve"> школи се празнује радно и нерадно:</w:t>
      </w:r>
    </w:p>
    <w:p w:rsidR="00C55595" w:rsidRDefault="001D777D">
      <w:pPr>
        <w:suppressAutoHyphens/>
        <w:spacing w:after="0"/>
        <w:ind w:left="-600" w:firstLine="1309"/>
        <w:jc w:val="both"/>
        <w:rPr>
          <w:rFonts w:ascii="Times New Roman" w:eastAsia="Times New Roman" w:hAnsi="Times New Roman" w:cs="Times New Roman"/>
          <w:b/>
          <w:color w:val="00000A"/>
          <w:lang w:val="ru-RU"/>
        </w:rPr>
      </w:pPr>
      <w:r>
        <w:rPr>
          <w:rFonts w:ascii="Times New Roman" w:eastAsia="Times New Roman" w:hAnsi="Times New Roman" w:cs="Times New Roman"/>
          <w:b/>
          <w:color w:val="00000A"/>
          <w:lang w:val="ru-RU"/>
        </w:rPr>
        <w:t xml:space="preserve">- Дан сећања на српске жртве у Другом светском рату </w:t>
      </w:r>
      <w:r>
        <w:rPr>
          <w:rFonts w:ascii="Times New Roman" w:eastAsia="Times New Roman" w:hAnsi="Times New Roman" w:cs="Times New Roman"/>
          <w:color w:val="00000A"/>
          <w:lang w:val="ru-RU"/>
        </w:rPr>
        <w:t>– 21. октобар 2023. године – нас</w:t>
      </w:r>
      <w:r>
        <w:rPr>
          <w:rFonts w:ascii="Times New Roman" w:eastAsia="Times New Roman" w:hAnsi="Times New Roman" w:cs="Times New Roman"/>
          <w:color w:val="00000A"/>
          <w:lang w:val="ru-RU"/>
        </w:rPr>
        <w:t>тавни дан;</w:t>
      </w:r>
    </w:p>
    <w:p w:rsidR="00C55595" w:rsidRDefault="001D777D">
      <w:pPr>
        <w:suppressAutoHyphens/>
        <w:spacing w:after="0"/>
        <w:ind w:left="-600" w:firstLine="1309"/>
        <w:jc w:val="both"/>
        <w:rPr>
          <w:rFonts w:ascii="Times New Roman" w:eastAsia="Times New Roman" w:hAnsi="Times New Roman" w:cs="Times New Roman"/>
          <w:color w:val="00000A"/>
          <w:lang w:val="ru-RU"/>
        </w:rPr>
      </w:pPr>
      <w:r>
        <w:rPr>
          <w:rFonts w:ascii="Times New Roman" w:eastAsia="Times New Roman" w:hAnsi="Times New Roman" w:cs="Times New Roman"/>
          <w:b/>
          <w:color w:val="00000A"/>
          <w:lang w:val="ru-RU"/>
        </w:rPr>
        <w:t xml:space="preserve">- Дан примирија у Првом светком рату – </w:t>
      </w:r>
      <w:r>
        <w:rPr>
          <w:rFonts w:ascii="Times New Roman" w:eastAsia="Times New Roman" w:hAnsi="Times New Roman" w:cs="Times New Roman"/>
          <w:color w:val="00000A"/>
          <w:lang w:val="ru-RU"/>
        </w:rPr>
        <w:t>11. новембра 2023. године –нерадни дан;</w:t>
      </w:r>
    </w:p>
    <w:p w:rsidR="00C55595" w:rsidRDefault="001D777D">
      <w:pPr>
        <w:suppressAutoHyphens/>
        <w:spacing w:after="0"/>
        <w:ind w:left="-600" w:firstLine="1309"/>
        <w:jc w:val="both"/>
        <w:rPr>
          <w:rFonts w:ascii="Times New Roman" w:eastAsia="Times New Roman" w:hAnsi="Times New Roman" w:cs="Times New Roman"/>
          <w:b/>
          <w:color w:val="00000A"/>
          <w:lang w:val="ru-RU"/>
        </w:rPr>
      </w:pPr>
      <w:r>
        <w:rPr>
          <w:rFonts w:ascii="Times New Roman" w:eastAsia="Times New Roman" w:hAnsi="Times New Roman" w:cs="Times New Roman"/>
          <w:b/>
          <w:color w:val="00000A"/>
          <w:lang w:val="ru-RU"/>
        </w:rPr>
        <w:t xml:space="preserve">- Свети Сава – </w:t>
      </w:r>
      <w:r>
        <w:rPr>
          <w:rFonts w:ascii="Times New Roman" w:eastAsia="Times New Roman" w:hAnsi="Times New Roman" w:cs="Times New Roman"/>
          <w:color w:val="00000A"/>
          <w:lang w:val="ru-RU"/>
        </w:rPr>
        <w:t>27. јануара 2024. године –</w:t>
      </w:r>
      <w:r>
        <w:rPr>
          <w:rFonts w:ascii="Times New Roman" w:eastAsia="Times New Roman" w:hAnsi="Times New Roman" w:cs="Times New Roman"/>
          <w:b/>
          <w:color w:val="00000A"/>
          <w:lang w:val="ru-RU"/>
        </w:rPr>
        <w:t xml:space="preserve"> </w:t>
      </w:r>
      <w:r>
        <w:rPr>
          <w:rFonts w:ascii="Times New Roman" w:eastAsia="Times New Roman" w:hAnsi="Times New Roman" w:cs="Times New Roman"/>
          <w:color w:val="00000A"/>
          <w:lang w:val="ru-RU"/>
        </w:rPr>
        <w:t>радно;</w:t>
      </w:r>
    </w:p>
    <w:p w:rsidR="00C55595" w:rsidRDefault="001D777D">
      <w:pPr>
        <w:suppressAutoHyphens/>
        <w:spacing w:after="0"/>
        <w:ind w:left="-600" w:firstLine="1309"/>
        <w:jc w:val="both"/>
        <w:rPr>
          <w:rFonts w:ascii="Times New Roman" w:eastAsia="Times New Roman" w:hAnsi="Times New Roman" w:cs="Times New Roman"/>
          <w:color w:val="00000A"/>
          <w:lang w:val="ru-RU"/>
        </w:rPr>
      </w:pPr>
      <w:r>
        <w:rPr>
          <w:rFonts w:ascii="Times New Roman" w:eastAsia="Times New Roman" w:hAnsi="Times New Roman" w:cs="Times New Roman"/>
          <w:b/>
          <w:color w:val="00000A"/>
          <w:lang w:val="ru-RU"/>
        </w:rPr>
        <w:t xml:space="preserve">- Дан сећања на жртве холокауста, геноцида и других жртава фашизма у Другом светском рату </w:t>
      </w:r>
      <w:r>
        <w:rPr>
          <w:rFonts w:ascii="Times New Roman" w:eastAsia="Times New Roman" w:hAnsi="Times New Roman" w:cs="Times New Roman"/>
          <w:color w:val="00000A"/>
          <w:lang w:val="ru-RU"/>
        </w:rPr>
        <w:t>22. априла 2024. године;</w:t>
      </w:r>
    </w:p>
    <w:p w:rsidR="00C55595" w:rsidRDefault="001D777D">
      <w:pPr>
        <w:suppressAutoHyphens/>
        <w:spacing w:after="0"/>
        <w:ind w:left="-600" w:firstLine="1309"/>
        <w:jc w:val="both"/>
        <w:rPr>
          <w:rFonts w:ascii="Times New Roman" w:eastAsia="Times New Roman" w:hAnsi="Times New Roman" w:cs="Times New Roman"/>
          <w:b/>
          <w:color w:val="00000A"/>
          <w:lang w:val="ru-RU"/>
        </w:rPr>
      </w:pPr>
      <w:r>
        <w:rPr>
          <w:rFonts w:ascii="Times New Roman" w:eastAsia="Times New Roman" w:hAnsi="Times New Roman" w:cs="Times New Roman"/>
          <w:b/>
          <w:color w:val="00000A"/>
          <w:lang w:val="ru-RU"/>
        </w:rPr>
        <w:t xml:space="preserve">- </w:t>
      </w:r>
      <w:r>
        <w:rPr>
          <w:rFonts w:ascii="Times New Roman" w:eastAsia="Times New Roman" w:hAnsi="Times New Roman" w:cs="Times New Roman"/>
          <w:b/>
          <w:color w:val="00000A"/>
          <w:lang w:val="ru-RU"/>
        </w:rPr>
        <w:t xml:space="preserve">Дан победе – </w:t>
      </w:r>
      <w:r>
        <w:rPr>
          <w:rFonts w:ascii="Times New Roman" w:eastAsia="Times New Roman" w:hAnsi="Times New Roman" w:cs="Times New Roman"/>
          <w:color w:val="00000A"/>
          <w:lang w:val="ru-RU"/>
        </w:rPr>
        <w:t>09. мај 2024. године</w:t>
      </w:r>
      <w:r>
        <w:rPr>
          <w:rFonts w:ascii="Times New Roman" w:eastAsia="Times New Roman" w:hAnsi="Times New Roman" w:cs="Times New Roman"/>
          <w:b/>
          <w:color w:val="00000A"/>
          <w:lang w:val="ru-RU"/>
        </w:rPr>
        <w:t xml:space="preserve"> – </w:t>
      </w:r>
      <w:r>
        <w:rPr>
          <w:rFonts w:ascii="Times New Roman" w:eastAsia="Times New Roman" w:hAnsi="Times New Roman" w:cs="Times New Roman"/>
          <w:color w:val="00000A"/>
          <w:lang w:val="ru-RU"/>
        </w:rPr>
        <w:t>настани дан;</w:t>
      </w:r>
    </w:p>
    <w:p w:rsidR="00C55595" w:rsidRDefault="001D777D">
      <w:pPr>
        <w:suppressAutoHyphens/>
        <w:spacing w:after="0"/>
        <w:ind w:left="-600" w:firstLine="1309"/>
        <w:jc w:val="both"/>
        <w:rPr>
          <w:rFonts w:ascii="Times New Roman" w:eastAsia="Times New Roman" w:hAnsi="Times New Roman" w:cs="Times New Roman"/>
          <w:color w:val="00000A"/>
          <w:lang w:val="ru-RU"/>
        </w:rPr>
      </w:pPr>
      <w:r>
        <w:rPr>
          <w:rFonts w:ascii="Times New Roman" w:eastAsia="Times New Roman" w:hAnsi="Times New Roman" w:cs="Times New Roman"/>
          <w:b/>
          <w:color w:val="00000A"/>
          <w:lang w:val="ru-RU"/>
        </w:rPr>
        <w:t xml:space="preserve">- Видовдан - </w:t>
      </w:r>
      <w:r>
        <w:rPr>
          <w:rFonts w:ascii="Times New Roman" w:eastAsia="Times New Roman" w:hAnsi="Times New Roman" w:cs="Times New Roman"/>
          <w:color w:val="00000A"/>
          <w:lang w:val="ru-RU"/>
        </w:rPr>
        <w:t>28. јун 2024. године;</w:t>
      </w:r>
    </w:p>
    <w:p w:rsidR="00C55595" w:rsidRDefault="001D777D">
      <w:pPr>
        <w:suppressAutoHyphens/>
        <w:spacing w:after="0"/>
        <w:ind w:left="-600" w:firstLine="1309"/>
        <w:jc w:val="both"/>
        <w:rPr>
          <w:rFonts w:ascii="Times New Roman" w:eastAsia="Times New Roman" w:hAnsi="Times New Roman" w:cs="Times New Roman"/>
          <w:color w:val="00000A"/>
          <w:lang w:val="ru-RU"/>
        </w:rPr>
      </w:pPr>
      <w:r>
        <w:rPr>
          <w:rFonts w:ascii="Times New Roman" w:eastAsia="Times New Roman" w:hAnsi="Times New Roman" w:cs="Times New Roman"/>
          <w:b/>
          <w:color w:val="00000A"/>
          <w:lang w:val="ru-RU"/>
        </w:rPr>
        <w:t xml:space="preserve">- Дан школе – </w:t>
      </w:r>
      <w:r>
        <w:rPr>
          <w:rFonts w:ascii="Times New Roman" w:eastAsia="Times New Roman" w:hAnsi="Times New Roman" w:cs="Times New Roman"/>
          <w:color w:val="00000A"/>
          <w:lang w:val="ru-RU"/>
        </w:rPr>
        <w:t>01. април 2024;</w:t>
      </w:r>
    </w:p>
    <w:p w:rsidR="00C55595" w:rsidRDefault="001D777D">
      <w:pPr>
        <w:suppressAutoHyphens/>
        <w:spacing w:after="0"/>
        <w:ind w:left="-600" w:firstLine="400"/>
        <w:jc w:val="both"/>
        <w:rPr>
          <w:rFonts w:ascii="Times New Roman" w:eastAsia="Times New Roman" w:hAnsi="Times New Roman" w:cs="Times New Roman"/>
          <w:b/>
          <w:color w:val="00000A"/>
          <w:lang w:val="ru-RU"/>
        </w:rPr>
      </w:pPr>
      <w:r>
        <w:rPr>
          <w:rFonts w:ascii="Times New Roman" w:eastAsia="Times New Roman" w:hAnsi="Times New Roman" w:cs="Times New Roman"/>
          <w:b/>
          <w:color w:val="000000"/>
          <w:lang w:val="ru-RU"/>
        </w:rPr>
        <w:t>Подела сведо</w:t>
      </w:r>
      <w:r>
        <w:rPr>
          <w:rFonts w:ascii="Times New Roman" w:eastAsia="Times New Roman" w:hAnsi="Times New Roman" w:cs="Times New Roman"/>
          <w:b/>
          <w:color w:val="000000"/>
        </w:rPr>
        <w:t>ч</w:t>
      </w:r>
      <w:r>
        <w:rPr>
          <w:rFonts w:ascii="Times New Roman" w:eastAsia="Times New Roman" w:hAnsi="Times New Roman" w:cs="Times New Roman"/>
          <w:b/>
          <w:color w:val="000000"/>
          <w:lang w:val="ru-RU"/>
        </w:rPr>
        <w:t xml:space="preserve">анстава, диплома, ђачких књиђица и похвала </w:t>
      </w:r>
      <w:r>
        <w:rPr>
          <w:rFonts w:ascii="Times New Roman" w:eastAsia="Times New Roman" w:hAnsi="Times New Roman" w:cs="Times New Roman"/>
          <w:color w:val="000000"/>
          <w:lang w:val="ru-RU"/>
        </w:rPr>
        <w:t xml:space="preserve">ученицима свих разреда обавиће се 28. јуна. 2024. </w:t>
      </w:r>
      <w:r>
        <w:rPr>
          <w:rFonts w:ascii="Times New Roman" w:eastAsia="Times New Roman" w:hAnsi="Times New Roman" w:cs="Times New Roman"/>
          <w:color w:val="000000"/>
          <w:lang w:val="sr-Cyrl-RS"/>
        </w:rPr>
        <w:t>г</w:t>
      </w:r>
      <w:r>
        <w:rPr>
          <w:rFonts w:ascii="Times New Roman" w:eastAsia="Times New Roman" w:hAnsi="Times New Roman" w:cs="Times New Roman"/>
          <w:color w:val="000000"/>
        </w:rPr>
        <w:t>оди</w:t>
      </w:r>
      <w:r>
        <w:rPr>
          <w:rFonts w:ascii="Times New Roman" w:eastAsia="Times New Roman" w:hAnsi="Times New Roman" w:cs="Times New Roman"/>
          <w:color w:val="000000"/>
          <w:lang w:val="zh-CN"/>
        </w:rPr>
        <w:t>не.</w:t>
      </w:r>
    </w:p>
    <w:p w:rsidR="00C55595" w:rsidRDefault="001D777D">
      <w:pPr>
        <w:suppressAutoHyphens/>
        <w:spacing w:after="0"/>
        <w:ind w:left="-200"/>
        <w:rPr>
          <w:rFonts w:ascii="Times New Roman" w:eastAsia="Times New Roman" w:hAnsi="Times New Roman" w:cs="Times New Roman"/>
          <w:b/>
          <w:color w:val="00000A"/>
          <w:lang w:val="sr-Cyrl-RS"/>
        </w:rPr>
      </w:pPr>
      <w:r>
        <w:rPr>
          <w:rFonts w:ascii="Times New Roman" w:eastAsia="Times New Roman" w:hAnsi="Times New Roman" w:cs="Times New Roman"/>
          <w:b/>
          <w:color w:val="00000A"/>
          <w:lang w:val="sr-Cyrl-RS"/>
        </w:rPr>
        <w:t>Дани резервисани за полагање</w:t>
      </w:r>
      <w:r>
        <w:rPr>
          <w:rFonts w:ascii="Times New Roman" w:eastAsia="Times New Roman" w:hAnsi="Times New Roman" w:cs="Times New Roman"/>
          <w:b/>
          <w:color w:val="00000A"/>
          <w:lang w:val="sr-Cyrl-RS"/>
        </w:rPr>
        <w:t xml:space="preserve"> разредних испита: 17-21.јула 2024.</w:t>
      </w:r>
    </w:p>
    <w:p w:rsidR="00C55595" w:rsidRDefault="00C55595">
      <w:pPr>
        <w:suppressAutoHyphens/>
        <w:spacing w:after="0"/>
        <w:ind w:left="-200"/>
        <w:rPr>
          <w:rFonts w:ascii="Times New Roman" w:eastAsia="Times New Roman" w:hAnsi="Times New Roman" w:cs="Times New Roman"/>
          <w:b/>
          <w:color w:val="00000A"/>
          <w:lang w:val="sr-Cyrl-RS"/>
        </w:rPr>
      </w:pPr>
    </w:p>
    <w:p w:rsidR="00C55595" w:rsidRDefault="001D777D">
      <w:pPr>
        <w:suppressAutoHyphens/>
        <w:spacing w:after="0"/>
        <w:ind w:left="-200"/>
        <w:rPr>
          <w:rFonts w:ascii="Times New Roman" w:eastAsia="Times New Roman" w:hAnsi="Times New Roman" w:cs="Times New Roman"/>
          <w:b/>
          <w:color w:val="00000A"/>
          <w:lang w:val="sr-Cyrl-RS"/>
        </w:rPr>
      </w:pPr>
      <w:r>
        <w:rPr>
          <w:rFonts w:ascii="Times New Roman" w:eastAsia="Times New Roman" w:hAnsi="Times New Roman" w:cs="Times New Roman"/>
          <w:b/>
          <w:color w:val="00000A"/>
          <w:lang w:val="sr-Cyrl-RS"/>
        </w:rPr>
        <w:t>НАПОМЕНА</w:t>
      </w:r>
      <w:r>
        <w:rPr>
          <w:rFonts w:ascii="Times New Roman" w:eastAsia="Times New Roman" w:hAnsi="Times New Roman" w:cs="Times New Roman"/>
          <w:b/>
          <w:color w:val="00000A"/>
          <w:lang w:val="sr-Cyrl-RS"/>
        </w:rPr>
        <w:t>: По смерницама МПНТР за организацију и реализацију образовно-васпитног рада у основној школи</w:t>
      </w:r>
    </w:p>
    <w:p w:rsidR="00C55595" w:rsidRDefault="001D777D">
      <w:pPr>
        <w:suppressAutoHyphens/>
        <w:spacing w:after="0"/>
        <w:ind w:left="-200"/>
        <w:rPr>
          <w:rFonts w:ascii="Times New Roman" w:eastAsia="Times New Roman" w:hAnsi="Times New Roman" w:cs="Times New Roman"/>
          <w:b/>
          <w:color w:val="00000A"/>
          <w:lang w:val="sr-Cyrl-RS"/>
        </w:rPr>
      </w:pPr>
      <w:r>
        <w:rPr>
          <w:rFonts w:ascii="Times New Roman" w:eastAsia="Times New Roman" w:hAnsi="Times New Roman" w:cs="Times New Roman"/>
          <w:b/>
          <w:color w:val="00000A"/>
          <w:lang w:val="sr-Cyrl-RS"/>
        </w:rPr>
        <w:t>,неопходно је у виду корака предузети активности које школа треба да реализује:</w:t>
      </w:r>
    </w:p>
    <w:p w:rsidR="00C55595" w:rsidRDefault="001D777D">
      <w:pPr>
        <w:numPr>
          <w:ilvl w:val="0"/>
          <w:numId w:val="16"/>
        </w:numPr>
        <w:suppressAutoHyphens/>
        <w:spacing w:after="0"/>
        <w:ind w:left="-200"/>
        <w:rPr>
          <w:rFonts w:ascii="Times New Roman" w:eastAsia="Times New Roman" w:hAnsi="Times New Roman" w:cs="Times New Roman"/>
          <w:b/>
          <w:color w:val="00000A"/>
          <w:lang w:val="sr-Cyrl-RS"/>
        </w:rPr>
      </w:pPr>
      <w:r>
        <w:rPr>
          <w:rFonts w:ascii="Times New Roman" w:eastAsia="Times New Roman" w:hAnsi="Times New Roman" w:cs="Times New Roman"/>
          <w:b/>
          <w:color w:val="00000A"/>
          <w:lang w:val="sr-Cyrl-RS"/>
        </w:rPr>
        <w:t xml:space="preserve">први наставни дан-разговор са </w:t>
      </w:r>
      <w:r>
        <w:rPr>
          <w:rFonts w:ascii="Times New Roman" w:eastAsia="Times New Roman" w:hAnsi="Times New Roman" w:cs="Times New Roman"/>
          <w:b/>
          <w:color w:val="00000A"/>
          <w:lang w:val="sr-Cyrl-RS"/>
        </w:rPr>
        <w:t>ученицима и упознавање са планом рада</w:t>
      </w:r>
    </w:p>
    <w:p w:rsidR="00C55595" w:rsidRDefault="001D777D">
      <w:pPr>
        <w:numPr>
          <w:ilvl w:val="0"/>
          <w:numId w:val="16"/>
        </w:numPr>
        <w:suppressAutoHyphens/>
        <w:spacing w:after="0"/>
        <w:ind w:left="-200"/>
        <w:rPr>
          <w:rFonts w:ascii="Times New Roman" w:eastAsia="Times New Roman" w:hAnsi="Times New Roman" w:cs="Times New Roman"/>
          <w:b/>
          <w:color w:val="00000A"/>
          <w:lang w:val="sr-Cyrl-RS"/>
        </w:rPr>
      </w:pPr>
      <w:r>
        <w:rPr>
          <w:rFonts w:ascii="Times New Roman" w:eastAsia="Times New Roman" w:hAnsi="Times New Roman" w:cs="Times New Roman"/>
          <w:b/>
          <w:color w:val="00000A"/>
          <w:lang w:val="sr-Cyrl-RS"/>
        </w:rPr>
        <w:t>Од 4. до 8.9. организује се тематска настава усмерена ка неговању вредности међусобног поштовања,сарадње и солидарности уз уважавање различитости</w:t>
      </w:r>
    </w:p>
    <w:p w:rsidR="00C55595" w:rsidRDefault="001D777D">
      <w:pPr>
        <w:numPr>
          <w:ilvl w:val="0"/>
          <w:numId w:val="16"/>
        </w:numPr>
        <w:suppressAutoHyphens/>
        <w:spacing w:after="0"/>
        <w:ind w:left="-200"/>
        <w:rPr>
          <w:rFonts w:ascii="Times New Roman" w:eastAsia="Times New Roman" w:hAnsi="Times New Roman" w:cs="Times New Roman"/>
          <w:b/>
          <w:color w:val="00000A"/>
          <w:lang w:val="sr-Cyrl-RS"/>
        </w:rPr>
      </w:pPr>
      <w:r>
        <w:rPr>
          <w:rFonts w:ascii="Times New Roman" w:eastAsia="Times New Roman" w:hAnsi="Times New Roman" w:cs="Times New Roman"/>
          <w:b/>
          <w:color w:val="00000A"/>
          <w:lang w:val="sr-Cyrl-RS"/>
        </w:rPr>
        <w:t>Од 11. до 15.9. спроводи се иницијално проценивање</w:t>
      </w:r>
    </w:p>
    <w:p w:rsidR="00C55595" w:rsidRDefault="001D777D">
      <w:pPr>
        <w:numPr>
          <w:ilvl w:val="0"/>
          <w:numId w:val="16"/>
        </w:numPr>
        <w:suppressAutoHyphens/>
        <w:spacing w:after="0"/>
        <w:ind w:left="-200"/>
        <w:rPr>
          <w:rFonts w:ascii="Times New Roman" w:eastAsia="Times New Roman" w:hAnsi="Times New Roman" w:cs="Times New Roman"/>
          <w:b/>
          <w:color w:val="00000A"/>
          <w:lang w:val="sr-Cyrl-RS"/>
        </w:rPr>
      </w:pPr>
      <w:r>
        <w:rPr>
          <w:rFonts w:ascii="Times New Roman" w:eastAsia="Times New Roman" w:hAnsi="Times New Roman" w:cs="Times New Roman"/>
          <w:b/>
          <w:color w:val="00000A"/>
          <w:lang w:val="sr-Cyrl-RS"/>
        </w:rPr>
        <w:t>Самовредновање рада у</w:t>
      </w:r>
      <w:r>
        <w:rPr>
          <w:rFonts w:ascii="Times New Roman" w:eastAsia="Times New Roman" w:hAnsi="Times New Roman" w:cs="Times New Roman"/>
          <w:b/>
          <w:color w:val="00000A"/>
          <w:lang w:val="sr-Cyrl-RS"/>
        </w:rPr>
        <w:t xml:space="preserve"> областима квалитета-Подршка ученицима и Етос,прво полугодиште</w:t>
      </w:r>
    </w:p>
    <w:p w:rsidR="00C55595" w:rsidRDefault="001D777D">
      <w:pPr>
        <w:numPr>
          <w:ilvl w:val="0"/>
          <w:numId w:val="16"/>
        </w:numPr>
        <w:suppressAutoHyphens/>
        <w:spacing w:after="0"/>
        <w:ind w:left="-200"/>
        <w:rPr>
          <w:rFonts w:ascii="Times New Roman" w:eastAsia="Times New Roman" w:hAnsi="Times New Roman" w:cs="Times New Roman"/>
          <w:b/>
          <w:color w:val="00000A"/>
          <w:lang w:val="sr-Cyrl-RS"/>
        </w:rPr>
      </w:pPr>
      <w:r>
        <w:rPr>
          <w:rFonts w:ascii="Times New Roman" w:eastAsia="Times New Roman" w:hAnsi="Times New Roman" w:cs="Times New Roman"/>
          <w:b/>
          <w:color w:val="00000A"/>
          <w:lang w:val="sr-Cyrl-RS"/>
        </w:rPr>
        <w:t>Реализација акционог плана унапређивања Подршка ученицима и Етос,друго полугодиште</w:t>
      </w:r>
    </w:p>
    <w:p w:rsidR="00C55595" w:rsidRDefault="001D777D">
      <w:pPr>
        <w:numPr>
          <w:ilvl w:val="0"/>
          <w:numId w:val="16"/>
        </w:numPr>
        <w:suppressAutoHyphens/>
        <w:spacing w:after="0"/>
        <w:ind w:left="-200"/>
        <w:rPr>
          <w:rFonts w:ascii="Times New Roman" w:eastAsia="Times New Roman" w:hAnsi="Times New Roman" w:cs="Times New Roman"/>
          <w:b/>
          <w:color w:val="00000A"/>
          <w:lang w:val="sr-Cyrl-RS"/>
        </w:rPr>
      </w:pPr>
      <w:r>
        <w:rPr>
          <w:rFonts w:ascii="Times New Roman" w:eastAsia="Times New Roman" w:hAnsi="Times New Roman" w:cs="Times New Roman"/>
          <w:b/>
          <w:color w:val="00000A"/>
          <w:lang w:val="sr-Cyrl-RS"/>
        </w:rPr>
        <w:lastRenderedPageBreak/>
        <w:t>Иницијално процењивање адаптације ученика 5.раз.</w:t>
      </w:r>
    </w:p>
    <w:p w:rsidR="00C55595" w:rsidRDefault="001D777D">
      <w:pPr>
        <w:numPr>
          <w:ilvl w:val="0"/>
          <w:numId w:val="16"/>
        </w:numPr>
        <w:suppressAutoHyphens/>
        <w:spacing w:after="0"/>
        <w:ind w:left="-200"/>
        <w:rPr>
          <w:rFonts w:ascii="Times New Roman" w:eastAsia="Times New Roman" w:hAnsi="Times New Roman" w:cs="Times New Roman"/>
          <w:b/>
          <w:color w:val="00000A"/>
          <w:lang w:val="sr-Cyrl-RS"/>
        </w:rPr>
      </w:pPr>
      <w:r>
        <w:rPr>
          <w:rFonts w:ascii="Times New Roman" w:eastAsia="Times New Roman" w:hAnsi="Times New Roman" w:cs="Times New Roman"/>
          <w:b/>
          <w:color w:val="00000A"/>
          <w:lang w:val="sr-Cyrl-RS"/>
        </w:rPr>
        <w:t>Дефинисати мото школе</w:t>
      </w:r>
    </w:p>
    <w:p w:rsidR="00C55595" w:rsidRDefault="00C55595">
      <w:pPr>
        <w:suppressAutoHyphens/>
        <w:spacing w:after="0"/>
        <w:rPr>
          <w:rFonts w:ascii="Times New Roman" w:eastAsia="Times New Roman" w:hAnsi="Times New Roman" w:cs="Times New Roman"/>
          <w:b/>
          <w:color w:val="00000A"/>
          <w:lang w:val="sr-Cyrl-RS"/>
        </w:rPr>
      </w:pPr>
    </w:p>
    <w:p w:rsidR="00C55595" w:rsidRDefault="00C55595">
      <w:pPr>
        <w:suppressAutoHyphens/>
        <w:spacing w:after="0"/>
        <w:rPr>
          <w:rFonts w:ascii="Times New Roman" w:eastAsia="Times New Roman" w:hAnsi="Times New Roman" w:cs="Times New Roman"/>
          <w:b/>
          <w:color w:val="00000A"/>
          <w:lang w:val="sr-Cyrl-RS"/>
        </w:rPr>
      </w:pPr>
    </w:p>
    <w:p w:rsidR="00C55595" w:rsidRDefault="001D777D">
      <w:pPr>
        <w:suppressAutoHyphens/>
        <w:spacing w:after="0"/>
        <w:rPr>
          <w:rFonts w:ascii="Times New Roman" w:eastAsia="Times New Roman" w:hAnsi="Times New Roman" w:cs="Times New Roman"/>
          <w:b/>
          <w:color w:val="00000A"/>
          <w:lang w:val="sr-Cyrl-RS"/>
        </w:rPr>
      </w:pPr>
      <w:r>
        <w:rPr>
          <w:rFonts w:ascii="Times New Roman" w:eastAsia="Times New Roman" w:hAnsi="Times New Roman" w:cs="Times New Roman"/>
          <w:b/>
          <w:color w:val="00000A"/>
          <w:lang w:val="sr-Cyrl-RS"/>
        </w:rPr>
        <w:t>План реализације наставе пројекта пол</w:t>
      </w:r>
      <w:r>
        <w:rPr>
          <w:rFonts w:ascii="Times New Roman" w:eastAsia="Times New Roman" w:hAnsi="Times New Roman" w:cs="Times New Roman"/>
          <w:b/>
          <w:color w:val="00000A"/>
          <w:lang w:val="sr-Cyrl-RS"/>
        </w:rPr>
        <w:t>ицијске станице:</w:t>
      </w:r>
    </w:p>
    <w:p w:rsidR="00C55595" w:rsidRDefault="001D777D">
      <w:pPr>
        <w:numPr>
          <w:ilvl w:val="0"/>
          <w:numId w:val="17"/>
        </w:numPr>
        <w:suppressAutoHyphens/>
        <w:spacing w:after="0"/>
        <w:rPr>
          <w:rFonts w:ascii="Times New Roman" w:eastAsia="Times New Roman" w:hAnsi="Times New Roman" w:cs="Times New Roman"/>
          <w:b/>
          <w:color w:val="00000A"/>
          <w:lang w:val="sr-Cyrl-RS"/>
        </w:rPr>
      </w:pPr>
      <w:r>
        <w:rPr>
          <w:rFonts w:ascii="Times New Roman" w:eastAsia="Times New Roman" w:hAnsi="Times New Roman" w:cs="Times New Roman"/>
          <w:b/>
          <w:color w:val="00000A"/>
          <w:lang w:val="sr-Cyrl-RS"/>
        </w:rPr>
        <w:t>Радионица:Безбедност деце у саобраћају,2.раз.,октобар</w:t>
      </w:r>
    </w:p>
    <w:p w:rsidR="00C55595" w:rsidRDefault="001D777D">
      <w:pPr>
        <w:numPr>
          <w:ilvl w:val="0"/>
          <w:numId w:val="17"/>
        </w:numPr>
        <w:suppressAutoHyphens/>
        <w:spacing w:after="0"/>
        <w:rPr>
          <w:rFonts w:ascii="Times New Roman" w:eastAsia="Times New Roman" w:hAnsi="Times New Roman" w:cs="Times New Roman"/>
          <w:b/>
          <w:color w:val="00000A"/>
          <w:lang w:val="sr-Cyrl-RS"/>
        </w:rPr>
      </w:pPr>
      <w:r>
        <w:rPr>
          <w:rFonts w:ascii="Times New Roman" w:eastAsia="Times New Roman" w:hAnsi="Times New Roman" w:cs="Times New Roman"/>
          <w:b/>
          <w:color w:val="00000A"/>
          <w:lang w:val="sr-Cyrl-RS"/>
        </w:rPr>
        <w:t>Радионица:Безбедност деце у ванредним ситуацијама,2.раз.,новембар</w:t>
      </w:r>
    </w:p>
    <w:p w:rsidR="00C55595" w:rsidRDefault="001D777D">
      <w:pPr>
        <w:numPr>
          <w:ilvl w:val="0"/>
          <w:numId w:val="17"/>
        </w:numPr>
        <w:suppressAutoHyphens/>
        <w:spacing w:after="0"/>
        <w:rPr>
          <w:rFonts w:ascii="Times New Roman" w:eastAsia="Times New Roman" w:hAnsi="Times New Roman" w:cs="Times New Roman"/>
          <w:b/>
          <w:color w:val="00000A"/>
          <w:lang w:val="sr-Cyrl-RS"/>
        </w:rPr>
      </w:pPr>
      <w:r>
        <w:rPr>
          <w:rFonts w:ascii="Times New Roman" w:eastAsia="Times New Roman" w:hAnsi="Times New Roman" w:cs="Times New Roman"/>
          <w:b/>
          <w:color w:val="00000A"/>
          <w:lang w:val="sr-Cyrl-RS"/>
        </w:rPr>
        <w:t>Радионица: Превенција вршњачког насиља у стварном и виртуалном окружењу,5. и 7.раз.,новембар</w:t>
      </w:r>
    </w:p>
    <w:p w:rsidR="00C55595" w:rsidRDefault="001D777D">
      <w:pPr>
        <w:jc w:val="center"/>
      </w:pPr>
      <w:r>
        <w:rPr>
          <w:rFonts w:ascii="Times New Roman" w:eastAsia="Calibri" w:hAnsi="Times New Roman" w:cs="Times New Roman"/>
          <w:color w:val="00000A"/>
          <w:lang w:val="zh-CN"/>
        </w:rPr>
        <w:t xml:space="preserve">  </w:t>
      </w:r>
    </w:p>
    <w:p w:rsidR="00C55595" w:rsidRDefault="00C55595">
      <w:pPr>
        <w:suppressAutoHyphens/>
        <w:spacing w:after="0"/>
        <w:ind w:left="-200"/>
        <w:rPr>
          <w:rFonts w:ascii="Times New Roman" w:eastAsia="Times New Roman" w:hAnsi="Times New Roman" w:cs="Times New Roman"/>
          <w:b/>
          <w:color w:val="00000A"/>
          <w:lang w:val="sr-Cyrl-RS"/>
        </w:rPr>
      </w:pPr>
    </w:p>
    <w:p w:rsidR="00C55595" w:rsidRDefault="00C55595">
      <w:pPr>
        <w:suppressAutoHyphens/>
        <w:spacing w:after="0"/>
        <w:ind w:left="-200"/>
        <w:rPr>
          <w:rFonts w:ascii="Times New Roman" w:eastAsia="Times New Roman" w:hAnsi="Times New Roman" w:cs="Times New Roman"/>
          <w:b/>
          <w:color w:val="00000A"/>
          <w:lang w:val="sr-Cyrl-RS"/>
        </w:rPr>
      </w:pPr>
    </w:p>
    <w:p w:rsidR="00C55595" w:rsidRDefault="00C55595">
      <w:pPr>
        <w:suppressAutoHyphens/>
        <w:spacing w:after="0"/>
        <w:ind w:left="-200"/>
        <w:rPr>
          <w:rFonts w:ascii="Times New Roman" w:eastAsia="Times New Roman" w:hAnsi="Times New Roman" w:cs="Times New Roman"/>
          <w:b/>
          <w:color w:val="00000A"/>
          <w:sz w:val="24"/>
          <w:szCs w:val="24"/>
          <w:lang w:val="sr-Cyrl-RS"/>
        </w:rPr>
      </w:pPr>
    </w:p>
    <w:p w:rsidR="00C55595" w:rsidRDefault="00C55595">
      <w:pPr>
        <w:suppressAutoHyphens/>
        <w:spacing w:after="0"/>
        <w:ind w:left="-200"/>
        <w:rPr>
          <w:rFonts w:ascii="Times New Roman" w:eastAsia="Times New Roman" w:hAnsi="Times New Roman" w:cs="Times New Roman"/>
          <w:b/>
          <w:color w:val="00000A"/>
          <w:sz w:val="24"/>
          <w:szCs w:val="24"/>
          <w:lang w:val="sr-Cyrl-RS"/>
        </w:rPr>
      </w:pPr>
    </w:p>
    <w:p w:rsidR="00C55595" w:rsidRDefault="00C55595">
      <w:pPr>
        <w:suppressAutoHyphens/>
        <w:spacing w:after="0"/>
        <w:rPr>
          <w:rFonts w:ascii="Times New Roman" w:eastAsia="Times New Roman" w:hAnsi="Times New Roman" w:cs="Times New Roman"/>
          <w:b/>
          <w:color w:val="00000A"/>
          <w:sz w:val="24"/>
          <w:szCs w:val="24"/>
          <w:lang w:val="sr-Cyrl-RS"/>
        </w:rPr>
      </w:pPr>
    </w:p>
    <w:p w:rsidR="00C55595" w:rsidRDefault="00C55595">
      <w:pPr>
        <w:suppressAutoHyphens/>
        <w:spacing w:after="0"/>
        <w:rPr>
          <w:rFonts w:ascii="Times New Roman" w:eastAsia="Times New Roman" w:hAnsi="Times New Roman" w:cs="Times New Roman"/>
          <w:b/>
          <w:color w:val="00000A"/>
          <w:sz w:val="24"/>
          <w:szCs w:val="24"/>
          <w:lang w:val="sr-Cyrl-RS"/>
        </w:rPr>
      </w:pPr>
    </w:p>
    <w:p w:rsidR="00C55595" w:rsidRDefault="00C55595">
      <w:pPr>
        <w:suppressAutoHyphens/>
        <w:spacing w:after="0"/>
        <w:ind w:left="-200"/>
        <w:rPr>
          <w:rFonts w:ascii="Times New Roman" w:eastAsia="Times New Roman" w:hAnsi="Times New Roman" w:cs="Times New Roman"/>
          <w:b/>
          <w:color w:val="00000A"/>
          <w:sz w:val="24"/>
          <w:szCs w:val="24"/>
          <w:lang w:val="sr-Cyrl-RS"/>
        </w:rPr>
      </w:pPr>
    </w:p>
    <w:p w:rsidR="00C55595" w:rsidRDefault="001D777D">
      <w:pPr>
        <w:suppressAutoHyphens/>
        <w:spacing w:after="0" w:line="240" w:lineRule="auto"/>
        <w:jc w:val="both"/>
        <w:rPr>
          <w:rFonts w:ascii="Calibri" w:eastAsia="Times New Roman" w:hAnsi="Calibri" w:cs="Calibri"/>
          <w:color w:val="00000A"/>
          <w:lang w:val="zh-CN" w:eastAsia="ar-SA"/>
        </w:rPr>
      </w:pPr>
      <w:r>
        <w:rPr>
          <w:rFonts w:ascii="Times New Roman" w:eastAsia="Times New Roman" w:hAnsi="Times New Roman" w:cs="Calibri"/>
          <w:b/>
          <w:color w:val="00000A"/>
          <w:sz w:val="24"/>
          <w:szCs w:val="24"/>
          <w:shd w:val="clear" w:color="auto" w:fill="FFFFFF"/>
          <w:lang w:val="sr-Latn-CS" w:eastAsia="ar-SA"/>
        </w:rPr>
        <w:t xml:space="preserve">ГОДИШЊИ ФОНД </w:t>
      </w:r>
      <w:r>
        <w:rPr>
          <w:rFonts w:ascii="Times New Roman" w:eastAsia="Times New Roman" w:hAnsi="Times New Roman" w:cs="Calibri"/>
          <w:b/>
          <w:color w:val="00000A"/>
          <w:sz w:val="24"/>
          <w:szCs w:val="24"/>
          <w:shd w:val="clear" w:color="auto" w:fill="FFFFFF"/>
          <w:lang w:val="sr-Latn-CS" w:eastAsia="ar-SA"/>
        </w:rPr>
        <w:t>РЕДОВНЕ, ИЗБОРНЕ И ФАКУЛТАТИВНЕ НАСТАВЕ</w:t>
      </w:r>
    </w:p>
    <w:p w:rsidR="00C55595" w:rsidRDefault="001D777D">
      <w:pPr>
        <w:spacing w:after="0" w:line="240" w:lineRule="auto"/>
        <w:jc w:val="center"/>
        <w:rPr>
          <w:rFonts w:ascii="Calibri" w:eastAsia="Times New Roman" w:hAnsi="Calibri" w:cs="Times New Roman"/>
          <w:b/>
          <w:color w:val="00000A"/>
          <w:sz w:val="28"/>
          <w:szCs w:val="28"/>
          <w:lang w:val="zh-CN"/>
        </w:rPr>
      </w:pPr>
      <w:r>
        <w:rPr>
          <w:rFonts w:ascii="Calibri" w:eastAsia="Times New Roman" w:hAnsi="Calibri" w:cs="Times New Roman"/>
          <w:b/>
          <w:color w:val="00000A"/>
          <w:sz w:val="28"/>
          <w:szCs w:val="28"/>
          <w:lang w:val="zh-CN"/>
        </w:rPr>
        <w:t>ТАБЕЛАРНИ ПРИКАЗ ОБАВЕЗНИХ И ИЗБОРНИХ ПРЕДМЕТА</w:t>
      </w:r>
    </w:p>
    <w:p w:rsidR="00C55595" w:rsidRDefault="00C55595">
      <w:pPr>
        <w:spacing w:after="0" w:line="240" w:lineRule="auto"/>
        <w:jc w:val="center"/>
        <w:rPr>
          <w:rFonts w:ascii="Calibri" w:eastAsia="Times New Roman" w:hAnsi="Calibri" w:cs="Times New Roman"/>
          <w:b/>
          <w:color w:val="FF0000"/>
          <w:lang w:val="zh-CN"/>
        </w:rPr>
      </w:pPr>
    </w:p>
    <w:p w:rsidR="00C55595" w:rsidRDefault="001D777D">
      <w:pPr>
        <w:spacing w:after="0" w:line="240" w:lineRule="auto"/>
        <w:jc w:val="center"/>
        <w:rPr>
          <w:rFonts w:ascii="Calibri" w:eastAsia="Calibri" w:hAnsi="Calibri" w:cs="Times New Roman"/>
          <w:b/>
          <w:color w:val="00000A"/>
          <w:lang w:val="zh-CN"/>
        </w:rPr>
      </w:pPr>
      <w:r>
        <w:rPr>
          <w:rFonts w:ascii="Calibri" w:eastAsia="Calibri" w:hAnsi="Calibri" w:cs="Times New Roman"/>
          <w:b/>
          <w:color w:val="00000A"/>
          <w:lang w:val="zh-CN"/>
        </w:rPr>
        <w:t>ПРВИ РАЗРЕД:</w:t>
      </w:r>
    </w:p>
    <w:tbl>
      <w:tblPr>
        <w:tblW w:w="92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5309"/>
        <w:gridCol w:w="1293"/>
        <w:gridCol w:w="1207"/>
      </w:tblGrid>
      <w:tr w:rsidR="00C55595">
        <w:trPr>
          <w:trHeight w:hRule="exact" w:val="288"/>
          <w:jc w:val="center"/>
        </w:trPr>
        <w:tc>
          <w:tcPr>
            <w:tcW w:w="1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Ред. број</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А. ОБАВЕЗНИ НАСТАВНИ ПРЕДМЕТИ</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недељно</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годишње</w:t>
            </w:r>
          </w:p>
        </w:tc>
      </w:tr>
      <w:tr w:rsidR="00C55595">
        <w:trPr>
          <w:trHeight w:hRule="exact" w:val="288"/>
          <w:jc w:val="center"/>
        </w:trPr>
        <w:tc>
          <w:tcPr>
            <w:tcW w:w="1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1.</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szCs w:val="20"/>
                <w:lang w:val="zh-CN"/>
              </w:rPr>
            </w:pPr>
            <w:r>
              <w:rPr>
                <w:rFonts w:ascii="Calibri" w:eastAsia="Calibri" w:hAnsi="Calibri" w:cs="Times New Roman"/>
                <w:color w:val="00000A"/>
                <w:sz w:val="20"/>
                <w:szCs w:val="20"/>
                <w:lang w:val="zh-CN"/>
              </w:rPr>
              <w:t>Српски језик</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5</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180</w:t>
            </w:r>
          </w:p>
        </w:tc>
      </w:tr>
      <w:tr w:rsidR="00C55595">
        <w:trPr>
          <w:trHeight w:hRule="exact" w:val="288"/>
          <w:jc w:val="center"/>
        </w:trPr>
        <w:tc>
          <w:tcPr>
            <w:tcW w:w="1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2.</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szCs w:val="20"/>
                <w:lang w:val="zh-CN"/>
              </w:rPr>
            </w:pPr>
            <w:r>
              <w:rPr>
                <w:rFonts w:ascii="Calibri" w:eastAsia="Calibri" w:hAnsi="Calibri" w:cs="Times New Roman"/>
                <w:color w:val="00000A"/>
                <w:sz w:val="20"/>
                <w:szCs w:val="20"/>
                <w:lang w:val="zh-CN"/>
              </w:rPr>
              <w:t>Енглески језик</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2</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72</w:t>
            </w:r>
          </w:p>
        </w:tc>
      </w:tr>
      <w:tr w:rsidR="00C55595">
        <w:trPr>
          <w:trHeight w:hRule="exact" w:val="288"/>
          <w:jc w:val="center"/>
        </w:trPr>
        <w:tc>
          <w:tcPr>
            <w:tcW w:w="1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3.</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szCs w:val="20"/>
                <w:lang w:val="zh-CN"/>
              </w:rPr>
            </w:pPr>
            <w:r>
              <w:rPr>
                <w:rFonts w:ascii="Calibri" w:eastAsia="Calibri" w:hAnsi="Calibri" w:cs="Times New Roman"/>
                <w:color w:val="00000A"/>
                <w:sz w:val="20"/>
                <w:szCs w:val="20"/>
                <w:lang w:val="zh-CN"/>
              </w:rPr>
              <w:t>Математика</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5</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180</w:t>
            </w:r>
          </w:p>
        </w:tc>
      </w:tr>
      <w:tr w:rsidR="00C55595">
        <w:trPr>
          <w:trHeight w:hRule="exact" w:val="288"/>
          <w:jc w:val="center"/>
        </w:trPr>
        <w:tc>
          <w:tcPr>
            <w:tcW w:w="1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4.</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szCs w:val="20"/>
                <w:lang w:val="zh-CN"/>
              </w:rPr>
            </w:pPr>
            <w:r>
              <w:rPr>
                <w:rFonts w:ascii="Calibri" w:eastAsia="Calibri" w:hAnsi="Calibri" w:cs="Times New Roman"/>
                <w:color w:val="00000A"/>
                <w:sz w:val="20"/>
                <w:szCs w:val="20"/>
                <w:lang w:val="zh-CN"/>
              </w:rPr>
              <w:t>Свет око нас</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2</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72</w:t>
            </w:r>
          </w:p>
        </w:tc>
      </w:tr>
      <w:tr w:rsidR="00C55595">
        <w:trPr>
          <w:trHeight w:hRule="exact" w:val="288"/>
          <w:jc w:val="center"/>
        </w:trPr>
        <w:tc>
          <w:tcPr>
            <w:tcW w:w="1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5.</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szCs w:val="20"/>
                <w:lang w:val="zh-CN"/>
              </w:rPr>
            </w:pPr>
            <w:r>
              <w:rPr>
                <w:rFonts w:ascii="Calibri" w:eastAsia="Calibri" w:hAnsi="Calibri" w:cs="Times New Roman"/>
                <w:color w:val="00000A"/>
                <w:sz w:val="20"/>
                <w:szCs w:val="20"/>
                <w:lang w:val="zh-CN"/>
              </w:rPr>
              <w:t>Ликовна култура</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rPr>
            </w:pPr>
            <w:r>
              <w:rPr>
                <w:rFonts w:ascii="Calibri" w:eastAsia="Calibri" w:hAnsi="Calibri" w:cs="Times New Roman"/>
                <w:b/>
                <w:color w:val="00000A"/>
                <w:sz w:val="20"/>
                <w:szCs w:val="20"/>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rPr>
            </w:pPr>
            <w:r>
              <w:rPr>
                <w:rFonts w:ascii="Calibri" w:eastAsia="Calibri" w:hAnsi="Calibri" w:cs="Times New Roman"/>
                <w:b/>
                <w:color w:val="00000A"/>
                <w:sz w:val="20"/>
                <w:szCs w:val="20"/>
              </w:rPr>
              <w:t>36</w:t>
            </w:r>
          </w:p>
        </w:tc>
      </w:tr>
      <w:tr w:rsidR="00C55595">
        <w:trPr>
          <w:trHeight w:hRule="exact" w:val="288"/>
          <w:jc w:val="center"/>
        </w:trPr>
        <w:tc>
          <w:tcPr>
            <w:tcW w:w="1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6.</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szCs w:val="20"/>
                <w:lang w:val="zh-CN"/>
              </w:rPr>
            </w:pPr>
            <w:r>
              <w:rPr>
                <w:rFonts w:ascii="Calibri" w:eastAsia="Calibri" w:hAnsi="Calibri" w:cs="Times New Roman"/>
                <w:color w:val="00000A"/>
                <w:sz w:val="20"/>
                <w:szCs w:val="20"/>
                <w:lang w:val="zh-CN"/>
              </w:rPr>
              <w:t>Музичка култура</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36</w:t>
            </w:r>
          </w:p>
        </w:tc>
      </w:tr>
      <w:tr w:rsidR="00C55595">
        <w:trPr>
          <w:trHeight w:hRule="exact" w:val="288"/>
          <w:jc w:val="center"/>
        </w:trPr>
        <w:tc>
          <w:tcPr>
            <w:tcW w:w="1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7.</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szCs w:val="20"/>
                <w:lang w:val="zh-CN"/>
              </w:rPr>
            </w:pPr>
            <w:r>
              <w:rPr>
                <w:rFonts w:ascii="Calibri" w:eastAsia="Calibri" w:hAnsi="Calibri" w:cs="Times New Roman"/>
                <w:color w:val="00000A"/>
                <w:sz w:val="20"/>
                <w:szCs w:val="20"/>
                <w:lang w:val="zh-CN"/>
              </w:rPr>
              <w:t>Физичко и здравствено  васпитање</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3</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108</w:t>
            </w:r>
          </w:p>
        </w:tc>
      </w:tr>
      <w:tr w:rsidR="00C55595">
        <w:trPr>
          <w:trHeight w:hRule="exact" w:val="288"/>
          <w:jc w:val="center"/>
        </w:trPr>
        <w:tc>
          <w:tcPr>
            <w:tcW w:w="1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sr-Cyrl-RS"/>
              </w:rPr>
            </w:pPr>
            <w:r>
              <w:rPr>
                <w:rFonts w:ascii="Calibri" w:eastAsia="Calibri" w:hAnsi="Calibri" w:cs="Times New Roman"/>
                <w:b/>
                <w:color w:val="00000A"/>
                <w:sz w:val="20"/>
                <w:szCs w:val="20"/>
                <w:lang w:val="sr-Cyrl-RS"/>
              </w:rPr>
              <w:t>8.</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szCs w:val="20"/>
                <w:lang w:val="sr-Cyrl-RS"/>
              </w:rPr>
            </w:pPr>
            <w:r>
              <w:rPr>
                <w:rFonts w:ascii="Calibri" w:eastAsia="Calibri" w:hAnsi="Calibri" w:cs="Times New Roman"/>
                <w:color w:val="00000A"/>
                <w:sz w:val="20"/>
                <w:szCs w:val="20"/>
                <w:lang w:val="sr-Cyrl-RS"/>
              </w:rPr>
              <w:t>Дигитални свет</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sr-Cyrl-RS"/>
              </w:rPr>
            </w:pPr>
            <w:r>
              <w:rPr>
                <w:rFonts w:ascii="Calibri" w:eastAsia="Calibri" w:hAnsi="Calibri" w:cs="Times New Roman"/>
                <w:b/>
                <w:color w:val="00000A"/>
                <w:sz w:val="20"/>
                <w:szCs w:val="20"/>
                <w:lang w:val="sr-Cyrl-RS"/>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sr-Cyrl-RS"/>
              </w:rPr>
            </w:pPr>
            <w:r>
              <w:rPr>
                <w:rFonts w:ascii="Calibri" w:eastAsia="Calibri" w:hAnsi="Calibri" w:cs="Times New Roman"/>
                <w:b/>
                <w:color w:val="00000A"/>
                <w:sz w:val="20"/>
                <w:szCs w:val="20"/>
                <w:lang w:val="sr-Cyrl-RS"/>
              </w:rPr>
              <w:t>36</w:t>
            </w:r>
          </w:p>
        </w:tc>
      </w:tr>
      <w:tr w:rsidR="00C55595">
        <w:trPr>
          <w:trHeight w:hRule="exact" w:val="288"/>
          <w:jc w:val="center"/>
        </w:trPr>
        <w:tc>
          <w:tcPr>
            <w:tcW w:w="1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lastRenderedPageBreak/>
              <w:t>Укупно А</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color w:val="00000A"/>
                <w:sz w:val="20"/>
                <w:szCs w:val="20"/>
                <w:lang w:val="zh-CN"/>
              </w:rPr>
            </w:pP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sr-Cyrl-RS"/>
              </w:rPr>
            </w:pPr>
            <w:r>
              <w:rPr>
                <w:rFonts w:ascii="Calibri" w:eastAsia="Calibri" w:hAnsi="Calibri" w:cs="Times New Roman"/>
                <w:b/>
                <w:color w:val="00000A"/>
                <w:sz w:val="20"/>
                <w:szCs w:val="20"/>
                <w:lang w:val="sr-Cyrl-RS"/>
              </w:rPr>
              <w:t>20</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sr-Cyrl-RS"/>
              </w:rPr>
            </w:pPr>
            <w:r>
              <w:rPr>
                <w:rFonts w:ascii="Calibri" w:eastAsia="Calibri" w:hAnsi="Calibri" w:cs="Times New Roman"/>
                <w:b/>
                <w:color w:val="00000A"/>
                <w:sz w:val="20"/>
                <w:szCs w:val="20"/>
                <w:lang w:val="sr-Cyrl-RS"/>
              </w:rPr>
              <w:t>720</w:t>
            </w:r>
          </w:p>
        </w:tc>
      </w:tr>
      <w:tr w:rsidR="00C55595">
        <w:trPr>
          <w:trHeight w:hRule="exact" w:val="288"/>
          <w:jc w:val="center"/>
        </w:trPr>
        <w:tc>
          <w:tcPr>
            <w:tcW w:w="1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color w:val="00000A"/>
                <w:sz w:val="20"/>
                <w:szCs w:val="20"/>
                <w:lang w:val="zh-CN"/>
              </w:rPr>
            </w:pP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Б. ИЗБОРНИ ПРОГРАМИ</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b/>
                <w:color w:val="00000A"/>
                <w:sz w:val="20"/>
                <w:szCs w:val="20"/>
                <w:lang w:val="zh-CN"/>
              </w:rPr>
            </w:pP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b/>
                <w:color w:val="00000A"/>
                <w:sz w:val="20"/>
                <w:szCs w:val="20"/>
                <w:lang w:val="zh-CN"/>
              </w:rPr>
            </w:pPr>
          </w:p>
        </w:tc>
      </w:tr>
      <w:tr w:rsidR="00C55595">
        <w:trPr>
          <w:trHeight w:hRule="exact" w:val="288"/>
          <w:jc w:val="center"/>
        </w:trPr>
        <w:tc>
          <w:tcPr>
            <w:tcW w:w="1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1.</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szCs w:val="20"/>
                <w:vertAlign w:val="superscript"/>
                <w:lang w:val="zh-CN"/>
              </w:rPr>
            </w:pPr>
            <w:r>
              <w:rPr>
                <w:rFonts w:ascii="Calibri" w:eastAsia="Calibri" w:hAnsi="Calibri" w:cs="Times New Roman"/>
                <w:color w:val="00000A"/>
                <w:sz w:val="20"/>
                <w:szCs w:val="20"/>
                <w:lang w:val="zh-CN"/>
              </w:rPr>
              <w:t>Верска настава/ Грађанско васпитање</w:t>
            </w:r>
            <w:r>
              <w:rPr>
                <w:rFonts w:ascii="Calibri" w:eastAsia="Calibri" w:hAnsi="Calibri" w:cs="Times New Roman"/>
                <w:color w:val="00000A"/>
                <w:sz w:val="20"/>
                <w:szCs w:val="20"/>
                <w:vertAlign w:val="superscript"/>
                <w:lang w:val="zh-CN"/>
              </w:rPr>
              <w:t>1</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36</w:t>
            </w:r>
          </w:p>
        </w:tc>
      </w:tr>
      <w:tr w:rsidR="00C55595">
        <w:trPr>
          <w:trHeight w:hRule="exact" w:val="288"/>
          <w:jc w:val="center"/>
        </w:trPr>
        <w:tc>
          <w:tcPr>
            <w:tcW w:w="1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zh-CN"/>
              </w:rPr>
            </w:pPr>
            <w:r>
              <w:rPr>
                <w:rFonts w:ascii="Calibri" w:eastAsia="Calibri" w:hAnsi="Calibri" w:cs="Times New Roman"/>
                <w:b/>
                <w:color w:val="00000A"/>
                <w:sz w:val="20"/>
                <w:szCs w:val="20"/>
                <w:lang w:val="zh-CN"/>
              </w:rPr>
              <w:t>Укупно Б</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color w:val="00000A"/>
                <w:sz w:val="20"/>
                <w:szCs w:val="20"/>
                <w:lang w:val="zh-CN"/>
              </w:rPr>
            </w:pP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rPr>
            </w:pPr>
            <w:r>
              <w:rPr>
                <w:rFonts w:ascii="Calibri" w:eastAsia="Calibri" w:hAnsi="Calibri" w:cs="Times New Roman"/>
                <w:b/>
                <w:color w:val="00000A"/>
                <w:sz w:val="20"/>
                <w:szCs w:val="20"/>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rPr>
            </w:pPr>
            <w:r>
              <w:rPr>
                <w:rFonts w:ascii="Calibri" w:eastAsia="Calibri" w:hAnsi="Calibri" w:cs="Times New Roman"/>
                <w:b/>
                <w:color w:val="00000A"/>
                <w:sz w:val="20"/>
                <w:szCs w:val="20"/>
              </w:rPr>
              <w:t>36</w:t>
            </w:r>
          </w:p>
        </w:tc>
      </w:tr>
      <w:tr w:rsidR="00C55595">
        <w:trPr>
          <w:trHeight w:hRule="exact" w:val="288"/>
          <w:jc w:val="center"/>
        </w:trPr>
        <w:tc>
          <w:tcPr>
            <w:tcW w:w="1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szCs w:val="20"/>
                <w:lang w:val="zh-CN"/>
              </w:rPr>
            </w:pPr>
            <w:r>
              <w:rPr>
                <w:rFonts w:ascii="Calibri" w:eastAsia="Calibri" w:hAnsi="Calibri" w:cs="Times New Roman"/>
                <w:b/>
                <w:color w:val="00000A"/>
                <w:sz w:val="20"/>
                <w:szCs w:val="20"/>
                <w:lang w:val="zh-CN"/>
              </w:rPr>
              <w:t>Укупно А+Б</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color w:val="00000A"/>
                <w:sz w:val="20"/>
                <w:szCs w:val="20"/>
                <w:lang w:val="zh-CN"/>
              </w:rPr>
            </w:pP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rPr>
            </w:pPr>
            <w:r>
              <w:rPr>
                <w:rFonts w:ascii="Calibri" w:eastAsia="Calibri" w:hAnsi="Calibri" w:cs="Times New Roman"/>
                <w:b/>
                <w:color w:val="00000A"/>
                <w:sz w:val="20"/>
                <w:szCs w:val="20"/>
                <w:lang w:val="zh-CN"/>
              </w:rPr>
              <w:t>2</w:t>
            </w:r>
            <w:r>
              <w:rPr>
                <w:rFonts w:ascii="Calibri" w:eastAsia="Calibri" w:hAnsi="Calibri" w:cs="Times New Roman"/>
                <w:b/>
                <w:color w:val="00000A"/>
                <w:sz w:val="20"/>
                <w:szCs w:val="20"/>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szCs w:val="20"/>
                <w:lang w:val="sr-Cyrl-RS"/>
              </w:rPr>
            </w:pPr>
            <w:r>
              <w:rPr>
                <w:rFonts w:ascii="Calibri" w:eastAsia="Calibri" w:hAnsi="Calibri" w:cs="Times New Roman"/>
                <w:b/>
                <w:color w:val="00000A"/>
                <w:sz w:val="20"/>
                <w:szCs w:val="20"/>
              </w:rPr>
              <w:t>7</w:t>
            </w:r>
            <w:r>
              <w:rPr>
                <w:rFonts w:ascii="Calibri" w:eastAsia="Calibri" w:hAnsi="Calibri" w:cs="Times New Roman"/>
                <w:b/>
                <w:color w:val="00000A"/>
                <w:sz w:val="20"/>
                <w:szCs w:val="20"/>
                <w:lang w:val="sr-Cyrl-RS"/>
              </w:rPr>
              <w:t>56</w:t>
            </w:r>
          </w:p>
          <w:p w:rsidR="00C55595" w:rsidRDefault="001D777D">
            <w:pPr>
              <w:spacing w:after="0" w:line="240" w:lineRule="auto"/>
              <w:jc w:val="center"/>
              <w:rPr>
                <w:rFonts w:ascii="Calibri" w:eastAsia="Calibri" w:hAnsi="Calibri" w:cs="Times New Roman"/>
                <w:b/>
                <w:color w:val="00000A"/>
                <w:sz w:val="20"/>
                <w:szCs w:val="20"/>
              </w:rPr>
            </w:pPr>
            <w:r>
              <w:rPr>
                <w:rFonts w:ascii="Calibri" w:eastAsia="Calibri" w:hAnsi="Calibri" w:cs="Times New Roman"/>
                <w:b/>
                <w:color w:val="00000A"/>
                <w:sz w:val="20"/>
                <w:szCs w:val="20"/>
              </w:rPr>
              <w:t>792</w:t>
            </w:r>
          </w:p>
        </w:tc>
      </w:tr>
    </w:tbl>
    <w:p w:rsidR="00C55595" w:rsidRDefault="00C55595">
      <w:pPr>
        <w:spacing w:after="0" w:line="240" w:lineRule="auto"/>
        <w:jc w:val="center"/>
        <w:rPr>
          <w:rFonts w:ascii="Calibri" w:eastAsia="Calibri" w:hAnsi="Calibri" w:cs="Times New Roman"/>
          <w:color w:val="00000A"/>
          <w:lang w:val="zh-CN"/>
        </w:rPr>
      </w:pPr>
    </w:p>
    <w:p w:rsidR="00C55595" w:rsidRDefault="00C55595">
      <w:pPr>
        <w:spacing w:after="0" w:line="240" w:lineRule="auto"/>
        <w:jc w:val="center"/>
        <w:rPr>
          <w:rFonts w:ascii="Calibri" w:eastAsia="Times New Roman" w:hAnsi="Calibri" w:cs="Times New Roman"/>
          <w:color w:val="00000A"/>
          <w:lang w:val="zh-CN"/>
        </w:rPr>
      </w:pPr>
    </w:p>
    <w:p w:rsidR="00C55595" w:rsidRDefault="001D777D">
      <w:pPr>
        <w:spacing w:after="0" w:line="240" w:lineRule="auto"/>
        <w:jc w:val="center"/>
        <w:rPr>
          <w:rFonts w:ascii="Calibri" w:eastAsia="Calibri" w:hAnsi="Calibri" w:cs="Times New Roman"/>
          <w:b/>
          <w:color w:val="00000A"/>
          <w:lang w:val="zh-CN"/>
        </w:rPr>
      </w:pPr>
      <w:r>
        <w:rPr>
          <w:rFonts w:ascii="Calibri" w:eastAsia="Calibri" w:hAnsi="Calibri" w:cs="Times New Roman"/>
          <w:b/>
          <w:color w:val="00000A"/>
          <w:lang w:val="zh-CN"/>
        </w:rPr>
        <w:t xml:space="preserve">ДРУГИ </w:t>
      </w:r>
      <w:r>
        <w:rPr>
          <w:rFonts w:ascii="Calibri" w:eastAsia="Calibri" w:hAnsi="Calibri" w:cs="Times New Roman"/>
          <w:b/>
          <w:color w:val="00000A"/>
          <w:lang w:val="zh-CN"/>
        </w:rPr>
        <w:t>РАЗРЕД:</w:t>
      </w:r>
    </w:p>
    <w:tbl>
      <w:tblPr>
        <w:tblW w:w="9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4"/>
        <w:gridCol w:w="5309"/>
        <w:gridCol w:w="1293"/>
        <w:gridCol w:w="1207"/>
      </w:tblGrid>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Ред. број</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А. ОБАВЕЗНИ НАСТАВНИ ПРЕДМЕТИ</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недељно</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Годишње</w:t>
            </w: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Српски језик</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5</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180</w:t>
            </w: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2.</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Математика</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5</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180</w:t>
            </w: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3.</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Енглески језик</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2</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72</w:t>
            </w: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4.</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Свет око нас</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2</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72</w:t>
            </w: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5.</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Ликовна култура</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2</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72</w:t>
            </w: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6.</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Музичка култура</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36</w:t>
            </w: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7.</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Физичко васпитање</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3</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108</w:t>
            </w: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8.</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sr-Cyrl-RS"/>
              </w:rPr>
            </w:pPr>
            <w:r>
              <w:rPr>
                <w:rFonts w:ascii="Calibri" w:eastAsia="Calibri" w:hAnsi="Calibri" w:cs="Times New Roman"/>
                <w:color w:val="00000A"/>
                <w:sz w:val="20"/>
                <w:lang w:val="sr-Cyrl-RS"/>
              </w:rPr>
              <w:t>Дигитални свет</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36</w:t>
            </w: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Укупно А</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color w:val="00000A"/>
                <w:sz w:val="20"/>
                <w:lang w:val="zh-CN"/>
              </w:rPr>
            </w:pP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zh-CN"/>
              </w:rPr>
              <w:t>2</w:t>
            </w:r>
            <w:r>
              <w:rPr>
                <w:rFonts w:ascii="Calibri" w:eastAsia="Calibri" w:hAnsi="Calibri" w:cs="Times New Roman"/>
                <w:b/>
                <w:color w:val="00000A"/>
                <w:sz w:val="20"/>
                <w:lang w:val="sr-Cyrl-RS"/>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756</w:t>
            </w: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color w:val="00000A"/>
                <w:sz w:val="20"/>
                <w:lang w:val="zh-CN"/>
              </w:rPr>
            </w:pP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Б. ИЗБОРНИ НАСТАВНИ ПРЕДМЕТИ</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b/>
                <w:color w:val="00000A"/>
                <w:sz w:val="20"/>
                <w:lang w:val="zh-CN"/>
              </w:rPr>
            </w:pP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b/>
                <w:color w:val="00000A"/>
                <w:sz w:val="20"/>
                <w:lang w:val="zh-CN"/>
              </w:rPr>
            </w:pP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Верска настава/ Грађанско васпитање</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36</w:t>
            </w: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Укупно Б</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color w:val="00000A"/>
                <w:sz w:val="20"/>
                <w:lang w:val="zh-CN"/>
              </w:rPr>
            </w:pP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36</w:t>
            </w: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b/>
                <w:color w:val="00000A"/>
                <w:sz w:val="20"/>
                <w:lang w:val="zh-CN"/>
              </w:rPr>
              <w:t>Укупно А+Б</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color w:val="00000A"/>
                <w:sz w:val="20"/>
                <w:lang w:val="zh-CN"/>
              </w:rPr>
            </w:pP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rPr>
            </w:pPr>
            <w:r>
              <w:rPr>
                <w:rFonts w:ascii="Calibri" w:eastAsia="Calibri" w:hAnsi="Calibri" w:cs="Times New Roman"/>
                <w:b/>
                <w:color w:val="00000A"/>
                <w:sz w:val="20"/>
                <w:lang w:val="zh-CN"/>
              </w:rPr>
              <w:t>2</w:t>
            </w:r>
            <w:r>
              <w:rPr>
                <w:rFonts w:ascii="Calibri" w:eastAsia="Calibri" w:hAnsi="Calibri" w:cs="Times New Roman"/>
                <w:b/>
                <w:color w:val="00000A"/>
                <w:sz w:val="20"/>
              </w:rPr>
              <w:t>2</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792</w:t>
            </w:r>
          </w:p>
        </w:tc>
      </w:tr>
    </w:tbl>
    <w:p w:rsidR="00C55595" w:rsidRDefault="00C55595">
      <w:pPr>
        <w:spacing w:after="0" w:line="240" w:lineRule="auto"/>
        <w:jc w:val="center"/>
        <w:rPr>
          <w:rFonts w:ascii="Calibri" w:eastAsia="Times New Roman" w:hAnsi="Calibri" w:cs="Times New Roman"/>
          <w:b/>
          <w:color w:val="00000A"/>
          <w:lang w:val="zh-CN"/>
        </w:rPr>
      </w:pPr>
    </w:p>
    <w:p w:rsidR="00C55595" w:rsidRDefault="001D777D">
      <w:pPr>
        <w:spacing w:after="0" w:line="240" w:lineRule="auto"/>
        <w:jc w:val="center"/>
        <w:rPr>
          <w:rFonts w:ascii="Calibri" w:eastAsia="Times New Roman" w:hAnsi="Calibri" w:cs="Times New Roman"/>
          <w:b/>
          <w:color w:val="00000A"/>
          <w:lang w:val="zh-CN"/>
        </w:rPr>
      </w:pPr>
      <w:r>
        <w:rPr>
          <w:rFonts w:ascii="Calibri" w:eastAsia="Times New Roman" w:hAnsi="Calibri" w:cs="Times New Roman"/>
          <w:b/>
          <w:color w:val="00000A"/>
          <w:lang w:val="zh-CN"/>
        </w:rPr>
        <w:t>ТРЕЋИ РАЗРЕД</w:t>
      </w:r>
    </w:p>
    <w:tbl>
      <w:tblPr>
        <w:tblW w:w="913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326"/>
        <w:gridCol w:w="5308"/>
        <w:gridCol w:w="1294"/>
        <w:gridCol w:w="1207"/>
      </w:tblGrid>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Ред. број</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А. ОБАВЕЗНИ НАСТАВНИ ПРЕДМЕТИ</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недељно</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Годишње</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Српски језик</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5</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180</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2.</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Математика</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5</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180</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3.</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Енглески језик</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2</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72</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4.</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Природа и друштво</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2</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72</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5.</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Ликовна култура</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2</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72</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6.</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Музичка култура</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36</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lastRenderedPageBreak/>
              <w:t>7.</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Физичко и здравствено васпитање</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3</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108</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8.</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sr-Cyrl-RS"/>
              </w:rPr>
            </w:pPr>
            <w:r>
              <w:rPr>
                <w:rFonts w:ascii="Calibri" w:eastAsia="Calibri" w:hAnsi="Calibri" w:cs="Times New Roman"/>
                <w:color w:val="00000A"/>
                <w:sz w:val="20"/>
                <w:lang w:val="sr-Cyrl-RS"/>
              </w:rPr>
              <w:t>Дигитални свет</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36</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Укупно А</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color w:val="00000A"/>
                <w:sz w:val="20"/>
                <w:lang w:val="zh-CN"/>
              </w:rPr>
            </w:pP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zh-CN"/>
              </w:rPr>
              <w:t>2</w:t>
            </w:r>
            <w:r>
              <w:rPr>
                <w:rFonts w:ascii="Calibri" w:eastAsia="Calibri" w:hAnsi="Calibri" w:cs="Times New Roman"/>
                <w:b/>
                <w:color w:val="00000A"/>
                <w:sz w:val="20"/>
                <w:lang w:val="sr-Cyrl-RS"/>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756</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color w:val="00000A"/>
                <w:sz w:val="20"/>
                <w:lang w:val="zh-CN"/>
              </w:rPr>
            </w:pP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Б. ИЗБОРНИ НАСТАВНИ ПРЕДМЕТИ</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b/>
                <w:color w:val="00000A"/>
                <w:sz w:val="20"/>
                <w:lang w:val="zh-CN"/>
              </w:rPr>
            </w:pP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b/>
                <w:color w:val="00000A"/>
                <w:sz w:val="20"/>
                <w:lang w:val="zh-CN"/>
              </w:rPr>
            </w:pP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Верска настава/ Грађанско васпитање</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36</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Укупно Б</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color w:val="00000A"/>
                <w:sz w:val="20"/>
                <w:lang w:val="zh-CN"/>
              </w:rPr>
            </w:pP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36</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Calibri"/>
                <w:color w:val="00000A"/>
                <w:sz w:val="20"/>
                <w:lang w:val="zh-CN"/>
              </w:rPr>
            </w:pPr>
            <w:r>
              <w:rPr>
                <w:rFonts w:ascii="Calibri" w:eastAsia="Calibri" w:hAnsi="Calibri" w:cs="Calibri"/>
                <w:b/>
                <w:color w:val="00000A"/>
                <w:sz w:val="20"/>
                <w:lang w:val="zh-CN"/>
              </w:rPr>
              <w:t>Укупно А+Б</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Calibri"/>
                <w:color w:val="00000A"/>
                <w:sz w:val="20"/>
                <w:lang w:val="zh-CN"/>
              </w:rPr>
            </w:pP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Calibri"/>
                <w:b/>
                <w:color w:val="00000A"/>
                <w:sz w:val="20"/>
              </w:rPr>
            </w:pPr>
            <w:r>
              <w:rPr>
                <w:rFonts w:ascii="Calibri" w:eastAsia="Calibri" w:hAnsi="Calibri" w:cs="Calibri"/>
                <w:b/>
                <w:color w:val="00000A"/>
                <w:sz w:val="20"/>
                <w:lang w:val="zh-CN"/>
              </w:rPr>
              <w:t>22</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Calibri"/>
                <w:b/>
                <w:color w:val="00000A"/>
                <w:sz w:val="20"/>
              </w:rPr>
            </w:pPr>
            <w:r>
              <w:rPr>
                <w:rFonts w:ascii="Calibri" w:eastAsia="Calibri" w:hAnsi="Calibri" w:cs="Calibri"/>
                <w:b/>
                <w:color w:val="00000A"/>
                <w:sz w:val="20"/>
              </w:rPr>
              <w:t>792</w:t>
            </w:r>
          </w:p>
        </w:tc>
      </w:tr>
    </w:tbl>
    <w:p w:rsidR="00C55595" w:rsidRDefault="00C55595">
      <w:pPr>
        <w:spacing w:after="0" w:line="240" w:lineRule="auto"/>
        <w:jc w:val="center"/>
        <w:rPr>
          <w:rFonts w:ascii="Calibri" w:eastAsia="Times New Roman" w:hAnsi="Calibri" w:cs="Times New Roman"/>
          <w:b/>
          <w:color w:val="00000A"/>
          <w:lang w:val="zh-CN"/>
        </w:rPr>
      </w:pPr>
    </w:p>
    <w:p w:rsidR="00C55595" w:rsidRDefault="001D777D">
      <w:pPr>
        <w:spacing w:after="0" w:line="240" w:lineRule="auto"/>
        <w:jc w:val="center"/>
        <w:rPr>
          <w:rFonts w:ascii="Calibri" w:eastAsia="Times New Roman" w:hAnsi="Calibri" w:cs="Times New Roman"/>
          <w:b/>
          <w:color w:val="00000A"/>
          <w:lang w:val="zh-CN"/>
        </w:rPr>
      </w:pPr>
      <w:r>
        <w:rPr>
          <w:rFonts w:ascii="Calibri" w:eastAsia="Times New Roman" w:hAnsi="Calibri" w:cs="Times New Roman"/>
          <w:b/>
          <w:color w:val="00000A"/>
          <w:lang w:val="zh-CN"/>
        </w:rPr>
        <w:t>ЧЕТВРТИ РАЗРЕД</w:t>
      </w:r>
    </w:p>
    <w:p w:rsidR="00C55595" w:rsidRDefault="00C55595">
      <w:pPr>
        <w:spacing w:after="0" w:line="240" w:lineRule="auto"/>
        <w:jc w:val="center"/>
        <w:rPr>
          <w:rFonts w:ascii="Calibri" w:eastAsia="Times New Roman" w:hAnsi="Calibri" w:cs="Times New Roman"/>
          <w:color w:val="00000A"/>
          <w:lang w:val="zh-CN"/>
        </w:rPr>
      </w:pPr>
    </w:p>
    <w:tbl>
      <w:tblPr>
        <w:tblW w:w="913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326"/>
        <w:gridCol w:w="5308"/>
        <w:gridCol w:w="1294"/>
        <w:gridCol w:w="1207"/>
      </w:tblGrid>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Ред. број</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А. ОБАВЕЗНИ НАСТАВНИ ПРЕДМЕТИ</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недељно</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Годишње</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Српски језик</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5</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180</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2.</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Математика</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5</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180</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3.</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Енглески језик</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2</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72</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4.</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Природа и друштво</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2</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72</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5.</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Ликовна култура</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2</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72</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6.</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Музичка култура</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36</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7.</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Физичко и здравствено васпитање</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3</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108</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8.</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sr-Cyrl-RS"/>
              </w:rPr>
            </w:pPr>
            <w:r>
              <w:rPr>
                <w:rFonts w:ascii="Calibri" w:eastAsia="Calibri" w:hAnsi="Calibri" w:cs="Times New Roman"/>
                <w:color w:val="00000A"/>
                <w:sz w:val="20"/>
                <w:lang w:val="sr-Cyrl-RS"/>
              </w:rPr>
              <w:t>Дигитални свет</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36</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Укупно А</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color w:val="00000A"/>
                <w:sz w:val="20"/>
                <w:lang w:val="zh-CN"/>
              </w:rPr>
            </w:pP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zh-CN"/>
              </w:rPr>
              <w:t>2</w:t>
            </w:r>
            <w:r>
              <w:rPr>
                <w:rFonts w:ascii="Calibri" w:eastAsia="Calibri" w:hAnsi="Calibri" w:cs="Times New Roman"/>
                <w:b/>
                <w:color w:val="00000A"/>
                <w:sz w:val="20"/>
                <w:lang w:val="sr-Cyrl-RS"/>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zh-CN"/>
              </w:rPr>
              <w:t>7</w:t>
            </w:r>
            <w:r>
              <w:rPr>
                <w:rFonts w:ascii="Calibri" w:eastAsia="Calibri" w:hAnsi="Calibri" w:cs="Times New Roman"/>
                <w:b/>
                <w:color w:val="00000A"/>
                <w:sz w:val="20"/>
                <w:lang w:val="sr-Cyrl-RS"/>
              </w:rPr>
              <w:t>56</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color w:val="00000A"/>
                <w:sz w:val="20"/>
                <w:lang w:val="zh-CN"/>
              </w:rPr>
            </w:pP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Б. ИЗБОРНИ НАСТАВНИ ПРЕДМЕТИ</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b/>
                <w:color w:val="00000A"/>
                <w:sz w:val="20"/>
                <w:lang w:val="zh-CN"/>
              </w:rPr>
            </w:pP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b/>
                <w:color w:val="00000A"/>
                <w:sz w:val="20"/>
                <w:lang w:val="zh-CN"/>
              </w:rPr>
            </w:pP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Верска настава/ Грађанско васпитање</w:t>
            </w: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36</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Укупно Б</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color w:val="00000A"/>
                <w:sz w:val="20"/>
                <w:lang w:val="zh-CN"/>
              </w:rPr>
            </w:pP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36</w:t>
            </w:r>
          </w:p>
        </w:tc>
      </w:tr>
      <w:tr w:rsidR="00C55595">
        <w:trPr>
          <w:trHeight w:hRule="exact" w:val="288"/>
          <w:jc w:val="center"/>
        </w:trPr>
        <w:tc>
          <w:tcPr>
            <w:tcW w:w="13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b/>
                <w:color w:val="00000A"/>
                <w:sz w:val="20"/>
                <w:lang w:val="zh-CN"/>
              </w:rPr>
              <w:t>Укупно А+Б</w:t>
            </w:r>
          </w:p>
        </w:tc>
        <w:tc>
          <w:tcPr>
            <w:tcW w:w="5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color w:val="00000A"/>
                <w:sz w:val="20"/>
                <w:lang w:val="zh-CN"/>
              </w:rPr>
            </w:pP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rPr>
            </w:pPr>
            <w:r>
              <w:rPr>
                <w:rFonts w:ascii="Calibri" w:eastAsia="Calibri" w:hAnsi="Calibri" w:cs="Times New Roman"/>
                <w:b/>
                <w:color w:val="00000A"/>
                <w:sz w:val="20"/>
                <w:lang w:val="zh-CN"/>
              </w:rPr>
              <w:t>2</w:t>
            </w:r>
            <w:r>
              <w:rPr>
                <w:rFonts w:ascii="Calibri" w:eastAsia="Calibri" w:hAnsi="Calibri" w:cs="Times New Roman"/>
                <w:b/>
                <w:color w:val="00000A"/>
                <w:sz w:val="20"/>
              </w:rPr>
              <w:t>2</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rPr>
            </w:pPr>
            <w:r>
              <w:rPr>
                <w:rFonts w:ascii="Calibri" w:eastAsia="Calibri" w:hAnsi="Calibri" w:cs="Times New Roman"/>
                <w:b/>
                <w:color w:val="00000A"/>
                <w:sz w:val="20"/>
              </w:rPr>
              <w:t>792</w:t>
            </w:r>
          </w:p>
        </w:tc>
      </w:tr>
    </w:tbl>
    <w:p w:rsidR="00C55595" w:rsidRDefault="00C55595">
      <w:pPr>
        <w:spacing w:after="0" w:line="240" w:lineRule="auto"/>
        <w:jc w:val="center"/>
        <w:rPr>
          <w:rFonts w:ascii="Calibri" w:eastAsia="Calibri" w:hAnsi="Calibri" w:cs="Times New Roman"/>
          <w:color w:val="00000A"/>
          <w:lang w:val="zh-CN"/>
        </w:rPr>
      </w:pPr>
    </w:p>
    <w:p w:rsidR="00C55595" w:rsidRDefault="00C55595">
      <w:pPr>
        <w:spacing w:after="0" w:line="240" w:lineRule="auto"/>
        <w:jc w:val="center"/>
        <w:rPr>
          <w:rFonts w:ascii="Calibri" w:eastAsia="Calibri" w:hAnsi="Calibri" w:cs="Times New Roman"/>
          <w:b/>
          <w:color w:val="00000A"/>
          <w:lang w:val="zh-CN"/>
        </w:rPr>
      </w:pPr>
    </w:p>
    <w:p w:rsidR="00C55595" w:rsidRDefault="001D777D">
      <w:pPr>
        <w:spacing w:after="0" w:line="240" w:lineRule="auto"/>
        <w:jc w:val="center"/>
        <w:rPr>
          <w:rFonts w:ascii="Calibri" w:eastAsia="Calibri" w:hAnsi="Calibri" w:cs="Times New Roman"/>
          <w:color w:val="00000A"/>
          <w:lang w:val="en-GB"/>
        </w:rPr>
      </w:pPr>
      <w:r>
        <w:rPr>
          <w:rFonts w:ascii="Calibri" w:eastAsia="Calibri" w:hAnsi="Calibri" w:cs="Times New Roman"/>
          <w:color w:val="00000A"/>
          <w:lang w:val="en-GB"/>
        </w:rPr>
        <w:t xml:space="preserve">ОБЛИЦИ ОБРАЗОВНО-ВАСПИТНОГ РАДА КОЈИМА СЕ ОСТВАРУЈУ </w:t>
      </w:r>
      <w:r>
        <w:rPr>
          <w:rFonts w:ascii="Calibri" w:eastAsia="Calibri" w:hAnsi="Calibri" w:cs="Times New Roman"/>
          <w:color w:val="00000A"/>
          <w:lang w:val="en-GB"/>
        </w:rPr>
        <w:t>НАСТАВНИ ПРЕДМЕТИ, ИЗБОРНИ ПРОГРАМИ И АКТИВНОСТИ</w:t>
      </w:r>
    </w:p>
    <w:tbl>
      <w:tblPr>
        <w:tblW w:w="9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4"/>
        <w:gridCol w:w="5309"/>
        <w:gridCol w:w="1293"/>
        <w:gridCol w:w="1207"/>
      </w:tblGrid>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Ред. број</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ОБЛИК ОБРАЗОВНО- ВАСПИТНОГ РАДА</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недељно</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Годишње</w:t>
            </w: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Редовна настава</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zh-CN"/>
              </w:rPr>
              <w:t>2</w:t>
            </w:r>
            <w:r>
              <w:rPr>
                <w:rFonts w:ascii="Calibri" w:eastAsia="Calibri" w:hAnsi="Calibri" w:cs="Times New Roman"/>
                <w:b/>
                <w:color w:val="00000A"/>
                <w:sz w:val="20"/>
                <w:lang w:val="sr-Cyrl-RS"/>
              </w:rPr>
              <w:t>2</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756</w:t>
            </w: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2</w:t>
            </w:r>
            <w:r>
              <w:rPr>
                <w:rFonts w:ascii="Calibri" w:eastAsia="Calibri" w:hAnsi="Calibri" w:cs="Times New Roman"/>
                <w:b/>
                <w:color w:val="00000A"/>
                <w:sz w:val="20"/>
                <w:lang w:val="zh-CN"/>
              </w:rPr>
              <w:t>.</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Допунска настава</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36</w:t>
            </w: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color w:val="00000A"/>
                <w:sz w:val="20"/>
                <w:lang w:val="zh-CN"/>
              </w:rPr>
            </w:pP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ОСТАЛИ ОБЛИЦИ ОБРАЗОВНО-ВАСПИТНОГ РАДА</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b/>
                <w:color w:val="00000A"/>
                <w:sz w:val="20"/>
                <w:lang w:val="zh-CN"/>
              </w:rPr>
            </w:pP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Calibri" w:hAnsi="Calibri" w:cs="Times New Roman"/>
                <w:b/>
                <w:color w:val="00000A"/>
                <w:sz w:val="20"/>
                <w:lang w:val="zh-CN"/>
              </w:rPr>
            </w:pP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lastRenderedPageBreak/>
              <w:t>1.</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Час одељењског старешине</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36</w:t>
            </w: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rPr>
            </w:pPr>
            <w:r>
              <w:rPr>
                <w:rFonts w:ascii="Calibri" w:eastAsia="Calibri" w:hAnsi="Calibri" w:cs="Times New Roman"/>
                <w:b/>
                <w:color w:val="00000A"/>
                <w:sz w:val="20"/>
                <w:lang w:val="zh-CN"/>
              </w:rPr>
              <w:t>2</w:t>
            </w:r>
            <w:r>
              <w:rPr>
                <w:rFonts w:ascii="Calibri" w:eastAsia="Calibri" w:hAnsi="Calibri" w:cs="Times New Roman"/>
                <w:b/>
                <w:color w:val="00000A"/>
                <w:sz w:val="20"/>
              </w:rPr>
              <w:t>.</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vertAlign w:val="superscript"/>
                <w:lang w:val="zh-CN"/>
              </w:rPr>
            </w:pPr>
            <w:r>
              <w:rPr>
                <w:rFonts w:ascii="Calibri" w:eastAsia="Calibri" w:hAnsi="Calibri" w:cs="Times New Roman"/>
                <w:color w:val="00000A"/>
                <w:sz w:val="20"/>
                <w:lang w:val="zh-CN"/>
              </w:rPr>
              <w:t xml:space="preserve">Ваннаставне </w:t>
            </w:r>
            <w:r>
              <w:rPr>
                <w:rFonts w:ascii="Calibri" w:eastAsia="Calibri" w:hAnsi="Calibri" w:cs="Times New Roman"/>
                <w:color w:val="00000A"/>
                <w:sz w:val="20"/>
                <w:lang w:val="zh-CN"/>
              </w:rPr>
              <w:t>активности</w:t>
            </w:r>
          </w:p>
        </w:tc>
        <w:tc>
          <w:tcPr>
            <w:tcW w:w="12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zh-CN"/>
              </w:rPr>
              <w:t>1</w:t>
            </w:r>
            <w:r>
              <w:rPr>
                <w:rFonts w:ascii="Calibri" w:eastAsia="Calibri" w:hAnsi="Calibri" w:cs="Times New Roman"/>
                <w:b/>
                <w:color w:val="00000A"/>
                <w:sz w:val="20"/>
                <w:lang w:val="sr-Cyrl-RS"/>
              </w:rPr>
              <w:t>-2</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sr-Cyrl-RS"/>
              </w:rPr>
            </w:pPr>
            <w:r>
              <w:rPr>
                <w:rFonts w:ascii="Calibri" w:eastAsia="Calibri" w:hAnsi="Calibri" w:cs="Times New Roman"/>
                <w:b/>
                <w:color w:val="00000A"/>
                <w:sz w:val="20"/>
                <w:lang w:val="zh-CN"/>
              </w:rPr>
              <w:t>36</w:t>
            </w:r>
            <w:r>
              <w:rPr>
                <w:rFonts w:ascii="Calibri" w:eastAsia="Calibri" w:hAnsi="Calibri" w:cs="Times New Roman"/>
                <w:b/>
                <w:color w:val="00000A"/>
                <w:sz w:val="20"/>
                <w:lang w:val="sr-Cyrl-RS"/>
              </w:rPr>
              <w:t>-72</w:t>
            </w:r>
          </w:p>
        </w:tc>
      </w:tr>
      <w:tr w:rsidR="00C55595">
        <w:trPr>
          <w:trHeight w:hRule="exact" w:val="288"/>
          <w:jc w:val="center"/>
        </w:trPr>
        <w:tc>
          <w:tcPr>
            <w:tcW w:w="1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3.</w:t>
            </w:r>
          </w:p>
        </w:tc>
        <w:tc>
          <w:tcPr>
            <w:tcW w:w="5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Екскурзија</w:t>
            </w:r>
          </w:p>
        </w:tc>
        <w:tc>
          <w:tcPr>
            <w:tcW w:w="250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1 дан годишње</w:t>
            </w:r>
          </w:p>
        </w:tc>
      </w:tr>
    </w:tbl>
    <w:p w:rsidR="00C55595" w:rsidRDefault="00C55595">
      <w:pPr>
        <w:spacing w:after="0" w:line="240" w:lineRule="auto"/>
        <w:jc w:val="center"/>
        <w:rPr>
          <w:rFonts w:ascii="Calibri" w:eastAsia="Calibri" w:hAnsi="Calibri" w:cs="Times New Roman"/>
          <w:color w:val="00000A"/>
          <w:vertAlign w:val="superscript"/>
          <w:lang w:val="zh-CN"/>
        </w:rPr>
      </w:pPr>
    </w:p>
    <w:p w:rsidR="00C55595" w:rsidRDefault="00C55595">
      <w:pPr>
        <w:spacing w:after="0" w:line="240" w:lineRule="auto"/>
        <w:jc w:val="center"/>
        <w:rPr>
          <w:rFonts w:ascii="Calibri" w:eastAsia="Calibri" w:hAnsi="Calibri" w:cs="Times New Roman"/>
          <w:color w:val="00000A"/>
          <w:vertAlign w:val="superscript"/>
          <w:lang w:val="zh-CN"/>
        </w:rPr>
      </w:pPr>
    </w:p>
    <w:p w:rsidR="00C55595" w:rsidRDefault="00C55595">
      <w:pPr>
        <w:spacing w:after="0" w:line="240" w:lineRule="auto"/>
        <w:jc w:val="center"/>
        <w:rPr>
          <w:rFonts w:ascii="Calibri" w:eastAsia="Calibri" w:hAnsi="Calibri" w:cs="Times New Roman"/>
          <w:color w:val="00000A"/>
          <w:vertAlign w:val="superscript"/>
          <w:lang w:val="zh-CN"/>
        </w:rPr>
      </w:pPr>
    </w:p>
    <w:p w:rsidR="00C55595" w:rsidRDefault="00C55595">
      <w:pPr>
        <w:jc w:val="both"/>
        <w:rPr>
          <w:rFonts w:ascii="Calibri" w:eastAsia="Calibri" w:hAnsi="Calibri" w:cs="Times New Roman"/>
          <w:b/>
          <w:color w:val="00000A"/>
          <w:lang w:val="sr-Cyrl-RS"/>
        </w:rPr>
      </w:pPr>
    </w:p>
    <w:p w:rsidR="00C55595" w:rsidRDefault="00C55595">
      <w:pPr>
        <w:rPr>
          <w:rFonts w:ascii="Calibri" w:eastAsia="Calibri" w:hAnsi="Calibri" w:cs="Times New Roman"/>
          <w:b/>
          <w:color w:val="00000A"/>
        </w:rPr>
      </w:pPr>
    </w:p>
    <w:p w:rsidR="00C55595" w:rsidRDefault="001D777D">
      <w:pPr>
        <w:jc w:val="center"/>
        <w:rPr>
          <w:rFonts w:ascii="Calibri" w:eastAsia="Calibri" w:hAnsi="Calibri" w:cs="Times New Roman"/>
          <w:b/>
          <w:color w:val="00000A"/>
          <w:lang w:val="zh-CN"/>
        </w:rPr>
      </w:pPr>
      <w:r>
        <w:rPr>
          <w:rFonts w:ascii="Calibri" w:eastAsia="Calibri" w:hAnsi="Calibri" w:cs="Times New Roman"/>
          <w:b/>
          <w:color w:val="00000A"/>
          <w:lang w:val="zh-CN"/>
        </w:rPr>
        <w:t>ПЕТИ И ШЕСТИ РАЗРЕД</w:t>
      </w:r>
    </w:p>
    <w:tbl>
      <w:tblPr>
        <w:tblW w:w="10031" w:type="dxa"/>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98" w:type="dxa"/>
        </w:tblCellMar>
        <w:tblLook w:val="04A0" w:firstRow="1" w:lastRow="0" w:firstColumn="1" w:lastColumn="0" w:noHBand="0" w:noVBand="1"/>
      </w:tblPr>
      <w:tblGrid>
        <w:gridCol w:w="981"/>
        <w:gridCol w:w="5055"/>
        <w:gridCol w:w="756"/>
        <w:gridCol w:w="1187"/>
        <w:gridCol w:w="813"/>
        <w:gridCol w:w="1239"/>
      </w:tblGrid>
      <w:tr w:rsidR="00C55595">
        <w:trPr>
          <w:trHeight w:hRule="exact" w:val="615"/>
          <w:jc w:val="center"/>
        </w:trPr>
        <w:tc>
          <w:tcPr>
            <w:tcW w:w="735"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РЕД.</w:t>
            </w:r>
          </w:p>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БРОЈ</w:t>
            </w:r>
          </w:p>
        </w:tc>
        <w:tc>
          <w:tcPr>
            <w:tcW w:w="5220" w:type="dxa"/>
            <w:vMerge w:val="restart"/>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А. ОБАВЕЗНИ НАСТАВНИ ПРЕДМЕТИ</w:t>
            </w:r>
          </w:p>
        </w:tc>
        <w:tc>
          <w:tcPr>
            <w:tcW w:w="1980"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ПЕТИ РАЗРЕД</w:t>
            </w:r>
          </w:p>
          <w:p w:rsidR="00C55595" w:rsidRDefault="00C55595">
            <w:pPr>
              <w:jc w:val="center"/>
              <w:rPr>
                <w:rFonts w:ascii="Calibri" w:eastAsia="Calibri" w:hAnsi="Calibri" w:cs="Times New Roman"/>
                <w:b/>
                <w:color w:val="00000A"/>
                <w:sz w:val="20"/>
                <w:lang w:val="zh-CN"/>
              </w:rPr>
            </w:pPr>
          </w:p>
        </w:tc>
        <w:tc>
          <w:tcPr>
            <w:tcW w:w="2095"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ШЕСТИ РАЗРЕД</w:t>
            </w:r>
          </w:p>
        </w:tc>
      </w:tr>
      <w:tr w:rsidR="00C55595">
        <w:trPr>
          <w:trHeight w:hRule="exact" w:val="507"/>
          <w:jc w:val="center"/>
        </w:trPr>
        <w:tc>
          <w:tcPr>
            <w:tcW w:w="735" w:type="dxa"/>
            <w:vMerge/>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jc w:val="center"/>
              <w:rPr>
                <w:rFonts w:ascii="Calibri" w:eastAsia="Calibri" w:hAnsi="Calibri" w:cs="Times New Roman"/>
                <w:b/>
                <w:color w:val="00000A"/>
                <w:sz w:val="20"/>
                <w:lang w:val="zh-CN"/>
              </w:rPr>
            </w:pPr>
          </w:p>
        </w:tc>
        <w:tc>
          <w:tcPr>
            <w:tcW w:w="5220" w:type="dxa"/>
            <w:vMerge/>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jc w:val="center"/>
              <w:rPr>
                <w:rFonts w:ascii="Calibri" w:eastAsia="Calibri" w:hAnsi="Calibri" w:cs="Times New Roman"/>
                <w:b/>
                <w:color w:val="00000A"/>
                <w:sz w:val="20"/>
                <w:lang w:val="zh-CN"/>
              </w:rPr>
            </w:pPr>
          </w:p>
        </w:tc>
        <w:tc>
          <w:tcPr>
            <w:tcW w:w="763"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НЕД.</w:t>
            </w:r>
          </w:p>
        </w:tc>
        <w:tc>
          <w:tcPr>
            <w:tcW w:w="1216" w:type="dxa"/>
            <w:tcBorders>
              <w:top w:val="single" w:sz="12"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ГОД.</w:t>
            </w:r>
          </w:p>
        </w:tc>
        <w:tc>
          <w:tcPr>
            <w:tcW w:w="824"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НЕД.</w:t>
            </w:r>
          </w:p>
        </w:tc>
        <w:tc>
          <w:tcPr>
            <w:tcW w:w="1272" w:type="dxa"/>
            <w:tcBorders>
              <w:top w:val="single" w:sz="12"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ГОД.</w:t>
            </w:r>
          </w:p>
        </w:tc>
      </w:tr>
      <w:tr w:rsidR="00C55595">
        <w:trPr>
          <w:trHeight w:hRule="exact" w:val="288"/>
          <w:jc w:val="center"/>
        </w:trPr>
        <w:tc>
          <w:tcPr>
            <w:tcW w:w="735" w:type="dxa"/>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18"/>
              </w:numPr>
              <w:suppressAutoHyphens/>
              <w:spacing w:after="0" w:line="240" w:lineRule="auto"/>
              <w:jc w:val="center"/>
              <w:rPr>
                <w:rFonts w:ascii="Calibri" w:eastAsia="Calibri" w:hAnsi="Calibri" w:cs="Times New Roman"/>
                <w:color w:val="00000A"/>
                <w:sz w:val="20"/>
                <w:lang w:val="zh-CN"/>
              </w:rPr>
            </w:pPr>
          </w:p>
        </w:tc>
        <w:tc>
          <w:tcPr>
            <w:tcW w:w="5220" w:type="dxa"/>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Српски језик</w:t>
            </w:r>
          </w:p>
        </w:tc>
        <w:tc>
          <w:tcPr>
            <w:tcW w:w="763" w:type="dxa"/>
            <w:tcBorders>
              <w:top w:val="single" w:sz="12"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5</w:t>
            </w:r>
          </w:p>
        </w:tc>
        <w:tc>
          <w:tcPr>
            <w:tcW w:w="1216"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180</w:t>
            </w:r>
          </w:p>
        </w:tc>
        <w:tc>
          <w:tcPr>
            <w:tcW w:w="824" w:type="dxa"/>
            <w:tcBorders>
              <w:top w:val="single" w:sz="12"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4</w:t>
            </w:r>
          </w:p>
        </w:tc>
        <w:tc>
          <w:tcPr>
            <w:tcW w:w="1272"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144</w:t>
            </w:r>
          </w:p>
        </w:tc>
      </w:tr>
      <w:tr w:rsidR="00C55595">
        <w:trPr>
          <w:trHeight w:hRule="exact" w:val="288"/>
          <w:jc w:val="center"/>
        </w:trPr>
        <w:tc>
          <w:tcPr>
            <w:tcW w:w="735"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18"/>
              </w:numPr>
              <w:suppressAutoHyphens/>
              <w:spacing w:after="0" w:line="240" w:lineRule="auto"/>
              <w:jc w:val="center"/>
              <w:rPr>
                <w:rFonts w:ascii="Calibri" w:eastAsia="Calibri" w:hAnsi="Calibri" w:cs="Times New Roman"/>
                <w:color w:val="00000A"/>
                <w:sz w:val="20"/>
                <w:lang w:val="zh-CN"/>
              </w:rPr>
            </w:pPr>
          </w:p>
        </w:tc>
        <w:tc>
          <w:tcPr>
            <w:tcW w:w="522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Енглески језик</w:t>
            </w:r>
          </w:p>
        </w:tc>
        <w:tc>
          <w:tcPr>
            <w:tcW w:w="763"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rPr>
            </w:pPr>
            <w:r>
              <w:rPr>
                <w:rFonts w:ascii="Calibri" w:eastAsia="Calibri" w:hAnsi="Calibri" w:cs="Times New Roman"/>
                <w:color w:val="00000A"/>
                <w:sz w:val="20"/>
              </w:rPr>
              <w:t>2</w:t>
            </w:r>
          </w:p>
        </w:tc>
        <w:tc>
          <w:tcPr>
            <w:tcW w:w="1216"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rPr>
            </w:pPr>
            <w:r>
              <w:rPr>
                <w:rFonts w:ascii="Calibri" w:eastAsia="Calibri" w:hAnsi="Calibri" w:cs="Times New Roman"/>
                <w:color w:val="00000A"/>
                <w:sz w:val="20"/>
              </w:rPr>
              <w:t>72</w:t>
            </w:r>
          </w:p>
        </w:tc>
        <w:tc>
          <w:tcPr>
            <w:tcW w:w="824"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rPr>
            </w:pPr>
            <w:r>
              <w:rPr>
                <w:rFonts w:ascii="Calibri" w:eastAsia="Calibri" w:hAnsi="Calibri" w:cs="Times New Roman"/>
                <w:color w:val="00000A"/>
                <w:sz w:val="20"/>
              </w:rPr>
              <w:t>2</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rPr>
            </w:pPr>
            <w:r>
              <w:rPr>
                <w:rFonts w:ascii="Calibri" w:eastAsia="Calibri" w:hAnsi="Calibri" w:cs="Times New Roman"/>
                <w:color w:val="00000A"/>
                <w:sz w:val="20"/>
              </w:rPr>
              <w:t>72</w:t>
            </w:r>
          </w:p>
        </w:tc>
      </w:tr>
      <w:tr w:rsidR="00C55595">
        <w:trPr>
          <w:trHeight w:hRule="exact" w:val="288"/>
          <w:jc w:val="center"/>
        </w:trPr>
        <w:tc>
          <w:tcPr>
            <w:tcW w:w="735"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18"/>
              </w:numPr>
              <w:suppressAutoHyphens/>
              <w:spacing w:after="0" w:line="240" w:lineRule="auto"/>
              <w:jc w:val="center"/>
              <w:rPr>
                <w:rFonts w:ascii="Calibri" w:eastAsia="Calibri" w:hAnsi="Calibri" w:cs="Times New Roman"/>
                <w:color w:val="00000A"/>
                <w:sz w:val="20"/>
                <w:lang w:val="zh-CN"/>
              </w:rPr>
            </w:pPr>
          </w:p>
        </w:tc>
        <w:tc>
          <w:tcPr>
            <w:tcW w:w="522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Историја</w:t>
            </w:r>
          </w:p>
        </w:tc>
        <w:tc>
          <w:tcPr>
            <w:tcW w:w="763"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1216"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824"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r>
      <w:tr w:rsidR="00C55595">
        <w:trPr>
          <w:trHeight w:hRule="exact" w:val="288"/>
          <w:jc w:val="center"/>
        </w:trPr>
        <w:tc>
          <w:tcPr>
            <w:tcW w:w="735"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18"/>
              </w:numPr>
              <w:suppressAutoHyphens/>
              <w:spacing w:after="0" w:line="240" w:lineRule="auto"/>
              <w:jc w:val="center"/>
              <w:rPr>
                <w:rFonts w:ascii="Calibri" w:eastAsia="Calibri" w:hAnsi="Calibri" w:cs="Times New Roman"/>
                <w:color w:val="00000A"/>
                <w:sz w:val="20"/>
                <w:lang w:val="zh-CN"/>
              </w:rPr>
            </w:pPr>
          </w:p>
        </w:tc>
        <w:tc>
          <w:tcPr>
            <w:tcW w:w="522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Географија</w:t>
            </w:r>
          </w:p>
        </w:tc>
        <w:tc>
          <w:tcPr>
            <w:tcW w:w="763"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1216"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824"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r>
      <w:tr w:rsidR="00C55595">
        <w:trPr>
          <w:trHeight w:hRule="exact" w:val="288"/>
          <w:jc w:val="center"/>
        </w:trPr>
        <w:tc>
          <w:tcPr>
            <w:tcW w:w="735"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18"/>
              </w:numPr>
              <w:suppressAutoHyphens/>
              <w:spacing w:after="0" w:line="240" w:lineRule="auto"/>
              <w:jc w:val="center"/>
              <w:rPr>
                <w:rFonts w:ascii="Calibri" w:eastAsia="Calibri" w:hAnsi="Calibri" w:cs="Times New Roman"/>
                <w:color w:val="00000A"/>
                <w:sz w:val="20"/>
                <w:lang w:val="zh-CN"/>
              </w:rPr>
            </w:pPr>
          </w:p>
        </w:tc>
        <w:tc>
          <w:tcPr>
            <w:tcW w:w="522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Биологија</w:t>
            </w:r>
          </w:p>
        </w:tc>
        <w:tc>
          <w:tcPr>
            <w:tcW w:w="763"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1216"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c>
          <w:tcPr>
            <w:tcW w:w="824"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r>
      <w:tr w:rsidR="00C55595">
        <w:trPr>
          <w:trHeight w:hRule="exact" w:val="288"/>
          <w:jc w:val="center"/>
        </w:trPr>
        <w:tc>
          <w:tcPr>
            <w:tcW w:w="735"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18"/>
              </w:numPr>
              <w:suppressAutoHyphens/>
              <w:spacing w:after="0" w:line="240" w:lineRule="auto"/>
              <w:jc w:val="center"/>
              <w:rPr>
                <w:rFonts w:ascii="Calibri" w:eastAsia="Calibri" w:hAnsi="Calibri" w:cs="Times New Roman"/>
                <w:color w:val="00000A"/>
                <w:sz w:val="20"/>
                <w:lang w:val="zh-CN"/>
              </w:rPr>
            </w:pPr>
          </w:p>
        </w:tc>
        <w:tc>
          <w:tcPr>
            <w:tcW w:w="522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Математика</w:t>
            </w:r>
          </w:p>
        </w:tc>
        <w:tc>
          <w:tcPr>
            <w:tcW w:w="763"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4</w:t>
            </w:r>
          </w:p>
        </w:tc>
        <w:tc>
          <w:tcPr>
            <w:tcW w:w="1216"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144</w:t>
            </w:r>
          </w:p>
        </w:tc>
        <w:tc>
          <w:tcPr>
            <w:tcW w:w="824"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4</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144</w:t>
            </w:r>
          </w:p>
        </w:tc>
      </w:tr>
      <w:tr w:rsidR="00C55595">
        <w:trPr>
          <w:trHeight w:hRule="exact" w:val="288"/>
          <w:jc w:val="center"/>
        </w:trPr>
        <w:tc>
          <w:tcPr>
            <w:tcW w:w="735"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18"/>
              </w:numPr>
              <w:suppressAutoHyphens/>
              <w:spacing w:after="0" w:line="240" w:lineRule="auto"/>
              <w:jc w:val="center"/>
              <w:rPr>
                <w:rFonts w:ascii="Calibri" w:eastAsia="Calibri" w:hAnsi="Calibri" w:cs="Times New Roman"/>
                <w:color w:val="00000A"/>
                <w:sz w:val="20"/>
                <w:lang w:val="zh-CN"/>
              </w:rPr>
            </w:pPr>
          </w:p>
        </w:tc>
        <w:tc>
          <w:tcPr>
            <w:tcW w:w="522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en-GB"/>
              </w:rPr>
            </w:pPr>
            <w:r>
              <w:rPr>
                <w:rFonts w:ascii="Calibri" w:eastAsia="Calibri" w:hAnsi="Calibri" w:cs="Times New Roman"/>
                <w:color w:val="00000A"/>
                <w:sz w:val="20"/>
                <w:lang w:val="en-GB"/>
              </w:rPr>
              <w:t>Информатика и рачунарство</w:t>
            </w:r>
          </w:p>
        </w:tc>
        <w:tc>
          <w:tcPr>
            <w:tcW w:w="763"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1216"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824"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r>
      <w:tr w:rsidR="00C55595">
        <w:trPr>
          <w:trHeight w:hRule="exact" w:val="288"/>
          <w:jc w:val="center"/>
        </w:trPr>
        <w:tc>
          <w:tcPr>
            <w:tcW w:w="735"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18"/>
              </w:numPr>
              <w:suppressAutoHyphens/>
              <w:spacing w:after="0" w:line="240" w:lineRule="auto"/>
              <w:jc w:val="center"/>
              <w:rPr>
                <w:rFonts w:ascii="Calibri" w:eastAsia="Calibri" w:hAnsi="Calibri" w:cs="Times New Roman"/>
                <w:color w:val="00000A"/>
                <w:sz w:val="20"/>
                <w:lang w:val="zh-CN"/>
              </w:rPr>
            </w:pPr>
          </w:p>
        </w:tc>
        <w:tc>
          <w:tcPr>
            <w:tcW w:w="522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Техника и технологија</w:t>
            </w:r>
          </w:p>
        </w:tc>
        <w:tc>
          <w:tcPr>
            <w:tcW w:w="763"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1216"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c>
          <w:tcPr>
            <w:tcW w:w="824"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r>
      <w:tr w:rsidR="00C55595">
        <w:trPr>
          <w:trHeight w:hRule="exact" w:val="288"/>
          <w:jc w:val="center"/>
        </w:trPr>
        <w:tc>
          <w:tcPr>
            <w:tcW w:w="735"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18"/>
              </w:numPr>
              <w:suppressAutoHyphens/>
              <w:spacing w:after="0" w:line="240" w:lineRule="auto"/>
              <w:jc w:val="center"/>
              <w:rPr>
                <w:rFonts w:ascii="Calibri" w:eastAsia="Calibri" w:hAnsi="Calibri" w:cs="Times New Roman"/>
                <w:color w:val="00000A"/>
                <w:sz w:val="20"/>
                <w:lang w:val="zh-CN"/>
              </w:rPr>
            </w:pPr>
          </w:p>
        </w:tc>
        <w:tc>
          <w:tcPr>
            <w:tcW w:w="522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Ликовна култура</w:t>
            </w:r>
          </w:p>
        </w:tc>
        <w:tc>
          <w:tcPr>
            <w:tcW w:w="763"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1216"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c>
          <w:tcPr>
            <w:tcW w:w="824"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r>
      <w:tr w:rsidR="00C55595">
        <w:trPr>
          <w:trHeight w:hRule="exact" w:val="288"/>
          <w:jc w:val="center"/>
        </w:trPr>
        <w:tc>
          <w:tcPr>
            <w:tcW w:w="735"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18"/>
              </w:numPr>
              <w:suppressAutoHyphens/>
              <w:spacing w:after="0" w:line="240" w:lineRule="auto"/>
              <w:jc w:val="center"/>
              <w:rPr>
                <w:rFonts w:ascii="Calibri" w:eastAsia="Calibri" w:hAnsi="Calibri" w:cs="Times New Roman"/>
                <w:color w:val="00000A"/>
                <w:sz w:val="20"/>
                <w:lang w:val="zh-CN"/>
              </w:rPr>
            </w:pPr>
          </w:p>
        </w:tc>
        <w:tc>
          <w:tcPr>
            <w:tcW w:w="522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Музичка култура</w:t>
            </w:r>
          </w:p>
        </w:tc>
        <w:tc>
          <w:tcPr>
            <w:tcW w:w="763"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1216"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c>
          <w:tcPr>
            <w:tcW w:w="824"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r>
      <w:tr w:rsidR="00C55595">
        <w:trPr>
          <w:trHeight w:hRule="exact" w:val="343"/>
          <w:jc w:val="center"/>
        </w:trPr>
        <w:tc>
          <w:tcPr>
            <w:tcW w:w="735"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18"/>
              </w:numPr>
              <w:suppressAutoHyphens/>
              <w:spacing w:after="0" w:line="240" w:lineRule="auto"/>
              <w:jc w:val="center"/>
              <w:rPr>
                <w:rFonts w:ascii="Calibri" w:eastAsia="Calibri" w:hAnsi="Calibri" w:cs="Times New Roman"/>
                <w:color w:val="00000A"/>
                <w:sz w:val="20"/>
                <w:lang w:val="zh-CN"/>
              </w:rPr>
            </w:pPr>
          </w:p>
        </w:tc>
        <w:tc>
          <w:tcPr>
            <w:tcW w:w="522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Физичко и здравствено образовање</w:t>
            </w:r>
          </w:p>
        </w:tc>
        <w:tc>
          <w:tcPr>
            <w:tcW w:w="763"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rPr>
            </w:pPr>
            <w:r>
              <w:rPr>
                <w:rFonts w:ascii="Calibri" w:eastAsia="Calibri" w:hAnsi="Calibri" w:cs="Times New Roman"/>
                <w:color w:val="00000A"/>
                <w:sz w:val="20"/>
              </w:rPr>
              <w:t>3,5</w:t>
            </w:r>
          </w:p>
        </w:tc>
        <w:tc>
          <w:tcPr>
            <w:tcW w:w="1216"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rPr>
            </w:pPr>
            <w:r>
              <w:rPr>
                <w:rFonts w:ascii="Calibri" w:eastAsia="Calibri" w:hAnsi="Calibri" w:cs="Times New Roman"/>
                <w:color w:val="00000A"/>
                <w:sz w:val="20"/>
              </w:rPr>
              <w:t>126</w:t>
            </w:r>
          </w:p>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w:t>
            </w:r>
          </w:p>
        </w:tc>
        <w:tc>
          <w:tcPr>
            <w:tcW w:w="824"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rPr>
            </w:pPr>
            <w:r>
              <w:rPr>
                <w:rFonts w:ascii="Calibri" w:eastAsia="Calibri" w:hAnsi="Calibri" w:cs="Times New Roman"/>
                <w:color w:val="00000A"/>
                <w:sz w:val="20"/>
              </w:rPr>
              <w:t>3,5</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vertAlign w:val="superscript"/>
              </w:rPr>
            </w:pPr>
            <w:r>
              <w:rPr>
                <w:rFonts w:ascii="Calibri" w:eastAsia="Calibri" w:hAnsi="Calibri" w:cs="Times New Roman"/>
                <w:color w:val="00000A"/>
                <w:sz w:val="20"/>
              </w:rPr>
              <w:t>126</w:t>
            </w:r>
          </w:p>
          <w:p w:rsidR="00C55595" w:rsidRDefault="00C55595">
            <w:pPr>
              <w:jc w:val="center"/>
              <w:rPr>
                <w:rFonts w:ascii="Calibri" w:eastAsia="Calibri" w:hAnsi="Calibri" w:cs="Times New Roman"/>
                <w:color w:val="00000A"/>
                <w:sz w:val="20"/>
                <w:lang w:val="zh-CN"/>
              </w:rPr>
            </w:pPr>
          </w:p>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w:t>
            </w:r>
          </w:p>
        </w:tc>
      </w:tr>
      <w:tr w:rsidR="00C55595">
        <w:trPr>
          <w:trHeight w:hRule="exact" w:val="288"/>
          <w:jc w:val="center"/>
        </w:trPr>
        <w:tc>
          <w:tcPr>
            <w:tcW w:w="735"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18"/>
              </w:numPr>
              <w:suppressAutoHyphens/>
              <w:spacing w:after="0" w:line="240" w:lineRule="auto"/>
              <w:jc w:val="center"/>
              <w:rPr>
                <w:rFonts w:ascii="Calibri" w:eastAsia="Calibri" w:hAnsi="Calibri" w:cs="Times New Roman"/>
                <w:color w:val="00000A"/>
                <w:sz w:val="20"/>
                <w:lang w:val="zh-CN"/>
              </w:rPr>
            </w:pPr>
          </w:p>
        </w:tc>
        <w:tc>
          <w:tcPr>
            <w:tcW w:w="522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Физика</w:t>
            </w:r>
          </w:p>
        </w:tc>
        <w:tc>
          <w:tcPr>
            <w:tcW w:w="763"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C55595">
            <w:pPr>
              <w:jc w:val="center"/>
              <w:rPr>
                <w:rFonts w:ascii="Calibri" w:eastAsia="Calibri" w:hAnsi="Calibri" w:cs="Times New Roman"/>
                <w:color w:val="00000A"/>
                <w:sz w:val="20"/>
                <w:lang w:val="zh-CN"/>
              </w:rPr>
            </w:pPr>
          </w:p>
        </w:tc>
        <w:tc>
          <w:tcPr>
            <w:tcW w:w="1216"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C55595">
            <w:pPr>
              <w:jc w:val="center"/>
              <w:rPr>
                <w:rFonts w:ascii="Calibri" w:eastAsia="Calibri" w:hAnsi="Calibri" w:cs="Times New Roman"/>
                <w:color w:val="00000A"/>
                <w:sz w:val="20"/>
                <w:lang w:val="zh-CN"/>
              </w:rPr>
            </w:pPr>
          </w:p>
        </w:tc>
        <w:tc>
          <w:tcPr>
            <w:tcW w:w="824"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r>
      <w:tr w:rsidR="00C55595">
        <w:trPr>
          <w:trHeight w:hRule="exact" w:val="288"/>
          <w:jc w:val="center"/>
        </w:trPr>
        <w:tc>
          <w:tcPr>
            <w:tcW w:w="735" w:type="dxa"/>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УКУПНО: А</w:t>
            </w:r>
          </w:p>
        </w:tc>
        <w:tc>
          <w:tcPr>
            <w:tcW w:w="5220" w:type="dxa"/>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jc w:val="center"/>
              <w:rPr>
                <w:rFonts w:ascii="Calibri" w:eastAsia="Calibri" w:hAnsi="Calibri" w:cs="Times New Roman"/>
                <w:b/>
                <w:color w:val="00000A"/>
                <w:sz w:val="20"/>
                <w:lang w:val="zh-CN"/>
              </w:rPr>
            </w:pPr>
          </w:p>
        </w:tc>
        <w:tc>
          <w:tcPr>
            <w:tcW w:w="763"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color w:val="00000A"/>
                <w:sz w:val="20"/>
              </w:rPr>
            </w:pPr>
            <w:r>
              <w:rPr>
                <w:rFonts w:ascii="Calibri" w:eastAsia="Calibri" w:hAnsi="Calibri" w:cs="Times New Roman"/>
                <w:b/>
                <w:color w:val="00000A"/>
                <w:sz w:val="20"/>
              </w:rPr>
              <w:t>25,5</w:t>
            </w:r>
          </w:p>
        </w:tc>
        <w:tc>
          <w:tcPr>
            <w:tcW w:w="1216" w:type="dxa"/>
            <w:tcBorders>
              <w:top w:val="single" w:sz="12"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rPr>
            </w:pPr>
            <w:r>
              <w:rPr>
                <w:rFonts w:ascii="Calibri" w:eastAsia="Calibri" w:hAnsi="Calibri" w:cs="Times New Roman"/>
                <w:b/>
                <w:color w:val="00000A"/>
                <w:sz w:val="20"/>
              </w:rPr>
              <w:t>918</w:t>
            </w:r>
          </w:p>
        </w:tc>
        <w:tc>
          <w:tcPr>
            <w:tcW w:w="824"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color w:val="00000A"/>
                <w:sz w:val="20"/>
              </w:rPr>
            </w:pPr>
            <w:r>
              <w:rPr>
                <w:rFonts w:ascii="Calibri" w:eastAsia="Calibri" w:hAnsi="Calibri" w:cs="Times New Roman"/>
                <w:b/>
                <w:color w:val="00000A"/>
                <w:sz w:val="20"/>
                <w:lang w:val="zh-CN"/>
              </w:rPr>
              <w:t>2</w:t>
            </w:r>
            <w:r>
              <w:rPr>
                <w:rFonts w:ascii="Calibri" w:eastAsia="Calibri" w:hAnsi="Calibri" w:cs="Times New Roman"/>
                <w:b/>
                <w:color w:val="00000A"/>
                <w:sz w:val="20"/>
              </w:rPr>
              <w:t>6,5</w:t>
            </w:r>
          </w:p>
        </w:tc>
        <w:tc>
          <w:tcPr>
            <w:tcW w:w="1272" w:type="dxa"/>
            <w:tcBorders>
              <w:top w:val="single" w:sz="12"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rPr>
            </w:pPr>
            <w:r>
              <w:rPr>
                <w:rFonts w:ascii="Calibri" w:eastAsia="Calibri" w:hAnsi="Calibri" w:cs="Times New Roman"/>
                <w:b/>
                <w:color w:val="00000A"/>
                <w:sz w:val="20"/>
              </w:rPr>
              <w:t>954</w:t>
            </w:r>
          </w:p>
        </w:tc>
      </w:tr>
      <w:tr w:rsidR="00C55595">
        <w:trPr>
          <w:trHeight w:hRule="exact" w:val="288"/>
          <w:jc w:val="center"/>
        </w:trPr>
        <w:tc>
          <w:tcPr>
            <w:tcW w:w="735" w:type="dxa"/>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Ред. Бр.</w:t>
            </w:r>
          </w:p>
        </w:tc>
        <w:tc>
          <w:tcPr>
            <w:tcW w:w="5220" w:type="dxa"/>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en-GB"/>
              </w:rPr>
            </w:pPr>
            <w:r>
              <w:rPr>
                <w:rFonts w:ascii="Calibri" w:eastAsia="Calibri" w:hAnsi="Calibri" w:cs="Times New Roman"/>
                <w:b/>
                <w:color w:val="00000A"/>
                <w:sz w:val="20"/>
                <w:lang w:val="zh-CN"/>
              </w:rPr>
              <w:t>Б. ИЗБОРНИ НАСТАВНИПР</w:t>
            </w:r>
            <w:r>
              <w:rPr>
                <w:rFonts w:ascii="Calibri" w:eastAsia="Calibri" w:hAnsi="Calibri" w:cs="Times New Roman"/>
                <w:b/>
                <w:color w:val="00000A"/>
                <w:sz w:val="20"/>
                <w:lang w:val="en-GB"/>
              </w:rPr>
              <w:t>ОГРАМ</w:t>
            </w:r>
          </w:p>
        </w:tc>
        <w:tc>
          <w:tcPr>
            <w:tcW w:w="763" w:type="dxa"/>
            <w:tcBorders>
              <w:top w:val="single" w:sz="12" w:space="0" w:color="00000A"/>
              <w:left w:val="single" w:sz="12" w:space="0" w:color="00000A"/>
              <w:bottom w:val="single" w:sz="4" w:space="0" w:color="00000A"/>
              <w:right w:val="single" w:sz="4" w:space="0" w:color="00000A"/>
            </w:tcBorders>
            <w:shd w:val="clear" w:color="auto" w:fill="auto"/>
            <w:tcMar>
              <w:left w:w="98" w:type="dxa"/>
            </w:tcMar>
          </w:tcPr>
          <w:p w:rsidR="00C55595" w:rsidRDefault="00C55595">
            <w:pPr>
              <w:jc w:val="center"/>
              <w:rPr>
                <w:rFonts w:ascii="Calibri" w:eastAsia="Calibri" w:hAnsi="Calibri" w:cs="Times New Roman"/>
                <w:color w:val="00000A"/>
                <w:sz w:val="20"/>
              </w:rPr>
            </w:pPr>
          </w:p>
        </w:tc>
        <w:tc>
          <w:tcPr>
            <w:tcW w:w="1216"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C55595">
            <w:pPr>
              <w:jc w:val="center"/>
              <w:rPr>
                <w:rFonts w:ascii="Calibri" w:eastAsia="Calibri" w:hAnsi="Calibri" w:cs="Times New Roman"/>
                <w:color w:val="00000A"/>
                <w:sz w:val="20"/>
                <w:lang w:val="zh-CN"/>
              </w:rPr>
            </w:pPr>
          </w:p>
        </w:tc>
        <w:tc>
          <w:tcPr>
            <w:tcW w:w="824" w:type="dxa"/>
            <w:tcBorders>
              <w:top w:val="single" w:sz="12" w:space="0" w:color="00000A"/>
              <w:left w:val="single" w:sz="12" w:space="0" w:color="00000A"/>
              <w:bottom w:val="single" w:sz="4" w:space="0" w:color="00000A"/>
              <w:right w:val="single" w:sz="4" w:space="0" w:color="00000A"/>
            </w:tcBorders>
            <w:shd w:val="clear" w:color="auto" w:fill="auto"/>
            <w:tcMar>
              <w:left w:w="98" w:type="dxa"/>
            </w:tcMar>
          </w:tcPr>
          <w:p w:rsidR="00C55595" w:rsidRDefault="00C55595">
            <w:pPr>
              <w:jc w:val="center"/>
              <w:rPr>
                <w:rFonts w:ascii="Calibri" w:eastAsia="Calibri" w:hAnsi="Calibri" w:cs="Times New Roman"/>
                <w:color w:val="00000A"/>
                <w:sz w:val="20"/>
                <w:lang w:val="zh-CN"/>
              </w:rPr>
            </w:pPr>
          </w:p>
        </w:tc>
        <w:tc>
          <w:tcPr>
            <w:tcW w:w="1272"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C55595">
            <w:pPr>
              <w:jc w:val="center"/>
              <w:rPr>
                <w:rFonts w:ascii="Calibri" w:eastAsia="Calibri" w:hAnsi="Calibri" w:cs="Times New Roman"/>
                <w:color w:val="00000A"/>
                <w:sz w:val="20"/>
                <w:lang w:val="zh-CN"/>
              </w:rPr>
            </w:pPr>
          </w:p>
        </w:tc>
      </w:tr>
      <w:tr w:rsidR="00C55595">
        <w:trPr>
          <w:trHeight w:hRule="exact" w:val="288"/>
          <w:jc w:val="center"/>
        </w:trPr>
        <w:tc>
          <w:tcPr>
            <w:tcW w:w="735"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19"/>
              </w:numPr>
              <w:suppressAutoHyphens/>
              <w:spacing w:after="0" w:line="240" w:lineRule="auto"/>
              <w:ind w:right="492"/>
              <w:jc w:val="center"/>
              <w:rPr>
                <w:rFonts w:ascii="Calibri" w:eastAsia="Calibri" w:hAnsi="Calibri" w:cs="Times New Roman"/>
                <w:color w:val="00000A"/>
                <w:sz w:val="20"/>
                <w:lang w:val="zh-CN"/>
              </w:rPr>
            </w:pPr>
          </w:p>
        </w:tc>
        <w:tc>
          <w:tcPr>
            <w:tcW w:w="522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vertAlign w:val="superscript"/>
                <w:lang w:val="zh-CN"/>
              </w:rPr>
            </w:pPr>
            <w:r>
              <w:rPr>
                <w:rFonts w:ascii="Calibri" w:eastAsia="Calibri" w:hAnsi="Calibri" w:cs="Times New Roman"/>
                <w:color w:val="00000A"/>
                <w:sz w:val="20"/>
                <w:lang w:val="zh-CN"/>
              </w:rPr>
              <w:t>Верска настава/Грађанско васпитње</w:t>
            </w:r>
            <w:r>
              <w:rPr>
                <w:rFonts w:ascii="Calibri" w:eastAsia="Calibri" w:hAnsi="Calibri" w:cs="Times New Roman"/>
                <w:color w:val="00000A"/>
                <w:sz w:val="20"/>
                <w:vertAlign w:val="superscript"/>
                <w:lang w:val="zh-CN"/>
              </w:rPr>
              <w:t>2</w:t>
            </w:r>
          </w:p>
        </w:tc>
        <w:tc>
          <w:tcPr>
            <w:tcW w:w="763"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1216"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824"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r>
      <w:tr w:rsidR="00C55595">
        <w:trPr>
          <w:trHeight w:hRule="exact" w:val="288"/>
          <w:jc w:val="center"/>
        </w:trPr>
        <w:tc>
          <w:tcPr>
            <w:tcW w:w="735" w:type="dxa"/>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numPr>
                <w:ilvl w:val="0"/>
                <w:numId w:val="19"/>
              </w:numPr>
              <w:suppressAutoHyphens/>
              <w:spacing w:after="0" w:line="240" w:lineRule="auto"/>
              <w:jc w:val="center"/>
              <w:rPr>
                <w:rFonts w:ascii="Calibri" w:eastAsia="Calibri" w:hAnsi="Calibri" w:cs="Times New Roman"/>
                <w:color w:val="00000A"/>
                <w:sz w:val="20"/>
                <w:lang w:val="zh-CN"/>
              </w:rPr>
            </w:pPr>
          </w:p>
        </w:tc>
        <w:tc>
          <w:tcPr>
            <w:tcW w:w="5220" w:type="dxa"/>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vertAlign w:val="superscript"/>
                <w:lang w:val="zh-CN"/>
              </w:rPr>
            </w:pPr>
            <w:r>
              <w:rPr>
                <w:rFonts w:ascii="Calibri" w:eastAsia="Calibri" w:hAnsi="Calibri" w:cs="Times New Roman"/>
                <w:color w:val="00000A"/>
                <w:sz w:val="20"/>
                <w:lang w:val="zh-CN"/>
              </w:rPr>
              <w:t>Руски језик</w:t>
            </w:r>
          </w:p>
        </w:tc>
        <w:tc>
          <w:tcPr>
            <w:tcW w:w="763"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1216"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c>
          <w:tcPr>
            <w:tcW w:w="824"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1272"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r>
      <w:tr w:rsidR="00C55595">
        <w:trPr>
          <w:trHeight w:hRule="exact" w:val="288"/>
          <w:jc w:val="center"/>
        </w:trPr>
        <w:tc>
          <w:tcPr>
            <w:tcW w:w="5955" w:type="dxa"/>
            <w:gridSpan w:val="2"/>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Укупно: Б</w:t>
            </w:r>
          </w:p>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УКУПНО Б</w:t>
            </w:r>
          </w:p>
        </w:tc>
        <w:tc>
          <w:tcPr>
            <w:tcW w:w="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rPr>
            </w:pPr>
            <w:r>
              <w:rPr>
                <w:rFonts w:ascii="Calibri" w:eastAsia="Calibri" w:hAnsi="Calibri" w:cs="Times New Roman"/>
                <w:b/>
                <w:color w:val="00000A"/>
                <w:sz w:val="20"/>
                <w:lang w:val="zh-CN"/>
              </w:rPr>
              <w:t>3</w:t>
            </w:r>
          </w:p>
        </w:tc>
        <w:tc>
          <w:tcPr>
            <w:tcW w:w="1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rPr>
            </w:pPr>
            <w:r>
              <w:rPr>
                <w:rFonts w:ascii="Calibri" w:eastAsia="Calibri" w:hAnsi="Calibri" w:cs="Times New Roman"/>
                <w:b/>
                <w:color w:val="00000A"/>
                <w:sz w:val="20"/>
                <w:lang w:val="zh-CN"/>
              </w:rPr>
              <w:t>108</w:t>
            </w:r>
          </w:p>
        </w:tc>
        <w:tc>
          <w:tcPr>
            <w:tcW w:w="824"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rPr>
            </w:pPr>
            <w:r>
              <w:rPr>
                <w:rFonts w:ascii="Calibri" w:eastAsia="Calibri" w:hAnsi="Calibri" w:cs="Times New Roman"/>
                <w:b/>
                <w:color w:val="00000A"/>
                <w:sz w:val="20"/>
                <w:lang w:val="zh-CN"/>
              </w:rPr>
              <w:t>3</w:t>
            </w:r>
          </w:p>
        </w:tc>
        <w:tc>
          <w:tcPr>
            <w:tcW w:w="1272"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rPr>
            </w:pPr>
            <w:r>
              <w:rPr>
                <w:rFonts w:ascii="Calibri" w:eastAsia="Calibri" w:hAnsi="Calibri" w:cs="Times New Roman"/>
                <w:b/>
                <w:color w:val="00000A"/>
                <w:sz w:val="20"/>
                <w:lang w:val="zh-CN"/>
              </w:rPr>
              <w:t>108</w:t>
            </w:r>
          </w:p>
        </w:tc>
      </w:tr>
      <w:tr w:rsidR="00C55595">
        <w:trPr>
          <w:trHeight w:hRule="exact" w:val="288"/>
          <w:jc w:val="center"/>
        </w:trPr>
        <w:tc>
          <w:tcPr>
            <w:tcW w:w="5955" w:type="dxa"/>
            <w:gridSpan w:val="2"/>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Укупно: А+Б</w:t>
            </w:r>
          </w:p>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УКУПНО А+Б</w:t>
            </w:r>
          </w:p>
        </w:tc>
        <w:tc>
          <w:tcPr>
            <w:tcW w:w="763"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color w:val="00000A"/>
                <w:sz w:val="20"/>
              </w:rPr>
            </w:pPr>
            <w:r>
              <w:rPr>
                <w:rFonts w:ascii="Calibri" w:eastAsia="Calibri" w:hAnsi="Calibri" w:cs="Times New Roman"/>
                <w:b/>
                <w:color w:val="00000A"/>
                <w:sz w:val="20"/>
              </w:rPr>
              <w:t>28,5</w:t>
            </w:r>
          </w:p>
        </w:tc>
        <w:tc>
          <w:tcPr>
            <w:tcW w:w="1216"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rPr>
            </w:pPr>
            <w:r>
              <w:rPr>
                <w:rFonts w:ascii="Calibri" w:eastAsia="Calibri" w:hAnsi="Calibri" w:cs="Times New Roman"/>
                <w:b/>
                <w:color w:val="00000A"/>
                <w:sz w:val="20"/>
              </w:rPr>
              <w:t>1026</w:t>
            </w:r>
          </w:p>
        </w:tc>
        <w:tc>
          <w:tcPr>
            <w:tcW w:w="824"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color w:val="00000A"/>
                <w:sz w:val="20"/>
              </w:rPr>
            </w:pPr>
            <w:r>
              <w:rPr>
                <w:rFonts w:ascii="Calibri" w:eastAsia="Calibri" w:hAnsi="Calibri" w:cs="Times New Roman"/>
                <w:b/>
                <w:color w:val="00000A"/>
                <w:sz w:val="20"/>
              </w:rPr>
              <w:t>29,5</w:t>
            </w:r>
          </w:p>
        </w:tc>
        <w:tc>
          <w:tcPr>
            <w:tcW w:w="1272"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rPr>
            </w:pPr>
            <w:r>
              <w:rPr>
                <w:rFonts w:ascii="Calibri" w:eastAsia="Calibri" w:hAnsi="Calibri" w:cs="Times New Roman"/>
                <w:b/>
                <w:color w:val="00000A"/>
                <w:sz w:val="20"/>
              </w:rPr>
              <w:t>1062</w:t>
            </w:r>
          </w:p>
        </w:tc>
      </w:tr>
    </w:tbl>
    <w:p w:rsidR="00C55595" w:rsidRDefault="00C55595">
      <w:pPr>
        <w:jc w:val="center"/>
        <w:rPr>
          <w:rFonts w:ascii="Calibri" w:eastAsia="Calibri" w:hAnsi="Calibri" w:cs="Times New Roman"/>
          <w:color w:val="00000A"/>
          <w:lang w:val="zh-CN"/>
        </w:rPr>
      </w:pPr>
    </w:p>
    <w:p w:rsidR="00C55595" w:rsidRDefault="00C55595">
      <w:pPr>
        <w:ind w:left="-960"/>
        <w:jc w:val="center"/>
        <w:rPr>
          <w:rFonts w:ascii="Calibri" w:eastAsia="Calibri" w:hAnsi="Calibri" w:cs="Times New Roman"/>
          <w:color w:val="00000A"/>
          <w:lang w:val="zh-CN"/>
        </w:rPr>
        <w:sectPr w:rsidR="00C55595">
          <w:headerReference w:type="default" r:id="rId12"/>
          <w:footerReference w:type="default" r:id="rId13"/>
          <w:type w:val="continuous"/>
          <w:pgSz w:w="16838" w:h="11906" w:orient="landscape"/>
          <w:pgMar w:top="1440" w:right="1440" w:bottom="1440" w:left="1440" w:header="720" w:footer="720" w:gutter="0"/>
          <w:cols w:space="720"/>
          <w:formProt w:val="0"/>
          <w:docGrid w:linePitch="360" w:charSpace="-2049"/>
        </w:sectPr>
      </w:pPr>
    </w:p>
    <w:p w:rsidR="00C55595" w:rsidRDefault="001D777D">
      <w:pPr>
        <w:spacing w:after="0" w:line="240" w:lineRule="auto"/>
        <w:jc w:val="center"/>
        <w:rPr>
          <w:rFonts w:ascii="Calibri" w:eastAsia="Calibri" w:hAnsi="Calibri" w:cs="Times New Roman"/>
          <w:color w:val="00000A"/>
          <w:lang w:val="zh-CN"/>
        </w:rPr>
      </w:pPr>
      <w:r>
        <w:rPr>
          <w:rFonts w:ascii="Calibri" w:eastAsia="Calibri" w:hAnsi="Calibri" w:cs="Times New Roman"/>
          <w:color w:val="00000A"/>
          <w:lang w:val="zh-CN"/>
        </w:rPr>
        <w:lastRenderedPageBreak/>
        <w:t>Облици образовно-васпитног рада којима се остварују обавезни и изборни наставни</w:t>
      </w:r>
    </w:p>
    <w:p w:rsidR="00C55595" w:rsidRDefault="001D777D">
      <w:pPr>
        <w:spacing w:after="0" w:line="240" w:lineRule="auto"/>
        <w:ind w:left="-965" w:firstLine="965"/>
        <w:jc w:val="center"/>
        <w:rPr>
          <w:rFonts w:ascii="Calibri" w:eastAsia="Calibri" w:hAnsi="Calibri" w:cs="Times New Roman"/>
          <w:color w:val="00000A"/>
          <w:lang w:val="zh-CN"/>
        </w:rPr>
      </w:pPr>
      <w:r>
        <w:rPr>
          <w:rFonts w:ascii="Calibri" w:eastAsia="Calibri" w:hAnsi="Calibri" w:cs="Times New Roman"/>
          <w:color w:val="00000A"/>
          <w:lang w:val="zh-CN"/>
        </w:rPr>
        <w:t>предмети:</w:t>
      </w:r>
    </w:p>
    <w:p w:rsidR="00C55595" w:rsidRDefault="00C55595">
      <w:pPr>
        <w:ind w:left="-960"/>
        <w:jc w:val="center"/>
        <w:rPr>
          <w:rFonts w:ascii="Calibri" w:eastAsia="Calibri" w:hAnsi="Calibri" w:cs="Times New Roman"/>
          <w:color w:val="00000A"/>
          <w:lang w:val="zh-CN"/>
        </w:rPr>
      </w:pPr>
    </w:p>
    <w:tbl>
      <w:tblPr>
        <w:tblW w:w="9784" w:type="dxa"/>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98" w:type="dxa"/>
        </w:tblCellMar>
        <w:tblLook w:val="04A0" w:firstRow="1" w:lastRow="0" w:firstColumn="1" w:lastColumn="0" w:noHBand="0" w:noVBand="1"/>
      </w:tblPr>
      <w:tblGrid>
        <w:gridCol w:w="877"/>
        <w:gridCol w:w="4677"/>
        <w:gridCol w:w="959"/>
        <w:gridCol w:w="1199"/>
        <w:gridCol w:w="841"/>
        <w:gridCol w:w="1231"/>
      </w:tblGrid>
      <w:tr w:rsidR="00C55595">
        <w:trPr>
          <w:trHeight w:hRule="exact" w:val="288"/>
          <w:jc w:val="center"/>
        </w:trPr>
        <w:tc>
          <w:tcPr>
            <w:tcW w:w="877"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РЕД.</w:t>
            </w:r>
          </w:p>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БРОЈ</w:t>
            </w:r>
          </w:p>
        </w:tc>
        <w:tc>
          <w:tcPr>
            <w:tcW w:w="4677" w:type="dxa"/>
            <w:vMerge w:val="restart"/>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ОБЛИК ОБРАЗОВНО-ВАСПИТНОГ РАДА</w:t>
            </w:r>
          </w:p>
        </w:tc>
        <w:tc>
          <w:tcPr>
            <w:tcW w:w="2158"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ПЕТИ РАЗРЕД</w:t>
            </w:r>
          </w:p>
          <w:p w:rsidR="00C55595" w:rsidRDefault="00C55595">
            <w:pPr>
              <w:jc w:val="center"/>
              <w:rPr>
                <w:rFonts w:ascii="Calibri" w:eastAsia="Calibri" w:hAnsi="Calibri" w:cs="Times New Roman"/>
                <w:b/>
                <w:color w:val="00000A"/>
                <w:sz w:val="20"/>
                <w:lang w:val="zh-CN"/>
              </w:rPr>
            </w:pPr>
          </w:p>
        </w:tc>
        <w:tc>
          <w:tcPr>
            <w:tcW w:w="2071"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ШЕСТИ РАЗРЕД</w:t>
            </w:r>
          </w:p>
        </w:tc>
      </w:tr>
      <w:tr w:rsidR="00C55595">
        <w:trPr>
          <w:trHeight w:hRule="exact" w:val="622"/>
          <w:jc w:val="center"/>
        </w:trPr>
        <w:tc>
          <w:tcPr>
            <w:tcW w:w="877" w:type="dxa"/>
            <w:vMerge/>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jc w:val="center"/>
              <w:rPr>
                <w:rFonts w:ascii="Calibri" w:eastAsia="Calibri" w:hAnsi="Calibri" w:cs="Times New Roman"/>
                <w:b/>
                <w:color w:val="00000A"/>
                <w:sz w:val="20"/>
                <w:lang w:val="zh-CN"/>
              </w:rPr>
            </w:pPr>
          </w:p>
        </w:tc>
        <w:tc>
          <w:tcPr>
            <w:tcW w:w="4677" w:type="dxa"/>
            <w:vMerge/>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jc w:val="center"/>
              <w:rPr>
                <w:rFonts w:ascii="Calibri" w:eastAsia="Calibri" w:hAnsi="Calibri" w:cs="Times New Roman"/>
                <w:b/>
                <w:color w:val="00000A"/>
                <w:sz w:val="20"/>
                <w:lang w:val="zh-CN"/>
              </w:rPr>
            </w:pPr>
          </w:p>
        </w:tc>
        <w:tc>
          <w:tcPr>
            <w:tcW w:w="959"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НЕД.</w:t>
            </w:r>
          </w:p>
        </w:tc>
        <w:tc>
          <w:tcPr>
            <w:tcW w:w="1198" w:type="dxa"/>
            <w:tcBorders>
              <w:top w:val="single" w:sz="12"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ГОД.</w:t>
            </w:r>
          </w:p>
        </w:tc>
        <w:tc>
          <w:tcPr>
            <w:tcW w:w="841"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НЕД.</w:t>
            </w:r>
          </w:p>
        </w:tc>
        <w:tc>
          <w:tcPr>
            <w:tcW w:w="1231" w:type="dxa"/>
            <w:tcBorders>
              <w:top w:val="single" w:sz="12"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ГОД.</w:t>
            </w:r>
          </w:p>
        </w:tc>
      </w:tr>
      <w:tr w:rsidR="00C55595">
        <w:trPr>
          <w:trHeight w:hRule="exact" w:val="288"/>
          <w:jc w:val="center"/>
        </w:trPr>
        <w:tc>
          <w:tcPr>
            <w:tcW w:w="877" w:type="dxa"/>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0"/>
              </w:numPr>
              <w:suppressAutoHyphens/>
              <w:spacing w:after="0" w:line="240" w:lineRule="auto"/>
              <w:jc w:val="center"/>
              <w:rPr>
                <w:rFonts w:ascii="Calibri" w:eastAsia="Calibri" w:hAnsi="Calibri" w:cs="Times New Roman"/>
                <w:color w:val="00000A"/>
                <w:sz w:val="20"/>
                <w:lang w:val="zh-CN"/>
              </w:rPr>
            </w:pPr>
          </w:p>
        </w:tc>
        <w:tc>
          <w:tcPr>
            <w:tcW w:w="4677" w:type="dxa"/>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Редовна настава</w:t>
            </w:r>
          </w:p>
        </w:tc>
        <w:tc>
          <w:tcPr>
            <w:tcW w:w="959"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sr-Cyrl-RS"/>
              </w:rPr>
            </w:pPr>
            <w:r>
              <w:rPr>
                <w:rFonts w:ascii="Calibri" w:eastAsia="Calibri" w:hAnsi="Calibri" w:cs="Times New Roman"/>
                <w:color w:val="00000A"/>
                <w:sz w:val="20"/>
              </w:rPr>
              <w:t>28,5</w:t>
            </w:r>
          </w:p>
        </w:tc>
        <w:tc>
          <w:tcPr>
            <w:tcW w:w="1198"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rPr>
            </w:pPr>
            <w:r>
              <w:rPr>
                <w:rFonts w:ascii="Calibri" w:eastAsia="Calibri" w:hAnsi="Calibri" w:cs="Times New Roman"/>
                <w:color w:val="00000A"/>
                <w:sz w:val="20"/>
                <w:lang w:val="zh-CN"/>
              </w:rPr>
              <w:t>102</w:t>
            </w:r>
            <w:r>
              <w:rPr>
                <w:rFonts w:ascii="Calibri" w:eastAsia="Calibri" w:hAnsi="Calibri" w:cs="Times New Roman"/>
                <w:color w:val="00000A"/>
                <w:sz w:val="20"/>
              </w:rPr>
              <w:t>6</w:t>
            </w:r>
          </w:p>
        </w:tc>
        <w:tc>
          <w:tcPr>
            <w:tcW w:w="841"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rPr>
            </w:pPr>
            <w:r>
              <w:rPr>
                <w:rFonts w:ascii="Calibri" w:eastAsia="Calibri" w:hAnsi="Calibri" w:cs="Times New Roman"/>
                <w:color w:val="00000A"/>
                <w:sz w:val="20"/>
                <w:lang w:val="zh-CN"/>
              </w:rPr>
              <w:t>2</w:t>
            </w:r>
            <w:r>
              <w:rPr>
                <w:rFonts w:ascii="Calibri" w:eastAsia="Calibri" w:hAnsi="Calibri" w:cs="Times New Roman"/>
                <w:color w:val="00000A"/>
                <w:sz w:val="20"/>
              </w:rPr>
              <w:t>9,5</w:t>
            </w:r>
          </w:p>
        </w:tc>
        <w:tc>
          <w:tcPr>
            <w:tcW w:w="1231"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rPr>
            </w:pPr>
            <w:r>
              <w:rPr>
                <w:rFonts w:ascii="Calibri" w:eastAsia="Calibri" w:hAnsi="Calibri" w:cs="Times New Roman"/>
                <w:color w:val="00000A"/>
                <w:sz w:val="20"/>
                <w:lang w:val="zh-CN"/>
              </w:rPr>
              <w:t>1</w:t>
            </w:r>
            <w:r>
              <w:rPr>
                <w:rFonts w:ascii="Calibri" w:eastAsia="Calibri" w:hAnsi="Calibri" w:cs="Times New Roman"/>
                <w:color w:val="00000A"/>
                <w:sz w:val="20"/>
              </w:rPr>
              <w:t>062</w:t>
            </w:r>
          </w:p>
        </w:tc>
      </w:tr>
      <w:tr w:rsidR="00C55595">
        <w:trPr>
          <w:trHeight w:hRule="exact" w:val="1140"/>
          <w:jc w:val="center"/>
        </w:trPr>
        <w:tc>
          <w:tcPr>
            <w:tcW w:w="877" w:type="dxa"/>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0"/>
              </w:numPr>
              <w:suppressAutoHyphens/>
              <w:spacing w:after="0" w:line="240" w:lineRule="auto"/>
              <w:jc w:val="center"/>
              <w:rPr>
                <w:rFonts w:ascii="Calibri" w:eastAsia="Calibri" w:hAnsi="Calibri" w:cs="Times New Roman"/>
                <w:color w:val="00000A"/>
                <w:sz w:val="20"/>
                <w:lang w:val="zh-CN"/>
              </w:rPr>
            </w:pPr>
          </w:p>
        </w:tc>
        <w:tc>
          <w:tcPr>
            <w:tcW w:w="4677" w:type="dxa"/>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sr-Cyrl-RS"/>
              </w:rPr>
            </w:pPr>
            <w:r>
              <w:rPr>
                <w:rFonts w:ascii="Calibri" w:eastAsia="Calibri" w:hAnsi="Calibri" w:cs="Times New Roman"/>
                <w:color w:val="00000A"/>
                <w:sz w:val="20"/>
                <w:lang w:val="zh-CN"/>
              </w:rPr>
              <w:t xml:space="preserve">Слободне </w:t>
            </w:r>
            <w:r>
              <w:rPr>
                <w:rFonts w:ascii="Calibri" w:eastAsia="Calibri" w:hAnsi="Calibri" w:cs="Times New Roman"/>
                <w:color w:val="00000A"/>
                <w:sz w:val="20"/>
                <w:lang w:val="zh-CN"/>
              </w:rPr>
              <w:t>наставне активности</w:t>
            </w:r>
          </w:p>
          <w:p w:rsidR="00C55595" w:rsidRDefault="001D777D">
            <w:pPr>
              <w:jc w:val="center"/>
              <w:rPr>
                <w:rFonts w:ascii="Calibri" w:eastAsia="Calibri" w:hAnsi="Calibri" w:cs="Times New Roman"/>
                <w:color w:val="00000A"/>
                <w:sz w:val="20"/>
                <w:lang w:val="sr-Cyrl-RS"/>
              </w:rPr>
            </w:pPr>
            <w:r>
              <w:rPr>
                <w:rFonts w:ascii="Calibri" w:eastAsia="Calibri" w:hAnsi="Calibri" w:cs="Times New Roman"/>
                <w:color w:val="00000A"/>
                <w:sz w:val="20"/>
                <w:lang w:val="sr-Cyrl-RS"/>
              </w:rPr>
              <w:t>Музика кроз живот, медијска писменост</w:t>
            </w:r>
          </w:p>
        </w:tc>
        <w:tc>
          <w:tcPr>
            <w:tcW w:w="959"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1198"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841"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1231"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r>
      <w:tr w:rsidR="00C55595">
        <w:trPr>
          <w:trHeight w:hRule="exact" w:val="288"/>
          <w:jc w:val="center"/>
        </w:trPr>
        <w:tc>
          <w:tcPr>
            <w:tcW w:w="877"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0"/>
              </w:numPr>
              <w:suppressAutoHyphens/>
              <w:spacing w:after="0" w:line="240" w:lineRule="auto"/>
              <w:jc w:val="center"/>
              <w:rPr>
                <w:rFonts w:ascii="Calibri" w:eastAsia="Calibri" w:hAnsi="Calibri" w:cs="Times New Roman"/>
                <w:color w:val="00000A"/>
                <w:sz w:val="20"/>
                <w:lang w:val="zh-CN"/>
              </w:rPr>
            </w:pPr>
          </w:p>
        </w:tc>
        <w:tc>
          <w:tcPr>
            <w:tcW w:w="4677"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Допунска настава</w:t>
            </w:r>
          </w:p>
        </w:tc>
        <w:tc>
          <w:tcPr>
            <w:tcW w:w="959"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1198"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841"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1231"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r>
      <w:tr w:rsidR="00C55595">
        <w:trPr>
          <w:trHeight w:hRule="exact" w:val="288"/>
          <w:jc w:val="center"/>
        </w:trPr>
        <w:tc>
          <w:tcPr>
            <w:tcW w:w="877" w:type="dxa"/>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numPr>
                <w:ilvl w:val="0"/>
                <w:numId w:val="20"/>
              </w:numPr>
              <w:suppressAutoHyphens/>
              <w:spacing w:after="0" w:line="240" w:lineRule="auto"/>
              <w:jc w:val="center"/>
              <w:rPr>
                <w:rFonts w:ascii="Calibri" w:eastAsia="Calibri" w:hAnsi="Calibri" w:cs="Times New Roman"/>
                <w:color w:val="00000A"/>
                <w:sz w:val="20"/>
                <w:lang w:val="zh-CN"/>
              </w:rPr>
            </w:pPr>
          </w:p>
        </w:tc>
        <w:tc>
          <w:tcPr>
            <w:tcW w:w="4677" w:type="dxa"/>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Додатни рад</w:t>
            </w:r>
          </w:p>
        </w:tc>
        <w:tc>
          <w:tcPr>
            <w:tcW w:w="959"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1198"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841"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1231"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r>
    </w:tbl>
    <w:p w:rsidR="00C55595" w:rsidRDefault="00C55595">
      <w:pPr>
        <w:jc w:val="center"/>
        <w:rPr>
          <w:rFonts w:ascii="Calibri" w:eastAsia="Calibri" w:hAnsi="Calibri" w:cs="Times New Roman"/>
          <w:color w:val="00000A"/>
          <w:lang w:val="zh-CN"/>
        </w:rPr>
      </w:pPr>
    </w:p>
    <w:tbl>
      <w:tblPr>
        <w:tblW w:w="9515" w:type="dxa"/>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98" w:type="dxa"/>
        </w:tblCellMar>
        <w:tblLook w:val="04A0" w:firstRow="1" w:lastRow="0" w:firstColumn="1" w:lastColumn="0" w:noHBand="0" w:noVBand="1"/>
      </w:tblPr>
      <w:tblGrid>
        <w:gridCol w:w="877"/>
        <w:gridCol w:w="4676"/>
        <w:gridCol w:w="960"/>
        <w:gridCol w:w="960"/>
        <w:gridCol w:w="1080"/>
        <w:gridCol w:w="962"/>
      </w:tblGrid>
      <w:tr w:rsidR="00C55595">
        <w:trPr>
          <w:trHeight w:hRule="exact" w:val="288"/>
          <w:jc w:val="center"/>
        </w:trPr>
        <w:tc>
          <w:tcPr>
            <w:tcW w:w="877"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РЕД.</w:t>
            </w:r>
          </w:p>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БРОЈ</w:t>
            </w:r>
          </w:p>
        </w:tc>
        <w:tc>
          <w:tcPr>
            <w:tcW w:w="4676" w:type="dxa"/>
            <w:vMerge w:val="restart"/>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ОСТАЛИ ОБЛИЦИ ОБРАЗОВНО-ВАСПИТНОГ РАДА</w:t>
            </w:r>
          </w:p>
        </w:tc>
        <w:tc>
          <w:tcPr>
            <w:tcW w:w="1920"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ПЕТИ РАЗРЕД</w:t>
            </w:r>
          </w:p>
          <w:p w:rsidR="00C55595" w:rsidRDefault="00C55595">
            <w:pPr>
              <w:jc w:val="center"/>
              <w:rPr>
                <w:rFonts w:ascii="Calibri" w:eastAsia="Calibri" w:hAnsi="Calibri" w:cs="Times New Roman"/>
                <w:b/>
                <w:color w:val="00000A"/>
                <w:sz w:val="20"/>
                <w:lang w:val="zh-CN"/>
              </w:rPr>
            </w:pPr>
          </w:p>
        </w:tc>
        <w:tc>
          <w:tcPr>
            <w:tcW w:w="2041"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ШЕСТИ РАЗРЕД</w:t>
            </w:r>
          </w:p>
        </w:tc>
      </w:tr>
      <w:tr w:rsidR="00C55595">
        <w:trPr>
          <w:trHeight w:hRule="exact" w:val="507"/>
          <w:jc w:val="center"/>
        </w:trPr>
        <w:tc>
          <w:tcPr>
            <w:tcW w:w="877" w:type="dxa"/>
            <w:vMerge/>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jc w:val="center"/>
              <w:rPr>
                <w:rFonts w:ascii="Calibri" w:eastAsia="Calibri" w:hAnsi="Calibri" w:cs="Times New Roman"/>
                <w:b/>
                <w:color w:val="00000A"/>
                <w:sz w:val="20"/>
                <w:lang w:val="zh-CN"/>
              </w:rPr>
            </w:pPr>
          </w:p>
        </w:tc>
        <w:tc>
          <w:tcPr>
            <w:tcW w:w="4676" w:type="dxa"/>
            <w:vMerge/>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jc w:val="center"/>
              <w:rPr>
                <w:rFonts w:ascii="Calibri" w:eastAsia="Calibri" w:hAnsi="Calibri" w:cs="Times New Roman"/>
                <w:b/>
                <w:color w:val="00000A"/>
                <w:sz w:val="20"/>
                <w:lang w:val="zh-CN"/>
              </w:rPr>
            </w:pPr>
          </w:p>
        </w:tc>
        <w:tc>
          <w:tcPr>
            <w:tcW w:w="960"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НЕД.</w:t>
            </w:r>
          </w:p>
        </w:tc>
        <w:tc>
          <w:tcPr>
            <w:tcW w:w="959" w:type="dxa"/>
            <w:tcBorders>
              <w:top w:val="single" w:sz="12"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ГОД.</w:t>
            </w:r>
          </w:p>
        </w:tc>
        <w:tc>
          <w:tcPr>
            <w:tcW w:w="1080"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НЕД.</w:t>
            </w:r>
          </w:p>
        </w:tc>
        <w:tc>
          <w:tcPr>
            <w:tcW w:w="962" w:type="dxa"/>
            <w:tcBorders>
              <w:top w:val="single" w:sz="12"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ГОД.</w:t>
            </w:r>
          </w:p>
        </w:tc>
      </w:tr>
      <w:tr w:rsidR="00C55595">
        <w:trPr>
          <w:trHeight w:hRule="exact" w:val="288"/>
          <w:jc w:val="center"/>
        </w:trPr>
        <w:tc>
          <w:tcPr>
            <w:tcW w:w="877" w:type="dxa"/>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1"/>
              </w:numPr>
              <w:suppressAutoHyphens/>
              <w:spacing w:after="0" w:line="240" w:lineRule="auto"/>
              <w:jc w:val="center"/>
              <w:rPr>
                <w:rFonts w:ascii="Calibri" w:eastAsia="Calibri" w:hAnsi="Calibri" w:cs="Times New Roman"/>
                <w:color w:val="00000A"/>
                <w:sz w:val="20"/>
                <w:lang w:val="zh-CN"/>
              </w:rPr>
            </w:pPr>
          </w:p>
        </w:tc>
        <w:tc>
          <w:tcPr>
            <w:tcW w:w="4676" w:type="dxa"/>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Час одељенског старешине</w:t>
            </w:r>
          </w:p>
        </w:tc>
        <w:tc>
          <w:tcPr>
            <w:tcW w:w="960" w:type="dxa"/>
            <w:tcBorders>
              <w:top w:val="single" w:sz="12"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59"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1080" w:type="dxa"/>
            <w:tcBorders>
              <w:top w:val="single" w:sz="12"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62"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r>
      <w:tr w:rsidR="00C55595">
        <w:trPr>
          <w:trHeight w:hRule="exact" w:val="288"/>
          <w:jc w:val="center"/>
        </w:trPr>
        <w:tc>
          <w:tcPr>
            <w:tcW w:w="877"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1"/>
              </w:numPr>
              <w:suppressAutoHyphens/>
              <w:spacing w:after="0" w:line="240" w:lineRule="auto"/>
              <w:jc w:val="center"/>
              <w:rPr>
                <w:rFonts w:ascii="Calibri" w:eastAsia="Calibri" w:hAnsi="Calibri" w:cs="Times New Roman"/>
                <w:color w:val="00000A"/>
                <w:sz w:val="20"/>
                <w:lang w:val="zh-CN"/>
              </w:rPr>
            </w:pPr>
          </w:p>
        </w:tc>
        <w:tc>
          <w:tcPr>
            <w:tcW w:w="4676"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vertAlign w:val="superscript"/>
                <w:lang w:val="zh-CN"/>
              </w:rPr>
            </w:pPr>
            <w:r>
              <w:rPr>
                <w:rFonts w:ascii="Calibri" w:eastAsia="Calibri" w:hAnsi="Calibri" w:cs="Times New Roman"/>
                <w:color w:val="00000A"/>
                <w:sz w:val="20"/>
                <w:lang w:val="zh-CN"/>
              </w:rPr>
              <w:t>Ваннаставне активности</w:t>
            </w:r>
          </w:p>
        </w:tc>
        <w:tc>
          <w:tcPr>
            <w:tcW w:w="960"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959"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1080" w:type="dxa"/>
            <w:tcBorders>
              <w:top w:val="single" w:sz="12"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62"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r>
      <w:tr w:rsidR="00C55595">
        <w:trPr>
          <w:trHeight w:hRule="exact" w:val="288"/>
          <w:jc w:val="center"/>
        </w:trPr>
        <w:tc>
          <w:tcPr>
            <w:tcW w:w="877" w:type="dxa"/>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numPr>
                <w:ilvl w:val="0"/>
                <w:numId w:val="21"/>
              </w:numPr>
              <w:suppressAutoHyphens/>
              <w:spacing w:after="0" w:line="240" w:lineRule="auto"/>
              <w:jc w:val="center"/>
              <w:rPr>
                <w:rFonts w:ascii="Calibri" w:eastAsia="Calibri" w:hAnsi="Calibri" w:cs="Times New Roman"/>
                <w:color w:val="00000A"/>
                <w:sz w:val="20"/>
                <w:lang w:val="zh-CN"/>
              </w:rPr>
            </w:pPr>
          </w:p>
        </w:tc>
        <w:tc>
          <w:tcPr>
            <w:tcW w:w="4676" w:type="dxa"/>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Екскурзије</w:t>
            </w:r>
          </w:p>
        </w:tc>
        <w:tc>
          <w:tcPr>
            <w:tcW w:w="1920" w:type="dxa"/>
            <w:gridSpan w:val="2"/>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 дана</w:t>
            </w:r>
          </w:p>
        </w:tc>
        <w:tc>
          <w:tcPr>
            <w:tcW w:w="2041" w:type="dxa"/>
            <w:gridSpan w:val="2"/>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rPr>
              <w:t xml:space="preserve">2 </w:t>
            </w:r>
            <w:r>
              <w:rPr>
                <w:rFonts w:ascii="Calibri" w:eastAsia="Calibri" w:hAnsi="Calibri" w:cs="Times New Roman"/>
                <w:color w:val="00000A"/>
                <w:sz w:val="20"/>
                <w:lang w:val="zh-CN"/>
              </w:rPr>
              <w:t>дана</w:t>
            </w:r>
          </w:p>
        </w:tc>
      </w:tr>
    </w:tbl>
    <w:p w:rsidR="00C55595" w:rsidRDefault="00C55595">
      <w:pPr>
        <w:tabs>
          <w:tab w:val="left" w:pos="600"/>
          <w:tab w:val="left" w:pos="1800"/>
        </w:tabs>
        <w:jc w:val="center"/>
        <w:rPr>
          <w:rFonts w:ascii="Calibri" w:eastAsia="Calibri" w:hAnsi="Calibri" w:cs="Times New Roman"/>
          <w:b/>
          <w:color w:val="00000A"/>
          <w:lang w:val="zh-CN"/>
        </w:rPr>
      </w:pPr>
    </w:p>
    <w:p w:rsidR="00C55595" w:rsidRDefault="001D777D">
      <w:pPr>
        <w:tabs>
          <w:tab w:val="left" w:pos="600"/>
          <w:tab w:val="left" w:pos="1800"/>
        </w:tabs>
        <w:jc w:val="center"/>
        <w:rPr>
          <w:rFonts w:ascii="Calibri" w:eastAsia="Calibri" w:hAnsi="Calibri" w:cs="Times New Roman"/>
          <w:b/>
          <w:color w:val="00000A"/>
        </w:rPr>
      </w:pPr>
      <w:r>
        <w:rPr>
          <w:rFonts w:ascii="Calibri" w:eastAsia="Calibri" w:hAnsi="Calibri" w:cs="Times New Roman"/>
          <w:b/>
          <w:color w:val="00000A"/>
          <w:lang w:val="zh-CN"/>
        </w:rPr>
        <w:t>СЕДМИ И ОСМИ РАЗРЕД</w:t>
      </w:r>
    </w:p>
    <w:tbl>
      <w:tblPr>
        <w:tblW w:w="9553" w:type="dxa"/>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98" w:type="dxa"/>
        </w:tblCellMar>
        <w:tblLook w:val="04A0" w:firstRow="1" w:lastRow="0" w:firstColumn="1" w:lastColumn="0" w:noHBand="0" w:noVBand="1"/>
      </w:tblPr>
      <w:tblGrid>
        <w:gridCol w:w="981"/>
        <w:gridCol w:w="4633"/>
        <w:gridCol w:w="954"/>
        <w:gridCol w:w="955"/>
        <w:gridCol w:w="1073"/>
        <w:gridCol w:w="957"/>
      </w:tblGrid>
      <w:tr w:rsidR="00C55595">
        <w:trPr>
          <w:trHeight w:hRule="exact" w:val="288"/>
          <w:jc w:val="center"/>
        </w:trPr>
        <w:tc>
          <w:tcPr>
            <w:tcW w:w="912"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РЕД.</w:t>
            </w:r>
          </w:p>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БРОЈ</w:t>
            </w:r>
          </w:p>
        </w:tc>
        <w:tc>
          <w:tcPr>
            <w:tcW w:w="4680" w:type="dxa"/>
            <w:vMerge w:val="restart"/>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А. ОБАВЕЗНИ НАСТАВНИ ПРЕДМЕТИ</w:t>
            </w:r>
          </w:p>
        </w:tc>
        <w:tc>
          <w:tcPr>
            <w:tcW w:w="1919"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СЕДМИ  РАЗРЕД</w:t>
            </w:r>
          </w:p>
          <w:p w:rsidR="00C55595" w:rsidRDefault="00C55595">
            <w:pPr>
              <w:jc w:val="center"/>
              <w:rPr>
                <w:rFonts w:ascii="Calibri" w:eastAsia="Calibri" w:hAnsi="Calibri" w:cs="Times New Roman"/>
                <w:b/>
                <w:color w:val="00000A"/>
                <w:sz w:val="20"/>
                <w:lang w:val="zh-CN"/>
              </w:rPr>
            </w:pPr>
          </w:p>
        </w:tc>
        <w:tc>
          <w:tcPr>
            <w:tcW w:w="2041"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ОСМИ  РАЗРЕД</w:t>
            </w:r>
          </w:p>
        </w:tc>
      </w:tr>
      <w:tr w:rsidR="00C55595">
        <w:trPr>
          <w:trHeight w:hRule="exact" w:val="453"/>
          <w:jc w:val="center"/>
        </w:trPr>
        <w:tc>
          <w:tcPr>
            <w:tcW w:w="912" w:type="dxa"/>
            <w:vMerge/>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jc w:val="center"/>
              <w:rPr>
                <w:rFonts w:ascii="Calibri" w:eastAsia="Calibri" w:hAnsi="Calibri" w:cs="Times New Roman"/>
                <w:b/>
                <w:color w:val="00000A"/>
                <w:sz w:val="20"/>
                <w:lang w:val="zh-CN"/>
              </w:rPr>
            </w:pPr>
          </w:p>
        </w:tc>
        <w:tc>
          <w:tcPr>
            <w:tcW w:w="4680" w:type="dxa"/>
            <w:vMerge/>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jc w:val="center"/>
              <w:rPr>
                <w:rFonts w:ascii="Calibri" w:eastAsia="Calibri" w:hAnsi="Calibri" w:cs="Times New Roman"/>
                <w:b/>
                <w:color w:val="00000A"/>
                <w:sz w:val="20"/>
                <w:lang w:val="zh-CN"/>
              </w:rPr>
            </w:pPr>
          </w:p>
        </w:tc>
        <w:tc>
          <w:tcPr>
            <w:tcW w:w="959"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НЕД.</w:t>
            </w:r>
          </w:p>
        </w:tc>
        <w:tc>
          <w:tcPr>
            <w:tcW w:w="959" w:type="dxa"/>
            <w:tcBorders>
              <w:top w:val="single" w:sz="12"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ГОД.</w:t>
            </w:r>
          </w:p>
        </w:tc>
        <w:tc>
          <w:tcPr>
            <w:tcW w:w="1080"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НЕД.</w:t>
            </w:r>
          </w:p>
        </w:tc>
        <w:tc>
          <w:tcPr>
            <w:tcW w:w="962" w:type="dxa"/>
            <w:tcBorders>
              <w:top w:val="single" w:sz="12"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ГОД.</w:t>
            </w:r>
          </w:p>
        </w:tc>
      </w:tr>
      <w:tr w:rsidR="00C55595">
        <w:trPr>
          <w:trHeight w:hRule="exact" w:val="288"/>
          <w:jc w:val="center"/>
        </w:trPr>
        <w:tc>
          <w:tcPr>
            <w:tcW w:w="912" w:type="dxa"/>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2"/>
              </w:numPr>
              <w:suppressAutoHyphens/>
              <w:spacing w:after="0" w:line="240" w:lineRule="auto"/>
              <w:jc w:val="center"/>
              <w:rPr>
                <w:rFonts w:ascii="Calibri" w:eastAsia="Calibri" w:hAnsi="Calibri" w:cs="Times New Roman"/>
                <w:color w:val="00000A"/>
                <w:sz w:val="20"/>
                <w:lang w:val="zh-CN"/>
              </w:rPr>
            </w:pPr>
          </w:p>
        </w:tc>
        <w:tc>
          <w:tcPr>
            <w:tcW w:w="4680" w:type="dxa"/>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Српски језик</w:t>
            </w:r>
          </w:p>
        </w:tc>
        <w:tc>
          <w:tcPr>
            <w:tcW w:w="959" w:type="dxa"/>
            <w:tcBorders>
              <w:top w:val="single" w:sz="12"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rPr>
            </w:pPr>
            <w:r>
              <w:rPr>
                <w:rFonts w:ascii="Calibri" w:eastAsia="Calibri" w:hAnsi="Calibri" w:cs="Times New Roman"/>
                <w:color w:val="00000A"/>
                <w:sz w:val="20"/>
                <w:lang w:val="zh-CN"/>
              </w:rPr>
              <w:t>4</w:t>
            </w:r>
          </w:p>
        </w:tc>
        <w:tc>
          <w:tcPr>
            <w:tcW w:w="959"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144</w:t>
            </w:r>
          </w:p>
        </w:tc>
        <w:tc>
          <w:tcPr>
            <w:tcW w:w="1080" w:type="dxa"/>
            <w:tcBorders>
              <w:top w:val="single" w:sz="12"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4</w:t>
            </w:r>
          </w:p>
        </w:tc>
        <w:tc>
          <w:tcPr>
            <w:tcW w:w="962"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136</w:t>
            </w:r>
          </w:p>
        </w:tc>
      </w:tr>
      <w:tr w:rsidR="00C55595">
        <w:trPr>
          <w:trHeight w:hRule="exact" w:val="288"/>
          <w:jc w:val="center"/>
        </w:trPr>
        <w:tc>
          <w:tcPr>
            <w:tcW w:w="912"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2"/>
              </w:numPr>
              <w:suppressAutoHyphens/>
              <w:spacing w:after="0" w:line="240" w:lineRule="auto"/>
              <w:jc w:val="center"/>
              <w:rPr>
                <w:rFonts w:ascii="Calibri" w:eastAsia="Calibri" w:hAnsi="Calibri" w:cs="Times New Roman"/>
                <w:color w:val="00000A"/>
                <w:sz w:val="20"/>
                <w:lang w:val="zh-CN"/>
              </w:rPr>
            </w:pPr>
          </w:p>
        </w:tc>
        <w:tc>
          <w:tcPr>
            <w:tcW w:w="468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Енглески језик</w:t>
            </w:r>
          </w:p>
        </w:tc>
        <w:tc>
          <w:tcPr>
            <w:tcW w:w="959"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959"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c>
          <w:tcPr>
            <w:tcW w:w="1080"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96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68</w:t>
            </w:r>
          </w:p>
        </w:tc>
      </w:tr>
      <w:tr w:rsidR="00C55595">
        <w:trPr>
          <w:trHeight w:hRule="exact" w:val="288"/>
          <w:jc w:val="center"/>
        </w:trPr>
        <w:tc>
          <w:tcPr>
            <w:tcW w:w="912"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2"/>
              </w:numPr>
              <w:suppressAutoHyphens/>
              <w:spacing w:after="0" w:line="240" w:lineRule="auto"/>
              <w:jc w:val="center"/>
              <w:rPr>
                <w:rFonts w:ascii="Calibri" w:eastAsia="Calibri" w:hAnsi="Calibri" w:cs="Times New Roman"/>
                <w:color w:val="00000A"/>
                <w:sz w:val="20"/>
                <w:lang w:val="zh-CN"/>
              </w:rPr>
            </w:pPr>
          </w:p>
        </w:tc>
        <w:tc>
          <w:tcPr>
            <w:tcW w:w="468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Ликовна култура</w:t>
            </w:r>
          </w:p>
        </w:tc>
        <w:tc>
          <w:tcPr>
            <w:tcW w:w="959"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59"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1080"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6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34</w:t>
            </w:r>
          </w:p>
        </w:tc>
      </w:tr>
      <w:tr w:rsidR="00C55595">
        <w:trPr>
          <w:trHeight w:hRule="exact" w:val="288"/>
          <w:jc w:val="center"/>
        </w:trPr>
        <w:tc>
          <w:tcPr>
            <w:tcW w:w="912"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2"/>
              </w:numPr>
              <w:suppressAutoHyphens/>
              <w:spacing w:after="0" w:line="240" w:lineRule="auto"/>
              <w:jc w:val="center"/>
              <w:rPr>
                <w:rFonts w:ascii="Calibri" w:eastAsia="Calibri" w:hAnsi="Calibri" w:cs="Times New Roman"/>
                <w:color w:val="00000A"/>
                <w:sz w:val="20"/>
                <w:lang w:val="zh-CN"/>
              </w:rPr>
            </w:pPr>
          </w:p>
        </w:tc>
        <w:tc>
          <w:tcPr>
            <w:tcW w:w="468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Музичка култура</w:t>
            </w:r>
          </w:p>
        </w:tc>
        <w:tc>
          <w:tcPr>
            <w:tcW w:w="959"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59"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1080"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6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34</w:t>
            </w:r>
          </w:p>
        </w:tc>
      </w:tr>
      <w:tr w:rsidR="00C55595">
        <w:trPr>
          <w:trHeight w:hRule="exact" w:val="288"/>
          <w:jc w:val="center"/>
        </w:trPr>
        <w:tc>
          <w:tcPr>
            <w:tcW w:w="912"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2"/>
              </w:numPr>
              <w:suppressAutoHyphens/>
              <w:spacing w:after="0" w:line="240" w:lineRule="auto"/>
              <w:jc w:val="center"/>
              <w:rPr>
                <w:rFonts w:ascii="Calibri" w:eastAsia="Calibri" w:hAnsi="Calibri" w:cs="Times New Roman"/>
                <w:color w:val="00000A"/>
                <w:sz w:val="20"/>
                <w:lang w:val="zh-CN"/>
              </w:rPr>
            </w:pPr>
          </w:p>
        </w:tc>
        <w:tc>
          <w:tcPr>
            <w:tcW w:w="468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Историја</w:t>
            </w:r>
          </w:p>
        </w:tc>
        <w:tc>
          <w:tcPr>
            <w:tcW w:w="959"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959"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c>
          <w:tcPr>
            <w:tcW w:w="1080"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96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68</w:t>
            </w:r>
          </w:p>
        </w:tc>
      </w:tr>
      <w:tr w:rsidR="00C55595">
        <w:trPr>
          <w:trHeight w:hRule="exact" w:val="288"/>
          <w:jc w:val="center"/>
        </w:trPr>
        <w:tc>
          <w:tcPr>
            <w:tcW w:w="912"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2"/>
              </w:numPr>
              <w:suppressAutoHyphens/>
              <w:spacing w:after="0" w:line="240" w:lineRule="auto"/>
              <w:jc w:val="center"/>
              <w:rPr>
                <w:rFonts w:ascii="Calibri" w:eastAsia="Calibri" w:hAnsi="Calibri" w:cs="Times New Roman"/>
                <w:color w:val="00000A"/>
                <w:sz w:val="20"/>
                <w:lang w:val="zh-CN"/>
              </w:rPr>
            </w:pPr>
          </w:p>
        </w:tc>
        <w:tc>
          <w:tcPr>
            <w:tcW w:w="468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rPr>
            </w:pPr>
            <w:r>
              <w:rPr>
                <w:rFonts w:ascii="Calibri" w:eastAsia="Calibri" w:hAnsi="Calibri" w:cs="Times New Roman"/>
                <w:color w:val="00000A"/>
                <w:sz w:val="20"/>
                <w:lang w:val="zh-CN"/>
              </w:rPr>
              <w:t>Географија</w:t>
            </w:r>
          </w:p>
        </w:tc>
        <w:tc>
          <w:tcPr>
            <w:tcW w:w="959"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959"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c>
          <w:tcPr>
            <w:tcW w:w="1080"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96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68</w:t>
            </w:r>
          </w:p>
        </w:tc>
      </w:tr>
      <w:tr w:rsidR="00C55595">
        <w:trPr>
          <w:trHeight w:hRule="exact" w:val="288"/>
          <w:jc w:val="center"/>
        </w:trPr>
        <w:tc>
          <w:tcPr>
            <w:tcW w:w="912"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2"/>
              </w:numPr>
              <w:suppressAutoHyphens/>
              <w:spacing w:after="0" w:line="240" w:lineRule="auto"/>
              <w:jc w:val="center"/>
              <w:rPr>
                <w:rFonts w:ascii="Calibri" w:eastAsia="Calibri" w:hAnsi="Calibri" w:cs="Times New Roman"/>
                <w:color w:val="00000A"/>
                <w:sz w:val="20"/>
                <w:lang w:val="zh-CN"/>
              </w:rPr>
            </w:pPr>
          </w:p>
        </w:tc>
        <w:tc>
          <w:tcPr>
            <w:tcW w:w="468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Физика</w:t>
            </w:r>
          </w:p>
        </w:tc>
        <w:tc>
          <w:tcPr>
            <w:tcW w:w="959"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959"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c>
          <w:tcPr>
            <w:tcW w:w="1080"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96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68</w:t>
            </w:r>
          </w:p>
        </w:tc>
      </w:tr>
      <w:tr w:rsidR="00C55595">
        <w:trPr>
          <w:trHeight w:hRule="exact" w:val="288"/>
          <w:jc w:val="center"/>
        </w:trPr>
        <w:tc>
          <w:tcPr>
            <w:tcW w:w="912"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2"/>
              </w:numPr>
              <w:suppressAutoHyphens/>
              <w:spacing w:after="0" w:line="240" w:lineRule="auto"/>
              <w:jc w:val="center"/>
              <w:rPr>
                <w:rFonts w:ascii="Calibri" w:eastAsia="Calibri" w:hAnsi="Calibri" w:cs="Times New Roman"/>
                <w:color w:val="00000A"/>
                <w:sz w:val="20"/>
                <w:lang w:val="zh-CN"/>
              </w:rPr>
            </w:pPr>
          </w:p>
        </w:tc>
        <w:tc>
          <w:tcPr>
            <w:tcW w:w="468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Математика</w:t>
            </w:r>
          </w:p>
        </w:tc>
        <w:tc>
          <w:tcPr>
            <w:tcW w:w="959"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4</w:t>
            </w:r>
          </w:p>
        </w:tc>
        <w:tc>
          <w:tcPr>
            <w:tcW w:w="959"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144</w:t>
            </w:r>
          </w:p>
        </w:tc>
        <w:tc>
          <w:tcPr>
            <w:tcW w:w="1080"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4</w:t>
            </w:r>
          </w:p>
        </w:tc>
        <w:tc>
          <w:tcPr>
            <w:tcW w:w="96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136</w:t>
            </w:r>
          </w:p>
        </w:tc>
      </w:tr>
      <w:tr w:rsidR="00C55595">
        <w:trPr>
          <w:trHeight w:hRule="exact" w:val="288"/>
          <w:jc w:val="center"/>
        </w:trPr>
        <w:tc>
          <w:tcPr>
            <w:tcW w:w="912"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2"/>
              </w:numPr>
              <w:suppressAutoHyphens/>
              <w:spacing w:after="0" w:line="240" w:lineRule="auto"/>
              <w:jc w:val="center"/>
              <w:rPr>
                <w:rFonts w:ascii="Calibri" w:eastAsia="Calibri" w:hAnsi="Calibri" w:cs="Times New Roman"/>
                <w:color w:val="00000A"/>
                <w:sz w:val="20"/>
                <w:lang w:val="zh-CN"/>
              </w:rPr>
            </w:pPr>
          </w:p>
        </w:tc>
        <w:tc>
          <w:tcPr>
            <w:tcW w:w="468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Биологија</w:t>
            </w:r>
          </w:p>
        </w:tc>
        <w:tc>
          <w:tcPr>
            <w:tcW w:w="959"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959"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c>
          <w:tcPr>
            <w:tcW w:w="1080"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96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68</w:t>
            </w:r>
          </w:p>
        </w:tc>
      </w:tr>
      <w:tr w:rsidR="00C55595">
        <w:trPr>
          <w:trHeight w:hRule="exact" w:val="288"/>
          <w:jc w:val="center"/>
        </w:trPr>
        <w:tc>
          <w:tcPr>
            <w:tcW w:w="912"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2"/>
              </w:numPr>
              <w:suppressAutoHyphens/>
              <w:spacing w:after="0" w:line="240" w:lineRule="auto"/>
              <w:jc w:val="center"/>
              <w:rPr>
                <w:rFonts w:ascii="Calibri" w:eastAsia="Calibri" w:hAnsi="Calibri" w:cs="Times New Roman"/>
                <w:color w:val="00000A"/>
                <w:sz w:val="20"/>
                <w:lang w:val="zh-CN"/>
              </w:rPr>
            </w:pPr>
          </w:p>
        </w:tc>
        <w:tc>
          <w:tcPr>
            <w:tcW w:w="468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Хемија</w:t>
            </w:r>
          </w:p>
        </w:tc>
        <w:tc>
          <w:tcPr>
            <w:tcW w:w="959"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959"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c>
          <w:tcPr>
            <w:tcW w:w="1080"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96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68</w:t>
            </w:r>
          </w:p>
        </w:tc>
      </w:tr>
      <w:tr w:rsidR="00C55595">
        <w:trPr>
          <w:trHeight w:hRule="exact" w:val="288"/>
          <w:jc w:val="center"/>
        </w:trPr>
        <w:tc>
          <w:tcPr>
            <w:tcW w:w="912"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2"/>
              </w:numPr>
              <w:suppressAutoHyphens/>
              <w:spacing w:after="0" w:line="240" w:lineRule="auto"/>
              <w:jc w:val="center"/>
              <w:rPr>
                <w:rFonts w:ascii="Calibri" w:eastAsia="Calibri" w:hAnsi="Calibri" w:cs="Times New Roman"/>
                <w:color w:val="00000A"/>
                <w:sz w:val="20"/>
                <w:lang w:val="zh-CN"/>
              </w:rPr>
            </w:pPr>
          </w:p>
        </w:tc>
        <w:tc>
          <w:tcPr>
            <w:tcW w:w="468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Техни</w:t>
            </w:r>
            <w:r>
              <w:rPr>
                <w:rFonts w:ascii="Calibri" w:eastAsia="Calibri" w:hAnsi="Calibri" w:cs="Times New Roman"/>
                <w:color w:val="00000A"/>
                <w:sz w:val="20"/>
              </w:rPr>
              <w:t xml:space="preserve">ka </w:t>
            </w:r>
            <w:r>
              <w:rPr>
                <w:rFonts w:ascii="Calibri" w:eastAsia="Calibri" w:hAnsi="Calibri" w:cs="Times New Roman"/>
                <w:color w:val="00000A"/>
                <w:sz w:val="20"/>
                <w:lang w:val="zh-CN"/>
              </w:rPr>
              <w:t>и технологија</w:t>
            </w:r>
          </w:p>
        </w:tc>
        <w:tc>
          <w:tcPr>
            <w:tcW w:w="959"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959"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c>
          <w:tcPr>
            <w:tcW w:w="1080"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96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68</w:t>
            </w:r>
          </w:p>
        </w:tc>
      </w:tr>
      <w:tr w:rsidR="00C55595">
        <w:trPr>
          <w:trHeight w:hRule="exact" w:val="288"/>
          <w:jc w:val="center"/>
        </w:trPr>
        <w:tc>
          <w:tcPr>
            <w:tcW w:w="912" w:type="dxa"/>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numPr>
                <w:ilvl w:val="0"/>
                <w:numId w:val="22"/>
              </w:numPr>
              <w:suppressAutoHyphens/>
              <w:spacing w:after="0" w:line="240" w:lineRule="auto"/>
              <w:jc w:val="center"/>
              <w:rPr>
                <w:rFonts w:ascii="Calibri" w:eastAsia="Calibri" w:hAnsi="Calibri" w:cs="Times New Roman"/>
                <w:color w:val="00000A"/>
                <w:sz w:val="20"/>
                <w:lang w:val="zh-CN"/>
              </w:rPr>
            </w:pPr>
          </w:p>
        </w:tc>
        <w:tc>
          <w:tcPr>
            <w:tcW w:w="4680" w:type="dxa"/>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Физичко и здравствено васпитање</w:t>
            </w:r>
          </w:p>
        </w:tc>
        <w:tc>
          <w:tcPr>
            <w:tcW w:w="959"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sr-Cyrl-RS"/>
              </w:rPr>
            </w:pPr>
            <w:r>
              <w:rPr>
                <w:rFonts w:ascii="Calibri" w:eastAsia="Calibri" w:hAnsi="Calibri" w:cs="Times New Roman"/>
                <w:color w:val="00000A"/>
                <w:sz w:val="20"/>
                <w:lang w:val="sr-Cyrl-RS"/>
              </w:rPr>
              <w:t>3</w:t>
            </w:r>
          </w:p>
        </w:tc>
        <w:tc>
          <w:tcPr>
            <w:tcW w:w="959"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sr-Cyrl-RS"/>
              </w:rPr>
            </w:pPr>
            <w:r>
              <w:rPr>
                <w:rFonts w:ascii="Calibri" w:eastAsia="Calibri" w:hAnsi="Calibri" w:cs="Times New Roman"/>
                <w:color w:val="00000A"/>
                <w:sz w:val="20"/>
                <w:lang w:val="zh-CN"/>
              </w:rPr>
              <w:t>1</w:t>
            </w:r>
            <w:r>
              <w:rPr>
                <w:rFonts w:ascii="Calibri" w:eastAsia="Calibri" w:hAnsi="Calibri" w:cs="Times New Roman"/>
                <w:color w:val="00000A"/>
                <w:sz w:val="20"/>
                <w:lang w:val="sr-Cyrl-RS"/>
              </w:rPr>
              <w:t>08</w:t>
            </w:r>
          </w:p>
        </w:tc>
        <w:tc>
          <w:tcPr>
            <w:tcW w:w="1080"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sr-Cyrl-RS"/>
              </w:rPr>
            </w:pPr>
            <w:r>
              <w:rPr>
                <w:rFonts w:ascii="Calibri" w:eastAsia="Calibri" w:hAnsi="Calibri" w:cs="Times New Roman"/>
                <w:color w:val="00000A"/>
                <w:sz w:val="20"/>
                <w:lang w:val="zh-CN"/>
              </w:rPr>
              <w:t>3</w:t>
            </w:r>
          </w:p>
          <w:p w:rsidR="00C55595" w:rsidRDefault="00C55595">
            <w:pPr>
              <w:jc w:val="center"/>
              <w:rPr>
                <w:rFonts w:ascii="Calibri" w:eastAsia="Calibri" w:hAnsi="Calibri" w:cs="Times New Roman"/>
                <w:color w:val="00000A"/>
                <w:sz w:val="20"/>
                <w:lang w:val="sr-Cyrl-RS"/>
              </w:rPr>
            </w:pPr>
          </w:p>
        </w:tc>
        <w:tc>
          <w:tcPr>
            <w:tcW w:w="962"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sr-Cyrl-RS"/>
              </w:rPr>
            </w:pPr>
            <w:r>
              <w:rPr>
                <w:rFonts w:ascii="Calibri" w:eastAsia="Calibri" w:hAnsi="Calibri" w:cs="Times New Roman"/>
                <w:color w:val="00000A"/>
                <w:sz w:val="20"/>
                <w:lang w:val="sr-Cyrl-RS"/>
              </w:rPr>
              <w:t>102</w:t>
            </w:r>
          </w:p>
        </w:tc>
      </w:tr>
      <w:tr w:rsidR="00C55595">
        <w:trPr>
          <w:trHeight w:hRule="exact" w:val="288"/>
          <w:jc w:val="center"/>
        </w:trPr>
        <w:tc>
          <w:tcPr>
            <w:tcW w:w="912" w:type="dxa"/>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numPr>
                <w:ilvl w:val="0"/>
                <w:numId w:val="22"/>
              </w:numPr>
              <w:suppressAutoHyphens/>
              <w:spacing w:after="0" w:line="240" w:lineRule="auto"/>
              <w:jc w:val="center"/>
              <w:rPr>
                <w:rFonts w:ascii="Calibri" w:eastAsia="Calibri" w:hAnsi="Calibri" w:cs="Times New Roman"/>
                <w:color w:val="00000A"/>
                <w:sz w:val="20"/>
                <w:lang w:val="zh-CN"/>
              </w:rPr>
            </w:pPr>
          </w:p>
        </w:tc>
        <w:tc>
          <w:tcPr>
            <w:tcW w:w="4680" w:type="dxa"/>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Информатика и рачунарство</w:t>
            </w:r>
          </w:p>
        </w:tc>
        <w:tc>
          <w:tcPr>
            <w:tcW w:w="959"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59"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1080"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62"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34</w:t>
            </w:r>
          </w:p>
        </w:tc>
      </w:tr>
      <w:tr w:rsidR="00C55595">
        <w:trPr>
          <w:trHeight w:hRule="exact" w:val="288"/>
          <w:jc w:val="center"/>
        </w:trPr>
        <w:tc>
          <w:tcPr>
            <w:tcW w:w="912" w:type="dxa"/>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jc w:val="center"/>
              <w:rPr>
                <w:rFonts w:ascii="Calibri" w:eastAsia="Calibri" w:hAnsi="Calibri" w:cs="Times New Roman"/>
                <w:b/>
                <w:color w:val="00000A"/>
                <w:sz w:val="20"/>
                <w:lang w:val="zh-CN"/>
              </w:rPr>
            </w:pPr>
          </w:p>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УКУПНО: А</w:t>
            </w:r>
          </w:p>
        </w:tc>
        <w:tc>
          <w:tcPr>
            <w:tcW w:w="4680" w:type="dxa"/>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jc w:val="center"/>
              <w:rPr>
                <w:rFonts w:ascii="Calibri" w:eastAsia="Calibri" w:hAnsi="Calibri" w:cs="Times New Roman"/>
                <w:b/>
                <w:color w:val="00000A"/>
                <w:sz w:val="20"/>
                <w:lang w:val="zh-CN"/>
              </w:rPr>
            </w:pPr>
          </w:p>
        </w:tc>
        <w:tc>
          <w:tcPr>
            <w:tcW w:w="959"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bCs/>
                <w:color w:val="00000A"/>
                <w:sz w:val="20"/>
                <w:lang w:val="sr-Cyrl-RS"/>
              </w:rPr>
            </w:pPr>
            <w:r>
              <w:rPr>
                <w:rFonts w:ascii="Calibri" w:eastAsia="Calibri" w:hAnsi="Calibri" w:cs="Times New Roman"/>
                <w:b/>
                <w:bCs/>
                <w:color w:val="00000A"/>
                <w:sz w:val="20"/>
                <w:lang w:val="zh-CN"/>
              </w:rPr>
              <w:t>28</w:t>
            </w:r>
          </w:p>
        </w:tc>
        <w:tc>
          <w:tcPr>
            <w:tcW w:w="959" w:type="dxa"/>
            <w:tcBorders>
              <w:top w:val="single" w:sz="12"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bCs/>
                <w:color w:val="00000A"/>
                <w:sz w:val="20"/>
                <w:lang w:val="sr-Cyrl-RS"/>
              </w:rPr>
            </w:pPr>
            <w:r>
              <w:rPr>
                <w:rFonts w:ascii="Calibri" w:eastAsia="Calibri" w:hAnsi="Calibri" w:cs="Times New Roman"/>
                <w:b/>
                <w:bCs/>
                <w:color w:val="00000A"/>
                <w:sz w:val="20"/>
                <w:lang w:val="sr-Cyrl-RS"/>
              </w:rPr>
              <w:t>1008</w:t>
            </w:r>
          </w:p>
        </w:tc>
        <w:tc>
          <w:tcPr>
            <w:tcW w:w="1080"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bCs/>
                <w:color w:val="00000A"/>
                <w:sz w:val="20"/>
                <w:lang w:val="sr-Cyrl-RS"/>
              </w:rPr>
            </w:pPr>
            <w:r>
              <w:rPr>
                <w:rFonts w:ascii="Calibri" w:eastAsia="Calibri" w:hAnsi="Calibri" w:cs="Times New Roman"/>
                <w:b/>
                <w:bCs/>
                <w:color w:val="00000A"/>
                <w:sz w:val="20"/>
                <w:lang w:val="zh-CN"/>
              </w:rPr>
              <w:t>28</w:t>
            </w:r>
          </w:p>
        </w:tc>
        <w:tc>
          <w:tcPr>
            <w:tcW w:w="962" w:type="dxa"/>
            <w:tcBorders>
              <w:top w:val="single" w:sz="12"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bCs/>
                <w:color w:val="00000A"/>
                <w:sz w:val="20"/>
                <w:lang w:val="sr-Cyrl-RS"/>
              </w:rPr>
            </w:pPr>
            <w:r>
              <w:rPr>
                <w:rFonts w:ascii="Calibri" w:eastAsia="Calibri" w:hAnsi="Calibri" w:cs="Times New Roman"/>
                <w:b/>
                <w:bCs/>
                <w:color w:val="00000A"/>
                <w:sz w:val="20"/>
                <w:lang w:val="sr-Cyrl-RS"/>
              </w:rPr>
              <w:t>952</w:t>
            </w:r>
          </w:p>
        </w:tc>
      </w:tr>
      <w:tr w:rsidR="00C55595">
        <w:trPr>
          <w:trHeight w:hRule="exact" w:val="288"/>
          <w:jc w:val="center"/>
        </w:trPr>
        <w:tc>
          <w:tcPr>
            <w:tcW w:w="912" w:type="dxa"/>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Ред. Бр.</w:t>
            </w:r>
          </w:p>
        </w:tc>
        <w:tc>
          <w:tcPr>
            <w:tcW w:w="4680" w:type="dxa"/>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Б. ОБАВЕЗНИ ИЗБОРНИ НАСТАВНИ ПРЕДМЕТИ</w:t>
            </w:r>
          </w:p>
        </w:tc>
        <w:tc>
          <w:tcPr>
            <w:tcW w:w="959" w:type="dxa"/>
            <w:tcBorders>
              <w:top w:val="single" w:sz="12" w:space="0" w:color="00000A"/>
              <w:left w:val="single" w:sz="12" w:space="0" w:color="00000A"/>
              <w:bottom w:val="single" w:sz="4" w:space="0" w:color="00000A"/>
              <w:right w:val="single" w:sz="4" w:space="0" w:color="00000A"/>
            </w:tcBorders>
            <w:shd w:val="clear" w:color="auto" w:fill="auto"/>
            <w:tcMar>
              <w:left w:w="98" w:type="dxa"/>
            </w:tcMar>
          </w:tcPr>
          <w:p w:rsidR="00C55595" w:rsidRDefault="00C55595">
            <w:pPr>
              <w:jc w:val="center"/>
              <w:rPr>
                <w:rFonts w:ascii="Calibri" w:eastAsia="Calibri" w:hAnsi="Calibri" w:cs="Times New Roman"/>
                <w:color w:val="00000A"/>
                <w:sz w:val="20"/>
                <w:lang w:val="zh-CN"/>
              </w:rPr>
            </w:pPr>
          </w:p>
        </w:tc>
        <w:tc>
          <w:tcPr>
            <w:tcW w:w="959"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C55595">
            <w:pPr>
              <w:jc w:val="center"/>
              <w:rPr>
                <w:rFonts w:ascii="Calibri" w:eastAsia="Calibri" w:hAnsi="Calibri" w:cs="Times New Roman"/>
                <w:color w:val="00000A"/>
                <w:sz w:val="20"/>
                <w:lang w:val="zh-CN"/>
              </w:rPr>
            </w:pPr>
          </w:p>
        </w:tc>
        <w:tc>
          <w:tcPr>
            <w:tcW w:w="1080" w:type="dxa"/>
            <w:tcBorders>
              <w:top w:val="single" w:sz="12" w:space="0" w:color="00000A"/>
              <w:left w:val="single" w:sz="12" w:space="0" w:color="00000A"/>
              <w:bottom w:val="single" w:sz="4" w:space="0" w:color="00000A"/>
              <w:right w:val="single" w:sz="4" w:space="0" w:color="00000A"/>
            </w:tcBorders>
            <w:shd w:val="clear" w:color="auto" w:fill="auto"/>
            <w:tcMar>
              <w:left w:w="98" w:type="dxa"/>
            </w:tcMar>
          </w:tcPr>
          <w:p w:rsidR="00C55595" w:rsidRDefault="00C55595">
            <w:pPr>
              <w:jc w:val="center"/>
              <w:rPr>
                <w:rFonts w:ascii="Calibri" w:eastAsia="Calibri" w:hAnsi="Calibri" w:cs="Times New Roman"/>
                <w:color w:val="00000A"/>
                <w:sz w:val="20"/>
                <w:lang w:val="zh-CN"/>
              </w:rPr>
            </w:pPr>
          </w:p>
        </w:tc>
        <w:tc>
          <w:tcPr>
            <w:tcW w:w="962"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C55595">
            <w:pPr>
              <w:jc w:val="center"/>
              <w:rPr>
                <w:rFonts w:ascii="Calibri" w:eastAsia="Calibri" w:hAnsi="Calibri" w:cs="Times New Roman"/>
                <w:color w:val="00000A"/>
                <w:sz w:val="20"/>
                <w:lang w:val="zh-CN"/>
              </w:rPr>
            </w:pPr>
          </w:p>
        </w:tc>
      </w:tr>
      <w:tr w:rsidR="00C55595">
        <w:trPr>
          <w:trHeight w:hRule="exact" w:val="288"/>
          <w:jc w:val="center"/>
        </w:trPr>
        <w:tc>
          <w:tcPr>
            <w:tcW w:w="912"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3"/>
              </w:numPr>
              <w:suppressAutoHyphens/>
              <w:spacing w:after="0" w:line="240" w:lineRule="auto"/>
              <w:ind w:right="492"/>
              <w:jc w:val="center"/>
              <w:rPr>
                <w:rFonts w:ascii="Calibri" w:eastAsia="Calibri" w:hAnsi="Calibri" w:cs="Times New Roman"/>
                <w:color w:val="00000A"/>
                <w:sz w:val="20"/>
                <w:lang w:val="zh-CN"/>
              </w:rPr>
            </w:pPr>
          </w:p>
        </w:tc>
        <w:tc>
          <w:tcPr>
            <w:tcW w:w="4680"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Верска настава/Грађанско васпитње</w:t>
            </w:r>
          </w:p>
        </w:tc>
        <w:tc>
          <w:tcPr>
            <w:tcW w:w="959"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59"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1080"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rPr>
            </w:pPr>
            <w:r>
              <w:rPr>
                <w:rFonts w:ascii="Calibri" w:eastAsia="Calibri" w:hAnsi="Calibri" w:cs="Times New Roman"/>
                <w:color w:val="00000A"/>
                <w:sz w:val="20"/>
              </w:rPr>
              <w:t>1</w:t>
            </w:r>
          </w:p>
        </w:tc>
        <w:tc>
          <w:tcPr>
            <w:tcW w:w="96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rPr>
              <w:t>3</w:t>
            </w:r>
            <w:r>
              <w:rPr>
                <w:rFonts w:ascii="Calibri" w:eastAsia="Calibri" w:hAnsi="Calibri" w:cs="Times New Roman"/>
                <w:color w:val="00000A"/>
                <w:sz w:val="20"/>
                <w:lang w:val="zh-CN"/>
              </w:rPr>
              <w:t>4</w:t>
            </w:r>
          </w:p>
        </w:tc>
      </w:tr>
      <w:tr w:rsidR="00C55595">
        <w:trPr>
          <w:trHeight w:hRule="exact" w:val="288"/>
          <w:jc w:val="center"/>
        </w:trPr>
        <w:tc>
          <w:tcPr>
            <w:tcW w:w="912" w:type="dxa"/>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numPr>
                <w:ilvl w:val="0"/>
                <w:numId w:val="23"/>
              </w:numPr>
              <w:suppressAutoHyphens/>
              <w:spacing w:after="0" w:line="240" w:lineRule="auto"/>
              <w:jc w:val="center"/>
              <w:rPr>
                <w:rFonts w:ascii="Calibri" w:eastAsia="Calibri" w:hAnsi="Calibri" w:cs="Times New Roman"/>
                <w:color w:val="00000A"/>
                <w:sz w:val="20"/>
                <w:lang w:val="zh-CN"/>
              </w:rPr>
            </w:pPr>
          </w:p>
        </w:tc>
        <w:tc>
          <w:tcPr>
            <w:tcW w:w="4680" w:type="dxa"/>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Руски језик</w:t>
            </w:r>
          </w:p>
        </w:tc>
        <w:tc>
          <w:tcPr>
            <w:tcW w:w="959"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959"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72</w:t>
            </w:r>
          </w:p>
        </w:tc>
        <w:tc>
          <w:tcPr>
            <w:tcW w:w="1080"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962"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68</w:t>
            </w:r>
          </w:p>
        </w:tc>
      </w:tr>
      <w:tr w:rsidR="00C55595">
        <w:trPr>
          <w:trHeight w:hRule="exact" w:val="288"/>
          <w:jc w:val="center"/>
        </w:trPr>
        <w:tc>
          <w:tcPr>
            <w:tcW w:w="5592" w:type="dxa"/>
            <w:gridSpan w:val="2"/>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sr-Cyrl-RS"/>
              </w:rPr>
            </w:pPr>
            <w:r>
              <w:rPr>
                <w:rFonts w:ascii="Calibri" w:eastAsia="Calibri" w:hAnsi="Calibri" w:cs="Times New Roman"/>
                <w:b/>
                <w:color w:val="00000A"/>
                <w:sz w:val="20"/>
                <w:lang w:val="sr-Cyrl-RS"/>
              </w:rPr>
              <w:t>Укупно</w:t>
            </w:r>
          </w:p>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УКУПНО Б</w:t>
            </w:r>
          </w:p>
        </w:tc>
        <w:tc>
          <w:tcPr>
            <w:tcW w:w="959" w:type="dxa"/>
            <w:tcBorders>
              <w:top w:val="single" w:sz="12"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bCs/>
                <w:color w:val="00000A"/>
                <w:sz w:val="20"/>
                <w:lang w:val="zh-CN"/>
              </w:rPr>
            </w:pPr>
            <w:r>
              <w:rPr>
                <w:rFonts w:ascii="Calibri" w:eastAsia="Calibri" w:hAnsi="Calibri" w:cs="Times New Roman"/>
                <w:b/>
                <w:bCs/>
                <w:color w:val="00000A"/>
                <w:sz w:val="20"/>
                <w:lang w:val="zh-CN"/>
              </w:rPr>
              <w:t>3</w:t>
            </w:r>
          </w:p>
        </w:tc>
        <w:tc>
          <w:tcPr>
            <w:tcW w:w="959"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bCs/>
                <w:color w:val="00000A"/>
                <w:sz w:val="20"/>
                <w:lang w:val="zh-CN"/>
              </w:rPr>
            </w:pPr>
            <w:r>
              <w:rPr>
                <w:rFonts w:ascii="Calibri" w:eastAsia="Calibri" w:hAnsi="Calibri" w:cs="Times New Roman"/>
                <w:b/>
                <w:bCs/>
                <w:color w:val="00000A"/>
                <w:sz w:val="20"/>
                <w:lang w:val="zh-CN"/>
              </w:rPr>
              <w:t>108</w:t>
            </w:r>
          </w:p>
        </w:tc>
        <w:tc>
          <w:tcPr>
            <w:tcW w:w="1080" w:type="dxa"/>
            <w:tcBorders>
              <w:top w:val="single" w:sz="12"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bCs/>
                <w:color w:val="00000A"/>
                <w:sz w:val="20"/>
                <w:lang w:val="zh-CN"/>
              </w:rPr>
            </w:pPr>
            <w:r>
              <w:rPr>
                <w:rFonts w:ascii="Calibri" w:eastAsia="Calibri" w:hAnsi="Calibri" w:cs="Times New Roman"/>
                <w:b/>
                <w:bCs/>
                <w:color w:val="00000A"/>
                <w:sz w:val="20"/>
                <w:lang w:val="zh-CN"/>
              </w:rPr>
              <w:t>3</w:t>
            </w:r>
          </w:p>
        </w:tc>
        <w:tc>
          <w:tcPr>
            <w:tcW w:w="962"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bCs/>
                <w:color w:val="00000A"/>
                <w:sz w:val="20"/>
                <w:lang w:val="zh-CN"/>
              </w:rPr>
            </w:pPr>
            <w:r>
              <w:rPr>
                <w:rFonts w:ascii="Calibri" w:eastAsia="Calibri" w:hAnsi="Calibri" w:cs="Times New Roman"/>
                <w:b/>
                <w:bCs/>
                <w:color w:val="00000A"/>
                <w:sz w:val="20"/>
                <w:lang w:val="zh-CN"/>
              </w:rPr>
              <w:t>102</w:t>
            </w:r>
          </w:p>
        </w:tc>
      </w:tr>
      <w:tr w:rsidR="00C55595">
        <w:trPr>
          <w:trHeight w:hRule="exact" w:val="288"/>
          <w:jc w:val="center"/>
        </w:trPr>
        <w:tc>
          <w:tcPr>
            <w:tcW w:w="5592" w:type="dxa"/>
            <w:gridSpan w:val="2"/>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jc w:val="center"/>
              <w:rPr>
                <w:rFonts w:ascii="Calibri" w:eastAsia="Calibri" w:hAnsi="Calibri" w:cs="Times New Roman"/>
                <w:b/>
                <w:color w:val="00000A"/>
                <w:sz w:val="20"/>
                <w:lang w:val="zh-CN"/>
              </w:rPr>
            </w:pPr>
          </w:p>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УКУПНО А+Б</w:t>
            </w:r>
          </w:p>
        </w:tc>
        <w:tc>
          <w:tcPr>
            <w:tcW w:w="959"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bCs/>
                <w:color w:val="00000A"/>
                <w:sz w:val="20"/>
                <w:lang w:val="sr-Cyrl-RS"/>
              </w:rPr>
            </w:pPr>
            <w:r>
              <w:rPr>
                <w:rFonts w:ascii="Calibri" w:eastAsia="Calibri" w:hAnsi="Calibri" w:cs="Times New Roman"/>
                <w:b/>
                <w:bCs/>
                <w:color w:val="00000A"/>
                <w:sz w:val="20"/>
                <w:lang w:val="zh-CN"/>
              </w:rPr>
              <w:t>31</w:t>
            </w:r>
          </w:p>
        </w:tc>
        <w:tc>
          <w:tcPr>
            <w:tcW w:w="959"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bCs/>
                <w:color w:val="00000A"/>
                <w:sz w:val="20"/>
                <w:lang w:val="sr-Cyrl-RS"/>
              </w:rPr>
            </w:pPr>
            <w:r>
              <w:rPr>
                <w:rFonts w:ascii="Calibri" w:eastAsia="Calibri" w:hAnsi="Calibri" w:cs="Times New Roman"/>
                <w:b/>
                <w:bCs/>
                <w:color w:val="00000A"/>
                <w:sz w:val="20"/>
                <w:lang w:val="zh-CN"/>
              </w:rPr>
              <w:t>11</w:t>
            </w:r>
            <w:r>
              <w:rPr>
                <w:rFonts w:ascii="Calibri" w:eastAsia="Calibri" w:hAnsi="Calibri" w:cs="Times New Roman"/>
                <w:b/>
                <w:bCs/>
                <w:color w:val="00000A"/>
                <w:sz w:val="20"/>
                <w:lang w:val="sr-Cyrl-RS"/>
              </w:rPr>
              <w:t>16</w:t>
            </w:r>
          </w:p>
        </w:tc>
        <w:tc>
          <w:tcPr>
            <w:tcW w:w="1080"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bCs/>
                <w:color w:val="00000A"/>
                <w:sz w:val="20"/>
                <w:lang w:val="sr-Cyrl-RS"/>
              </w:rPr>
            </w:pPr>
            <w:r>
              <w:rPr>
                <w:rFonts w:ascii="Calibri" w:eastAsia="Calibri" w:hAnsi="Calibri" w:cs="Times New Roman"/>
                <w:b/>
                <w:bCs/>
                <w:color w:val="00000A"/>
                <w:sz w:val="20"/>
                <w:lang w:val="zh-CN"/>
              </w:rPr>
              <w:t>31</w:t>
            </w:r>
          </w:p>
        </w:tc>
        <w:tc>
          <w:tcPr>
            <w:tcW w:w="962"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bCs/>
                <w:color w:val="00000A"/>
                <w:sz w:val="20"/>
                <w:lang w:val="sr-Cyrl-RS"/>
              </w:rPr>
            </w:pPr>
            <w:r>
              <w:rPr>
                <w:rFonts w:ascii="Calibri" w:eastAsia="Calibri" w:hAnsi="Calibri" w:cs="Times New Roman"/>
                <w:b/>
                <w:bCs/>
                <w:color w:val="00000A"/>
                <w:sz w:val="20"/>
                <w:lang w:val="sr-Cyrl-RS"/>
              </w:rPr>
              <w:t>1054</w:t>
            </w:r>
          </w:p>
        </w:tc>
      </w:tr>
    </w:tbl>
    <w:p w:rsidR="00C55595" w:rsidRDefault="00C55595">
      <w:pPr>
        <w:jc w:val="center"/>
        <w:rPr>
          <w:rFonts w:ascii="Calibri" w:eastAsia="Calibri" w:hAnsi="Calibri" w:cs="Times New Roman"/>
          <w:b/>
          <w:color w:val="00000A"/>
          <w:lang w:val="sr-Cyrl-RS"/>
        </w:rPr>
      </w:pPr>
    </w:p>
    <w:p w:rsidR="00C55595" w:rsidRDefault="001D777D">
      <w:pPr>
        <w:jc w:val="center"/>
        <w:rPr>
          <w:rFonts w:ascii="Calibri" w:eastAsia="Calibri" w:hAnsi="Calibri" w:cs="Times New Roman"/>
          <w:b/>
          <w:color w:val="00000A"/>
          <w:lang w:val="zh-CN"/>
        </w:rPr>
      </w:pPr>
      <w:r>
        <w:rPr>
          <w:rFonts w:ascii="Calibri" w:eastAsia="Calibri" w:hAnsi="Calibri" w:cs="Times New Roman"/>
          <w:b/>
          <w:color w:val="00000A"/>
          <w:lang w:val="zh-CN"/>
        </w:rPr>
        <w:lastRenderedPageBreak/>
        <w:t xml:space="preserve">ИЗБОРНИ </w:t>
      </w:r>
      <w:r>
        <w:rPr>
          <w:rFonts w:ascii="Calibri" w:eastAsia="Calibri" w:hAnsi="Calibri" w:cs="Times New Roman"/>
          <w:b/>
          <w:color w:val="00000A"/>
          <w:lang w:val="zh-CN"/>
        </w:rPr>
        <w:t>НАСТАВНИ ПРЕДМЕТИ  ЗА  СЕДМИ И ОСМИ РАЗРЕД:</w:t>
      </w:r>
    </w:p>
    <w:tbl>
      <w:tblPr>
        <w:tblW w:w="9243" w:type="dxa"/>
        <w:tblBorders>
          <w:top w:val="single" w:sz="12" w:space="0" w:color="00000A"/>
          <w:left w:val="single" w:sz="12" w:space="0" w:color="00000A"/>
          <w:bottom w:val="single" w:sz="4" w:space="0" w:color="00000A"/>
          <w:right w:val="single" w:sz="12" w:space="0" w:color="00000A"/>
          <w:insideH w:val="single" w:sz="4" w:space="0" w:color="00000A"/>
          <w:insideV w:val="single" w:sz="12" w:space="0" w:color="00000A"/>
        </w:tblBorders>
        <w:tblCellMar>
          <w:left w:w="98" w:type="dxa"/>
        </w:tblCellMar>
        <w:tblLook w:val="04A0" w:firstRow="1" w:lastRow="0" w:firstColumn="1" w:lastColumn="0" w:noHBand="0" w:noVBand="1"/>
      </w:tblPr>
      <w:tblGrid>
        <w:gridCol w:w="1067"/>
        <w:gridCol w:w="4308"/>
        <w:gridCol w:w="950"/>
        <w:gridCol w:w="929"/>
        <w:gridCol w:w="1037"/>
        <w:gridCol w:w="952"/>
      </w:tblGrid>
      <w:tr w:rsidR="00C55595">
        <w:trPr>
          <w:trHeight w:hRule="exact" w:val="705"/>
        </w:trPr>
        <w:tc>
          <w:tcPr>
            <w:tcW w:w="1066" w:type="dxa"/>
            <w:vMerge w:val="restart"/>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РЕД. БРОЈ</w:t>
            </w:r>
          </w:p>
        </w:tc>
        <w:tc>
          <w:tcPr>
            <w:tcW w:w="4308" w:type="dxa"/>
            <w:vMerge w:val="restart"/>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ИЗБОРНИ НАСТАВНИ ПРЕДМЕТИ</w:t>
            </w:r>
          </w:p>
        </w:tc>
        <w:tc>
          <w:tcPr>
            <w:tcW w:w="1879"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СЕДМИ РАЗРЕД</w:t>
            </w:r>
          </w:p>
          <w:p w:rsidR="00C55595" w:rsidRDefault="00C55595">
            <w:pPr>
              <w:jc w:val="center"/>
              <w:rPr>
                <w:rFonts w:ascii="Calibri" w:eastAsia="Calibri" w:hAnsi="Calibri" w:cs="Times New Roman"/>
                <w:b/>
                <w:color w:val="00000A"/>
                <w:sz w:val="20"/>
                <w:lang w:val="zh-CN"/>
              </w:rPr>
            </w:pPr>
          </w:p>
        </w:tc>
        <w:tc>
          <w:tcPr>
            <w:tcW w:w="1989"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b/>
                <w:color w:val="00000A"/>
                <w:sz w:val="20"/>
                <w:lang w:val="zh-CN"/>
              </w:rPr>
              <w:t>ОСМИ РАЗРЕД</w:t>
            </w:r>
          </w:p>
        </w:tc>
      </w:tr>
      <w:tr w:rsidR="00C55595">
        <w:trPr>
          <w:trHeight w:hRule="exact" w:val="288"/>
        </w:trPr>
        <w:tc>
          <w:tcPr>
            <w:tcW w:w="1066" w:type="dxa"/>
            <w:vMerge/>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jc w:val="center"/>
              <w:rPr>
                <w:rFonts w:ascii="Calibri" w:eastAsia="Calibri" w:hAnsi="Calibri" w:cs="Times New Roman"/>
                <w:color w:val="00000A"/>
                <w:sz w:val="20"/>
                <w:lang w:val="zh-CN"/>
              </w:rPr>
            </w:pPr>
          </w:p>
        </w:tc>
        <w:tc>
          <w:tcPr>
            <w:tcW w:w="4308" w:type="dxa"/>
            <w:vMerge/>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jc w:val="center"/>
              <w:rPr>
                <w:rFonts w:ascii="Calibri" w:eastAsia="Calibri" w:hAnsi="Calibri" w:cs="Times New Roman"/>
                <w:color w:val="00000A"/>
                <w:sz w:val="20"/>
                <w:lang w:val="zh-CN"/>
              </w:rPr>
            </w:pPr>
          </w:p>
        </w:tc>
        <w:tc>
          <w:tcPr>
            <w:tcW w:w="950" w:type="dxa"/>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НЕД.</w:t>
            </w:r>
          </w:p>
        </w:tc>
        <w:tc>
          <w:tcPr>
            <w:tcW w:w="929" w:type="dxa"/>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ГОД.</w:t>
            </w:r>
          </w:p>
        </w:tc>
        <w:tc>
          <w:tcPr>
            <w:tcW w:w="1037" w:type="dxa"/>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НЕД.</w:t>
            </w:r>
          </w:p>
        </w:tc>
        <w:tc>
          <w:tcPr>
            <w:tcW w:w="952" w:type="dxa"/>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ГОД.</w:t>
            </w:r>
          </w:p>
        </w:tc>
      </w:tr>
      <w:tr w:rsidR="00C55595">
        <w:trPr>
          <w:trHeight w:hRule="exact" w:val="288"/>
        </w:trPr>
        <w:tc>
          <w:tcPr>
            <w:tcW w:w="1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4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sr-Cyrl-RS"/>
              </w:rPr>
            </w:pPr>
            <w:r>
              <w:rPr>
                <w:rFonts w:ascii="Calibri" w:eastAsia="Calibri" w:hAnsi="Calibri" w:cs="Times New Roman"/>
                <w:color w:val="00000A"/>
                <w:sz w:val="20"/>
                <w:lang w:val="sr-Cyrl-RS"/>
              </w:rPr>
              <w:t>Уметност/Домаћинство</w:t>
            </w: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10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r>
      <w:tr w:rsidR="00C55595">
        <w:trPr>
          <w:trHeight w:hRule="exact" w:val="288"/>
        </w:trPr>
        <w:tc>
          <w:tcPr>
            <w:tcW w:w="1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Укупно:</w:t>
            </w:r>
          </w:p>
        </w:tc>
        <w:tc>
          <w:tcPr>
            <w:tcW w:w="4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jc w:val="center"/>
              <w:rPr>
                <w:rFonts w:ascii="Calibri" w:eastAsia="Calibri" w:hAnsi="Calibri" w:cs="Times New Roman"/>
                <w:color w:val="00000A"/>
                <w:sz w:val="20"/>
                <w:lang w:val="zh-CN"/>
              </w:rPr>
            </w:pP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10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r>
    </w:tbl>
    <w:p w:rsidR="00C55595" w:rsidRDefault="00C55595">
      <w:pPr>
        <w:ind w:left="-960"/>
        <w:jc w:val="center"/>
        <w:rPr>
          <w:rFonts w:ascii="Calibri" w:eastAsia="Calibri" w:hAnsi="Calibri" w:cs="Times New Roman"/>
          <w:color w:val="00000A"/>
          <w:lang w:val="zh-CN"/>
        </w:rPr>
      </w:pPr>
    </w:p>
    <w:p w:rsidR="00C55595" w:rsidRDefault="001D777D">
      <w:pPr>
        <w:jc w:val="center"/>
        <w:rPr>
          <w:rFonts w:ascii="Calibri" w:eastAsia="Calibri" w:hAnsi="Calibri" w:cs="Times New Roman"/>
          <w:color w:val="00000A"/>
          <w:lang w:val="zh-CN"/>
        </w:rPr>
      </w:pPr>
      <w:r>
        <w:rPr>
          <w:rFonts w:ascii="Calibri" w:eastAsia="Calibri" w:hAnsi="Calibri" w:cs="Times New Roman"/>
          <w:color w:val="00000A"/>
          <w:lang w:val="zh-CN"/>
        </w:rPr>
        <w:t>Облици образовно-васпитног рада којима се остварују обавезни и изборни</w:t>
      </w:r>
      <w:r>
        <w:rPr>
          <w:rFonts w:ascii="Calibri" w:eastAsia="Calibri" w:hAnsi="Calibri" w:cs="Times New Roman"/>
          <w:color w:val="00000A"/>
          <w:lang w:val="zh-CN"/>
        </w:rPr>
        <w:t xml:space="preserve"> наставни предмети</w:t>
      </w:r>
    </w:p>
    <w:tbl>
      <w:tblPr>
        <w:tblW w:w="9373"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98" w:type="dxa"/>
        </w:tblCellMar>
        <w:tblLook w:val="04A0" w:firstRow="1" w:lastRow="0" w:firstColumn="1" w:lastColumn="0" w:noHBand="0" w:noVBand="1"/>
      </w:tblPr>
      <w:tblGrid>
        <w:gridCol w:w="736"/>
        <w:gridCol w:w="4677"/>
        <w:gridCol w:w="960"/>
        <w:gridCol w:w="960"/>
        <w:gridCol w:w="1080"/>
        <w:gridCol w:w="960"/>
      </w:tblGrid>
      <w:tr w:rsidR="00C55595">
        <w:trPr>
          <w:trHeight w:hRule="exact" w:val="651"/>
        </w:trPr>
        <w:tc>
          <w:tcPr>
            <w:tcW w:w="735"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РЕД.</w:t>
            </w:r>
          </w:p>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БРОЈ</w:t>
            </w:r>
          </w:p>
        </w:tc>
        <w:tc>
          <w:tcPr>
            <w:tcW w:w="4677" w:type="dxa"/>
            <w:vMerge w:val="restart"/>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ОБЛИК ОБРАЗОВНО-ВАСПИТНОГ РАДА</w:t>
            </w:r>
          </w:p>
        </w:tc>
        <w:tc>
          <w:tcPr>
            <w:tcW w:w="1920"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СЕДМИРАЗРЕД</w:t>
            </w:r>
          </w:p>
          <w:p w:rsidR="00C55595" w:rsidRDefault="00C55595">
            <w:pPr>
              <w:jc w:val="center"/>
              <w:rPr>
                <w:rFonts w:ascii="Calibri" w:eastAsia="Calibri" w:hAnsi="Calibri" w:cs="Times New Roman"/>
                <w:b/>
                <w:color w:val="00000A"/>
                <w:sz w:val="20"/>
                <w:lang w:val="zh-CN"/>
              </w:rPr>
            </w:pPr>
          </w:p>
        </w:tc>
        <w:tc>
          <w:tcPr>
            <w:tcW w:w="2040"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sr-Cyrl-RS"/>
              </w:rPr>
              <w:t>О</w:t>
            </w:r>
            <w:r>
              <w:rPr>
                <w:rFonts w:ascii="Calibri" w:eastAsia="Calibri" w:hAnsi="Calibri" w:cs="Times New Roman"/>
                <w:b/>
                <w:color w:val="00000A"/>
                <w:sz w:val="20"/>
                <w:lang w:val="zh-CN"/>
              </w:rPr>
              <w:t>СМИ РАЗРЕД</w:t>
            </w:r>
          </w:p>
        </w:tc>
      </w:tr>
      <w:tr w:rsidR="00C55595">
        <w:trPr>
          <w:trHeight w:hRule="exact" w:val="543"/>
        </w:trPr>
        <w:tc>
          <w:tcPr>
            <w:tcW w:w="735" w:type="dxa"/>
            <w:vMerge/>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jc w:val="center"/>
              <w:rPr>
                <w:rFonts w:ascii="Calibri" w:eastAsia="Calibri" w:hAnsi="Calibri" w:cs="Times New Roman"/>
                <w:b/>
                <w:color w:val="00000A"/>
                <w:sz w:val="20"/>
                <w:lang w:val="zh-CN"/>
              </w:rPr>
            </w:pPr>
          </w:p>
        </w:tc>
        <w:tc>
          <w:tcPr>
            <w:tcW w:w="4677" w:type="dxa"/>
            <w:vMerge/>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jc w:val="center"/>
              <w:rPr>
                <w:rFonts w:ascii="Calibri" w:eastAsia="Calibri" w:hAnsi="Calibri" w:cs="Times New Roman"/>
                <w:b/>
                <w:color w:val="00000A"/>
                <w:sz w:val="20"/>
                <w:lang w:val="zh-CN"/>
              </w:rPr>
            </w:pPr>
          </w:p>
        </w:tc>
        <w:tc>
          <w:tcPr>
            <w:tcW w:w="960"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НЕД.</w:t>
            </w:r>
          </w:p>
        </w:tc>
        <w:tc>
          <w:tcPr>
            <w:tcW w:w="960" w:type="dxa"/>
            <w:tcBorders>
              <w:top w:val="single" w:sz="12"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ГОД.</w:t>
            </w:r>
          </w:p>
        </w:tc>
        <w:tc>
          <w:tcPr>
            <w:tcW w:w="1080"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НЕД.</w:t>
            </w:r>
          </w:p>
        </w:tc>
        <w:tc>
          <w:tcPr>
            <w:tcW w:w="960" w:type="dxa"/>
            <w:tcBorders>
              <w:top w:val="single" w:sz="12"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ГОД.</w:t>
            </w:r>
          </w:p>
        </w:tc>
      </w:tr>
      <w:tr w:rsidR="00C55595">
        <w:trPr>
          <w:trHeight w:hRule="exact" w:val="288"/>
        </w:trPr>
        <w:tc>
          <w:tcPr>
            <w:tcW w:w="735" w:type="dxa"/>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4"/>
              </w:numPr>
              <w:suppressAutoHyphens/>
              <w:spacing w:after="0" w:line="240" w:lineRule="auto"/>
              <w:jc w:val="center"/>
              <w:rPr>
                <w:rFonts w:ascii="Calibri" w:eastAsia="Calibri" w:hAnsi="Calibri" w:cs="Times New Roman"/>
                <w:color w:val="00000A"/>
                <w:sz w:val="20"/>
                <w:lang w:val="zh-CN"/>
              </w:rPr>
            </w:pPr>
          </w:p>
        </w:tc>
        <w:tc>
          <w:tcPr>
            <w:tcW w:w="4677" w:type="dxa"/>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Редовна настава</w:t>
            </w:r>
          </w:p>
        </w:tc>
        <w:tc>
          <w:tcPr>
            <w:tcW w:w="960" w:type="dxa"/>
            <w:tcBorders>
              <w:top w:val="single" w:sz="12"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bCs/>
                <w:color w:val="00000A"/>
                <w:sz w:val="20"/>
                <w:lang w:val="sr-Cyrl-RS"/>
              </w:rPr>
            </w:pPr>
            <w:r>
              <w:rPr>
                <w:rFonts w:ascii="Calibri" w:eastAsia="Calibri" w:hAnsi="Calibri" w:cs="Times New Roman"/>
                <w:b/>
                <w:bCs/>
                <w:color w:val="00000A"/>
                <w:sz w:val="20"/>
              </w:rPr>
              <w:t>31</w:t>
            </w:r>
          </w:p>
        </w:tc>
        <w:tc>
          <w:tcPr>
            <w:tcW w:w="960"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bCs/>
                <w:color w:val="00000A"/>
                <w:sz w:val="20"/>
                <w:lang w:val="sr-Cyrl-RS"/>
              </w:rPr>
            </w:pPr>
            <w:r>
              <w:rPr>
                <w:rFonts w:ascii="Calibri" w:eastAsia="Calibri" w:hAnsi="Calibri" w:cs="Times New Roman"/>
                <w:b/>
                <w:bCs/>
                <w:color w:val="00000A"/>
                <w:sz w:val="20"/>
                <w:lang w:val="sr-Cyrl-RS"/>
              </w:rPr>
              <w:t>1116</w:t>
            </w:r>
          </w:p>
        </w:tc>
        <w:tc>
          <w:tcPr>
            <w:tcW w:w="1080" w:type="dxa"/>
            <w:tcBorders>
              <w:top w:val="single" w:sz="12"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bCs/>
                <w:color w:val="00000A"/>
                <w:sz w:val="20"/>
                <w:lang w:val="sr-Cyrl-RS"/>
              </w:rPr>
            </w:pPr>
            <w:r>
              <w:rPr>
                <w:rFonts w:ascii="Calibri" w:eastAsia="Calibri" w:hAnsi="Calibri" w:cs="Times New Roman"/>
                <w:b/>
                <w:bCs/>
                <w:color w:val="00000A"/>
                <w:sz w:val="20"/>
              </w:rPr>
              <w:t>31</w:t>
            </w:r>
          </w:p>
        </w:tc>
        <w:tc>
          <w:tcPr>
            <w:tcW w:w="960"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bCs/>
                <w:color w:val="00000A"/>
                <w:sz w:val="20"/>
                <w:lang w:val="sr-Cyrl-RS"/>
              </w:rPr>
            </w:pPr>
            <w:r>
              <w:rPr>
                <w:rFonts w:ascii="Calibri" w:eastAsia="Calibri" w:hAnsi="Calibri" w:cs="Times New Roman"/>
                <w:b/>
                <w:bCs/>
                <w:color w:val="00000A"/>
                <w:sz w:val="20"/>
                <w:lang w:val="sr-Cyrl-RS"/>
              </w:rPr>
              <w:t>1054</w:t>
            </w:r>
          </w:p>
        </w:tc>
      </w:tr>
      <w:tr w:rsidR="00C55595">
        <w:trPr>
          <w:trHeight w:hRule="exact" w:val="288"/>
        </w:trPr>
        <w:tc>
          <w:tcPr>
            <w:tcW w:w="735"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4"/>
              </w:numPr>
              <w:suppressAutoHyphens/>
              <w:spacing w:after="0" w:line="240" w:lineRule="auto"/>
              <w:jc w:val="center"/>
              <w:rPr>
                <w:rFonts w:ascii="Calibri" w:eastAsia="Calibri" w:hAnsi="Calibri" w:cs="Times New Roman"/>
                <w:color w:val="00000A"/>
                <w:sz w:val="20"/>
                <w:lang w:val="zh-CN"/>
              </w:rPr>
            </w:pPr>
          </w:p>
        </w:tc>
        <w:tc>
          <w:tcPr>
            <w:tcW w:w="4677"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Допунска настава</w:t>
            </w:r>
          </w:p>
        </w:tc>
        <w:tc>
          <w:tcPr>
            <w:tcW w:w="960"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60"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1080"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60" w:type="dxa"/>
            <w:tcBorders>
              <w:top w:val="single" w:sz="4"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34</w:t>
            </w:r>
          </w:p>
        </w:tc>
      </w:tr>
      <w:tr w:rsidR="00C55595">
        <w:trPr>
          <w:trHeight w:hRule="exact" w:val="288"/>
        </w:trPr>
        <w:tc>
          <w:tcPr>
            <w:tcW w:w="735" w:type="dxa"/>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numPr>
                <w:ilvl w:val="0"/>
                <w:numId w:val="24"/>
              </w:numPr>
              <w:suppressAutoHyphens/>
              <w:spacing w:after="0" w:line="240" w:lineRule="auto"/>
              <w:jc w:val="center"/>
              <w:rPr>
                <w:rFonts w:ascii="Calibri" w:eastAsia="Calibri" w:hAnsi="Calibri" w:cs="Times New Roman"/>
                <w:color w:val="00000A"/>
                <w:sz w:val="20"/>
                <w:lang w:val="zh-CN"/>
              </w:rPr>
            </w:pPr>
          </w:p>
        </w:tc>
        <w:tc>
          <w:tcPr>
            <w:tcW w:w="4677" w:type="dxa"/>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Додатни рад</w:t>
            </w:r>
          </w:p>
        </w:tc>
        <w:tc>
          <w:tcPr>
            <w:tcW w:w="960"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60"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1080" w:type="dxa"/>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60"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34</w:t>
            </w:r>
          </w:p>
        </w:tc>
      </w:tr>
    </w:tbl>
    <w:p w:rsidR="00C55595" w:rsidRDefault="00C55595">
      <w:pPr>
        <w:jc w:val="center"/>
        <w:rPr>
          <w:rFonts w:ascii="Calibri" w:eastAsia="Calibri" w:hAnsi="Calibri" w:cs="Times New Roman"/>
          <w:color w:val="00000A"/>
          <w:lang w:val="zh-CN"/>
        </w:rPr>
      </w:pPr>
    </w:p>
    <w:tbl>
      <w:tblPr>
        <w:tblW w:w="9515"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98" w:type="dxa"/>
        </w:tblCellMar>
        <w:tblLook w:val="04A0" w:firstRow="1" w:lastRow="0" w:firstColumn="1" w:lastColumn="0" w:noHBand="0" w:noVBand="1"/>
      </w:tblPr>
      <w:tblGrid>
        <w:gridCol w:w="877"/>
        <w:gridCol w:w="4676"/>
        <w:gridCol w:w="960"/>
        <w:gridCol w:w="960"/>
        <w:gridCol w:w="1080"/>
        <w:gridCol w:w="962"/>
      </w:tblGrid>
      <w:tr w:rsidR="00C55595">
        <w:trPr>
          <w:trHeight w:hRule="exact" w:val="288"/>
        </w:trPr>
        <w:tc>
          <w:tcPr>
            <w:tcW w:w="877"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РЕД.</w:t>
            </w:r>
          </w:p>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БРОЈ</w:t>
            </w:r>
          </w:p>
        </w:tc>
        <w:tc>
          <w:tcPr>
            <w:tcW w:w="4676" w:type="dxa"/>
            <w:vMerge w:val="restart"/>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ОСТАЛИ ОБЛИЦИ ОБРАЗОВНО-ВАСПИТНОГ РАДА</w:t>
            </w:r>
          </w:p>
        </w:tc>
        <w:tc>
          <w:tcPr>
            <w:tcW w:w="1920"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СЕДМИРАЗРЕД</w:t>
            </w:r>
          </w:p>
          <w:p w:rsidR="00C55595" w:rsidRDefault="00C55595">
            <w:pPr>
              <w:jc w:val="center"/>
              <w:rPr>
                <w:rFonts w:ascii="Calibri" w:eastAsia="Calibri" w:hAnsi="Calibri" w:cs="Times New Roman"/>
                <w:b/>
                <w:color w:val="00000A"/>
                <w:sz w:val="20"/>
                <w:lang w:val="zh-CN"/>
              </w:rPr>
            </w:pPr>
          </w:p>
        </w:tc>
        <w:tc>
          <w:tcPr>
            <w:tcW w:w="2041"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СМИ РАЗРЕД</w:t>
            </w:r>
          </w:p>
        </w:tc>
      </w:tr>
      <w:tr w:rsidR="00C55595">
        <w:trPr>
          <w:trHeight w:hRule="exact" w:val="507"/>
        </w:trPr>
        <w:tc>
          <w:tcPr>
            <w:tcW w:w="877" w:type="dxa"/>
            <w:vMerge/>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jc w:val="center"/>
              <w:rPr>
                <w:rFonts w:ascii="Calibri" w:eastAsia="Calibri" w:hAnsi="Calibri" w:cs="Times New Roman"/>
                <w:b/>
                <w:color w:val="00000A"/>
                <w:sz w:val="20"/>
                <w:lang w:val="zh-CN"/>
              </w:rPr>
            </w:pPr>
          </w:p>
        </w:tc>
        <w:tc>
          <w:tcPr>
            <w:tcW w:w="4676" w:type="dxa"/>
            <w:vMerge/>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jc w:val="center"/>
              <w:rPr>
                <w:rFonts w:ascii="Calibri" w:eastAsia="Calibri" w:hAnsi="Calibri" w:cs="Times New Roman"/>
                <w:b/>
                <w:color w:val="00000A"/>
                <w:sz w:val="20"/>
                <w:lang w:val="zh-CN"/>
              </w:rPr>
            </w:pPr>
          </w:p>
        </w:tc>
        <w:tc>
          <w:tcPr>
            <w:tcW w:w="960"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НЕД.</w:t>
            </w:r>
          </w:p>
        </w:tc>
        <w:tc>
          <w:tcPr>
            <w:tcW w:w="959" w:type="dxa"/>
            <w:tcBorders>
              <w:top w:val="single" w:sz="12"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ГОД.</w:t>
            </w:r>
          </w:p>
        </w:tc>
        <w:tc>
          <w:tcPr>
            <w:tcW w:w="1080"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НЕД.</w:t>
            </w:r>
          </w:p>
        </w:tc>
        <w:tc>
          <w:tcPr>
            <w:tcW w:w="962" w:type="dxa"/>
            <w:tcBorders>
              <w:top w:val="single" w:sz="12" w:space="0" w:color="00000A"/>
              <w:left w:val="single" w:sz="4" w:space="0" w:color="00000A"/>
              <w:bottom w:val="single" w:sz="12"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b/>
                <w:color w:val="00000A"/>
                <w:sz w:val="20"/>
                <w:lang w:val="zh-CN"/>
              </w:rPr>
            </w:pPr>
            <w:r>
              <w:rPr>
                <w:rFonts w:ascii="Calibri" w:eastAsia="Calibri" w:hAnsi="Calibri" w:cs="Times New Roman"/>
                <w:b/>
                <w:color w:val="00000A"/>
                <w:sz w:val="20"/>
                <w:lang w:val="zh-CN"/>
              </w:rPr>
              <w:t>ГОД.</w:t>
            </w:r>
          </w:p>
        </w:tc>
      </w:tr>
      <w:tr w:rsidR="00C55595">
        <w:trPr>
          <w:trHeight w:hRule="exact" w:val="288"/>
        </w:trPr>
        <w:tc>
          <w:tcPr>
            <w:tcW w:w="877" w:type="dxa"/>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5"/>
              </w:numPr>
              <w:suppressAutoHyphens/>
              <w:spacing w:after="0" w:line="240" w:lineRule="auto"/>
              <w:jc w:val="center"/>
              <w:rPr>
                <w:rFonts w:ascii="Calibri" w:eastAsia="Calibri" w:hAnsi="Calibri" w:cs="Times New Roman"/>
                <w:color w:val="00000A"/>
                <w:sz w:val="20"/>
                <w:lang w:val="zh-CN"/>
              </w:rPr>
            </w:pPr>
          </w:p>
        </w:tc>
        <w:tc>
          <w:tcPr>
            <w:tcW w:w="4676" w:type="dxa"/>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Час одељенског старешине</w:t>
            </w:r>
          </w:p>
        </w:tc>
        <w:tc>
          <w:tcPr>
            <w:tcW w:w="960" w:type="dxa"/>
            <w:tcBorders>
              <w:top w:val="single" w:sz="12"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59"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1080" w:type="dxa"/>
            <w:tcBorders>
              <w:top w:val="single" w:sz="12"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62"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34</w:t>
            </w:r>
          </w:p>
        </w:tc>
      </w:tr>
      <w:tr w:rsidR="00C55595">
        <w:trPr>
          <w:trHeight w:hRule="exact" w:val="288"/>
        </w:trPr>
        <w:tc>
          <w:tcPr>
            <w:tcW w:w="877"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C55595">
            <w:pPr>
              <w:numPr>
                <w:ilvl w:val="0"/>
                <w:numId w:val="25"/>
              </w:numPr>
              <w:suppressAutoHyphens/>
              <w:spacing w:after="0" w:line="240" w:lineRule="auto"/>
              <w:jc w:val="center"/>
              <w:rPr>
                <w:rFonts w:ascii="Calibri" w:eastAsia="Calibri" w:hAnsi="Calibri" w:cs="Times New Roman"/>
                <w:color w:val="00000A"/>
                <w:sz w:val="20"/>
                <w:lang w:val="zh-CN"/>
              </w:rPr>
            </w:pPr>
          </w:p>
        </w:tc>
        <w:tc>
          <w:tcPr>
            <w:tcW w:w="4676" w:type="dxa"/>
            <w:tcBorders>
              <w:top w:val="single" w:sz="4" w:space="0" w:color="00000A"/>
              <w:left w:val="single" w:sz="12" w:space="0" w:color="00000A"/>
              <w:bottom w:val="single" w:sz="4"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vertAlign w:val="superscript"/>
                <w:lang w:val="zh-CN"/>
              </w:rPr>
            </w:pPr>
            <w:r>
              <w:rPr>
                <w:rFonts w:ascii="Calibri" w:eastAsia="Calibri" w:hAnsi="Calibri" w:cs="Times New Roman"/>
                <w:color w:val="00000A"/>
                <w:sz w:val="20"/>
                <w:lang w:val="zh-CN"/>
              </w:rPr>
              <w:t>Ваннаставне активности</w:t>
            </w:r>
            <w:r>
              <w:rPr>
                <w:rFonts w:ascii="Calibri" w:eastAsia="Calibri" w:hAnsi="Calibri" w:cs="Times New Roman"/>
                <w:color w:val="00000A"/>
                <w:sz w:val="20"/>
                <w:vertAlign w:val="superscript"/>
                <w:lang w:val="zh-CN"/>
              </w:rPr>
              <w:t>6</w:t>
            </w:r>
          </w:p>
        </w:tc>
        <w:tc>
          <w:tcPr>
            <w:tcW w:w="960" w:type="dxa"/>
            <w:tcBorders>
              <w:top w:val="single" w:sz="4"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w:t>
            </w:r>
          </w:p>
        </w:tc>
        <w:tc>
          <w:tcPr>
            <w:tcW w:w="959"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36</w:t>
            </w:r>
          </w:p>
        </w:tc>
        <w:tc>
          <w:tcPr>
            <w:tcW w:w="1080" w:type="dxa"/>
            <w:tcBorders>
              <w:top w:val="single" w:sz="12" w:space="0" w:color="00000A"/>
              <w:left w:val="single" w:sz="12" w:space="0" w:color="00000A"/>
              <w:bottom w:val="single" w:sz="4" w:space="0" w:color="00000A"/>
              <w:right w:val="single" w:sz="4"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1</w:t>
            </w:r>
          </w:p>
        </w:tc>
        <w:tc>
          <w:tcPr>
            <w:tcW w:w="962"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34</w:t>
            </w:r>
          </w:p>
        </w:tc>
      </w:tr>
      <w:tr w:rsidR="00C55595">
        <w:trPr>
          <w:trHeight w:hRule="exact" w:val="288"/>
        </w:trPr>
        <w:tc>
          <w:tcPr>
            <w:tcW w:w="877" w:type="dxa"/>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C55595">
            <w:pPr>
              <w:numPr>
                <w:ilvl w:val="0"/>
                <w:numId w:val="25"/>
              </w:numPr>
              <w:suppressAutoHyphens/>
              <w:spacing w:after="0" w:line="240" w:lineRule="auto"/>
              <w:jc w:val="center"/>
              <w:rPr>
                <w:rFonts w:ascii="Calibri" w:eastAsia="Calibri" w:hAnsi="Calibri" w:cs="Times New Roman"/>
                <w:color w:val="00000A"/>
                <w:sz w:val="20"/>
                <w:lang w:val="zh-CN"/>
              </w:rPr>
            </w:pPr>
          </w:p>
        </w:tc>
        <w:tc>
          <w:tcPr>
            <w:tcW w:w="4676" w:type="dxa"/>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Екскурзије</w:t>
            </w:r>
          </w:p>
        </w:tc>
        <w:tc>
          <w:tcPr>
            <w:tcW w:w="1920" w:type="dxa"/>
            <w:gridSpan w:val="2"/>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lang w:val="zh-CN"/>
              </w:rPr>
              <w:t>2 дана</w:t>
            </w:r>
          </w:p>
        </w:tc>
        <w:tc>
          <w:tcPr>
            <w:tcW w:w="2041" w:type="dxa"/>
            <w:gridSpan w:val="2"/>
            <w:tcBorders>
              <w:top w:val="single" w:sz="4" w:space="0" w:color="00000A"/>
              <w:left w:val="single" w:sz="12" w:space="0" w:color="00000A"/>
              <w:bottom w:val="single" w:sz="12" w:space="0" w:color="00000A"/>
              <w:right w:val="single" w:sz="12" w:space="0" w:color="00000A"/>
            </w:tcBorders>
            <w:shd w:val="clear" w:color="auto" w:fill="auto"/>
            <w:tcMar>
              <w:left w:w="98" w:type="dxa"/>
            </w:tcMar>
          </w:tcPr>
          <w:p w:rsidR="00C55595" w:rsidRDefault="001D777D">
            <w:pPr>
              <w:jc w:val="center"/>
              <w:rPr>
                <w:rFonts w:ascii="Calibri" w:eastAsia="Calibri" w:hAnsi="Calibri" w:cs="Times New Roman"/>
                <w:color w:val="00000A"/>
                <w:sz w:val="20"/>
                <w:lang w:val="zh-CN"/>
              </w:rPr>
            </w:pPr>
            <w:r>
              <w:rPr>
                <w:rFonts w:ascii="Calibri" w:eastAsia="Calibri" w:hAnsi="Calibri" w:cs="Times New Roman"/>
                <w:color w:val="00000A"/>
                <w:sz w:val="20"/>
              </w:rPr>
              <w:t xml:space="preserve">2 </w:t>
            </w:r>
            <w:r>
              <w:rPr>
                <w:rFonts w:ascii="Calibri" w:eastAsia="Calibri" w:hAnsi="Calibri" w:cs="Times New Roman"/>
                <w:color w:val="00000A"/>
                <w:sz w:val="20"/>
                <w:lang w:val="zh-CN"/>
              </w:rPr>
              <w:t>дана</w:t>
            </w:r>
          </w:p>
        </w:tc>
      </w:tr>
    </w:tbl>
    <w:p w:rsidR="00C55595" w:rsidRDefault="00C55595">
      <w:pPr>
        <w:keepNext/>
        <w:tabs>
          <w:tab w:val="left" w:pos="0"/>
        </w:tabs>
        <w:suppressAutoHyphens/>
        <w:spacing w:after="0" w:line="240" w:lineRule="auto"/>
        <w:outlineLvl w:val="1"/>
        <w:rPr>
          <w:rFonts w:ascii="Calibri" w:eastAsia="Times New Roman" w:hAnsi="Calibri" w:cs="Calibri"/>
          <w:b/>
          <w:color w:val="00000A"/>
          <w:sz w:val="36"/>
          <w:szCs w:val="32"/>
          <w:lang w:eastAsia="ar-SA"/>
        </w:rPr>
      </w:pPr>
    </w:p>
    <w:p w:rsidR="00C55595" w:rsidRDefault="00C55595">
      <w:pPr>
        <w:keepNext/>
        <w:tabs>
          <w:tab w:val="left" w:pos="0"/>
        </w:tabs>
        <w:suppressAutoHyphens/>
        <w:spacing w:after="0" w:line="240" w:lineRule="auto"/>
        <w:outlineLvl w:val="1"/>
        <w:rPr>
          <w:rFonts w:ascii="Times New Roman" w:eastAsia="Times New Roman" w:hAnsi="Times New Roman" w:cs="Times New Roman"/>
          <w:b/>
          <w:bCs/>
          <w:iCs/>
          <w:color w:val="00000A"/>
          <w:sz w:val="24"/>
          <w:szCs w:val="24"/>
          <w:shd w:val="clear" w:color="auto" w:fill="FFFFFF"/>
          <w:lang w:eastAsia="ar-SA"/>
        </w:rPr>
      </w:pPr>
    </w:p>
    <w:p w:rsidR="00C55595" w:rsidRDefault="00C55595">
      <w:pPr>
        <w:keepNext/>
        <w:tabs>
          <w:tab w:val="left" w:pos="0"/>
        </w:tabs>
        <w:suppressAutoHyphens/>
        <w:spacing w:after="0" w:line="240" w:lineRule="auto"/>
        <w:outlineLvl w:val="1"/>
        <w:rPr>
          <w:rFonts w:ascii="Times New Roman" w:eastAsia="Times New Roman" w:hAnsi="Times New Roman" w:cs="Times New Roman"/>
          <w:b/>
          <w:bCs/>
          <w:iCs/>
          <w:color w:val="00000A"/>
          <w:sz w:val="24"/>
          <w:szCs w:val="24"/>
          <w:shd w:val="clear" w:color="auto" w:fill="FFFFFF"/>
          <w:lang w:eastAsia="ar-SA"/>
        </w:rPr>
      </w:pPr>
    </w:p>
    <w:p w:rsidR="00C55595" w:rsidRDefault="001D777D">
      <w:pPr>
        <w:keepNext/>
        <w:tabs>
          <w:tab w:val="left" w:pos="0"/>
        </w:tabs>
        <w:suppressAutoHyphens/>
        <w:spacing w:after="0" w:line="240" w:lineRule="auto"/>
        <w:outlineLvl w:val="1"/>
        <w:rPr>
          <w:rFonts w:ascii="Times New Roman" w:eastAsia="Times New Roman" w:hAnsi="Times New Roman" w:cs="Times New Roman"/>
          <w:b/>
          <w:bCs/>
          <w:iCs/>
          <w:color w:val="00000A"/>
          <w:sz w:val="24"/>
          <w:szCs w:val="24"/>
          <w:shd w:val="clear" w:color="auto" w:fill="FFFFFF"/>
          <w:lang w:val="zh-CN" w:eastAsia="ar-SA"/>
        </w:rPr>
      </w:pPr>
      <w:r>
        <w:rPr>
          <w:rFonts w:ascii="Times New Roman" w:eastAsia="Times New Roman" w:hAnsi="Times New Roman" w:cs="Times New Roman"/>
          <w:b/>
          <w:bCs/>
          <w:iCs/>
          <w:color w:val="00000A"/>
          <w:sz w:val="24"/>
          <w:szCs w:val="24"/>
          <w:shd w:val="clear" w:color="auto" w:fill="FFFFFF"/>
          <w:lang w:eastAsia="ar-SA"/>
        </w:rPr>
        <w:t>ДИНАМИКА ОСТВАРИВАЊА ПРИПРЕМНОГ ПРЕДШКОЛСКОГ ПРОГРАМА</w:t>
      </w:r>
    </w:p>
    <w:p w:rsidR="00C55595" w:rsidRDefault="001D777D">
      <w:pPr>
        <w:suppressAutoHyphens/>
        <w:spacing w:after="0" w:line="240" w:lineRule="auto"/>
        <w:jc w:val="center"/>
        <w:rPr>
          <w:rFonts w:ascii="Times New Roman" w:eastAsia="Times New Roman" w:hAnsi="Times New Roman" w:cs="Calibri"/>
          <w:b/>
          <w:color w:val="00000A"/>
          <w:sz w:val="24"/>
          <w:szCs w:val="24"/>
          <w:lang w:val="sr-Cyrl-RS" w:eastAsia="ar-SA"/>
        </w:rPr>
      </w:pPr>
      <w:r>
        <w:rPr>
          <w:rFonts w:ascii="Times New Roman" w:eastAsia="Times New Roman" w:hAnsi="Times New Roman" w:cs="Calibri"/>
          <w:b/>
          <w:color w:val="00000A"/>
          <w:sz w:val="24"/>
          <w:szCs w:val="24"/>
          <w:lang w:val="sr-Latn-CS" w:eastAsia="ar-SA"/>
        </w:rPr>
        <w:t>СВРХА, ЗАДАЦИ, ЦИЉЕВИ И АКТИВНОСТИ</w:t>
      </w:r>
    </w:p>
    <w:p w:rsidR="00C55595" w:rsidRDefault="00C55595">
      <w:pPr>
        <w:suppressAutoHyphens/>
        <w:spacing w:after="0" w:line="240" w:lineRule="auto"/>
        <w:jc w:val="center"/>
        <w:rPr>
          <w:rFonts w:ascii="Calibri" w:eastAsia="Times New Roman" w:hAnsi="Calibri" w:cs="Calibri"/>
          <w:color w:val="00000A"/>
          <w:lang w:val="sr-Cyrl-RS" w:eastAsia="ar-SA"/>
        </w:rPr>
      </w:pPr>
    </w:p>
    <w:p w:rsidR="00C55595" w:rsidRDefault="001D777D">
      <w:pPr>
        <w:suppressAutoHyphens/>
        <w:spacing w:after="0" w:line="360" w:lineRule="auto"/>
        <w:ind w:firstLine="708"/>
        <w:jc w:val="both"/>
        <w:rPr>
          <w:rFonts w:ascii="Calibri" w:eastAsia="Times New Roman" w:hAnsi="Calibri" w:cs="Calibri"/>
          <w:color w:val="00000A"/>
          <w:lang w:val="sr-Latn-CS" w:eastAsia="ar-SA"/>
        </w:rPr>
      </w:pPr>
      <w:r>
        <w:rPr>
          <w:rFonts w:ascii="Times New Roman" w:eastAsia="Times New Roman" w:hAnsi="Times New Roman" w:cs="Calibri"/>
          <w:color w:val="000000"/>
          <w:spacing w:val="-1"/>
          <w:lang w:val="sr-Latn-CS" w:eastAsia="ar-SA"/>
        </w:rPr>
        <w:t xml:space="preserve">Припрема детета за полазак у школу је процес који се одвија током читавог </w:t>
      </w:r>
      <w:r>
        <w:rPr>
          <w:rFonts w:ascii="Times New Roman" w:eastAsia="Times New Roman" w:hAnsi="Times New Roman" w:cs="Calibri"/>
          <w:color w:val="000000"/>
          <w:spacing w:val="2"/>
          <w:lang w:val="sr-Latn-CS" w:eastAsia="ar-SA"/>
        </w:rPr>
        <w:t xml:space="preserve">предшколског периода у оквиру подстицања општег развоја детета. </w:t>
      </w:r>
      <w:r>
        <w:rPr>
          <w:rFonts w:ascii="Times New Roman" w:eastAsia="Times New Roman" w:hAnsi="Times New Roman" w:cs="Calibri"/>
          <w:color w:val="000000"/>
          <w:spacing w:val="-1"/>
          <w:lang w:val="sr-Latn-CS" w:eastAsia="ar-SA"/>
        </w:rPr>
        <w:t xml:space="preserve">Ова припрема треба да омогући разноврсне прилике за сусрет детета са </w:t>
      </w:r>
      <w:r>
        <w:rPr>
          <w:rFonts w:ascii="Times New Roman" w:eastAsia="Times New Roman" w:hAnsi="Times New Roman" w:cs="Calibri"/>
          <w:color w:val="000000"/>
          <w:lang w:val="sr-Latn-CS" w:eastAsia="ar-SA"/>
        </w:rPr>
        <w:t xml:space="preserve">добро пробраним узорком подстицаја из физичког и </w:t>
      </w:r>
      <w:r>
        <w:rPr>
          <w:rFonts w:ascii="Times New Roman" w:eastAsia="Times New Roman" w:hAnsi="Times New Roman" w:cs="Calibri"/>
          <w:color w:val="000000"/>
          <w:lang w:val="sr-Latn-CS" w:eastAsia="ar-SA"/>
        </w:rPr>
        <w:t xml:space="preserve">социјалног окружења, за </w:t>
      </w:r>
      <w:r>
        <w:rPr>
          <w:rFonts w:ascii="Times New Roman" w:eastAsia="Times New Roman" w:hAnsi="Times New Roman" w:cs="Calibri"/>
          <w:color w:val="000000"/>
          <w:spacing w:val="2"/>
          <w:lang w:val="sr-Latn-CS" w:eastAsia="ar-SA"/>
        </w:rPr>
        <w:t xml:space="preserve">слободно испробавање својих нарастајућих моћи и активно упознавање света </w:t>
      </w:r>
      <w:r>
        <w:rPr>
          <w:rFonts w:ascii="Times New Roman" w:eastAsia="Times New Roman" w:hAnsi="Times New Roman" w:cs="Calibri"/>
          <w:color w:val="000000"/>
          <w:spacing w:val="-1"/>
          <w:lang w:val="sr-Latn-CS" w:eastAsia="ar-SA"/>
        </w:rPr>
        <w:t>око себе, других људи и самога себе.</w:t>
      </w:r>
    </w:p>
    <w:p w:rsidR="00C55595" w:rsidRDefault="001D777D">
      <w:pPr>
        <w:suppressAutoHyphens/>
        <w:spacing w:after="0" w:line="360" w:lineRule="auto"/>
        <w:ind w:firstLine="708"/>
        <w:jc w:val="both"/>
        <w:rPr>
          <w:rFonts w:ascii="Calibri" w:eastAsia="Times New Roman" w:hAnsi="Calibri" w:cs="Calibri"/>
          <w:color w:val="00000A"/>
          <w:lang w:val="sr-Latn-CS" w:eastAsia="ar-SA"/>
        </w:rPr>
      </w:pPr>
      <w:r>
        <w:rPr>
          <w:rFonts w:ascii="Times New Roman" w:eastAsia="Times New Roman" w:hAnsi="Times New Roman" w:cs="Calibri"/>
          <w:color w:val="000000"/>
          <w:lang w:val="sr-Latn-CS" w:eastAsia="ar-SA"/>
        </w:rPr>
        <w:t xml:space="preserve">Непосредни циљ припремања деце за школу је да се допринесе њиховој </w:t>
      </w:r>
      <w:r>
        <w:rPr>
          <w:rFonts w:ascii="Times New Roman" w:eastAsia="Times New Roman" w:hAnsi="Times New Roman" w:cs="Calibri"/>
          <w:color w:val="000000"/>
          <w:spacing w:val="-1"/>
          <w:lang w:val="sr-Latn-CS" w:eastAsia="ar-SA"/>
        </w:rPr>
        <w:t xml:space="preserve">зрелости или готовости за живот и рад какав их очекује у основној школи. Овај </w:t>
      </w:r>
      <w:r>
        <w:rPr>
          <w:rFonts w:ascii="Times New Roman" w:eastAsia="Times New Roman" w:hAnsi="Times New Roman" w:cs="Calibri"/>
          <w:color w:val="000000"/>
          <w:spacing w:val="6"/>
          <w:lang w:val="sr-Latn-CS" w:eastAsia="ar-SA"/>
        </w:rPr>
        <w:t xml:space="preserve">циљ се остварује у контексту општег циља предшколског васпитања да </w:t>
      </w:r>
      <w:r>
        <w:rPr>
          <w:rFonts w:ascii="Times New Roman" w:eastAsia="Times New Roman" w:hAnsi="Times New Roman" w:cs="Calibri"/>
          <w:color w:val="000000"/>
          <w:lang w:val="sr-Latn-CS" w:eastAsia="ar-SA"/>
        </w:rPr>
        <w:t>доприноси целовитом развоју детета стварањем услова и подстицаја који ће омогућити да свако дете развија све св</w:t>
      </w:r>
      <w:r>
        <w:rPr>
          <w:rFonts w:ascii="Times New Roman" w:eastAsia="Times New Roman" w:hAnsi="Times New Roman" w:cs="Calibri"/>
          <w:color w:val="000000"/>
          <w:lang w:val="sr-Latn-CS" w:eastAsia="ar-SA"/>
        </w:rPr>
        <w:t xml:space="preserve">оје способности и особине личности, </w:t>
      </w:r>
      <w:r>
        <w:rPr>
          <w:rFonts w:ascii="Times New Roman" w:eastAsia="Times New Roman" w:hAnsi="Times New Roman" w:cs="Calibri"/>
          <w:color w:val="000000"/>
          <w:spacing w:val="-1"/>
          <w:lang w:val="sr-Latn-CS" w:eastAsia="ar-SA"/>
        </w:rPr>
        <w:t xml:space="preserve">проширује своја искуства, изграђује сазнања о себи, другим људима и свету око </w:t>
      </w:r>
      <w:r>
        <w:rPr>
          <w:rFonts w:ascii="Times New Roman" w:eastAsia="Times New Roman" w:hAnsi="Times New Roman" w:cs="Calibri"/>
          <w:color w:val="000000"/>
          <w:lang w:val="sr-Latn-CS" w:eastAsia="ar-SA"/>
        </w:rPr>
        <w:t>себе, као основе за стицање нових облика учења, сазнавања и понашања.</w:t>
      </w:r>
    </w:p>
    <w:p w:rsidR="00C55595" w:rsidRDefault="00C55595">
      <w:pPr>
        <w:suppressAutoHyphens/>
        <w:spacing w:after="0" w:line="360" w:lineRule="auto"/>
        <w:rPr>
          <w:rFonts w:ascii="Times New Roman" w:eastAsia="Times New Roman" w:hAnsi="Times New Roman" w:cs="Calibri"/>
          <w:b/>
          <w:color w:val="00000A"/>
          <w:lang w:val="sr-Latn-CS" w:eastAsia="ar-SA"/>
        </w:rPr>
      </w:pPr>
    </w:p>
    <w:p w:rsidR="00C55595" w:rsidRDefault="001D777D">
      <w:pPr>
        <w:suppressAutoHyphens/>
        <w:spacing w:after="0" w:line="360" w:lineRule="auto"/>
        <w:jc w:val="center"/>
        <w:rPr>
          <w:rFonts w:ascii="Calibri" w:eastAsia="Times New Roman" w:hAnsi="Calibri" w:cs="Calibri"/>
          <w:color w:val="00000A"/>
          <w:lang w:val="sr-Latn-CS" w:eastAsia="ar-SA"/>
        </w:rPr>
      </w:pPr>
      <w:r>
        <w:rPr>
          <w:rFonts w:ascii="Times New Roman" w:eastAsia="Times New Roman" w:hAnsi="Times New Roman" w:cs="Calibri"/>
          <w:b/>
          <w:bCs/>
          <w:color w:val="000000"/>
          <w:lang w:val="sr-Latn-CS" w:eastAsia="ar-SA"/>
        </w:rPr>
        <w:lastRenderedPageBreak/>
        <w:t>Задаци васпитно-образовног рада у години пред полазак у школу</w:t>
      </w:r>
    </w:p>
    <w:p w:rsidR="00C55595" w:rsidRDefault="001D777D">
      <w:pPr>
        <w:suppressAutoHyphens/>
        <w:spacing w:after="0" w:line="360" w:lineRule="auto"/>
        <w:rPr>
          <w:rFonts w:ascii="Calibri" w:eastAsia="Times New Roman" w:hAnsi="Calibri" w:cs="Calibri"/>
          <w:color w:val="00000A"/>
          <w:lang w:val="sr-Latn-CS" w:eastAsia="ar-SA"/>
        </w:rPr>
      </w:pPr>
      <w:r>
        <w:rPr>
          <w:rFonts w:ascii="Times New Roman" w:eastAsia="Times New Roman" w:hAnsi="Times New Roman" w:cs="Calibri"/>
          <w:bCs/>
          <w:iCs/>
          <w:color w:val="000000"/>
          <w:lang w:val="sr-Latn-CS" w:eastAsia="ar-SA"/>
        </w:rPr>
        <w:t>- Подстиц</w:t>
      </w:r>
      <w:r>
        <w:rPr>
          <w:rFonts w:ascii="Times New Roman" w:eastAsia="Times New Roman" w:hAnsi="Times New Roman" w:cs="Calibri"/>
          <w:bCs/>
          <w:iCs/>
          <w:color w:val="000000"/>
          <w:lang w:val="sr-Latn-CS" w:eastAsia="ar-SA"/>
        </w:rPr>
        <w:t>ање осамостаљивања</w:t>
      </w:r>
    </w:p>
    <w:p w:rsidR="00C55595" w:rsidRDefault="001D777D">
      <w:pPr>
        <w:suppressAutoHyphens/>
        <w:spacing w:after="0" w:line="360" w:lineRule="auto"/>
        <w:rPr>
          <w:rFonts w:ascii="Calibri" w:eastAsia="Times New Roman" w:hAnsi="Calibri" w:cs="Calibri"/>
          <w:color w:val="00000A"/>
          <w:lang w:val="sr-Latn-CS" w:eastAsia="ar-SA"/>
        </w:rPr>
      </w:pPr>
      <w:r>
        <w:rPr>
          <w:rFonts w:ascii="Times New Roman" w:eastAsia="Times New Roman" w:hAnsi="Times New Roman" w:cs="Calibri"/>
          <w:bCs/>
          <w:iCs/>
          <w:color w:val="000000"/>
          <w:lang w:val="sr-Latn-CS" w:eastAsia="ar-SA"/>
        </w:rPr>
        <w:t>- Подршка физичком развоју</w:t>
      </w:r>
    </w:p>
    <w:p w:rsidR="00C55595" w:rsidRDefault="001D777D">
      <w:pPr>
        <w:suppressAutoHyphens/>
        <w:spacing w:after="0" w:line="360" w:lineRule="auto"/>
        <w:rPr>
          <w:rFonts w:ascii="Calibri" w:eastAsia="Times New Roman" w:hAnsi="Calibri" w:cs="Calibri"/>
          <w:color w:val="00000A"/>
          <w:lang w:val="sr-Latn-CS" w:eastAsia="ar-SA"/>
        </w:rPr>
      </w:pPr>
      <w:r>
        <w:rPr>
          <w:rFonts w:ascii="Times New Roman" w:eastAsia="Times New Roman" w:hAnsi="Times New Roman" w:cs="Calibri"/>
          <w:bCs/>
          <w:iCs/>
          <w:color w:val="000000"/>
          <w:lang w:val="sr-Latn-CS" w:eastAsia="ar-SA"/>
        </w:rPr>
        <w:t>- Јачање социо-емоционалне компетенције</w:t>
      </w:r>
    </w:p>
    <w:p w:rsidR="00C55595" w:rsidRDefault="001D777D">
      <w:pPr>
        <w:suppressAutoHyphens/>
        <w:spacing w:after="0" w:line="360" w:lineRule="auto"/>
        <w:rPr>
          <w:rFonts w:ascii="Calibri" w:eastAsia="Times New Roman" w:hAnsi="Calibri" w:cs="Calibri"/>
          <w:color w:val="00000A"/>
          <w:lang w:val="sr-Latn-CS" w:eastAsia="ar-SA"/>
        </w:rPr>
      </w:pPr>
      <w:r>
        <w:rPr>
          <w:rFonts w:ascii="Times New Roman" w:eastAsia="Times New Roman" w:hAnsi="Times New Roman" w:cs="Calibri"/>
          <w:bCs/>
          <w:iCs/>
          <w:color w:val="000000"/>
          <w:lang w:val="sr-Latn-CS" w:eastAsia="ar-SA"/>
        </w:rPr>
        <w:t>- Подршка сазнајном развоју</w:t>
      </w:r>
    </w:p>
    <w:p w:rsidR="00C55595" w:rsidRDefault="001D777D">
      <w:pPr>
        <w:suppressAutoHyphens/>
        <w:spacing w:after="0" w:line="360" w:lineRule="auto"/>
        <w:rPr>
          <w:rFonts w:ascii="Calibri" w:eastAsia="Times New Roman" w:hAnsi="Calibri" w:cs="Calibri"/>
          <w:color w:val="00000A"/>
          <w:lang w:val="sr-Latn-CS" w:eastAsia="ar-SA"/>
        </w:rPr>
      </w:pPr>
      <w:r>
        <w:rPr>
          <w:rFonts w:ascii="Times New Roman" w:eastAsia="Times New Roman" w:hAnsi="Times New Roman" w:cs="Calibri"/>
          <w:bCs/>
          <w:iCs/>
          <w:color w:val="000000"/>
          <w:lang w:val="sr-Latn-CS" w:eastAsia="ar-SA"/>
        </w:rPr>
        <w:t>- Неговање радозналости</w:t>
      </w:r>
    </w:p>
    <w:p w:rsidR="00C55595" w:rsidRDefault="001D777D">
      <w:pPr>
        <w:suppressAutoHyphens/>
        <w:spacing w:after="0" w:line="360" w:lineRule="auto"/>
        <w:rPr>
          <w:rFonts w:ascii="Calibri" w:eastAsia="Times New Roman" w:hAnsi="Calibri" w:cs="Calibri"/>
          <w:color w:val="00000A"/>
          <w:lang w:val="sr-Latn-CS" w:eastAsia="ar-SA"/>
        </w:rPr>
      </w:pPr>
      <w:r>
        <w:rPr>
          <w:rFonts w:ascii="Times New Roman" w:eastAsia="Times New Roman" w:hAnsi="Times New Roman" w:cs="Calibri"/>
          <w:bCs/>
          <w:iCs/>
          <w:color w:val="000000"/>
          <w:lang w:val="sr-Latn-CS" w:eastAsia="ar-SA"/>
        </w:rPr>
        <w:t>- Поштовање индивидуалности и подстицање креативности</w:t>
      </w:r>
    </w:p>
    <w:p w:rsidR="00C55595" w:rsidRDefault="00C55595">
      <w:pPr>
        <w:suppressAutoHyphens/>
        <w:spacing w:after="0" w:line="360" w:lineRule="auto"/>
        <w:rPr>
          <w:rFonts w:ascii="Calibri" w:eastAsia="Times New Roman" w:hAnsi="Calibri" w:cs="Calibri"/>
          <w:color w:val="00000A"/>
          <w:lang w:val="zh-CN" w:eastAsia="ar-SA"/>
        </w:rPr>
      </w:pPr>
    </w:p>
    <w:p w:rsidR="00C55595" w:rsidRDefault="001D777D">
      <w:pPr>
        <w:suppressAutoHyphens/>
        <w:spacing w:after="0" w:line="360" w:lineRule="auto"/>
        <w:rPr>
          <w:rFonts w:ascii="Calibri" w:eastAsia="Times New Roman" w:hAnsi="Calibri" w:cs="Calibri"/>
          <w:color w:val="00000A"/>
          <w:lang w:val="zh-CN" w:eastAsia="ar-SA"/>
        </w:rPr>
      </w:pPr>
      <w:r>
        <w:rPr>
          <w:rFonts w:ascii="Times New Roman" w:eastAsia="Times New Roman" w:hAnsi="Times New Roman" w:cs="Calibri"/>
          <w:b/>
          <w:color w:val="00000A"/>
          <w:lang w:val="sr-Latn-CS" w:eastAsia="ar-SA"/>
        </w:rPr>
        <w:t>ОБЛАСТИ ВАСПИТНО-ОБРАЗОВНОГ РАДА</w:t>
      </w:r>
    </w:p>
    <w:p w:rsidR="00C55595" w:rsidRDefault="001D777D">
      <w:pPr>
        <w:suppressAutoHyphens/>
        <w:spacing w:after="0" w:line="360" w:lineRule="auto"/>
        <w:rPr>
          <w:rFonts w:ascii="Calibri" w:eastAsia="Times New Roman" w:hAnsi="Calibri" w:cs="Calibri"/>
          <w:color w:val="00000A"/>
          <w:lang w:val="sr-Latn-CS" w:eastAsia="ar-SA"/>
        </w:rPr>
      </w:pPr>
      <w:r>
        <w:rPr>
          <w:rFonts w:ascii="Times New Roman" w:eastAsia="Times New Roman" w:hAnsi="Times New Roman" w:cs="Calibri"/>
          <w:color w:val="00000A"/>
          <w:lang w:val="sr-Latn-CS" w:eastAsia="ar-SA"/>
        </w:rPr>
        <w:t>- Развој говора</w:t>
      </w:r>
    </w:p>
    <w:p w:rsidR="00C55595" w:rsidRDefault="001D777D">
      <w:pPr>
        <w:suppressAutoHyphens/>
        <w:spacing w:after="0" w:line="360" w:lineRule="auto"/>
        <w:rPr>
          <w:rFonts w:ascii="Calibri" w:eastAsia="Times New Roman" w:hAnsi="Calibri" w:cs="Calibri"/>
          <w:color w:val="00000A"/>
          <w:lang w:val="sr-Latn-CS" w:eastAsia="ar-SA"/>
        </w:rPr>
      </w:pPr>
      <w:r>
        <w:rPr>
          <w:rFonts w:ascii="Times New Roman" w:eastAsia="Times New Roman" w:hAnsi="Times New Roman" w:cs="Calibri"/>
          <w:color w:val="00000A"/>
          <w:lang w:val="sr-Latn-CS" w:eastAsia="ar-SA"/>
        </w:rPr>
        <w:t xml:space="preserve">- Припрема за </w:t>
      </w:r>
      <w:r>
        <w:rPr>
          <w:rFonts w:ascii="Times New Roman" w:eastAsia="Times New Roman" w:hAnsi="Times New Roman" w:cs="Calibri"/>
          <w:color w:val="00000A"/>
          <w:lang w:val="sr-Latn-CS" w:eastAsia="ar-SA"/>
        </w:rPr>
        <w:t>почетно читање и писање</w:t>
      </w:r>
    </w:p>
    <w:p w:rsidR="00C55595" w:rsidRDefault="001D777D">
      <w:pPr>
        <w:suppressAutoHyphens/>
        <w:spacing w:after="0" w:line="360" w:lineRule="auto"/>
        <w:rPr>
          <w:rFonts w:ascii="Calibri" w:eastAsia="Times New Roman" w:hAnsi="Calibri" w:cs="Calibri"/>
          <w:color w:val="00000A"/>
          <w:lang w:val="sr-Latn-CS" w:eastAsia="ar-SA"/>
        </w:rPr>
      </w:pPr>
      <w:r>
        <w:rPr>
          <w:rFonts w:ascii="Times New Roman" w:eastAsia="Times New Roman" w:hAnsi="Times New Roman" w:cs="Calibri"/>
          <w:color w:val="00000A"/>
          <w:lang w:val="sr-Latn-CS" w:eastAsia="ar-SA"/>
        </w:rPr>
        <w:t>- Развој математичких појмова</w:t>
      </w:r>
    </w:p>
    <w:p w:rsidR="00C55595" w:rsidRDefault="001D777D">
      <w:pPr>
        <w:suppressAutoHyphens/>
        <w:spacing w:after="0" w:line="360" w:lineRule="auto"/>
        <w:rPr>
          <w:rFonts w:ascii="Calibri" w:eastAsia="Times New Roman" w:hAnsi="Calibri" w:cs="Calibri"/>
          <w:color w:val="00000A"/>
          <w:lang w:val="sr-Latn-CS" w:eastAsia="ar-SA"/>
        </w:rPr>
      </w:pPr>
      <w:r>
        <w:rPr>
          <w:rFonts w:ascii="Times New Roman" w:eastAsia="Times New Roman" w:hAnsi="Times New Roman" w:cs="Calibri"/>
          <w:color w:val="00000A"/>
          <w:lang w:val="sr-Latn-CS" w:eastAsia="ar-SA"/>
        </w:rPr>
        <w:t>- Упознавање околине</w:t>
      </w:r>
    </w:p>
    <w:p w:rsidR="00C55595" w:rsidRDefault="001D777D">
      <w:pPr>
        <w:suppressAutoHyphens/>
        <w:spacing w:after="0" w:line="360" w:lineRule="auto"/>
        <w:rPr>
          <w:rFonts w:ascii="Calibri" w:eastAsia="Times New Roman" w:hAnsi="Calibri" w:cs="Calibri"/>
          <w:color w:val="00000A"/>
          <w:lang w:val="sr-Latn-CS" w:eastAsia="ar-SA"/>
        </w:rPr>
      </w:pPr>
      <w:r>
        <w:rPr>
          <w:rFonts w:ascii="Times New Roman" w:eastAsia="Times New Roman" w:hAnsi="Times New Roman" w:cs="Calibri"/>
          <w:color w:val="00000A"/>
          <w:lang w:val="sr-Latn-CS" w:eastAsia="ar-SA"/>
        </w:rPr>
        <w:t>- Физичко васпитање</w:t>
      </w:r>
    </w:p>
    <w:p w:rsidR="00C55595" w:rsidRDefault="001D777D">
      <w:pPr>
        <w:suppressAutoHyphens/>
        <w:spacing w:after="0" w:line="360" w:lineRule="auto"/>
        <w:rPr>
          <w:rFonts w:ascii="Calibri" w:eastAsia="Times New Roman" w:hAnsi="Calibri" w:cs="Calibri"/>
          <w:color w:val="00000A"/>
          <w:lang w:val="sr-Latn-CS" w:eastAsia="ar-SA"/>
        </w:rPr>
      </w:pPr>
      <w:r>
        <w:rPr>
          <w:rFonts w:ascii="Times New Roman" w:eastAsia="Times New Roman" w:hAnsi="Times New Roman" w:cs="Calibri"/>
          <w:color w:val="00000A"/>
          <w:lang w:val="sr-Latn-CS" w:eastAsia="ar-SA"/>
        </w:rPr>
        <w:t>- Ликовно васпитање</w:t>
      </w:r>
    </w:p>
    <w:p w:rsidR="00C55595" w:rsidRDefault="001D777D">
      <w:pPr>
        <w:suppressAutoHyphens/>
        <w:spacing w:after="0" w:line="360" w:lineRule="auto"/>
        <w:rPr>
          <w:rFonts w:ascii="Times New Roman" w:eastAsia="Times New Roman" w:hAnsi="Times New Roman" w:cs="Calibri"/>
          <w:color w:val="00000A"/>
          <w:lang w:val="sr-Cyrl-RS" w:eastAsia="ar-SA"/>
        </w:rPr>
      </w:pPr>
      <w:bookmarkStart w:id="1" w:name="_Toc272269711"/>
      <w:bookmarkStart w:id="2" w:name="_Toc432101231"/>
      <w:bookmarkStart w:id="3" w:name="_Toc432101230"/>
      <w:bookmarkStart w:id="4" w:name="_Toc303630397"/>
      <w:bookmarkEnd w:id="1"/>
      <w:bookmarkEnd w:id="2"/>
      <w:bookmarkEnd w:id="3"/>
      <w:bookmarkEnd w:id="4"/>
      <w:r>
        <w:rPr>
          <w:rFonts w:ascii="Times New Roman" w:eastAsia="Times New Roman" w:hAnsi="Times New Roman" w:cs="Calibri"/>
          <w:color w:val="00000A"/>
          <w:lang w:val="sr-Latn-CS" w:eastAsia="ar-SA"/>
        </w:rPr>
        <w:t>- Музичко васпитањ</w:t>
      </w:r>
      <w:r>
        <w:rPr>
          <w:rFonts w:ascii="Times New Roman" w:eastAsia="Times New Roman" w:hAnsi="Times New Roman" w:cs="Calibri"/>
          <w:color w:val="00000A"/>
          <w:lang w:val="sr-Cyrl-RS" w:eastAsia="ar-SA"/>
        </w:rPr>
        <w:t>е</w:t>
      </w:r>
    </w:p>
    <w:p w:rsidR="00C55595" w:rsidRDefault="00C55595">
      <w:pPr>
        <w:widowControl w:val="0"/>
        <w:spacing w:after="0" w:line="264" w:lineRule="exact"/>
        <w:rPr>
          <w:rFonts w:ascii="Calibri" w:eastAsia="Times New Roman" w:hAnsi="Calibri" w:cs="Calibri"/>
          <w:color w:val="00000A"/>
          <w:lang w:val="sr-Cyrl-RS" w:eastAsia="ar-SA"/>
        </w:rPr>
      </w:pPr>
    </w:p>
    <w:p w:rsidR="00C55595" w:rsidRDefault="00C55595">
      <w:pPr>
        <w:widowControl w:val="0"/>
        <w:spacing w:after="0" w:line="264" w:lineRule="exact"/>
        <w:rPr>
          <w:rFonts w:ascii="Calibri" w:eastAsia="Times New Roman" w:hAnsi="Calibri" w:cs="Calibri"/>
          <w:color w:val="00000A"/>
          <w:lang w:val="sr-Cyrl-RS" w:eastAsia="ar-SA"/>
        </w:rPr>
      </w:pPr>
    </w:p>
    <w:p w:rsidR="00C55595" w:rsidRDefault="00C55595">
      <w:pPr>
        <w:widowControl w:val="0"/>
        <w:spacing w:after="0" w:line="264" w:lineRule="exact"/>
        <w:rPr>
          <w:rFonts w:ascii="Calibri" w:eastAsia="Times New Roman" w:hAnsi="Calibri" w:cs="Calibri"/>
          <w:color w:val="00000A"/>
          <w:lang w:val="sr-Cyrl-RS" w:eastAsia="ar-SA"/>
        </w:rPr>
      </w:pPr>
    </w:p>
    <w:p w:rsidR="00C55595" w:rsidRDefault="00C55595">
      <w:pPr>
        <w:widowControl w:val="0"/>
        <w:spacing w:after="0" w:line="264" w:lineRule="exact"/>
        <w:rPr>
          <w:rFonts w:ascii="Calibri" w:eastAsia="Times New Roman" w:hAnsi="Calibri" w:cs="Calibri"/>
          <w:color w:val="00000A"/>
          <w:lang w:val="sr-Cyrl-RS" w:eastAsia="ar-SA"/>
        </w:rPr>
      </w:pPr>
    </w:p>
    <w:p w:rsidR="00C55595" w:rsidRDefault="00C55595">
      <w:pPr>
        <w:widowControl w:val="0"/>
        <w:spacing w:after="0" w:line="264" w:lineRule="exact"/>
        <w:jc w:val="center"/>
        <w:rPr>
          <w:rFonts w:ascii="Times New Roman" w:eastAsia="Times New Roman" w:hAnsi="Times New Roman" w:cs="Times New Roman"/>
          <w:b/>
          <w:color w:val="00000A"/>
          <w:spacing w:val="-2"/>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lang w:val="sr-Cyrl-RS"/>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lang w:val="sr-Cyrl-RS"/>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lang w:val="sr-Cyrl-RS"/>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lang w:val="sr-Cyrl-RS"/>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lang w:val="sr-Cyrl-RS"/>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lang w:val="sr-Cyrl-RS"/>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lang w:val="sr-Cyrl-RS"/>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lang w:val="sr-Cyrl-RS"/>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lang w:val="sr-Cyrl-RS"/>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lang w:val="sr-Cyrl-RS"/>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lang w:val="sr-Cyrl-RS"/>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lang w:val="sr-Cyrl-RS"/>
        </w:rPr>
      </w:pP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lang w:val="sr-Cyrl-RS"/>
        </w:rPr>
      </w:pPr>
    </w:p>
    <w:p w:rsidR="00C55595" w:rsidRDefault="001D777D">
      <w:pPr>
        <w:widowControl w:val="0"/>
        <w:spacing w:after="0" w:line="264" w:lineRule="exact"/>
        <w:jc w:val="center"/>
        <w:rPr>
          <w:rFonts w:ascii="Times New Roman" w:eastAsia="Times New Roman" w:hAnsi="Times New Roman" w:cs="Times New Roman"/>
          <w:b/>
          <w:color w:val="00000A"/>
          <w:spacing w:val="-2"/>
          <w:sz w:val="28"/>
          <w:szCs w:val="28"/>
          <w:lang w:val="zh-CN"/>
        </w:rPr>
      </w:pPr>
      <w:r>
        <w:rPr>
          <w:rFonts w:ascii="Times New Roman" w:eastAsia="Times New Roman" w:hAnsi="Times New Roman" w:cs="Times New Roman"/>
          <w:b/>
          <w:color w:val="00000A"/>
          <w:spacing w:val="-2"/>
          <w:sz w:val="28"/>
          <w:szCs w:val="28"/>
          <w:lang w:val="zh-CN"/>
        </w:rPr>
        <w:t>ПЛАН</w:t>
      </w:r>
      <w:r>
        <w:rPr>
          <w:rFonts w:ascii="Times New Roman" w:eastAsia="Times New Roman" w:hAnsi="Times New Roman" w:cs="Times New Roman"/>
          <w:b/>
          <w:color w:val="00000A"/>
          <w:spacing w:val="-2"/>
          <w:sz w:val="28"/>
          <w:szCs w:val="28"/>
          <w:lang w:val="sr-Cyrl-RS"/>
        </w:rPr>
        <w:t>ОВИ</w:t>
      </w:r>
      <w:r>
        <w:rPr>
          <w:rFonts w:ascii="Times New Roman" w:eastAsia="Times New Roman" w:hAnsi="Times New Roman" w:cs="Times New Roman"/>
          <w:b/>
          <w:color w:val="00000A"/>
          <w:spacing w:val="-2"/>
          <w:sz w:val="28"/>
          <w:szCs w:val="28"/>
          <w:lang w:val="zh-CN"/>
        </w:rPr>
        <w:t xml:space="preserve"> РАДА РУКОВОДЕЋИХ ОРГАНА И СТРУЧНИХ САРАДНИКА</w:t>
      </w:r>
    </w:p>
    <w:p w:rsidR="00C55595" w:rsidRDefault="00C55595">
      <w:pPr>
        <w:widowControl w:val="0"/>
        <w:spacing w:after="0" w:line="264" w:lineRule="exact"/>
        <w:jc w:val="center"/>
        <w:rPr>
          <w:rFonts w:ascii="Times New Roman" w:eastAsia="Times New Roman" w:hAnsi="Times New Roman" w:cs="Times New Roman"/>
          <w:b/>
          <w:color w:val="00000A"/>
          <w:spacing w:val="-2"/>
          <w:sz w:val="28"/>
          <w:szCs w:val="28"/>
          <w:lang w:val="sr-Cyrl-RS"/>
        </w:rPr>
      </w:pPr>
    </w:p>
    <w:p w:rsidR="00C55595" w:rsidRDefault="001D777D">
      <w:pPr>
        <w:pStyle w:val="BodyText"/>
        <w:spacing w:before="57"/>
        <w:ind w:left="1868" w:right="1727"/>
        <w:jc w:val="center"/>
        <w:rPr>
          <w:b/>
          <w:sz w:val="20"/>
        </w:rPr>
      </w:pPr>
      <w:r>
        <w:rPr>
          <w:b/>
          <w:bCs/>
        </w:rPr>
        <w:t>ПЛАН</w:t>
      </w:r>
      <w:r>
        <w:rPr>
          <w:b/>
          <w:bCs/>
          <w:spacing w:val="-2"/>
        </w:rPr>
        <w:t xml:space="preserve"> </w:t>
      </w:r>
      <w:r>
        <w:rPr>
          <w:b/>
          <w:bCs/>
        </w:rPr>
        <w:t>РАДА</w:t>
      </w:r>
      <w:r>
        <w:rPr>
          <w:b/>
          <w:bCs/>
          <w:spacing w:val="-2"/>
        </w:rPr>
        <w:t xml:space="preserve"> </w:t>
      </w:r>
      <w:r>
        <w:rPr>
          <w:b/>
          <w:bCs/>
        </w:rPr>
        <w:t>ДИРЕКТОРА</w:t>
      </w:r>
      <w:r>
        <w:rPr>
          <w:b/>
          <w:bCs/>
          <w:spacing w:val="-1"/>
        </w:rPr>
        <w:t xml:space="preserve"> </w:t>
      </w:r>
      <w:r>
        <w:rPr>
          <w:b/>
          <w:bCs/>
          <w:spacing w:val="-2"/>
        </w:rPr>
        <w:t>ШКОЛЕ</w:t>
      </w:r>
    </w:p>
    <w:p w:rsidR="00C55595" w:rsidRDefault="00C55595">
      <w:pPr>
        <w:rPr>
          <w:b/>
          <w:sz w:val="20"/>
        </w:rPr>
      </w:pPr>
    </w:p>
    <w:tbl>
      <w:tblPr>
        <w:tblW w:w="0" w:type="auto"/>
        <w:tblInd w:w="220"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4A0" w:firstRow="1" w:lastRow="0" w:firstColumn="1" w:lastColumn="0" w:noHBand="0" w:noVBand="1"/>
      </w:tblPr>
      <w:tblGrid>
        <w:gridCol w:w="1330"/>
        <w:gridCol w:w="3203"/>
        <w:gridCol w:w="4799"/>
      </w:tblGrid>
      <w:tr w:rsidR="00C55595">
        <w:trPr>
          <w:trHeight w:val="508"/>
        </w:trPr>
        <w:tc>
          <w:tcPr>
            <w:tcW w:w="9332" w:type="dxa"/>
            <w:gridSpan w:val="3"/>
          </w:tcPr>
          <w:p w:rsidR="00C55595" w:rsidRDefault="001D777D">
            <w:pPr>
              <w:pStyle w:val="TableParagraph"/>
              <w:spacing w:before="121"/>
              <w:ind w:left="1701" w:right="1693"/>
              <w:jc w:val="center"/>
            </w:pPr>
            <w:r>
              <w:rPr>
                <w:color w:val="221F1F"/>
                <w:spacing w:val="-4"/>
              </w:rPr>
              <w:t>ПЛАНИРАЊЕ</w:t>
            </w:r>
            <w:r>
              <w:rPr>
                <w:color w:val="221F1F"/>
                <w:spacing w:val="-10"/>
              </w:rPr>
              <w:t xml:space="preserve"> </w:t>
            </w:r>
            <w:r>
              <w:rPr>
                <w:color w:val="221F1F"/>
                <w:spacing w:val="-4"/>
              </w:rPr>
              <w:t>И</w:t>
            </w:r>
            <w:r>
              <w:rPr>
                <w:color w:val="221F1F"/>
                <w:spacing w:val="-7"/>
              </w:rPr>
              <w:t xml:space="preserve"> </w:t>
            </w:r>
            <w:r>
              <w:rPr>
                <w:color w:val="221F1F"/>
                <w:spacing w:val="-4"/>
              </w:rPr>
              <w:t>ПРОГРАМИРАЊЕ</w:t>
            </w:r>
            <w:r>
              <w:rPr>
                <w:color w:val="221F1F"/>
                <w:spacing w:val="39"/>
              </w:rPr>
              <w:t xml:space="preserve"> </w:t>
            </w:r>
            <w:r>
              <w:rPr>
                <w:color w:val="221F1F"/>
                <w:spacing w:val="-4"/>
              </w:rPr>
              <w:t>РАДА</w:t>
            </w:r>
          </w:p>
        </w:tc>
      </w:tr>
      <w:tr w:rsidR="00C55595">
        <w:trPr>
          <w:trHeight w:val="520"/>
        </w:trPr>
        <w:tc>
          <w:tcPr>
            <w:tcW w:w="1330" w:type="dxa"/>
            <w:shd w:val="clear" w:color="auto" w:fill="C4FC9A"/>
          </w:tcPr>
          <w:p w:rsidR="00C55595" w:rsidRDefault="001D777D">
            <w:pPr>
              <w:pStyle w:val="TableParagraph"/>
              <w:spacing w:line="229" w:lineRule="exact"/>
              <w:rPr>
                <w:sz w:val="20"/>
              </w:rPr>
            </w:pPr>
            <w:r>
              <w:rPr>
                <w:color w:val="221F1F"/>
                <w:spacing w:val="-2"/>
                <w:sz w:val="20"/>
              </w:rPr>
              <w:t>Време</w:t>
            </w:r>
          </w:p>
          <w:p w:rsidR="00C55595" w:rsidRDefault="001D777D">
            <w:pPr>
              <w:pStyle w:val="TableParagraph"/>
              <w:spacing w:before="0" w:line="229" w:lineRule="exact"/>
              <w:ind w:left="247"/>
              <w:rPr>
                <w:sz w:val="20"/>
              </w:rPr>
            </w:pPr>
            <w:r>
              <w:rPr>
                <w:color w:val="221F1F"/>
                <w:spacing w:val="-2"/>
                <w:sz w:val="20"/>
              </w:rPr>
              <w:t>реализације</w:t>
            </w:r>
          </w:p>
        </w:tc>
        <w:tc>
          <w:tcPr>
            <w:tcW w:w="3203" w:type="dxa"/>
            <w:shd w:val="clear" w:color="auto" w:fill="C4FC9A"/>
          </w:tcPr>
          <w:p w:rsidR="00C55595" w:rsidRDefault="001D777D">
            <w:pPr>
              <w:pStyle w:val="TableParagraph"/>
              <w:rPr>
                <w:sz w:val="20"/>
              </w:rPr>
            </w:pPr>
            <w:r>
              <w:rPr>
                <w:color w:val="221F1F"/>
                <w:spacing w:val="-2"/>
                <w:sz w:val="20"/>
              </w:rPr>
              <w:t>Активности</w:t>
            </w:r>
          </w:p>
        </w:tc>
        <w:tc>
          <w:tcPr>
            <w:tcW w:w="4799" w:type="dxa"/>
            <w:shd w:val="clear" w:color="auto" w:fill="C4FC9A"/>
          </w:tcPr>
          <w:p w:rsidR="00C55595" w:rsidRDefault="001D777D">
            <w:pPr>
              <w:pStyle w:val="TableParagraph"/>
              <w:ind w:left="75"/>
              <w:rPr>
                <w:sz w:val="20"/>
              </w:rPr>
            </w:pPr>
            <w:r>
              <w:rPr>
                <w:color w:val="221F1F"/>
                <w:sz w:val="20"/>
              </w:rPr>
              <w:t>Начин</w:t>
            </w:r>
            <w:r>
              <w:rPr>
                <w:color w:val="221F1F"/>
                <w:spacing w:val="-10"/>
                <w:sz w:val="20"/>
              </w:rPr>
              <w:t xml:space="preserve"> </w:t>
            </w:r>
            <w:r>
              <w:rPr>
                <w:color w:val="221F1F"/>
                <w:sz w:val="20"/>
              </w:rPr>
              <w:t>реализације/</w:t>
            </w:r>
            <w:r>
              <w:rPr>
                <w:color w:val="221F1F"/>
                <w:spacing w:val="-8"/>
                <w:sz w:val="20"/>
              </w:rPr>
              <w:t xml:space="preserve"> </w:t>
            </w:r>
            <w:r>
              <w:rPr>
                <w:color w:val="221F1F"/>
                <w:sz w:val="20"/>
              </w:rPr>
              <w:t>носиоци</w:t>
            </w:r>
            <w:r>
              <w:rPr>
                <w:color w:val="221F1F"/>
                <w:spacing w:val="-3"/>
                <w:sz w:val="20"/>
              </w:rPr>
              <w:t xml:space="preserve"> </w:t>
            </w:r>
            <w:r>
              <w:rPr>
                <w:color w:val="221F1F"/>
                <w:spacing w:val="-2"/>
                <w:sz w:val="20"/>
              </w:rPr>
              <w:t>реализације</w:t>
            </w:r>
          </w:p>
        </w:tc>
      </w:tr>
      <w:tr w:rsidR="00C55595">
        <w:trPr>
          <w:trHeight w:val="523"/>
        </w:trPr>
        <w:tc>
          <w:tcPr>
            <w:tcW w:w="1330" w:type="dxa"/>
          </w:tcPr>
          <w:p w:rsidR="00C55595" w:rsidRDefault="001D777D">
            <w:pPr>
              <w:pStyle w:val="TableParagraph"/>
              <w:rPr>
                <w:sz w:val="20"/>
              </w:rPr>
            </w:pPr>
            <w:r>
              <w:rPr>
                <w:color w:val="221F1F"/>
                <w:spacing w:val="-2"/>
                <w:sz w:val="20"/>
              </w:rPr>
              <w:t>Август-</w:t>
            </w:r>
          </w:p>
          <w:p w:rsidR="00C55595" w:rsidRDefault="001D777D">
            <w:pPr>
              <w:pStyle w:val="TableParagraph"/>
              <w:spacing w:before="1"/>
              <w:rPr>
                <w:sz w:val="20"/>
              </w:rPr>
            </w:pPr>
            <w:r>
              <w:rPr>
                <w:color w:val="221F1F"/>
                <w:spacing w:val="-2"/>
                <w:sz w:val="20"/>
              </w:rPr>
              <w:t>септембар</w:t>
            </w:r>
          </w:p>
        </w:tc>
        <w:tc>
          <w:tcPr>
            <w:tcW w:w="3203" w:type="dxa"/>
          </w:tcPr>
          <w:p w:rsidR="00C55595" w:rsidRDefault="001D777D">
            <w:pPr>
              <w:pStyle w:val="TableParagraph"/>
              <w:rPr>
                <w:sz w:val="20"/>
              </w:rPr>
            </w:pPr>
            <w:r>
              <w:rPr>
                <w:color w:val="221F1F"/>
                <w:sz w:val="20"/>
              </w:rPr>
              <w:t>Израда</w:t>
            </w:r>
            <w:r>
              <w:rPr>
                <w:color w:val="221F1F"/>
                <w:spacing w:val="-13"/>
                <w:sz w:val="20"/>
              </w:rPr>
              <w:t xml:space="preserve"> </w:t>
            </w:r>
            <w:r>
              <w:rPr>
                <w:color w:val="221F1F"/>
                <w:sz w:val="20"/>
              </w:rPr>
              <w:t>Плана</w:t>
            </w:r>
            <w:r>
              <w:rPr>
                <w:color w:val="221F1F"/>
                <w:spacing w:val="-12"/>
                <w:sz w:val="20"/>
              </w:rPr>
              <w:t xml:space="preserve"> </w:t>
            </w:r>
            <w:r>
              <w:rPr>
                <w:color w:val="221F1F"/>
                <w:sz w:val="20"/>
              </w:rPr>
              <w:t>рада</w:t>
            </w:r>
            <w:r>
              <w:rPr>
                <w:color w:val="221F1F"/>
                <w:spacing w:val="-13"/>
                <w:sz w:val="20"/>
              </w:rPr>
              <w:t xml:space="preserve"> </w:t>
            </w:r>
            <w:r>
              <w:rPr>
                <w:color w:val="221F1F"/>
                <w:spacing w:val="-2"/>
                <w:sz w:val="20"/>
              </w:rPr>
              <w:t>Директора.</w:t>
            </w:r>
          </w:p>
        </w:tc>
        <w:tc>
          <w:tcPr>
            <w:tcW w:w="4799" w:type="dxa"/>
          </w:tcPr>
          <w:p w:rsidR="00C55595" w:rsidRDefault="001D777D">
            <w:pPr>
              <w:pStyle w:val="TableParagraph"/>
              <w:ind w:left="246" w:hanging="171"/>
              <w:rPr>
                <w:sz w:val="20"/>
              </w:rPr>
            </w:pPr>
            <w:r>
              <w:rPr>
                <w:color w:val="221F1F"/>
                <w:sz w:val="20"/>
              </w:rPr>
              <w:t>Директор</w:t>
            </w:r>
            <w:r>
              <w:rPr>
                <w:color w:val="221F1F"/>
                <w:spacing w:val="-6"/>
                <w:sz w:val="20"/>
              </w:rPr>
              <w:t xml:space="preserve"> </w:t>
            </w:r>
            <w:r>
              <w:rPr>
                <w:color w:val="221F1F"/>
                <w:sz w:val="20"/>
              </w:rPr>
              <w:t>на</w:t>
            </w:r>
            <w:r>
              <w:rPr>
                <w:color w:val="221F1F"/>
                <w:spacing w:val="-7"/>
                <w:sz w:val="20"/>
              </w:rPr>
              <w:t xml:space="preserve"> </w:t>
            </w:r>
            <w:r>
              <w:rPr>
                <w:color w:val="221F1F"/>
                <w:sz w:val="20"/>
              </w:rPr>
              <w:t>основу</w:t>
            </w:r>
            <w:r>
              <w:rPr>
                <w:color w:val="221F1F"/>
                <w:spacing w:val="-11"/>
                <w:sz w:val="20"/>
              </w:rPr>
              <w:t xml:space="preserve"> </w:t>
            </w:r>
            <w:r>
              <w:rPr>
                <w:color w:val="221F1F"/>
                <w:sz w:val="20"/>
              </w:rPr>
              <w:t>закључака</w:t>
            </w:r>
            <w:r>
              <w:rPr>
                <w:color w:val="221F1F"/>
                <w:spacing w:val="-7"/>
                <w:sz w:val="20"/>
              </w:rPr>
              <w:t xml:space="preserve"> </w:t>
            </w:r>
            <w:r>
              <w:rPr>
                <w:color w:val="221F1F"/>
                <w:sz w:val="20"/>
              </w:rPr>
              <w:t>после</w:t>
            </w:r>
            <w:r>
              <w:rPr>
                <w:color w:val="221F1F"/>
                <w:spacing w:val="-7"/>
                <w:sz w:val="20"/>
              </w:rPr>
              <w:t xml:space="preserve"> </w:t>
            </w:r>
            <w:r>
              <w:rPr>
                <w:color w:val="221F1F"/>
                <w:sz w:val="20"/>
              </w:rPr>
              <w:t>анализе</w:t>
            </w:r>
            <w:r>
              <w:rPr>
                <w:color w:val="221F1F"/>
                <w:spacing w:val="-4"/>
                <w:sz w:val="20"/>
              </w:rPr>
              <w:t xml:space="preserve"> </w:t>
            </w:r>
            <w:r>
              <w:rPr>
                <w:color w:val="221F1F"/>
                <w:sz w:val="20"/>
              </w:rPr>
              <w:t>реали- зације предходног и визије развоја школе.</w:t>
            </w:r>
          </w:p>
        </w:tc>
      </w:tr>
      <w:tr w:rsidR="00C55595">
        <w:trPr>
          <w:trHeight w:val="523"/>
        </w:trPr>
        <w:tc>
          <w:tcPr>
            <w:tcW w:w="1330" w:type="dxa"/>
          </w:tcPr>
          <w:p w:rsidR="00C55595" w:rsidRDefault="001D777D">
            <w:pPr>
              <w:pStyle w:val="TableParagraph"/>
              <w:rPr>
                <w:sz w:val="20"/>
              </w:rPr>
            </w:pPr>
            <w:r>
              <w:rPr>
                <w:color w:val="221F1F"/>
                <w:spacing w:val="-2"/>
                <w:sz w:val="20"/>
              </w:rPr>
              <w:t>Септембар</w:t>
            </w:r>
          </w:p>
        </w:tc>
        <w:tc>
          <w:tcPr>
            <w:tcW w:w="3203" w:type="dxa"/>
          </w:tcPr>
          <w:p w:rsidR="00C55595" w:rsidRDefault="001D777D">
            <w:pPr>
              <w:pStyle w:val="TableParagraph"/>
              <w:ind w:left="246" w:hanging="171"/>
              <w:rPr>
                <w:sz w:val="20"/>
              </w:rPr>
            </w:pPr>
            <w:r>
              <w:rPr>
                <w:color w:val="221F1F"/>
                <w:sz w:val="20"/>
              </w:rPr>
              <w:t>Припрема</w:t>
            </w:r>
            <w:r>
              <w:rPr>
                <w:color w:val="221F1F"/>
                <w:spacing w:val="-11"/>
                <w:sz w:val="20"/>
              </w:rPr>
              <w:t xml:space="preserve"> </w:t>
            </w:r>
            <w:r>
              <w:rPr>
                <w:color w:val="221F1F"/>
                <w:sz w:val="20"/>
              </w:rPr>
              <w:t>и</w:t>
            </w:r>
            <w:r>
              <w:rPr>
                <w:color w:val="221F1F"/>
                <w:spacing w:val="-12"/>
                <w:sz w:val="20"/>
              </w:rPr>
              <w:t xml:space="preserve"> </w:t>
            </w:r>
            <w:r>
              <w:rPr>
                <w:color w:val="221F1F"/>
                <w:sz w:val="20"/>
              </w:rPr>
              <w:t>израда</w:t>
            </w:r>
            <w:r>
              <w:rPr>
                <w:color w:val="221F1F"/>
                <w:spacing w:val="-9"/>
                <w:sz w:val="20"/>
              </w:rPr>
              <w:t xml:space="preserve"> </w:t>
            </w:r>
            <w:r>
              <w:rPr>
                <w:color w:val="221F1F"/>
                <w:sz w:val="20"/>
              </w:rPr>
              <w:t>плана</w:t>
            </w:r>
            <w:r>
              <w:rPr>
                <w:color w:val="221F1F"/>
                <w:spacing w:val="-13"/>
                <w:sz w:val="20"/>
              </w:rPr>
              <w:t xml:space="preserve"> </w:t>
            </w:r>
            <w:r>
              <w:rPr>
                <w:color w:val="221F1F"/>
                <w:sz w:val="20"/>
              </w:rPr>
              <w:t>активно- сти у првом полугодишту.</w:t>
            </w:r>
          </w:p>
        </w:tc>
        <w:tc>
          <w:tcPr>
            <w:tcW w:w="4799" w:type="dxa"/>
          </w:tcPr>
          <w:p w:rsidR="00C55595" w:rsidRDefault="001D777D">
            <w:pPr>
              <w:pStyle w:val="TableParagraph"/>
              <w:ind w:left="246" w:right="114" w:hanging="171"/>
              <w:rPr>
                <w:sz w:val="20"/>
              </w:rPr>
            </w:pPr>
            <w:r>
              <w:rPr>
                <w:color w:val="221F1F"/>
                <w:sz w:val="20"/>
              </w:rPr>
              <w:t>На</w:t>
            </w:r>
            <w:r>
              <w:rPr>
                <w:color w:val="221F1F"/>
                <w:spacing w:val="-13"/>
                <w:sz w:val="20"/>
              </w:rPr>
              <w:t xml:space="preserve"> </w:t>
            </w:r>
            <w:r>
              <w:rPr>
                <w:color w:val="221F1F"/>
                <w:sz w:val="20"/>
              </w:rPr>
              <w:t>основу</w:t>
            </w:r>
            <w:r>
              <w:rPr>
                <w:color w:val="221F1F"/>
                <w:spacing w:val="-12"/>
                <w:sz w:val="20"/>
              </w:rPr>
              <w:t xml:space="preserve"> </w:t>
            </w:r>
            <w:r>
              <w:rPr>
                <w:color w:val="221F1F"/>
                <w:sz w:val="20"/>
              </w:rPr>
              <w:t>Календара</w:t>
            </w:r>
            <w:r>
              <w:rPr>
                <w:color w:val="221F1F"/>
                <w:spacing w:val="-13"/>
                <w:sz w:val="20"/>
              </w:rPr>
              <w:t xml:space="preserve"> </w:t>
            </w:r>
            <w:r>
              <w:rPr>
                <w:color w:val="221F1F"/>
                <w:sz w:val="20"/>
              </w:rPr>
              <w:t>школе</w:t>
            </w:r>
            <w:r>
              <w:rPr>
                <w:color w:val="221F1F"/>
                <w:spacing w:val="-12"/>
                <w:sz w:val="20"/>
              </w:rPr>
              <w:t xml:space="preserve"> </w:t>
            </w:r>
            <w:r>
              <w:rPr>
                <w:color w:val="221F1F"/>
                <w:sz w:val="20"/>
              </w:rPr>
              <w:t>и</w:t>
            </w:r>
            <w:r>
              <w:rPr>
                <w:color w:val="221F1F"/>
                <w:spacing w:val="-13"/>
                <w:sz w:val="20"/>
              </w:rPr>
              <w:t xml:space="preserve"> </w:t>
            </w:r>
            <w:r>
              <w:rPr>
                <w:color w:val="221F1F"/>
                <w:sz w:val="20"/>
              </w:rPr>
              <w:t>планова</w:t>
            </w:r>
            <w:r>
              <w:rPr>
                <w:color w:val="221F1F"/>
                <w:spacing w:val="-11"/>
                <w:sz w:val="20"/>
              </w:rPr>
              <w:t xml:space="preserve"> </w:t>
            </w:r>
            <w:r>
              <w:rPr>
                <w:color w:val="221F1F"/>
                <w:sz w:val="20"/>
              </w:rPr>
              <w:t>већа</w:t>
            </w:r>
            <w:r>
              <w:rPr>
                <w:color w:val="221F1F"/>
                <w:spacing w:val="-26"/>
                <w:sz w:val="20"/>
              </w:rPr>
              <w:t xml:space="preserve"> </w:t>
            </w:r>
            <w:r>
              <w:rPr>
                <w:color w:val="221F1F"/>
                <w:sz w:val="20"/>
              </w:rPr>
              <w:t>.</w:t>
            </w:r>
            <w:r>
              <w:rPr>
                <w:color w:val="221F1F"/>
                <w:spacing w:val="-12"/>
                <w:sz w:val="20"/>
              </w:rPr>
              <w:t xml:space="preserve"> </w:t>
            </w:r>
            <w:r>
              <w:rPr>
                <w:color w:val="221F1F"/>
                <w:sz w:val="20"/>
              </w:rPr>
              <w:t>Дирек- тор, Педагошки колегијум</w:t>
            </w:r>
          </w:p>
        </w:tc>
      </w:tr>
      <w:tr w:rsidR="00C55595">
        <w:trPr>
          <w:trHeight w:val="520"/>
        </w:trPr>
        <w:tc>
          <w:tcPr>
            <w:tcW w:w="1330" w:type="dxa"/>
          </w:tcPr>
          <w:p w:rsidR="00C55595" w:rsidRDefault="001D777D">
            <w:pPr>
              <w:pStyle w:val="TableParagraph"/>
              <w:spacing w:line="229" w:lineRule="exact"/>
              <w:rPr>
                <w:sz w:val="20"/>
              </w:rPr>
            </w:pPr>
            <w:r>
              <w:rPr>
                <w:color w:val="221F1F"/>
                <w:spacing w:val="-2"/>
                <w:sz w:val="20"/>
              </w:rPr>
              <w:t>Август-</w:t>
            </w:r>
          </w:p>
          <w:p w:rsidR="00C55595" w:rsidRDefault="001D777D">
            <w:pPr>
              <w:pStyle w:val="TableParagraph"/>
              <w:spacing w:before="0" w:line="229" w:lineRule="exact"/>
              <w:rPr>
                <w:sz w:val="20"/>
              </w:rPr>
            </w:pPr>
            <w:r>
              <w:rPr>
                <w:color w:val="221F1F"/>
                <w:spacing w:val="-2"/>
                <w:sz w:val="20"/>
              </w:rPr>
              <w:t>септембар</w:t>
            </w:r>
          </w:p>
        </w:tc>
        <w:tc>
          <w:tcPr>
            <w:tcW w:w="3203" w:type="dxa"/>
          </w:tcPr>
          <w:p w:rsidR="00C55595" w:rsidRDefault="001D777D">
            <w:pPr>
              <w:pStyle w:val="TableParagraph"/>
              <w:ind w:left="246" w:right="321" w:hanging="171"/>
              <w:rPr>
                <w:sz w:val="20"/>
              </w:rPr>
            </w:pPr>
            <w:r>
              <w:rPr>
                <w:color w:val="221F1F"/>
                <w:sz w:val="20"/>
              </w:rPr>
              <w:t>Израда</w:t>
            </w:r>
            <w:r>
              <w:rPr>
                <w:color w:val="221F1F"/>
                <w:spacing w:val="-13"/>
                <w:sz w:val="20"/>
              </w:rPr>
              <w:t xml:space="preserve"> </w:t>
            </w:r>
            <w:r>
              <w:rPr>
                <w:color w:val="221F1F"/>
                <w:sz w:val="20"/>
              </w:rPr>
              <w:t>Годишњег</w:t>
            </w:r>
            <w:r>
              <w:rPr>
                <w:color w:val="221F1F"/>
                <w:spacing w:val="-12"/>
                <w:sz w:val="20"/>
              </w:rPr>
              <w:t xml:space="preserve"> </w:t>
            </w:r>
            <w:r>
              <w:rPr>
                <w:color w:val="221F1F"/>
                <w:sz w:val="20"/>
              </w:rPr>
              <w:t>програма</w:t>
            </w:r>
            <w:r>
              <w:rPr>
                <w:color w:val="221F1F"/>
                <w:spacing w:val="-13"/>
                <w:sz w:val="20"/>
              </w:rPr>
              <w:t xml:space="preserve"> </w:t>
            </w:r>
            <w:r>
              <w:rPr>
                <w:color w:val="221F1F"/>
                <w:sz w:val="20"/>
              </w:rPr>
              <w:t>рада школе</w:t>
            </w:r>
            <w:r>
              <w:rPr>
                <w:color w:val="221F1F"/>
                <w:spacing w:val="-21"/>
                <w:sz w:val="20"/>
              </w:rPr>
              <w:t xml:space="preserve"> </w:t>
            </w:r>
            <w:r>
              <w:rPr>
                <w:color w:val="221F1F"/>
                <w:sz w:val="20"/>
              </w:rPr>
              <w:t>.</w:t>
            </w:r>
          </w:p>
        </w:tc>
        <w:tc>
          <w:tcPr>
            <w:tcW w:w="4799" w:type="dxa"/>
          </w:tcPr>
          <w:p w:rsidR="00C55595" w:rsidRDefault="001D777D">
            <w:pPr>
              <w:pStyle w:val="TableParagraph"/>
              <w:ind w:left="246" w:hanging="171"/>
              <w:rPr>
                <w:sz w:val="20"/>
              </w:rPr>
            </w:pPr>
            <w:r>
              <w:rPr>
                <w:color w:val="221F1F"/>
                <w:sz w:val="20"/>
              </w:rPr>
              <w:t>Праћење</w:t>
            </w:r>
            <w:r>
              <w:rPr>
                <w:color w:val="221F1F"/>
                <w:spacing w:val="-13"/>
                <w:sz w:val="20"/>
              </w:rPr>
              <w:t xml:space="preserve"> </w:t>
            </w:r>
            <w:r>
              <w:rPr>
                <w:color w:val="221F1F"/>
                <w:sz w:val="20"/>
              </w:rPr>
              <w:t>смерница</w:t>
            </w:r>
            <w:r>
              <w:rPr>
                <w:color w:val="221F1F"/>
                <w:spacing w:val="-12"/>
                <w:sz w:val="20"/>
              </w:rPr>
              <w:t xml:space="preserve"> </w:t>
            </w:r>
            <w:r>
              <w:rPr>
                <w:color w:val="221F1F"/>
                <w:sz w:val="20"/>
              </w:rPr>
              <w:t>Министарства</w:t>
            </w:r>
            <w:r>
              <w:rPr>
                <w:color w:val="221F1F"/>
                <w:spacing w:val="-30"/>
                <w:sz w:val="20"/>
              </w:rPr>
              <w:t xml:space="preserve"> </w:t>
            </w:r>
            <w:r>
              <w:rPr>
                <w:color w:val="221F1F"/>
                <w:sz w:val="20"/>
              </w:rPr>
              <w:t>.</w:t>
            </w:r>
            <w:r>
              <w:rPr>
                <w:color w:val="221F1F"/>
                <w:spacing w:val="-13"/>
                <w:sz w:val="20"/>
              </w:rPr>
              <w:t xml:space="preserve"> </w:t>
            </w:r>
            <w:r>
              <w:rPr>
                <w:color w:val="221F1F"/>
                <w:sz w:val="20"/>
              </w:rPr>
              <w:t>Директор,</w:t>
            </w:r>
            <w:r>
              <w:rPr>
                <w:color w:val="221F1F"/>
                <w:spacing w:val="-12"/>
                <w:sz w:val="20"/>
              </w:rPr>
              <w:t xml:space="preserve"> </w:t>
            </w:r>
            <w:r>
              <w:rPr>
                <w:color w:val="221F1F"/>
                <w:sz w:val="20"/>
              </w:rPr>
              <w:t xml:space="preserve"> Педагошки колегијум</w:t>
            </w:r>
          </w:p>
        </w:tc>
      </w:tr>
      <w:tr w:rsidR="00C55595">
        <w:trPr>
          <w:trHeight w:val="1211"/>
        </w:trPr>
        <w:tc>
          <w:tcPr>
            <w:tcW w:w="1330" w:type="dxa"/>
          </w:tcPr>
          <w:p w:rsidR="00C55595" w:rsidRDefault="001D777D">
            <w:pPr>
              <w:pStyle w:val="TableParagraph"/>
              <w:rPr>
                <w:sz w:val="20"/>
              </w:rPr>
            </w:pPr>
            <w:r>
              <w:rPr>
                <w:color w:val="221F1F"/>
                <w:spacing w:val="-2"/>
                <w:sz w:val="20"/>
              </w:rPr>
              <w:t>Октобар</w:t>
            </w:r>
          </w:p>
        </w:tc>
        <w:tc>
          <w:tcPr>
            <w:tcW w:w="3203" w:type="dxa"/>
          </w:tcPr>
          <w:p w:rsidR="00C55595" w:rsidRDefault="001D777D">
            <w:pPr>
              <w:pStyle w:val="TableParagraph"/>
              <w:ind w:left="246" w:hanging="171"/>
              <w:rPr>
                <w:sz w:val="20"/>
              </w:rPr>
            </w:pPr>
            <w:r>
              <w:rPr>
                <w:color w:val="221F1F"/>
                <w:sz w:val="20"/>
              </w:rPr>
              <w:t>Припрема</w:t>
            </w:r>
            <w:r>
              <w:rPr>
                <w:color w:val="221F1F"/>
                <w:spacing w:val="-9"/>
                <w:sz w:val="20"/>
              </w:rPr>
              <w:t xml:space="preserve"> </w:t>
            </w:r>
            <w:r>
              <w:rPr>
                <w:color w:val="221F1F"/>
                <w:sz w:val="20"/>
              </w:rPr>
              <w:t>и</w:t>
            </w:r>
            <w:r>
              <w:rPr>
                <w:color w:val="221F1F"/>
                <w:spacing w:val="-10"/>
                <w:sz w:val="20"/>
              </w:rPr>
              <w:t xml:space="preserve"> </w:t>
            </w:r>
            <w:r>
              <w:rPr>
                <w:color w:val="221F1F"/>
                <w:sz w:val="20"/>
              </w:rPr>
              <w:t>израда</w:t>
            </w:r>
            <w:r>
              <w:rPr>
                <w:color w:val="221F1F"/>
                <w:spacing w:val="-7"/>
                <w:sz w:val="20"/>
              </w:rPr>
              <w:t xml:space="preserve"> </w:t>
            </w:r>
            <w:r>
              <w:rPr>
                <w:color w:val="221F1F"/>
                <w:sz w:val="20"/>
              </w:rPr>
              <w:t>плана</w:t>
            </w:r>
            <w:r>
              <w:rPr>
                <w:color w:val="221F1F"/>
                <w:spacing w:val="-9"/>
                <w:sz w:val="20"/>
              </w:rPr>
              <w:t xml:space="preserve"> </w:t>
            </w:r>
            <w:r>
              <w:rPr>
                <w:color w:val="221F1F"/>
                <w:sz w:val="20"/>
              </w:rPr>
              <w:t>за</w:t>
            </w:r>
            <w:r>
              <w:rPr>
                <w:color w:val="221F1F"/>
                <w:spacing w:val="-8"/>
                <w:sz w:val="20"/>
              </w:rPr>
              <w:t xml:space="preserve"> </w:t>
            </w:r>
            <w:r>
              <w:rPr>
                <w:color w:val="221F1F"/>
                <w:sz w:val="20"/>
              </w:rPr>
              <w:t xml:space="preserve">струч- но усавршавање наставника на нивоу школе за наредну </w:t>
            </w:r>
            <w:r>
              <w:rPr>
                <w:color w:val="221F1F"/>
                <w:sz w:val="20"/>
                <w:lang w:val="sr-Cyrl-RS"/>
              </w:rPr>
              <w:t xml:space="preserve">школску </w:t>
            </w:r>
            <w:r>
              <w:rPr>
                <w:color w:val="221F1F"/>
                <w:spacing w:val="-6"/>
                <w:sz w:val="20"/>
              </w:rPr>
              <w:t xml:space="preserve"> </w:t>
            </w:r>
            <w:r>
              <w:rPr>
                <w:color w:val="221F1F"/>
                <w:spacing w:val="-2"/>
                <w:sz w:val="20"/>
              </w:rPr>
              <w:t>годину.</w:t>
            </w:r>
          </w:p>
        </w:tc>
        <w:tc>
          <w:tcPr>
            <w:tcW w:w="4799" w:type="dxa"/>
          </w:tcPr>
          <w:p w:rsidR="00C55595" w:rsidRDefault="001D777D">
            <w:pPr>
              <w:pStyle w:val="TableParagraph"/>
              <w:ind w:left="246" w:right="114" w:hanging="171"/>
              <w:rPr>
                <w:sz w:val="20"/>
              </w:rPr>
            </w:pPr>
            <w:r>
              <w:rPr>
                <w:color w:val="221F1F"/>
                <w:sz w:val="20"/>
              </w:rPr>
              <w:t>Планирање</w:t>
            </w:r>
            <w:r>
              <w:rPr>
                <w:color w:val="221F1F"/>
                <w:spacing w:val="-11"/>
                <w:sz w:val="20"/>
              </w:rPr>
              <w:t xml:space="preserve"> </w:t>
            </w:r>
            <w:r>
              <w:rPr>
                <w:color w:val="221F1F"/>
                <w:sz w:val="20"/>
              </w:rPr>
              <w:t>динамике</w:t>
            </w:r>
            <w:r>
              <w:rPr>
                <w:color w:val="221F1F"/>
                <w:spacing w:val="-11"/>
                <w:sz w:val="20"/>
              </w:rPr>
              <w:t xml:space="preserve"> </w:t>
            </w:r>
            <w:r>
              <w:rPr>
                <w:color w:val="221F1F"/>
                <w:sz w:val="20"/>
              </w:rPr>
              <w:t>реализације</w:t>
            </w:r>
            <w:r>
              <w:rPr>
                <w:color w:val="221F1F"/>
                <w:spacing w:val="-11"/>
                <w:sz w:val="20"/>
              </w:rPr>
              <w:t xml:space="preserve"> </w:t>
            </w:r>
            <w:r>
              <w:rPr>
                <w:color w:val="221F1F"/>
                <w:sz w:val="20"/>
              </w:rPr>
              <w:t>стручног</w:t>
            </w:r>
            <w:r>
              <w:rPr>
                <w:color w:val="221F1F"/>
                <w:spacing w:val="-6"/>
                <w:sz w:val="20"/>
              </w:rPr>
              <w:t xml:space="preserve"> </w:t>
            </w:r>
            <w:r>
              <w:rPr>
                <w:color w:val="221F1F"/>
                <w:sz w:val="20"/>
              </w:rPr>
              <w:t>усаврша- вања</w:t>
            </w:r>
            <w:r>
              <w:rPr>
                <w:color w:val="221F1F"/>
                <w:sz w:val="20"/>
                <w:lang w:val="sr-Cyrl-RS"/>
              </w:rPr>
              <w:t>.</w:t>
            </w:r>
            <w:r>
              <w:rPr>
                <w:color w:val="221F1F"/>
                <w:spacing w:val="-2"/>
                <w:sz w:val="20"/>
              </w:rPr>
              <w:t xml:space="preserve"> </w:t>
            </w:r>
            <w:r>
              <w:rPr>
                <w:color w:val="221F1F"/>
                <w:sz w:val="20"/>
              </w:rPr>
              <w:t>Анализирање</w:t>
            </w:r>
            <w:r>
              <w:rPr>
                <w:color w:val="221F1F"/>
                <w:spacing w:val="-2"/>
                <w:sz w:val="20"/>
              </w:rPr>
              <w:t xml:space="preserve"> </w:t>
            </w:r>
            <w:r>
              <w:rPr>
                <w:color w:val="221F1F"/>
                <w:sz w:val="20"/>
              </w:rPr>
              <w:t>и</w:t>
            </w:r>
            <w:r>
              <w:rPr>
                <w:color w:val="221F1F"/>
                <w:spacing w:val="-2"/>
                <w:sz w:val="20"/>
              </w:rPr>
              <w:t xml:space="preserve"> </w:t>
            </w:r>
            <w:r>
              <w:rPr>
                <w:color w:val="221F1F"/>
                <w:sz w:val="20"/>
              </w:rPr>
              <w:t>обједиња- вање</w:t>
            </w:r>
            <w:r>
              <w:rPr>
                <w:color w:val="221F1F"/>
                <w:spacing w:val="-6"/>
                <w:sz w:val="20"/>
              </w:rPr>
              <w:t xml:space="preserve"> </w:t>
            </w:r>
            <w:r>
              <w:rPr>
                <w:color w:val="221F1F"/>
                <w:sz w:val="20"/>
              </w:rPr>
              <w:t>предлога</w:t>
            </w:r>
            <w:r>
              <w:rPr>
                <w:color w:val="221F1F"/>
                <w:spacing w:val="-6"/>
                <w:sz w:val="20"/>
              </w:rPr>
              <w:t xml:space="preserve"> </w:t>
            </w:r>
            <w:r>
              <w:rPr>
                <w:color w:val="221F1F"/>
                <w:sz w:val="20"/>
              </w:rPr>
              <w:t>наставника</w:t>
            </w:r>
            <w:r>
              <w:rPr>
                <w:color w:val="221F1F"/>
                <w:spacing w:val="-6"/>
                <w:sz w:val="20"/>
              </w:rPr>
              <w:t xml:space="preserve"> </w:t>
            </w:r>
            <w:r>
              <w:rPr>
                <w:color w:val="221F1F"/>
                <w:sz w:val="20"/>
              </w:rPr>
              <w:t>за</w:t>
            </w:r>
            <w:r>
              <w:rPr>
                <w:color w:val="221F1F"/>
                <w:spacing w:val="-6"/>
                <w:sz w:val="20"/>
              </w:rPr>
              <w:t xml:space="preserve"> </w:t>
            </w:r>
            <w:r>
              <w:rPr>
                <w:color w:val="221F1F"/>
                <w:sz w:val="20"/>
              </w:rPr>
              <w:t>стручно</w:t>
            </w:r>
            <w:r>
              <w:rPr>
                <w:color w:val="221F1F"/>
                <w:spacing w:val="-9"/>
                <w:sz w:val="20"/>
              </w:rPr>
              <w:t xml:space="preserve"> </w:t>
            </w:r>
            <w:r>
              <w:rPr>
                <w:color w:val="221F1F"/>
                <w:sz w:val="20"/>
              </w:rPr>
              <w:t>усавршавање за 20</w:t>
            </w:r>
            <w:r>
              <w:rPr>
                <w:color w:val="221F1F"/>
                <w:sz w:val="20"/>
                <w:lang w:val="sr-Cyrl-RS"/>
              </w:rPr>
              <w:t>23</w:t>
            </w:r>
            <w:r>
              <w:rPr>
                <w:color w:val="221F1F"/>
                <w:sz w:val="20"/>
              </w:rPr>
              <w:t>/20</w:t>
            </w:r>
            <w:r>
              <w:rPr>
                <w:color w:val="221F1F"/>
                <w:sz w:val="20"/>
                <w:lang w:val="sr-Cyrl-RS"/>
              </w:rPr>
              <w:t>24.</w:t>
            </w:r>
            <w:r>
              <w:rPr>
                <w:color w:val="221F1F"/>
                <w:sz w:val="20"/>
              </w:rPr>
              <w:t xml:space="preserve"> годину. Директор, Тим за стручно</w:t>
            </w:r>
          </w:p>
          <w:p w:rsidR="00C55595" w:rsidRDefault="001D777D">
            <w:pPr>
              <w:pStyle w:val="TableParagraph"/>
              <w:spacing w:before="0" w:line="229" w:lineRule="exact"/>
              <w:ind w:left="246"/>
              <w:rPr>
                <w:sz w:val="20"/>
              </w:rPr>
            </w:pPr>
            <w:r>
              <w:rPr>
                <w:color w:val="221F1F"/>
                <w:spacing w:val="-2"/>
                <w:sz w:val="20"/>
              </w:rPr>
              <w:t>усавршавање</w:t>
            </w:r>
            <w:r>
              <w:rPr>
                <w:color w:val="221F1F"/>
                <w:spacing w:val="8"/>
                <w:sz w:val="20"/>
              </w:rPr>
              <w:t xml:space="preserve"> </w:t>
            </w:r>
            <w:r>
              <w:rPr>
                <w:color w:val="221F1F"/>
                <w:spacing w:val="-2"/>
                <w:sz w:val="20"/>
              </w:rPr>
              <w:t>наставника</w:t>
            </w:r>
          </w:p>
        </w:tc>
      </w:tr>
      <w:tr w:rsidR="00C55595">
        <w:trPr>
          <w:trHeight w:val="753"/>
        </w:trPr>
        <w:tc>
          <w:tcPr>
            <w:tcW w:w="1330" w:type="dxa"/>
          </w:tcPr>
          <w:p w:rsidR="00C55595" w:rsidRDefault="001D777D">
            <w:pPr>
              <w:pStyle w:val="TableParagraph"/>
              <w:rPr>
                <w:sz w:val="20"/>
              </w:rPr>
            </w:pPr>
            <w:r>
              <w:rPr>
                <w:color w:val="221F1F"/>
                <w:spacing w:val="-2"/>
                <w:sz w:val="20"/>
              </w:rPr>
              <w:t>Октобар</w:t>
            </w:r>
          </w:p>
        </w:tc>
        <w:tc>
          <w:tcPr>
            <w:tcW w:w="3203" w:type="dxa"/>
          </w:tcPr>
          <w:p w:rsidR="00C55595" w:rsidRDefault="001D777D">
            <w:pPr>
              <w:pStyle w:val="TableParagraph"/>
              <w:ind w:left="246" w:hanging="120"/>
              <w:rPr>
                <w:sz w:val="20"/>
              </w:rPr>
            </w:pPr>
            <w:r>
              <w:rPr>
                <w:color w:val="221F1F"/>
                <w:sz w:val="20"/>
              </w:rPr>
              <w:t>План</w:t>
            </w:r>
            <w:r>
              <w:rPr>
                <w:color w:val="221F1F"/>
                <w:spacing w:val="-9"/>
                <w:sz w:val="20"/>
              </w:rPr>
              <w:t xml:space="preserve"> </w:t>
            </w:r>
            <w:r>
              <w:rPr>
                <w:color w:val="221F1F"/>
                <w:sz w:val="20"/>
              </w:rPr>
              <w:t>и</w:t>
            </w:r>
            <w:r>
              <w:rPr>
                <w:color w:val="221F1F"/>
                <w:spacing w:val="-11"/>
                <w:sz w:val="20"/>
              </w:rPr>
              <w:t xml:space="preserve"> </w:t>
            </w:r>
            <w:r>
              <w:rPr>
                <w:color w:val="221F1F"/>
                <w:sz w:val="20"/>
              </w:rPr>
              <w:t>програм</w:t>
            </w:r>
            <w:r>
              <w:rPr>
                <w:color w:val="221F1F"/>
                <w:spacing w:val="-10"/>
                <w:sz w:val="20"/>
              </w:rPr>
              <w:t xml:space="preserve"> </w:t>
            </w:r>
            <w:r>
              <w:rPr>
                <w:color w:val="221F1F"/>
                <w:sz w:val="20"/>
              </w:rPr>
              <w:t>сарадње</w:t>
            </w:r>
            <w:r>
              <w:rPr>
                <w:color w:val="221F1F"/>
                <w:spacing w:val="-9"/>
                <w:sz w:val="20"/>
              </w:rPr>
              <w:t xml:space="preserve"> </w:t>
            </w:r>
            <w:r>
              <w:rPr>
                <w:color w:val="221F1F"/>
                <w:sz w:val="20"/>
              </w:rPr>
              <w:t>школе</w:t>
            </w:r>
            <w:r>
              <w:rPr>
                <w:color w:val="221F1F"/>
                <w:spacing w:val="-8"/>
                <w:sz w:val="20"/>
              </w:rPr>
              <w:t xml:space="preserve"> </w:t>
            </w:r>
            <w:r>
              <w:rPr>
                <w:color w:val="221F1F"/>
                <w:sz w:val="20"/>
              </w:rPr>
              <w:t>са друштвеном</w:t>
            </w:r>
            <w:r>
              <w:rPr>
                <w:color w:val="221F1F"/>
                <w:spacing w:val="-22"/>
                <w:sz w:val="20"/>
              </w:rPr>
              <w:t xml:space="preserve"> </w:t>
            </w:r>
            <w:r>
              <w:rPr>
                <w:color w:val="221F1F"/>
                <w:sz w:val="20"/>
              </w:rPr>
              <w:t>средином.</w:t>
            </w:r>
          </w:p>
        </w:tc>
        <w:tc>
          <w:tcPr>
            <w:tcW w:w="4799" w:type="dxa"/>
          </w:tcPr>
          <w:p w:rsidR="00C55595" w:rsidRDefault="001D777D">
            <w:pPr>
              <w:pStyle w:val="TableParagraph"/>
              <w:ind w:left="246" w:hanging="171"/>
              <w:rPr>
                <w:sz w:val="20"/>
              </w:rPr>
            </w:pPr>
            <w:r>
              <w:rPr>
                <w:color w:val="221F1F"/>
                <w:sz w:val="20"/>
              </w:rPr>
              <w:t>Планирање активности на основу потреба друштвене средине</w:t>
            </w:r>
            <w:r>
              <w:rPr>
                <w:color w:val="221F1F"/>
                <w:spacing w:val="-9"/>
                <w:sz w:val="20"/>
              </w:rPr>
              <w:t xml:space="preserve"> </w:t>
            </w:r>
            <w:r>
              <w:rPr>
                <w:color w:val="221F1F"/>
                <w:sz w:val="20"/>
              </w:rPr>
              <w:t>и</w:t>
            </w:r>
            <w:r>
              <w:rPr>
                <w:color w:val="221F1F"/>
                <w:spacing w:val="-12"/>
                <w:sz w:val="20"/>
              </w:rPr>
              <w:t xml:space="preserve"> </w:t>
            </w:r>
            <w:r>
              <w:rPr>
                <w:color w:val="221F1F"/>
                <w:sz w:val="20"/>
              </w:rPr>
              <w:t>могућности</w:t>
            </w:r>
            <w:r>
              <w:rPr>
                <w:color w:val="221F1F"/>
                <w:spacing w:val="-12"/>
                <w:sz w:val="20"/>
              </w:rPr>
              <w:t xml:space="preserve"> </w:t>
            </w:r>
            <w:r>
              <w:rPr>
                <w:color w:val="221F1F"/>
                <w:sz w:val="20"/>
              </w:rPr>
              <w:t>школе.</w:t>
            </w:r>
            <w:r>
              <w:rPr>
                <w:color w:val="221F1F"/>
                <w:spacing w:val="-13"/>
                <w:sz w:val="20"/>
              </w:rPr>
              <w:t xml:space="preserve"> </w:t>
            </w:r>
            <w:r>
              <w:rPr>
                <w:color w:val="221F1F"/>
                <w:sz w:val="20"/>
              </w:rPr>
              <w:t>Директор,</w:t>
            </w:r>
            <w:r>
              <w:rPr>
                <w:color w:val="221F1F"/>
                <w:spacing w:val="-10"/>
                <w:sz w:val="20"/>
              </w:rPr>
              <w:t xml:space="preserve"> </w:t>
            </w:r>
            <w:r>
              <w:rPr>
                <w:color w:val="221F1F"/>
                <w:spacing w:val="-7"/>
                <w:sz w:val="20"/>
              </w:rPr>
              <w:t xml:space="preserve"> </w:t>
            </w:r>
            <w:r>
              <w:rPr>
                <w:color w:val="221F1F"/>
                <w:sz w:val="20"/>
              </w:rPr>
              <w:t>Педагошки</w:t>
            </w:r>
            <w:r>
              <w:rPr>
                <w:color w:val="221F1F"/>
                <w:spacing w:val="-10"/>
                <w:sz w:val="20"/>
              </w:rPr>
              <w:t xml:space="preserve"> </w:t>
            </w:r>
            <w:r>
              <w:rPr>
                <w:color w:val="221F1F"/>
                <w:sz w:val="20"/>
              </w:rPr>
              <w:t>колегијум.</w:t>
            </w:r>
          </w:p>
        </w:tc>
      </w:tr>
      <w:tr w:rsidR="00C55595">
        <w:trPr>
          <w:trHeight w:val="981"/>
        </w:trPr>
        <w:tc>
          <w:tcPr>
            <w:tcW w:w="1330" w:type="dxa"/>
          </w:tcPr>
          <w:p w:rsidR="00C55595" w:rsidRDefault="001D777D">
            <w:pPr>
              <w:pStyle w:val="TableParagraph"/>
              <w:rPr>
                <w:sz w:val="20"/>
              </w:rPr>
            </w:pPr>
            <w:r>
              <w:rPr>
                <w:color w:val="221F1F"/>
                <w:spacing w:val="-2"/>
                <w:sz w:val="20"/>
              </w:rPr>
              <w:t>Новембар</w:t>
            </w:r>
          </w:p>
        </w:tc>
        <w:tc>
          <w:tcPr>
            <w:tcW w:w="3203" w:type="dxa"/>
          </w:tcPr>
          <w:p w:rsidR="00C55595" w:rsidRDefault="001D777D">
            <w:pPr>
              <w:pStyle w:val="TableParagraph"/>
              <w:rPr>
                <w:sz w:val="20"/>
              </w:rPr>
            </w:pPr>
            <w:r>
              <w:rPr>
                <w:color w:val="221F1F"/>
                <w:sz w:val="20"/>
              </w:rPr>
              <w:t>Планирање</w:t>
            </w:r>
            <w:r>
              <w:rPr>
                <w:color w:val="221F1F"/>
                <w:spacing w:val="24"/>
                <w:sz w:val="20"/>
              </w:rPr>
              <w:t xml:space="preserve"> </w:t>
            </w:r>
            <w:r>
              <w:rPr>
                <w:color w:val="221F1F"/>
                <w:sz w:val="20"/>
              </w:rPr>
              <w:t>пројеката</w:t>
            </w:r>
            <w:r>
              <w:rPr>
                <w:color w:val="221F1F"/>
                <w:spacing w:val="-11"/>
                <w:sz w:val="20"/>
              </w:rPr>
              <w:t xml:space="preserve"> </w:t>
            </w:r>
            <w:r>
              <w:rPr>
                <w:color w:val="221F1F"/>
                <w:sz w:val="20"/>
              </w:rPr>
              <w:t>у</w:t>
            </w:r>
            <w:r>
              <w:rPr>
                <w:color w:val="221F1F"/>
                <w:spacing w:val="-12"/>
                <w:sz w:val="20"/>
              </w:rPr>
              <w:t xml:space="preserve"> </w:t>
            </w:r>
            <w:r>
              <w:rPr>
                <w:color w:val="221F1F"/>
                <w:spacing w:val="-2"/>
                <w:sz w:val="20"/>
              </w:rPr>
              <w:t>школи.</w:t>
            </w:r>
          </w:p>
        </w:tc>
        <w:tc>
          <w:tcPr>
            <w:tcW w:w="4799" w:type="dxa"/>
          </w:tcPr>
          <w:p w:rsidR="00C55595" w:rsidRDefault="001D777D">
            <w:pPr>
              <w:pStyle w:val="TableParagraph"/>
              <w:ind w:left="246" w:right="114" w:hanging="171"/>
              <w:rPr>
                <w:sz w:val="20"/>
              </w:rPr>
            </w:pPr>
            <w:r>
              <w:rPr>
                <w:color w:val="221F1F"/>
                <w:sz w:val="20"/>
              </w:rPr>
              <w:t>Одређивање</w:t>
            </w:r>
            <w:r>
              <w:rPr>
                <w:color w:val="221F1F"/>
                <w:spacing w:val="-13"/>
                <w:sz w:val="20"/>
              </w:rPr>
              <w:t xml:space="preserve"> </w:t>
            </w:r>
            <w:r>
              <w:rPr>
                <w:color w:val="221F1F"/>
                <w:sz w:val="20"/>
              </w:rPr>
              <w:t>приоритета</w:t>
            </w:r>
            <w:r>
              <w:rPr>
                <w:color w:val="221F1F"/>
                <w:spacing w:val="-8"/>
                <w:sz w:val="20"/>
              </w:rPr>
              <w:t xml:space="preserve"> </w:t>
            </w:r>
            <w:r>
              <w:rPr>
                <w:color w:val="221F1F"/>
                <w:sz w:val="20"/>
              </w:rPr>
              <w:t>у</w:t>
            </w:r>
            <w:r>
              <w:rPr>
                <w:color w:val="221F1F"/>
                <w:spacing w:val="-9"/>
                <w:sz w:val="20"/>
              </w:rPr>
              <w:t xml:space="preserve"> </w:t>
            </w:r>
            <w:r>
              <w:rPr>
                <w:color w:val="221F1F"/>
                <w:sz w:val="20"/>
              </w:rPr>
              <w:t>избору</w:t>
            </w:r>
            <w:r>
              <w:rPr>
                <w:color w:val="221F1F"/>
                <w:spacing w:val="-12"/>
                <w:sz w:val="20"/>
              </w:rPr>
              <w:t xml:space="preserve"> </w:t>
            </w:r>
            <w:r>
              <w:rPr>
                <w:color w:val="221F1F"/>
                <w:sz w:val="20"/>
              </w:rPr>
              <w:t>школских</w:t>
            </w:r>
            <w:r>
              <w:rPr>
                <w:color w:val="221F1F"/>
                <w:spacing w:val="-16"/>
                <w:sz w:val="20"/>
              </w:rPr>
              <w:t xml:space="preserve"> </w:t>
            </w:r>
            <w:r>
              <w:rPr>
                <w:color w:val="221F1F"/>
                <w:sz w:val="20"/>
              </w:rPr>
              <w:t>пројека- та</w:t>
            </w:r>
            <w:r>
              <w:rPr>
                <w:color w:val="221F1F"/>
                <w:spacing w:val="-9"/>
                <w:sz w:val="20"/>
              </w:rPr>
              <w:t xml:space="preserve"> </w:t>
            </w:r>
            <w:r>
              <w:rPr>
                <w:color w:val="221F1F"/>
                <w:sz w:val="20"/>
              </w:rPr>
              <w:t>. Директор, шеф рачуноводства.</w:t>
            </w:r>
          </w:p>
        </w:tc>
      </w:tr>
      <w:tr w:rsidR="00C55595">
        <w:trPr>
          <w:trHeight w:val="750"/>
        </w:trPr>
        <w:tc>
          <w:tcPr>
            <w:tcW w:w="1330" w:type="dxa"/>
          </w:tcPr>
          <w:p w:rsidR="00C55595" w:rsidRDefault="001D777D">
            <w:pPr>
              <w:pStyle w:val="TableParagraph"/>
              <w:rPr>
                <w:sz w:val="20"/>
              </w:rPr>
            </w:pPr>
            <w:r>
              <w:rPr>
                <w:color w:val="221F1F"/>
                <w:spacing w:val="-2"/>
                <w:sz w:val="20"/>
              </w:rPr>
              <w:t>Новембар</w:t>
            </w:r>
          </w:p>
        </w:tc>
        <w:tc>
          <w:tcPr>
            <w:tcW w:w="3203" w:type="dxa"/>
          </w:tcPr>
          <w:p w:rsidR="00C55595" w:rsidRDefault="001D777D">
            <w:pPr>
              <w:pStyle w:val="TableParagraph"/>
              <w:ind w:left="246" w:hanging="171"/>
              <w:rPr>
                <w:sz w:val="20"/>
              </w:rPr>
            </w:pPr>
            <w:r>
              <w:rPr>
                <w:color w:val="221F1F"/>
                <w:sz w:val="20"/>
              </w:rPr>
              <w:t>Израда</w:t>
            </w:r>
            <w:r>
              <w:rPr>
                <w:color w:val="221F1F"/>
                <w:spacing w:val="-11"/>
                <w:sz w:val="20"/>
              </w:rPr>
              <w:t xml:space="preserve"> </w:t>
            </w:r>
            <w:r>
              <w:rPr>
                <w:color w:val="221F1F"/>
                <w:sz w:val="20"/>
              </w:rPr>
              <w:t>плана</w:t>
            </w:r>
            <w:r>
              <w:rPr>
                <w:color w:val="221F1F"/>
                <w:spacing w:val="-9"/>
                <w:sz w:val="20"/>
              </w:rPr>
              <w:t xml:space="preserve"> </w:t>
            </w:r>
            <w:r>
              <w:rPr>
                <w:color w:val="221F1F"/>
                <w:sz w:val="20"/>
              </w:rPr>
              <w:t>уписа</w:t>
            </w:r>
            <w:r>
              <w:rPr>
                <w:color w:val="221F1F"/>
                <w:spacing w:val="-11"/>
                <w:sz w:val="20"/>
              </w:rPr>
              <w:t xml:space="preserve"> </w:t>
            </w:r>
            <w:r>
              <w:rPr>
                <w:color w:val="221F1F"/>
                <w:sz w:val="20"/>
              </w:rPr>
              <w:t>за</w:t>
            </w:r>
            <w:r>
              <w:rPr>
                <w:color w:val="221F1F"/>
                <w:spacing w:val="-9"/>
                <w:sz w:val="20"/>
              </w:rPr>
              <w:t xml:space="preserve"> </w:t>
            </w:r>
            <w:r>
              <w:rPr>
                <w:color w:val="221F1F"/>
                <w:sz w:val="20"/>
              </w:rPr>
              <w:t>наредну школску</w:t>
            </w:r>
            <w:r>
              <w:rPr>
                <w:color w:val="221F1F"/>
                <w:spacing w:val="-3"/>
                <w:sz w:val="20"/>
              </w:rPr>
              <w:t xml:space="preserve"> </w:t>
            </w:r>
            <w:r>
              <w:rPr>
                <w:color w:val="221F1F"/>
                <w:sz w:val="20"/>
              </w:rPr>
              <w:t>годину.</w:t>
            </w:r>
          </w:p>
        </w:tc>
        <w:tc>
          <w:tcPr>
            <w:tcW w:w="4799" w:type="dxa"/>
          </w:tcPr>
          <w:p w:rsidR="00C55595" w:rsidRDefault="001D777D">
            <w:pPr>
              <w:pStyle w:val="TableParagraph"/>
              <w:ind w:left="246" w:hanging="171"/>
              <w:rPr>
                <w:sz w:val="20"/>
              </w:rPr>
            </w:pPr>
            <w:r>
              <w:rPr>
                <w:color w:val="221F1F"/>
                <w:sz w:val="20"/>
              </w:rPr>
              <w:t>Анализа уписа и осипања ученика у претходних 5 година</w:t>
            </w:r>
            <w:r>
              <w:rPr>
                <w:color w:val="221F1F"/>
                <w:spacing w:val="-13"/>
                <w:sz w:val="20"/>
              </w:rPr>
              <w:t xml:space="preserve"> </w:t>
            </w:r>
            <w:r>
              <w:rPr>
                <w:color w:val="221F1F"/>
                <w:sz w:val="20"/>
              </w:rPr>
              <w:t>и</w:t>
            </w:r>
            <w:r>
              <w:rPr>
                <w:color w:val="221F1F"/>
                <w:spacing w:val="-12"/>
                <w:sz w:val="20"/>
              </w:rPr>
              <w:t xml:space="preserve"> </w:t>
            </w:r>
            <w:r>
              <w:rPr>
                <w:color w:val="221F1F"/>
                <w:sz w:val="20"/>
              </w:rPr>
              <w:t>план</w:t>
            </w:r>
            <w:r>
              <w:rPr>
                <w:color w:val="221F1F"/>
                <w:spacing w:val="-13"/>
                <w:sz w:val="20"/>
              </w:rPr>
              <w:t xml:space="preserve"> </w:t>
            </w:r>
            <w:r>
              <w:rPr>
                <w:color w:val="221F1F"/>
                <w:sz w:val="20"/>
              </w:rPr>
              <w:t>за</w:t>
            </w:r>
            <w:r>
              <w:rPr>
                <w:color w:val="221F1F"/>
                <w:spacing w:val="-12"/>
                <w:sz w:val="20"/>
              </w:rPr>
              <w:t xml:space="preserve"> </w:t>
            </w:r>
            <w:r>
              <w:rPr>
                <w:color w:val="221F1F"/>
                <w:sz w:val="20"/>
              </w:rPr>
              <w:t>упис</w:t>
            </w:r>
            <w:r>
              <w:rPr>
                <w:color w:val="221F1F"/>
                <w:spacing w:val="-13"/>
                <w:sz w:val="20"/>
              </w:rPr>
              <w:t xml:space="preserve"> </w:t>
            </w:r>
            <w:r>
              <w:rPr>
                <w:color w:val="221F1F"/>
                <w:sz w:val="20"/>
              </w:rPr>
              <w:t>за</w:t>
            </w:r>
            <w:r>
              <w:rPr>
                <w:color w:val="221F1F"/>
                <w:spacing w:val="-12"/>
                <w:sz w:val="20"/>
              </w:rPr>
              <w:t xml:space="preserve"> </w:t>
            </w:r>
            <w:r>
              <w:rPr>
                <w:color w:val="221F1F"/>
                <w:sz w:val="20"/>
              </w:rPr>
              <w:t>наредну</w:t>
            </w:r>
            <w:r>
              <w:rPr>
                <w:color w:val="221F1F"/>
                <w:spacing w:val="-13"/>
                <w:sz w:val="20"/>
              </w:rPr>
              <w:t xml:space="preserve"> </w:t>
            </w:r>
            <w:r>
              <w:rPr>
                <w:color w:val="221F1F"/>
                <w:sz w:val="20"/>
              </w:rPr>
              <w:t>школску</w:t>
            </w:r>
            <w:r>
              <w:rPr>
                <w:color w:val="221F1F"/>
                <w:spacing w:val="-12"/>
                <w:sz w:val="20"/>
              </w:rPr>
              <w:t xml:space="preserve"> </w:t>
            </w:r>
            <w:r>
              <w:rPr>
                <w:color w:val="221F1F"/>
                <w:sz w:val="20"/>
              </w:rPr>
              <w:t xml:space="preserve">годину. </w:t>
            </w:r>
            <w:r>
              <w:rPr>
                <w:color w:val="221F1F"/>
                <w:sz w:val="20"/>
              </w:rPr>
              <w:t>Директор,</w:t>
            </w:r>
            <w:r>
              <w:rPr>
                <w:color w:val="221F1F"/>
                <w:spacing w:val="-7"/>
                <w:sz w:val="20"/>
              </w:rPr>
              <w:t xml:space="preserve"> </w:t>
            </w:r>
            <w:r>
              <w:rPr>
                <w:color w:val="221F1F"/>
                <w:sz w:val="20"/>
              </w:rPr>
              <w:t>Педагошки</w:t>
            </w:r>
            <w:r>
              <w:rPr>
                <w:color w:val="221F1F"/>
                <w:spacing w:val="-8"/>
                <w:sz w:val="20"/>
              </w:rPr>
              <w:t xml:space="preserve"> </w:t>
            </w:r>
            <w:r>
              <w:rPr>
                <w:color w:val="221F1F"/>
                <w:sz w:val="20"/>
              </w:rPr>
              <w:t>колегијум.</w:t>
            </w:r>
          </w:p>
        </w:tc>
      </w:tr>
      <w:tr w:rsidR="00C55595">
        <w:trPr>
          <w:trHeight w:val="753"/>
        </w:trPr>
        <w:tc>
          <w:tcPr>
            <w:tcW w:w="1330" w:type="dxa"/>
          </w:tcPr>
          <w:p w:rsidR="00C55595" w:rsidRDefault="001D777D">
            <w:pPr>
              <w:pStyle w:val="TableParagraph"/>
              <w:rPr>
                <w:sz w:val="20"/>
              </w:rPr>
            </w:pPr>
            <w:r>
              <w:rPr>
                <w:color w:val="221F1F"/>
                <w:spacing w:val="-2"/>
                <w:sz w:val="20"/>
              </w:rPr>
              <w:t>Новембар</w:t>
            </w:r>
          </w:p>
        </w:tc>
        <w:tc>
          <w:tcPr>
            <w:tcW w:w="3203" w:type="dxa"/>
          </w:tcPr>
          <w:p w:rsidR="00C55595" w:rsidRDefault="001D777D">
            <w:pPr>
              <w:pStyle w:val="TableParagraph"/>
              <w:ind w:left="246" w:right="91" w:hanging="171"/>
              <w:jc w:val="both"/>
              <w:rPr>
                <w:sz w:val="20"/>
              </w:rPr>
            </w:pPr>
            <w:r>
              <w:rPr>
                <w:color w:val="221F1F"/>
                <w:sz w:val="20"/>
              </w:rPr>
              <w:t>Израда</w:t>
            </w:r>
            <w:r>
              <w:rPr>
                <w:color w:val="221F1F"/>
                <w:spacing w:val="-13"/>
                <w:sz w:val="20"/>
              </w:rPr>
              <w:t xml:space="preserve"> </w:t>
            </w:r>
            <w:r>
              <w:rPr>
                <w:color w:val="221F1F"/>
                <w:sz w:val="20"/>
              </w:rPr>
              <w:t>плана</w:t>
            </w:r>
            <w:r>
              <w:rPr>
                <w:color w:val="221F1F"/>
                <w:spacing w:val="-12"/>
                <w:sz w:val="20"/>
              </w:rPr>
              <w:t xml:space="preserve"> </w:t>
            </w:r>
            <w:r>
              <w:rPr>
                <w:color w:val="221F1F"/>
                <w:sz w:val="20"/>
              </w:rPr>
              <w:t>набавке</w:t>
            </w:r>
            <w:r>
              <w:rPr>
                <w:color w:val="221F1F"/>
                <w:spacing w:val="-13"/>
                <w:sz w:val="20"/>
              </w:rPr>
              <w:t xml:space="preserve"> </w:t>
            </w:r>
            <w:r>
              <w:rPr>
                <w:color w:val="221F1F"/>
                <w:sz w:val="20"/>
              </w:rPr>
              <w:t>опреме,</w:t>
            </w:r>
            <w:r>
              <w:rPr>
                <w:color w:val="221F1F"/>
                <w:spacing w:val="-12"/>
                <w:sz w:val="20"/>
              </w:rPr>
              <w:t xml:space="preserve"> </w:t>
            </w:r>
            <w:r>
              <w:rPr>
                <w:color w:val="221F1F"/>
                <w:sz w:val="20"/>
              </w:rPr>
              <w:t>наст. средстава</w:t>
            </w:r>
            <w:r>
              <w:rPr>
                <w:color w:val="221F1F"/>
                <w:spacing w:val="-6"/>
                <w:sz w:val="20"/>
              </w:rPr>
              <w:t xml:space="preserve"> </w:t>
            </w:r>
            <w:r>
              <w:rPr>
                <w:color w:val="221F1F"/>
                <w:sz w:val="20"/>
              </w:rPr>
              <w:t>и</w:t>
            </w:r>
            <w:r>
              <w:rPr>
                <w:color w:val="221F1F"/>
                <w:spacing w:val="-5"/>
                <w:sz w:val="20"/>
              </w:rPr>
              <w:t xml:space="preserve"> </w:t>
            </w:r>
            <w:r>
              <w:rPr>
                <w:color w:val="221F1F"/>
                <w:sz w:val="20"/>
              </w:rPr>
              <w:t>плана</w:t>
            </w:r>
            <w:r>
              <w:rPr>
                <w:color w:val="221F1F"/>
                <w:spacing w:val="-6"/>
                <w:sz w:val="20"/>
              </w:rPr>
              <w:t xml:space="preserve"> </w:t>
            </w:r>
            <w:r>
              <w:rPr>
                <w:color w:val="221F1F"/>
                <w:sz w:val="20"/>
              </w:rPr>
              <w:t>инвест.</w:t>
            </w:r>
            <w:r>
              <w:rPr>
                <w:color w:val="221F1F"/>
                <w:spacing w:val="-9"/>
                <w:sz w:val="20"/>
              </w:rPr>
              <w:t xml:space="preserve"> </w:t>
            </w:r>
            <w:r>
              <w:rPr>
                <w:color w:val="221F1F"/>
                <w:sz w:val="20"/>
              </w:rPr>
              <w:t>одржа- вања и пројектног планирања.</w:t>
            </w:r>
          </w:p>
        </w:tc>
        <w:tc>
          <w:tcPr>
            <w:tcW w:w="4799" w:type="dxa"/>
          </w:tcPr>
          <w:p w:rsidR="00C55595" w:rsidRDefault="001D777D">
            <w:pPr>
              <w:pStyle w:val="TableParagraph"/>
              <w:ind w:left="246" w:hanging="171"/>
              <w:rPr>
                <w:sz w:val="20"/>
              </w:rPr>
            </w:pPr>
            <w:r>
              <w:rPr>
                <w:color w:val="221F1F"/>
                <w:sz w:val="20"/>
              </w:rPr>
              <w:t>На основу сагледавања потреба формирање листе приоритета.</w:t>
            </w:r>
            <w:r>
              <w:rPr>
                <w:color w:val="221F1F"/>
                <w:spacing w:val="-13"/>
                <w:sz w:val="20"/>
              </w:rPr>
              <w:t xml:space="preserve"> </w:t>
            </w:r>
            <w:r>
              <w:rPr>
                <w:color w:val="221F1F"/>
                <w:sz w:val="20"/>
              </w:rPr>
              <w:t>Директор,</w:t>
            </w:r>
            <w:r>
              <w:rPr>
                <w:color w:val="221F1F"/>
                <w:spacing w:val="-13"/>
                <w:sz w:val="20"/>
              </w:rPr>
              <w:t xml:space="preserve"> </w:t>
            </w:r>
            <w:r>
              <w:rPr>
                <w:color w:val="221F1F"/>
                <w:sz w:val="20"/>
              </w:rPr>
              <w:t>Педагошки колегијум,</w:t>
            </w:r>
            <w:r>
              <w:rPr>
                <w:color w:val="221F1F"/>
                <w:spacing w:val="-11"/>
                <w:sz w:val="20"/>
              </w:rPr>
              <w:t xml:space="preserve"> </w:t>
            </w:r>
            <w:r>
              <w:rPr>
                <w:color w:val="221F1F"/>
                <w:sz w:val="20"/>
              </w:rPr>
              <w:t>Шеф</w:t>
            </w:r>
            <w:r>
              <w:rPr>
                <w:color w:val="221F1F"/>
                <w:spacing w:val="-12"/>
                <w:sz w:val="20"/>
              </w:rPr>
              <w:t xml:space="preserve"> </w:t>
            </w:r>
            <w:r>
              <w:rPr>
                <w:color w:val="221F1F"/>
                <w:sz w:val="20"/>
              </w:rPr>
              <w:t>рачуноводства.</w:t>
            </w:r>
          </w:p>
        </w:tc>
      </w:tr>
      <w:tr w:rsidR="00C55595">
        <w:trPr>
          <w:trHeight w:val="750"/>
        </w:trPr>
        <w:tc>
          <w:tcPr>
            <w:tcW w:w="1330" w:type="dxa"/>
          </w:tcPr>
          <w:p w:rsidR="00C55595" w:rsidRDefault="001D777D">
            <w:pPr>
              <w:pStyle w:val="TableParagraph"/>
              <w:rPr>
                <w:sz w:val="20"/>
              </w:rPr>
            </w:pPr>
            <w:r>
              <w:rPr>
                <w:color w:val="221F1F"/>
                <w:spacing w:val="-2"/>
                <w:sz w:val="20"/>
              </w:rPr>
              <w:lastRenderedPageBreak/>
              <w:t>Децембар</w:t>
            </w:r>
          </w:p>
        </w:tc>
        <w:tc>
          <w:tcPr>
            <w:tcW w:w="3203" w:type="dxa"/>
          </w:tcPr>
          <w:p w:rsidR="00C55595" w:rsidRDefault="001D777D">
            <w:pPr>
              <w:pStyle w:val="TableParagraph"/>
              <w:ind w:left="246" w:hanging="171"/>
              <w:rPr>
                <w:sz w:val="20"/>
              </w:rPr>
            </w:pPr>
            <w:r>
              <w:rPr>
                <w:color w:val="221F1F"/>
                <w:sz w:val="20"/>
              </w:rPr>
              <w:t>Припрема</w:t>
            </w:r>
            <w:r>
              <w:rPr>
                <w:color w:val="221F1F"/>
                <w:spacing w:val="-13"/>
                <w:sz w:val="20"/>
              </w:rPr>
              <w:t xml:space="preserve"> </w:t>
            </w:r>
            <w:r>
              <w:rPr>
                <w:color w:val="221F1F"/>
                <w:sz w:val="20"/>
              </w:rPr>
              <w:t>и</w:t>
            </w:r>
            <w:r>
              <w:rPr>
                <w:color w:val="221F1F"/>
                <w:spacing w:val="-12"/>
                <w:sz w:val="20"/>
              </w:rPr>
              <w:t xml:space="preserve"> </w:t>
            </w:r>
            <w:r>
              <w:rPr>
                <w:color w:val="221F1F"/>
                <w:sz w:val="20"/>
              </w:rPr>
              <w:t>израда</w:t>
            </w:r>
            <w:r>
              <w:rPr>
                <w:color w:val="221F1F"/>
                <w:spacing w:val="-13"/>
                <w:sz w:val="20"/>
              </w:rPr>
              <w:t xml:space="preserve"> </w:t>
            </w:r>
            <w:r>
              <w:rPr>
                <w:color w:val="221F1F"/>
                <w:sz w:val="20"/>
              </w:rPr>
              <w:t>Финансијског плана</w:t>
            </w:r>
            <w:r>
              <w:rPr>
                <w:color w:val="221F1F"/>
                <w:spacing w:val="-22"/>
                <w:sz w:val="20"/>
              </w:rPr>
              <w:t xml:space="preserve"> </w:t>
            </w:r>
            <w:r>
              <w:rPr>
                <w:color w:val="221F1F"/>
                <w:sz w:val="20"/>
              </w:rPr>
              <w:t>.</w:t>
            </w:r>
          </w:p>
        </w:tc>
        <w:tc>
          <w:tcPr>
            <w:tcW w:w="4799" w:type="dxa"/>
          </w:tcPr>
          <w:p w:rsidR="00C55595" w:rsidRDefault="001D777D">
            <w:pPr>
              <w:pStyle w:val="TableParagraph"/>
              <w:ind w:left="246" w:right="547" w:hanging="171"/>
              <w:jc w:val="both"/>
              <w:rPr>
                <w:sz w:val="20"/>
              </w:rPr>
            </w:pPr>
            <w:r>
              <w:rPr>
                <w:color w:val="221F1F"/>
                <w:sz w:val="20"/>
              </w:rPr>
              <w:t>Анализа</w:t>
            </w:r>
            <w:r>
              <w:rPr>
                <w:color w:val="221F1F"/>
                <w:spacing w:val="-13"/>
                <w:sz w:val="20"/>
              </w:rPr>
              <w:t xml:space="preserve"> </w:t>
            </w:r>
            <w:r>
              <w:rPr>
                <w:color w:val="221F1F"/>
                <w:sz w:val="20"/>
              </w:rPr>
              <w:t>успешности</w:t>
            </w:r>
            <w:r>
              <w:rPr>
                <w:color w:val="221F1F"/>
                <w:spacing w:val="-9"/>
                <w:sz w:val="20"/>
              </w:rPr>
              <w:t xml:space="preserve"> </w:t>
            </w:r>
            <w:r>
              <w:rPr>
                <w:color w:val="221F1F"/>
                <w:sz w:val="20"/>
              </w:rPr>
              <w:t>претходног</w:t>
            </w:r>
            <w:r>
              <w:rPr>
                <w:color w:val="221F1F"/>
                <w:spacing w:val="-8"/>
                <w:sz w:val="20"/>
              </w:rPr>
              <w:t xml:space="preserve"> </w:t>
            </w:r>
            <w:r>
              <w:rPr>
                <w:color w:val="221F1F"/>
                <w:sz w:val="20"/>
              </w:rPr>
              <w:t>плана</w:t>
            </w:r>
            <w:r>
              <w:rPr>
                <w:color w:val="221F1F"/>
                <w:spacing w:val="-7"/>
                <w:sz w:val="20"/>
              </w:rPr>
              <w:t xml:space="preserve"> </w:t>
            </w:r>
            <w:r>
              <w:rPr>
                <w:color w:val="221F1F"/>
                <w:sz w:val="20"/>
              </w:rPr>
              <w:t>и</w:t>
            </w:r>
            <w:r>
              <w:rPr>
                <w:color w:val="221F1F"/>
                <w:spacing w:val="-13"/>
                <w:sz w:val="20"/>
              </w:rPr>
              <w:t xml:space="preserve"> </w:t>
            </w:r>
            <w:r>
              <w:rPr>
                <w:color w:val="221F1F"/>
                <w:sz w:val="20"/>
              </w:rPr>
              <w:t>усагла- шавање</w:t>
            </w:r>
            <w:r>
              <w:rPr>
                <w:color w:val="221F1F"/>
                <w:spacing w:val="-13"/>
                <w:sz w:val="20"/>
              </w:rPr>
              <w:t xml:space="preserve"> </w:t>
            </w:r>
            <w:r>
              <w:rPr>
                <w:color w:val="221F1F"/>
                <w:sz w:val="20"/>
              </w:rPr>
              <w:t>потреба</w:t>
            </w:r>
            <w:r>
              <w:rPr>
                <w:color w:val="221F1F"/>
                <w:spacing w:val="-12"/>
                <w:sz w:val="20"/>
              </w:rPr>
              <w:t xml:space="preserve"> </w:t>
            </w:r>
            <w:r>
              <w:rPr>
                <w:color w:val="221F1F"/>
                <w:sz w:val="20"/>
              </w:rPr>
              <w:t>и</w:t>
            </w:r>
            <w:r>
              <w:rPr>
                <w:color w:val="221F1F"/>
                <w:spacing w:val="-13"/>
                <w:sz w:val="20"/>
              </w:rPr>
              <w:t xml:space="preserve"> </w:t>
            </w:r>
            <w:r>
              <w:rPr>
                <w:color w:val="221F1F"/>
                <w:sz w:val="20"/>
              </w:rPr>
              <w:t>могућности</w:t>
            </w:r>
            <w:r>
              <w:rPr>
                <w:color w:val="221F1F"/>
                <w:spacing w:val="-12"/>
                <w:sz w:val="20"/>
              </w:rPr>
              <w:t xml:space="preserve"> </w:t>
            </w:r>
            <w:r>
              <w:rPr>
                <w:color w:val="221F1F"/>
                <w:sz w:val="20"/>
              </w:rPr>
              <w:t>.</w:t>
            </w:r>
            <w:r>
              <w:rPr>
                <w:color w:val="221F1F"/>
                <w:spacing w:val="-10"/>
                <w:sz w:val="20"/>
              </w:rPr>
              <w:t xml:space="preserve"> </w:t>
            </w:r>
            <w:r>
              <w:rPr>
                <w:color w:val="221F1F"/>
                <w:sz w:val="20"/>
              </w:rPr>
              <w:t>Директор,</w:t>
            </w:r>
            <w:r>
              <w:rPr>
                <w:color w:val="221F1F"/>
                <w:spacing w:val="-8"/>
                <w:sz w:val="20"/>
              </w:rPr>
              <w:t xml:space="preserve"> </w:t>
            </w:r>
            <w:r>
              <w:rPr>
                <w:color w:val="221F1F"/>
                <w:sz w:val="20"/>
              </w:rPr>
              <w:t xml:space="preserve">шеф </w:t>
            </w:r>
            <w:r>
              <w:rPr>
                <w:color w:val="221F1F"/>
                <w:spacing w:val="-2"/>
                <w:sz w:val="20"/>
              </w:rPr>
              <w:t>рачуноводства.</w:t>
            </w:r>
          </w:p>
        </w:tc>
      </w:tr>
      <w:tr w:rsidR="00C55595">
        <w:trPr>
          <w:trHeight w:val="523"/>
        </w:trPr>
        <w:tc>
          <w:tcPr>
            <w:tcW w:w="1330" w:type="dxa"/>
          </w:tcPr>
          <w:p w:rsidR="00C55595" w:rsidRDefault="001D777D">
            <w:pPr>
              <w:pStyle w:val="TableParagraph"/>
              <w:rPr>
                <w:sz w:val="20"/>
              </w:rPr>
            </w:pPr>
            <w:r>
              <w:rPr>
                <w:color w:val="221F1F"/>
                <w:spacing w:val="-2"/>
                <w:sz w:val="20"/>
              </w:rPr>
              <w:t>Децембар</w:t>
            </w:r>
          </w:p>
        </w:tc>
        <w:tc>
          <w:tcPr>
            <w:tcW w:w="3203" w:type="dxa"/>
          </w:tcPr>
          <w:p w:rsidR="00C55595" w:rsidRDefault="001D777D">
            <w:pPr>
              <w:pStyle w:val="TableParagraph"/>
              <w:ind w:left="246" w:right="166" w:hanging="171"/>
              <w:rPr>
                <w:sz w:val="20"/>
              </w:rPr>
            </w:pPr>
            <w:r>
              <w:rPr>
                <w:color w:val="221F1F"/>
                <w:sz w:val="20"/>
              </w:rPr>
              <w:t>Припрема</w:t>
            </w:r>
            <w:r>
              <w:rPr>
                <w:color w:val="221F1F"/>
                <w:spacing w:val="-8"/>
                <w:sz w:val="20"/>
              </w:rPr>
              <w:t xml:space="preserve"> </w:t>
            </w:r>
            <w:r>
              <w:rPr>
                <w:color w:val="221F1F"/>
                <w:sz w:val="20"/>
              </w:rPr>
              <w:t>за</w:t>
            </w:r>
            <w:r>
              <w:rPr>
                <w:color w:val="221F1F"/>
                <w:spacing w:val="-8"/>
                <w:sz w:val="20"/>
              </w:rPr>
              <w:t xml:space="preserve"> </w:t>
            </w:r>
            <w:r>
              <w:rPr>
                <w:color w:val="221F1F"/>
                <w:sz w:val="20"/>
              </w:rPr>
              <w:t>израду</w:t>
            </w:r>
            <w:r>
              <w:rPr>
                <w:color w:val="221F1F"/>
                <w:spacing w:val="-9"/>
                <w:sz w:val="20"/>
              </w:rPr>
              <w:t xml:space="preserve"> </w:t>
            </w:r>
            <w:r>
              <w:rPr>
                <w:color w:val="221F1F"/>
                <w:sz w:val="20"/>
              </w:rPr>
              <w:t>и</w:t>
            </w:r>
            <w:r>
              <w:rPr>
                <w:color w:val="221F1F"/>
                <w:spacing w:val="-9"/>
                <w:sz w:val="20"/>
              </w:rPr>
              <w:t xml:space="preserve"> </w:t>
            </w:r>
            <w:r>
              <w:rPr>
                <w:color w:val="221F1F"/>
                <w:sz w:val="20"/>
              </w:rPr>
              <w:t>израда</w:t>
            </w:r>
            <w:r>
              <w:rPr>
                <w:color w:val="221F1F"/>
                <w:spacing w:val="-7"/>
                <w:sz w:val="20"/>
              </w:rPr>
              <w:t xml:space="preserve"> </w:t>
            </w:r>
            <w:r>
              <w:rPr>
                <w:color w:val="221F1F"/>
                <w:sz w:val="20"/>
              </w:rPr>
              <w:t>Пла- на јавних набавки.</w:t>
            </w:r>
          </w:p>
        </w:tc>
        <w:tc>
          <w:tcPr>
            <w:tcW w:w="4799" w:type="dxa"/>
          </w:tcPr>
          <w:p w:rsidR="00C55595" w:rsidRDefault="001D777D">
            <w:pPr>
              <w:pStyle w:val="TableParagraph"/>
              <w:ind w:left="246" w:hanging="171"/>
              <w:rPr>
                <w:sz w:val="20"/>
              </w:rPr>
            </w:pPr>
            <w:r>
              <w:rPr>
                <w:color w:val="221F1F"/>
                <w:sz w:val="20"/>
              </w:rPr>
              <w:t>Анализа</w:t>
            </w:r>
            <w:r>
              <w:rPr>
                <w:color w:val="221F1F"/>
                <w:spacing w:val="-13"/>
                <w:sz w:val="20"/>
              </w:rPr>
              <w:t xml:space="preserve"> </w:t>
            </w:r>
            <w:r>
              <w:rPr>
                <w:color w:val="221F1F"/>
                <w:sz w:val="20"/>
              </w:rPr>
              <w:t>потреба.</w:t>
            </w:r>
            <w:r>
              <w:rPr>
                <w:color w:val="221F1F"/>
                <w:spacing w:val="-12"/>
                <w:sz w:val="20"/>
              </w:rPr>
              <w:t xml:space="preserve"> </w:t>
            </w:r>
            <w:r>
              <w:rPr>
                <w:color w:val="221F1F"/>
                <w:sz w:val="20"/>
              </w:rPr>
              <w:t>Директор,</w:t>
            </w:r>
            <w:r>
              <w:rPr>
                <w:color w:val="221F1F"/>
                <w:spacing w:val="-13"/>
                <w:sz w:val="20"/>
              </w:rPr>
              <w:t xml:space="preserve"> </w:t>
            </w:r>
            <w:r>
              <w:rPr>
                <w:color w:val="221F1F"/>
                <w:sz w:val="20"/>
              </w:rPr>
              <w:t>шеф</w:t>
            </w:r>
            <w:r>
              <w:rPr>
                <w:color w:val="221F1F"/>
                <w:spacing w:val="-12"/>
                <w:sz w:val="20"/>
              </w:rPr>
              <w:t xml:space="preserve"> </w:t>
            </w:r>
            <w:r>
              <w:rPr>
                <w:color w:val="221F1F"/>
                <w:sz w:val="20"/>
              </w:rPr>
              <w:t xml:space="preserve">рачуноводства, </w:t>
            </w:r>
            <w:r>
              <w:rPr>
                <w:color w:val="221F1F"/>
                <w:spacing w:val="-2"/>
                <w:sz w:val="20"/>
              </w:rPr>
              <w:t>секретар.</w:t>
            </w:r>
          </w:p>
        </w:tc>
      </w:tr>
      <w:tr w:rsidR="00C55595">
        <w:trPr>
          <w:trHeight w:val="753"/>
        </w:trPr>
        <w:tc>
          <w:tcPr>
            <w:tcW w:w="1330" w:type="dxa"/>
          </w:tcPr>
          <w:p w:rsidR="00C55595" w:rsidRDefault="001D777D">
            <w:pPr>
              <w:pStyle w:val="TableParagraph"/>
              <w:rPr>
                <w:sz w:val="20"/>
              </w:rPr>
            </w:pPr>
            <w:r>
              <w:rPr>
                <w:color w:val="221F1F"/>
                <w:spacing w:val="-4"/>
                <w:sz w:val="20"/>
              </w:rPr>
              <w:t>Март</w:t>
            </w:r>
          </w:p>
        </w:tc>
        <w:tc>
          <w:tcPr>
            <w:tcW w:w="3203" w:type="dxa"/>
          </w:tcPr>
          <w:p w:rsidR="00C55595" w:rsidRDefault="001D777D">
            <w:pPr>
              <w:pStyle w:val="TableParagraph"/>
              <w:ind w:left="246" w:hanging="171"/>
              <w:rPr>
                <w:sz w:val="20"/>
              </w:rPr>
            </w:pPr>
            <w:r>
              <w:rPr>
                <w:color w:val="221F1F"/>
                <w:sz w:val="20"/>
              </w:rPr>
              <w:t>Планирање</w:t>
            </w:r>
            <w:r>
              <w:rPr>
                <w:color w:val="221F1F"/>
                <w:spacing w:val="-13"/>
                <w:sz w:val="20"/>
              </w:rPr>
              <w:t xml:space="preserve"> </w:t>
            </w:r>
            <w:r>
              <w:rPr>
                <w:color w:val="221F1F"/>
                <w:spacing w:val="-13"/>
                <w:sz w:val="20"/>
                <w:lang w:val="sr-Cyrl-RS"/>
              </w:rPr>
              <w:t>пробног тестирања за ЗИ</w:t>
            </w:r>
            <w:r>
              <w:rPr>
                <w:color w:val="221F1F"/>
                <w:spacing w:val="-12"/>
                <w:sz w:val="20"/>
              </w:rPr>
              <w:t xml:space="preserve"> </w:t>
            </w:r>
            <w:r>
              <w:rPr>
                <w:color w:val="221F1F"/>
                <w:sz w:val="20"/>
              </w:rPr>
              <w:t>и</w:t>
            </w:r>
            <w:r>
              <w:rPr>
                <w:color w:val="221F1F"/>
                <w:spacing w:val="-13"/>
                <w:sz w:val="20"/>
              </w:rPr>
              <w:t xml:space="preserve"> </w:t>
            </w:r>
            <w:r>
              <w:rPr>
                <w:color w:val="221F1F"/>
                <w:sz w:val="20"/>
              </w:rPr>
              <w:t>матурских испита</w:t>
            </w:r>
            <w:r>
              <w:rPr>
                <w:color w:val="221F1F"/>
                <w:spacing w:val="-13"/>
                <w:sz w:val="20"/>
              </w:rPr>
              <w:t xml:space="preserve"> </w:t>
            </w:r>
            <w:r>
              <w:rPr>
                <w:color w:val="221F1F"/>
                <w:sz w:val="20"/>
              </w:rPr>
              <w:t>.</w:t>
            </w:r>
          </w:p>
        </w:tc>
        <w:tc>
          <w:tcPr>
            <w:tcW w:w="4799" w:type="dxa"/>
          </w:tcPr>
          <w:p w:rsidR="00C55595" w:rsidRDefault="001D777D">
            <w:pPr>
              <w:pStyle w:val="TableParagraph"/>
              <w:spacing w:line="229" w:lineRule="exact"/>
              <w:ind w:left="75"/>
              <w:rPr>
                <w:sz w:val="20"/>
              </w:rPr>
            </w:pPr>
            <w:r>
              <w:rPr>
                <w:color w:val="221F1F"/>
                <w:sz w:val="20"/>
              </w:rPr>
              <w:t>Према</w:t>
            </w:r>
            <w:r>
              <w:rPr>
                <w:color w:val="221F1F"/>
                <w:spacing w:val="-13"/>
                <w:sz w:val="20"/>
              </w:rPr>
              <w:t xml:space="preserve"> </w:t>
            </w:r>
            <w:r>
              <w:rPr>
                <w:color w:val="221F1F"/>
                <w:sz w:val="20"/>
              </w:rPr>
              <w:t>Календару</w:t>
            </w:r>
            <w:r>
              <w:rPr>
                <w:color w:val="221F1F"/>
                <w:spacing w:val="-12"/>
                <w:sz w:val="20"/>
              </w:rPr>
              <w:t xml:space="preserve"> </w:t>
            </w:r>
            <w:r>
              <w:rPr>
                <w:color w:val="221F1F"/>
                <w:sz w:val="20"/>
              </w:rPr>
              <w:t>активности</w:t>
            </w:r>
            <w:r>
              <w:rPr>
                <w:color w:val="221F1F"/>
                <w:spacing w:val="-10"/>
                <w:sz w:val="20"/>
              </w:rPr>
              <w:t xml:space="preserve"> </w:t>
            </w:r>
            <w:r>
              <w:rPr>
                <w:color w:val="221F1F"/>
                <w:sz w:val="20"/>
              </w:rPr>
              <w:t>школе</w:t>
            </w:r>
            <w:r>
              <w:rPr>
                <w:color w:val="221F1F"/>
                <w:spacing w:val="-12"/>
                <w:sz w:val="20"/>
              </w:rPr>
              <w:t xml:space="preserve"> </w:t>
            </w:r>
            <w:r>
              <w:rPr>
                <w:color w:val="221F1F"/>
                <w:spacing w:val="-2"/>
                <w:sz w:val="20"/>
              </w:rPr>
              <w:t>направити</w:t>
            </w:r>
          </w:p>
          <w:p w:rsidR="00C55595" w:rsidRDefault="001D777D">
            <w:pPr>
              <w:pStyle w:val="TableParagraph"/>
              <w:spacing w:before="0"/>
              <w:ind w:left="246"/>
              <w:rPr>
                <w:sz w:val="20"/>
              </w:rPr>
            </w:pPr>
            <w:r>
              <w:rPr>
                <w:color w:val="221F1F"/>
                <w:sz w:val="20"/>
              </w:rPr>
              <w:t>распоред.</w:t>
            </w:r>
            <w:r>
              <w:rPr>
                <w:color w:val="221F1F"/>
                <w:spacing w:val="-15"/>
                <w:sz w:val="20"/>
              </w:rPr>
              <w:t xml:space="preserve"> </w:t>
            </w:r>
            <w:r>
              <w:rPr>
                <w:color w:val="221F1F"/>
                <w:sz w:val="20"/>
              </w:rPr>
              <w:t>Директор,</w:t>
            </w:r>
            <w:r>
              <w:rPr>
                <w:color w:val="221F1F"/>
                <w:spacing w:val="-12"/>
                <w:sz w:val="20"/>
              </w:rPr>
              <w:t xml:space="preserve"> </w:t>
            </w:r>
            <w:r>
              <w:rPr>
                <w:color w:val="221F1F"/>
                <w:sz w:val="20"/>
              </w:rPr>
              <w:t>Педагошки колегијум .</w:t>
            </w:r>
          </w:p>
        </w:tc>
      </w:tr>
      <w:tr w:rsidR="00C55595">
        <w:trPr>
          <w:trHeight w:val="520"/>
        </w:trPr>
        <w:tc>
          <w:tcPr>
            <w:tcW w:w="1330" w:type="dxa"/>
          </w:tcPr>
          <w:p w:rsidR="00C55595" w:rsidRDefault="001D777D">
            <w:pPr>
              <w:pStyle w:val="TableParagraph"/>
              <w:rPr>
                <w:sz w:val="20"/>
              </w:rPr>
            </w:pPr>
            <w:r>
              <w:rPr>
                <w:color w:val="221F1F"/>
                <w:spacing w:val="-2"/>
                <w:sz w:val="20"/>
              </w:rPr>
              <w:t>Април</w:t>
            </w:r>
          </w:p>
        </w:tc>
        <w:tc>
          <w:tcPr>
            <w:tcW w:w="3203" w:type="dxa"/>
          </w:tcPr>
          <w:p w:rsidR="00C55595" w:rsidRDefault="001D777D">
            <w:pPr>
              <w:pStyle w:val="TableParagraph"/>
              <w:rPr>
                <w:sz w:val="20"/>
              </w:rPr>
            </w:pPr>
            <w:r>
              <w:rPr>
                <w:color w:val="221F1F"/>
                <w:sz w:val="20"/>
              </w:rPr>
              <w:t>Планирање</w:t>
            </w:r>
            <w:r>
              <w:rPr>
                <w:color w:val="221F1F"/>
                <w:spacing w:val="-13"/>
                <w:sz w:val="20"/>
              </w:rPr>
              <w:t xml:space="preserve"> </w:t>
            </w:r>
            <w:r>
              <w:rPr>
                <w:color w:val="221F1F"/>
                <w:spacing w:val="-13"/>
                <w:sz w:val="20"/>
                <w:lang w:val="sr-Cyrl-RS"/>
              </w:rPr>
              <w:t xml:space="preserve">ЗИ </w:t>
            </w:r>
            <w:r>
              <w:rPr>
                <w:color w:val="221F1F"/>
                <w:sz w:val="20"/>
              </w:rPr>
              <w:t>испита</w:t>
            </w:r>
            <w:r>
              <w:rPr>
                <w:color w:val="221F1F"/>
                <w:spacing w:val="-9"/>
                <w:sz w:val="20"/>
              </w:rPr>
              <w:t xml:space="preserve"> </w:t>
            </w:r>
          </w:p>
        </w:tc>
        <w:tc>
          <w:tcPr>
            <w:tcW w:w="4799" w:type="dxa"/>
          </w:tcPr>
          <w:p w:rsidR="00C55595" w:rsidRDefault="001D777D">
            <w:pPr>
              <w:pStyle w:val="TableParagraph"/>
              <w:ind w:left="246" w:hanging="171"/>
              <w:rPr>
                <w:sz w:val="20"/>
              </w:rPr>
            </w:pPr>
            <w:r>
              <w:rPr>
                <w:color w:val="221F1F"/>
                <w:sz w:val="20"/>
              </w:rPr>
              <w:t>Према</w:t>
            </w:r>
            <w:r>
              <w:rPr>
                <w:color w:val="221F1F"/>
                <w:spacing w:val="-13"/>
                <w:sz w:val="20"/>
              </w:rPr>
              <w:t xml:space="preserve"> </w:t>
            </w:r>
            <w:r>
              <w:rPr>
                <w:color w:val="221F1F"/>
                <w:sz w:val="20"/>
              </w:rPr>
              <w:t>Календару</w:t>
            </w:r>
            <w:r>
              <w:rPr>
                <w:color w:val="221F1F"/>
                <w:spacing w:val="-13"/>
                <w:sz w:val="20"/>
              </w:rPr>
              <w:t xml:space="preserve"> </w:t>
            </w:r>
            <w:r>
              <w:rPr>
                <w:color w:val="221F1F"/>
                <w:sz w:val="20"/>
              </w:rPr>
              <w:t>активности</w:t>
            </w:r>
            <w:r>
              <w:rPr>
                <w:color w:val="221F1F"/>
                <w:spacing w:val="-12"/>
                <w:sz w:val="20"/>
              </w:rPr>
              <w:t xml:space="preserve"> </w:t>
            </w:r>
            <w:r>
              <w:rPr>
                <w:color w:val="221F1F"/>
                <w:sz w:val="20"/>
              </w:rPr>
              <w:t>оформити</w:t>
            </w:r>
            <w:r>
              <w:rPr>
                <w:color w:val="221F1F"/>
                <w:spacing w:val="-13"/>
                <w:sz w:val="20"/>
              </w:rPr>
              <w:t xml:space="preserve"> </w:t>
            </w:r>
            <w:r>
              <w:rPr>
                <w:color w:val="221F1F"/>
                <w:sz w:val="20"/>
              </w:rPr>
              <w:t>комисије</w:t>
            </w:r>
            <w:r>
              <w:rPr>
                <w:color w:val="221F1F"/>
                <w:sz w:val="20"/>
                <w:lang w:val="sr-Cyrl-RS"/>
              </w:rPr>
              <w:t xml:space="preserve"> израда тестова, </w:t>
            </w:r>
            <w:r>
              <w:rPr>
                <w:color w:val="221F1F"/>
                <w:spacing w:val="-12"/>
                <w:sz w:val="20"/>
              </w:rPr>
              <w:t xml:space="preserve"> </w:t>
            </w:r>
            <w:r>
              <w:rPr>
                <w:color w:val="221F1F"/>
                <w:sz w:val="20"/>
              </w:rPr>
              <w:t xml:space="preserve">Директор, </w:t>
            </w:r>
            <w:r>
              <w:rPr>
                <w:color w:val="221F1F"/>
                <w:sz w:val="20"/>
              </w:rPr>
              <w:t>Педагошки колегијум.</w:t>
            </w:r>
          </w:p>
        </w:tc>
      </w:tr>
      <w:tr w:rsidR="00C55595">
        <w:trPr>
          <w:trHeight w:val="751"/>
        </w:trPr>
        <w:tc>
          <w:tcPr>
            <w:tcW w:w="1330" w:type="dxa"/>
          </w:tcPr>
          <w:p w:rsidR="00C55595" w:rsidRDefault="001D777D">
            <w:pPr>
              <w:pStyle w:val="TableParagraph"/>
              <w:rPr>
                <w:sz w:val="20"/>
              </w:rPr>
            </w:pPr>
            <w:r>
              <w:rPr>
                <w:color w:val="221F1F"/>
                <w:spacing w:val="-5"/>
                <w:sz w:val="20"/>
              </w:rPr>
              <w:t>Јун</w:t>
            </w:r>
          </w:p>
        </w:tc>
        <w:tc>
          <w:tcPr>
            <w:tcW w:w="3203" w:type="dxa"/>
          </w:tcPr>
          <w:p w:rsidR="00C55595" w:rsidRDefault="001D777D">
            <w:pPr>
              <w:pStyle w:val="TableParagraph"/>
              <w:ind w:left="246" w:hanging="171"/>
              <w:rPr>
                <w:sz w:val="20"/>
              </w:rPr>
            </w:pPr>
            <w:r>
              <w:rPr>
                <w:color w:val="221F1F"/>
                <w:sz w:val="20"/>
              </w:rPr>
              <w:t>Планирање</w:t>
            </w:r>
            <w:r>
              <w:rPr>
                <w:color w:val="221F1F"/>
                <w:spacing w:val="-13"/>
                <w:sz w:val="20"/>
              </w:rPr>
              <w:t xml:space="preserve"> </w:t>
            </w:r>
            <w:r>
              <w:rPr>
                <w:color w:val="221F1F"/>
                <w:sz w:val="20"/>
              </w:rPr>
              <w:t>кадровских</w:t>
            </w:r>
            <w:r>
              <w:rPr>
                <w:color w:val="221F1F"/>
                <w:spacing w:val="-12"/>
                <w:sz w:val="20"/>
              </w:rPr>
              <w:t xml:space="preserve"> </w:t>
            </w:r>
            <w:r>
              <w:rPr>
                <w:color w:val="221F1F"/>
                <w:sz w:val="20"/>
              </w:rPr>
              <w:t>потреба</w:t>
            </w:r>
            <w:r>
              <w:rPr>
                <w:color w:val="221F1F"/>
                <w:spacing w:val="-13"/>
                <w:sz w:val="20"/>
              </w:rPr>
              <w:t xml:space="preserve"> </w:t>
            </w:r>
            <w:r>
              <w:rPr>
                <w:color w:val="221F1F"/>
                <w:sz w:val="20"/>
              </w:rPr>
              <w:t>за наредну школску годину.</w:t>
            </w:r>
          </w:p>
        </w:tc>
        <w:tc>
          <w:tcPr>
            <w:tcW w:w="4799" w:type="dxa"/>
          </w:tcPr>
          <w:p w:rsidR="00C55595" w:rsidRDefault="001D777D">
            <w:pPr>
              <w:pStyle w:val="TableParagraph"/>
              <w:ind w:left="246" w:hanging="171"/>
              <w:rPr>
                <w:sz w:val="20"/>
              </w:rPr>
            </w:pPr>
            <w:r>
              <w:rPr>
                <w:color w:val="221F1F"/>
                <w:sz w:val="20"/>
              </w:rPr>
              <w:t>Увидом</w:t>
            </w:r>
            <w:r>
              <w:rPr>
                <w:color w:val="221F1F"/>
                <w:spacing w:val="-13"/>
                <w:sz w:val="20"/>
              </w:rPr>
              <w:t xml:space="preserve"> </w:t>
            </w:r>
            <w:r>
              <w:rPr>
                <w:color w:val="221F1F"/>
                <w:sz w:val="20"/>
              </w:rPr>
              <w:t>у</w:t>
            </w:r>
            <w:r>
              <w:rPr>
                <w:color w:val="221F1F"/>
                <w:spacing w:val="-12"/>
                <w:sz w:val="20"/>
              </w:rPr>
              <w:t xml:space="preserve"> </w:t>
            </w:r>
            <w:r>
              <w:rPr>
                <w:color w:val="221F1F"/>
                <w:sz w:val="20"/>
              </w:rPr>
              <w:t>потребе</w:t>
            </w:r>
            <w:r>
              <w:rPr>
                <w:color w:val="221F1F"/>
                <w:spacing w:val="-13"/>
                <w:sz w:val="20"/>
              </w:rPr>
              <w:t xml:space="preserve"> </w:t>
            </w:r>
            <w:r>
              <w:rPr>
                <w:color w:val="221F1F"/>
                <w:sz w:val="20"/>
              </w:rPr>
              <w:t>образовно-васпитног</w:t>
            </w:r>
            <w:r>
              <w:rPr>
                <w:color w:val="221F1F"/>
                <w:spacing w:val="-12"/>
                <w:sz w:val="20"/>
              </w:rPr>
              <w:t xml:space="preserve"> </w:t>
            </w:r>
            <w:r>
              <w:rPr>
                <w:color w:val="221F1F"/>
                <w:sz w:val="20"/>
              </w:rPr>
              <w:t>процеса</w:t>
            </w:r>
            <w:r>
              <w:rPr>
                <w:color w:val="221F1F"/>
                <w:spacing w:val="-13"/>
                <w:sz w:val="20"/>
              </w:rPr>
              <w:t xml:space="preserve"> </w:t>
            </w:r>
            <w:r>
              <w:rPr>
                <w:color w:val="221F1F"/>
                <w:sz w:val="20"/>
              </w:rPr>
              <w:t>за</w:t>
            </w:r>
            <w:r>
              <w:rPr>
                <w:color w:val="221F1F"/>
                <w:spacing w:val="-3"/>
                <w:sz w:val="20"/>
              </w:rPr>
              <w:t xml:space="preserve"> </w:t>
            </w:r>
            <w:r>
              <w:rPr>
                <w:color w:val="221F1F"/>
                <w:sz w:val="20"/>
              </w:rPr>
              <w:t>на- редну школску</w:t>
            </w:r>
            <w:r>
              <w:rPr>
                <w:color w:val="221F1F"/>
                <w:spacing w:val="-3"/>
                <w:sz w:val="20"/>
              </w:rPr>
              <w:t xml:space="preserve"> </w:t>
            </w:r>
            <w:r>
              <w:rPr>
                <w:color w:val="221F1F"/>
                <w:sz w:val="20"/>
              </w:rPr>
              <w:t>годину,</w:t>
            </w:r>
            <w:r>
              <w:rPr>
                <w:color w:val="221F1F"/>
                <w:spacing w:val="-1"/>
                <w:sz w:val="20"/>
              </w:rPr>
              <w:t xml:space="preserve"> </w:t>
            </w:r>
            <w:r>
              <w:rPr>
                <w:color w:val="221F1F"/>
                <w:sz w:val="20"/>
              </w:rPr>
              <w:t>планирање кадрова .</w:t>
            </w:r>
            <w:r>
              <w:rPr>
                <w:color w:val="221F1F"/>
                <w:spacing w:val="-30"/>
                <w:sz w:val="20"/>
              </w:rPr>
              <w:t xml:space="preserve"> </w:t>
            </w:r>
            <w:r>
              <w:rPr>
                <w:color w:val="221F1F"/>
                <w:sz w:val="20"/>
              </w:rPr>
              <w:t>Дирек- тор, пом.</w:t>
            </w:r>
            <w:r>
              <w:rPr>
                <w:color w:val="221F1F"/>
                <w:spacing w:val="-2"/>
                <w:sz w:val="20"/>
              </w:rPr>
              <w:t xml:space="preserve"> </w:t>
            </w:r>
            <w:r>
              <w:rPr>
                <w:color w:val="221F1F"/>
                <w:sz w:val="20"/>
              </w:rPr>
              <w:t>директора, Пед. колегијум, Стручна већа</w:t>
            </w:r>
            <w:r>
              <w:rPr>
                <w:color w:val="221F1F"/>
                <w:spacing w:val="-23"/>
                <w:sz w:val="20"/>
              </w:rPr>
              <w:t xml:space="preserve"> </w:t>
            </w:r>
            <w:r>
              <w:rPr>
                <w:color w:val="221F1F"/>
                <w:sz w:val="20"/>
              </w:rPr>
              <w:t>.</w:t>
            </w:r>
          </w:p>
        </w:tc>
      </w:tr>
      <w:tr w:rsidR="00C55595">
        <w:trPr>
          <w:trHeight w:val="791"/>
        </w:trPr>
        <w:tc>
          <w:tcPr>
            <w:tcW w:w="9332" w:type="dxa"/>
            <w:gridSpan w:val="3"/>
          </w:tcPr>
          <w:p w:rsidR="00C55595" w:rsidRDefault="00C55595">
            <w:pPr>
              <w:pStyle w:val="TableParagraph"/>
              <w:spacing w:before="7"/>
              <w:ind w:left="0"/>
              <w:rPr>
                <w:b/>
              </w:rPr>
            </w:pPr>
          </w:p>
          <w:p w:rsidR="00C55595" w:rsidRDefault="001D777D">
            <w:pPr>
              <w:pStyle w:val="TableParagraph"/>
              <w:spacing w:before="0"/>
              <w:ind w:left="1701" w:right="1700"/>
              <w:jc w:val="center"/>
            </w:pPr>
            <w:r>
              <w:rPr>
                <w:color w:val="221F1F"/>
                <w:spacing w:val="-2"/>
              </w:rPr>
              <w:t>ОРГАНИЗАЦИОНИ</w:t>
            </w:r>
            <w:r>
              <w:rPr>
                <w:color w:val="221F1F"/>
                <w:spacing w:val="-8"/>
              </w:rPr>
              <w:t xml:space="preserve"> </w:t>
            </w:r>
            <w:r>
              <w:rPr>
                <w:color w:val="221F1F"/>
                <w:spacing w:val="-2"/>
              </w:rPr>
              <w:t>ПОСЛОВИ</w:t>
            </w:r>
          </w:p>
        </w:tc>
      </w:tr>
    </w:tbl>
    <w:p w:rsidR="00C55595" w:rsidRDefault="00C55595">
      <w:pPr>
        <w:jc w:val="center"/>
        <w:sectPr w:rsidR="00C55595">
          <w:pgSz w:w="11920" w:h="16850"/>
          <w:pgMar w:top="1500" w:right="1340" w:bottom="1429" w:left="920" w:header="720" w:footer="720" w:gutter="0"/>
          <w:cols w:space="720"/>
        </w:sectPr>
      </w:pPr>
    </w:p>
    <w:tbl>
      <w:tblPr>
        <w:tblW w:w="0" w:type="auto"/>
        <w:tblInd w:w="220"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4A0" w:firstRow="1" w:lastRow="0" w:firstColumn="1" w:lastColumn="0" w:noHBand="0" w:noVBand="1"/>
      </w:tblPr>
      <w:tblGrid>
        <w:gridCol w:w="1330"/>
        <w:gridCol w:w="3203"/>
        <w:gridCol w:w="4799"/>
      </w:tblGrid>
      <w:tr w:rsidR="00C55595">
        <w:trPr>
          <w:trHeight w:val="523"/>
        </w:trPr>
        <w:tc>
          <w:tcPr>
            <w:tcW w:w="1330" w:type="dxa"/>
            <w:shd w:val="clear" w:color="auto" w:fill="C4FC9A"/>
          </w:tcPr>
          <w:p w:rsidR="00C55595" w:rsidRDefault="001D777D">
            <w:pPr>
              <w:pStyle w:val="TableParagraph"/>
              <w:spacing w:line="229" w:lineRule="exact"/>
              <w:rPr>
                <w:sz w:val="20"/>
              </w:rPr>
            </w:pPr>
            <w:r>
              <w:rPr>
                <w:color w:val="221F1F"/>
                <w:spacing w:val="-2"/>
                <w:sz w:val="20"/>
              </w:rPr>
              <w:lastRenderedPageBreak/>
              <w:t>Време</w:t>
            </w:r>
          </w:p>
          <w:p w:rsidR="00C55595" w:rsidRDefault="001D777D">
            <w:pPr>
              <w:pStyle w:val="TableParagraph"/>
              <w:spacing w:before="0" w:line="229" w:lineRule="exact"/>
              <w:ind w:left="247"/>
              <w:rPr>
                <w:sz w:val="20"/>
              </w:rPr>
            </w:pPr>
            <w:r>
              <w:rPr>
                <w:color w:val="221F1F"/>
                <w:spacing w:val="-2"/>
                <w:sz w:val="20"/>
              </w:rPr>
              <w:t>реализације</w:t>
            </w:r>
          </w:p>
        </w:tc>
        <w:tc>
          <w:tcPr>
            <w:tcW w:w="3203" w:type="dxa"/>
            <w:shd w:val="clear" w:color="auto" w:fill="C4FC9A"/>
          </w:tcPr>
          <w:p w:rsidR="00C55595" w:rsidRDefault="001D777D">
            <w:pPr>
              <w:pStyle w:val="TableParagraph"/>
              <w:rPr>
                <w:sz w:val="20"/>
              </w:rPr>
            </w:pPr>
            <w:r>
              <w:rPr>
                <w:color w:val="221F1F"/>
                <w:spacing w:val="-2"/>
                <w:sz w:val="20"/>
              </w:rPr>
              <w:t>Активности</w:t>
            </w:r>
          </w:p>
        </w:tc>
        <w:tc>
          <w:tcPr>
            <w:tcW w:w="4799" w:type="dxa"/>
            <w:shd w:val="clear" w:color="auto" w:fill="C4FC9A"/>
          </w:tcPr>
          <w:p w:rsidR="00C55595" w:rsidRDefault="001D777D">
            <w:pPr>
              <w:pStyle w:val="TableParagraph"/>
              <w:ind w:left="75"/>
              <w:rPr>
                <w:sz w:val="20"/>
              </w:rPr>
            </w:pPr>
            <w:r>
              <w:rPr>
                <w:color w:val="221F1F"/>
                <w:sz w:val="20"/>
              </w:rPr>
              <w:t>Начин</w:t>
            </w:r>
            <w:r>
              <w:rPr>
                <w:color w:val="221F1F"/>
                <w:spacing w:val="-10"/>
                <w:sz w:val="20"/>
              </w:rPr>
              <w:t xml:space="preserve"> </w:t>
            </w:r>
            <w:r>
              <w:rPr>
                <w:color w:val="221F1F"/>
                <w:sz w:val="20"/>
              </w:rPr>
              <w:t>реализације/</w:t>
            </w:r>
            <w:r>
              <w:rPr>
                <w:color w:val="221F1F"/>
                <w:spacing w:val="-8"/>
                <w:sz w:val="20"/>
              </w:rPr>
              <w:t xml:space="preserve"> </w:t>
            </w:r>
            <w:r>
              <w:rPr>
                <w:color w:val="221F1F"/>
                <w:sz w:val="20"/>
              </w:rPr>
              <w:t>носиоци</w:t>
            </w:r>
            <w:r>
              <w:rPr>
                <w:color w:val="221F1F"/>
                <w:spacing w:val="-3"/>
                <w:sz w:val="20"/>
              </w:rPr>
              <w:t xml:space="preserve"> </w:t>
            </w:r>
            <w:r>
              <w:rPr>
                <w:color w:val="221F1F"/>
                <w:spacing w:val="-2"/>
                <w:sz w:val="20"/>
              </w:rPr>
              <w:t>реализације</w:t>
            </w:r>
          </w:p>
        </w:tc>
      </w:tr>
      <w:tr w:rsidR="00C55595">
        <w:trPr>
          <w:trHeight w:val="750"/>
        </w:trPr>
        <w:tc>
          <w:tcPr>
            <w:tcW w:w="1330" w:type="dxa"/>
          </w:tcPr>
          <w:p w:rsidR="00C55595" w:rsidRDefault="001D777D">
            <w:pPr>
              <w:pStyle w:val="TableParagraph"/>
              <w:rPr>
                <w:sz w:val="20"/>
              </w:rPr>
            </w:pPr>
            <w:r>
              <w:rPr>
                <w:color w:val="221F1F"/>
                <w:spacing w:val="-2"/>
                <w:sz w:val="20"/>
              </w:rPr>
              <w:t>Септембар</w:t>
            </w:r>
          </w:p>
        </w:tc>
        <w:tc>
          <w:tcPr>
            <w:tcW w:w="3203" w:type="dxa"/>
          </w:tcPr>
          <w:p w:rsidR="00C55595" w:rsidRDefault="001D777D">
            <w:pPr>
              <w:pStyle w:val="TableParagraph"/>
              <w:ind w:left="246" w:hanging="171"/>
              <w:rPr>
                <w:sz w:val="20"/>
              </w:rPr>
            </w:pPr>
            <w:r>
              <w:rPr>
                <w:color w:val="221F1F"/>
                <w:sz w:val="20"/>
              </w:rPr>
              <w:t>Израда предлога организационе шеме</w:t>
            </w:r>
            <w:r>
              <w:rPr>
                <w:color w:val="221F1F"/>
                <w:spacing w:val="-10"/>
                <w:sz w:val="20"/>
              </w:rPr>
              <w:t xml:space="preserve"> </w:t>
            </w:r>
            <w:r>
              <w:rPr>
                <w:color w:val="221F1F"/>
                <w:sz w:val="20"/>
              </w:rPr>
              <w:t>обављања</w:t>
            </w:r>
            <w:r>
              <w:rPr>
                <w:color w:val="221F1F"/>
                <w:spacing w:val="-10"/>
                <w:sz w:val="20"/>
              </w:rPr>
              <w:t xml:space="preserve"> </w:t>
            </w:r>
            <w:r>
              <w:rPr>
                <w:color w:val="221F1F"/>
                <w:sz w:val="20"/>
              </w:rPr>
              <w:t>свих</w:t>
            </w:r>
            <w:r>
              <w:rPr>
                <w:color w:val="221F1F"/>
                <w:spacing w:val="-10"/>
                <w:sz w:val="20"/>
              </w:rPr>
              <w:t xml:space="preserve"> </w:t>
            </w:r>
            <w:r>
              <w:rPr>
                <w:color w:val="221F1F"/>
                <w:sz w:val="20"/>
              </w:rPr>
              <w:t>послова</w:t>
            </w:r>
            <w:r>
              <w:rPr>
                <w:color w:val="221F1F"/>
                <w:spacing w:val="-10"/>
                <w:sz w:val="20"/>
              </w:rPr>
              <w:t xml:space="preserve"> </w:t>
            </w:r>
            <w:r>
              <w:rPr>
                <w:color w:val="221F1F"/>
                <w:sz w:val="20"/>
              </w:rPr>
              <w:t>у школи</w:t>
            </w:r>
            <w:r>
              <w:rPr>
                <w:color w:val="221F1F"/>
                <w:spacing w:val="-18"/>
                <w:sz w:val="20"/>
              </w:rPr>
              <w:t xml:space="preserve"> </w:t>
            </w:r>
            <w:r>
              <w:rPr>
                <w:color w:val="221F1F"/>
                <w:sz w:val="20"/>
              </w:rPr>
              <w:t>.</w:t>
            </w:r>
          </w:p>
        </w:tc>
        <w:tc>
          <w:tcPr>
            <w:tcW w:w="4799" w:type="dxa"/>
          </w:tcPr>
          <w:p w:rsidR="00C55595" w:rsidRDefault="001D777D">
            <w:pPr>
              <w:pStyle w:val="TableParagraph"/>
              <w:ind w:left="246" w:hanging="171"/>
              <w:rPr>
                <w:sz w:val="20"/>
              </w:rPr>
            </w:pPr>
            <w:r>
              <w:rPr>
                <w:color w:val="221F1F"/>
                <w:sz w:val="20"/>
              </w:rPr>
              <w:t>На</w:t>
            </w:r>
            <w:r>
              <w:rPr>
                <w:color w:val="221F1F"/>
                <w:spacing w:val="-10"/>
                <w:sz w:val="20"/>
              </w:rPr>
              <w:t xml:space="preserve"> </w:t>
            </w:r>
            <w:r>
              <w:rPr>
                <w:color w:val="221F1F"/>
                <w:sz w:val="20"/>
              </w:rPr>
              <w:t>основу</w:t>
            </w:r>
            <w:r>
              <w:rPr>
                <w:color w:val="221F1F"/>
                <w:spacing w:val="-11"/>
                <w:sz w:val="20"/>
              </w:rPr>
              <w:t xml:space="preserve"> </w:t>
            </w:r>
            <w:r>
              <w:rPr>
                <w:color w:val="221F1F"/>
                <w:sz w:val="20"/>
              </w:rPr>
              <w:t>анализе</w:t>
            </w:r>
            <w:r>
              <w:rPr>
                <w:color w:val="221F1F"/>
                <w:spacing w:val="-8"/>
                <w:sz w:val="20"/>
              </w:rPr>
              <w:t xml:space="preserve"> </w:t>
            </w:r>
            <w:r>
              <w:rPr>
                <w:color w:val="221F1F"/>
                <w:sz w:val="20"/>
              </w:rPr>
              <w:t>акционог</w:t>
            </w:r>
            <w:r>
              <w:rPr>
                <w:color w:val="221F1F"/>
                <w:spacing w:val="-6"/>
                <w:sz w:val="20"/>
              </w:rPr>
              <w:t xml:space="preserve"> </w:t>
            </w:r>
            <w:r>
              <w:rPr>
                <w:color w:val="221F1F"/>
                <w:sz w:val="20"/>
              </w:rPr>
              <w:t>плана</w:t>
            </w:r>
            <w:r>
              <w:rPr>
                <w:color w:val="221F1F"/>
                <w:spacing w:val="-8"/>
                <w:sz w:val="20"/>
              </w:rPr>
              <w:t xml:space="preserve"> </w:t>
            </w:r>
            <w:r>
              <w:rPr>
                <w:color w:val="221F1F"/>
                <w:sz w:val="20"/>
              </w:rPr>
              <w:t>за</w:t>
            </w:r>
            <w:r>
              <w:rPr>
                <w:color w:val="221F1F"/>
                <w:spacing w:val="-8"/>
                <w:sz w:val="20"/>
              </w:rPr>
              <w:t xml:space="preserve"> </w:t>
            </w:r>
            <w:r>
              <w:rPr>
                <w:color w:val="221F1F"/>
                <w:sz w:val="20"/>
              </w:rPr>
              <w:t>претходну</w:t>
            </w:r>
            <w:r>
              <w:rPr>
                <w:color w:val="221F1F"/>
                <w:spacing w:val="-13"/>
                <w:sz w:val="20"/>
              </w:rPr>
              <w:t xml:space="preserve"> </w:t>
            </w:r>
            <w:r>
              <w:rPr>
                <w:color w:val="221F1F"/>
                <w:sz w:val="20"/>
              </w:rPr>
              <w:t>годи- ну,</w:t>
            </w:r>
            <w:r>
              <w:rPr>
                <w:color w:val="221F1F"/>
                <w:spacing w:val="-2"/>
                <w:sz w:val="20"/>
              </w:rPr>
              <w:t xml:space="preserve"> </w:t>
            </w:r>
            <w:r>
              <w:rPr>
                <w:color w:val="221F1F"/>
                <w:sz w:val="20"/>
              </w:rPr>
              <w:t>текућих и планираних послова</w:t>
            </w:r>
            <w:r>
              <w:rPr>
                <w:color w:val="221F1F"/>
                <w:spacing w:val="-22"/>
                <w:sz w:val="20"/>
              </w:rPr>
              <w:t xml:space="preserve"> </w:t>
            </w:r>
            <w:r>
              <w:rPr>
                <w:color w:val="221F1F"/>
                <w:sz w:val="20"/>
              </w:rPr>
              <w:t xml:space="preserve">. Директор, </w:t>
            </w:r>
            <w:r>
              <w:rPr>
                <w:color w:val="221F1F"/>
                <w:spacing w:val="-11"/>
                <w:sz w:val="20"/>
              </w:rPr>
              <w:t xml:space="preserve"> </w:t>
            </w:r>
            <w:r>
              <w:rPr>
                <w:color w:val="221F1F"/>
                <w:sz w:val="20"/>
              </w:rPr>
              <w:t>Педагошки</w:t>
            </w:r>
            <w:r>
              <w:rPr>
                <w:color w:val="221F1F"/>
                <w:spacing w:val="-14"/>
                <w:sz w:val="20"/>
              </w:rPr>
              <w:t xml:space="preserve"> </w:t>
            </w:r>
            <w:r>
              <w:rPr>
                <w:color w:val="221F1F"/>
                <w:sz w:val="20"/>
              </w:rPr>
              <w:t>колегијум.</w:t>
            </w:r>
          </w:p>
        </w:tc>
      </w:tr>
      <w:tr w:rsidR="00C55595">
        <w:trPr>
          <w:trHeight w:val="751"/>
        </w:trPr>
        <w:tc>
          <w:tcPr>
            <w:tcW w:w="1330" w:type="dxa"/>
          </w:tcPr>
          <w:p w:rsidR="00C55595" w:rsidRDefault="001D777D">
            <w:pPr>
              <w:pStyle w:val="TableParagraph"/>
              <w:rPr>
                <w:sz w:val="20"/>
              </w:rPr>
            </w:pPr>
            <w:r>
              <w:rPr>
                <w:color w:val="221F1F"/>
                <w:spacing w:val="-2"/>
                <w:sz w:val="20"/>
              </w:rPr>
              <w:t>Септембар</w:t>
            </w:r>
          </w:p>
        </w:tc>
        <w:tc>
          <w:tcPr>
            <w:tcW w:w="3203" w:type="dxa"/>
          </w:tcPr>
          <w:p w:rsidR="00C55595" w:rsidRDefault="001D777D">
            <w:pPr>
              <w:pStyle w:val="TableParagraph"/>
              <w:ind w:left="246" w:hanging="171"/>
              <w:rPr>
                <w:sz w:val="20"/>
              </w:rPr>
            </w:pPr>
            <w:r>
              <w:rPr>
                <w:color w:val="221F1F"/>
                <w:sz w:val="20"/>
              </w:rPr>
              <w:t>Подела</w:t>
            </w:r>
            <w:r>
              <w:rPr>
                <w:color w:val="221F1F"/>
                <w:spacing w:val="-12"/>
                <w:sz w:val="20"/>
              </w:rPr>
              <w:t xml:space="preserve"> </w:t>
            </w:r>
            <w:r>
              <w:rPr>
                <w:color w:val="221F1F"/>
                <w:sz w:val="20"/>
              </w:rPr>
              <w:t>задужења</w:t>
            </w:r>
            <w:r>
              <w:rPr>
                <w:color w:val="221F1F"/>
                <w:spacing w:val="-6"/>
                <w:sz w:val="20"/>
              </w:rPr>
              <w:t xml:space="preserve"> </w:t>
            </w:r>
            <w:r>
              <w:rPr>
                <w:color w:val="221F1F"/>
                <w:sz w:val="20"/>
              </w:rPr>
              <w:t>и</w:t>
            </w:r>
            <w:r>
              <w:rPr>
                <w:color w:val="221F1F"/>
                <w:spacing w:val="-10"/>
                <w:sz w:val="20"/>
              </w:rPr>
              <w:t xml:space="preserve"> </w:t>
            </w:r>
            <w:r>
              <w:rPr>
                <w:color w:val="221F1F"/>
                <w:sz w:val="20"/>
              </w:rPr>
              <w:t>решења</w:t>
            </w:r>
            <w:r>
              <w:rPr>
                <w:color w:val="221F1F"/>
                <w:spacing w:val="-7"/>
                <w:sz w:val="20"/>
              </w:rPr>
              <w:t xml:space="preserve"> </w:t>
            </w:r>
            <w:r>
              <w:rPr>
                <w:color w:val="221F1F"/>
                <w:sz w:val="20"/>
              </w:rPr>
              <w:t>о</w:t>
            </w:r>
            <w:r>
              <w:rPr>
                <w:color w:val="221F1F"/>
                <w:spacing w:val="-13"/>
                <w:sz w:val="20"/>
              </w:rPr>
              <w:t xml:space="preserve"> </w:t>
            </w:r>
            <w:r>
              <w:rPr>
                <w:color w:val="221F1F"/>
                <w:sz w:val="20"/>
              </w:rPr>
              <w:t>рад- ним</w:t>
            </w:r>
            <w:r>
              <w:rPr>
                <w:color w:val="221F1F"/>
                <w:spacing w:val="-13"/>
                <w:sz w:val="20"/>
              </w:rPr>
              <w:t xml:space="preserve"> </w:t>
            </w:r>
            <w:r>
              <w:rPr>
                <w:color w:val="221F1F"/>
                <w:sz w:val="20"/>
              </w:rPr>
              <w:t>обавезама.</w:t>
            </w:r>
          </w:p>
        </w:tc>
        <w:tc>
          <w:tcPr>
            <w:tcW w:w="4799" w:type="dxa"/>
          </w:tcPr>
          <w:p w:rsidR="00C55595" w:rsidRDefault="001D777D">
            <w:pPr>
              <w:pStyle w:val="TableParagraph"/>
              <w:ind w:left="246" w:right="265" w:hanging="171"/>
              <w:jc w:val="both"/>
              <w:rPr>
                <w:sz w:val="20"/>
              </w:rPr>
            </w:pPr>
            <w:r>
              <w:rPr>
                <w:color w:val="221F1F"/>
                <w:sz w:val="20"/>
              </w:rPr>
              <w:t>Сагледавање</w:t>
            </w:r>
            <w:r>
              <w:rPr>
                <w:color w:val="221F1F"/>
                <w:spacing w:val="-9"/>
                <w:sz w:val="20"/>
              </w:rPr>
              <w:t xml:space="preserve"> </w:t>
            </w:r>
            <w:r>
              <w:rPr>
                <w:color w:val="221F1F"/>
                <w:sz w:val="20"/>
              </w:rPr>
              <w:t>постојећих</w:t>
            </w:r>
            <w:r>
              <w:rPr>
                <w:color w:val="221F1F"/>
                <w:spacing w:val="-8"/>
                <w:sz w:val="20"/>
              </w:rPr>
              <w:t xml:space="preserve"> </w:t>
            </w:r>
            <w:r>
              <w:rPr>
                <w:color w:val="221F1F"/>
                <w:sz w:val="20"/>
              </w:rPr>
              <w:t>ресурса</w:t>
            </w:r>
            <w:r>
              <w:rPr>
                <w:color w:val="221F1F"/>
                <w:spacing w:val="-4"/>
                <w:sz w:val="20"/>
              </w:rPr>
              <w:t xml:space="preserve"> </w:t>
            </w:r>
            <w:r>
              <w:rPr>
                <w:color w:val="221F1F"/>
                <w:sz w:val="20"/>
              </w:rPr>
              <w:t>и</w:t>
            </w:r>
            <w:r>
              <w:rPr>
                <w:color w:val="221F1F"/>
                <w:spacing w:val="-6"/>
                <w:sz w:val="20"/>
              </w:rPr>
              <w:t xml:space="preserve"> </w:t>
            </w:r>
            <w:r>
              <w:rPr>
                <w:color w:val="221F1F"/>
                <w:sz w:val="20"/>
              </w:rPr>
              <w:t>на</w:t>
            </w:r>
            <w:r>
              <w:rPr>
                <w:color w:val="221F1F"/>
                <w:spacing w:val="-7"/>
                <w:sz w:val="20"/>
              </w:rPr>
              <w:t xml:space="preserve"> </w:t>
            </w:r>
            <w:r>
              <w:rPr>
                <w:color w:val="221F1F"/>
                <w:sz w:val="20"/>
              </w:rPr>
              <w:t>основу</w:t>
            </w:r>
            <w:r>
              <w:rPr>
                <w:color w:val="221F1F"/>
                <w:spacing w:val="-13"/>
                <w:sz w:val="20"/>
              </w:rPr>
              <w:t xml:space="preserve"> </w:t>
            </w:r>
            <w:r>
              <w:rPr>
                <w:color w:val="221F1F"/>
                <w:sz w:val="20"/>
              </w:rPr>
              <w:t xml:space="preserve">могућ- </w:t>
            </w:r>
            <w:r>
              <w:rPr>
                <w:color w:val="221F1F"/>
                <w:spacing w:val="-2"/>
                <w:sz w:val="20"/>
              </w:rPr>
              <w:t>ности</w:t>
            </w:r>
            <w:r>
              <w:rPr>
                <w:color w:val="221F1F"/>
                <w:spacing w:val="-11"/>
                <w:sz w:val="20"/>
              </w:rPr>
              <w:t xml:space="preserve"> </w:t>
            </w:r>
            <w:r>
              <w:rPr>
                <w:color w:val="221F1F"/>
                <w:spacing w:val="-2"/>
                <w:sz w:val="20"/>
              </w:rPr>
              <w:t>и</w:t>
            </w:r>
            <w:r>
              <w:rPr>
                <w:color w:val="221F1F"/>
                <w:spacing w:val="-10"/>
                <w:sz w:val="20"/>
              </w:rPr>
              <w:t xml:space="preserve"> </w:t>
            </w:r>
            <w:r>
              <w:rPr>
                <w:color w:val="221F1F"/>
                <w:spacing w:val="-2"/>
                <w:sz w:val="20"/>
              </w:rPr>
              <w:t>компетенција</w:t>
            </w:r>
            <w:r>
              <w:rPr>
                <w:color w:val="221F1F"/>
                <w:spacing w:val="-4"/>
                <w:sz w:val="20"/>
              </w:rPr>
              <w:t xml:space="preserve"> </w:t>
            </w:r>
            <w:r>
              <w:rPr>
                <w:color w:val="221F1F"/>
                <w:spacing w:val="-2"/>
                <w:sz w:val="20"/>
              </w:rPr>
              <w:t>запослених</w:t>
            </w:r>
            <w:r>
              <w:rPr>
                <w:color w:val="221F1F"/>
                <w:spacing w:val="-11"/>
                <w:sz w:val="20"/>
              </w:rPr>
              <w:t xml:space="preserve"> </w:t>
            </w:r>
            <w:r>
              <w:rPr>
                <w:color w:val="221F1F"/>
                <w:spacing w:val="-2"/>
                <w:sz w:val="20"/>
              </w:rPr>
              <w:t>.</w:t>
            </w:r>
            <w:r>
              <w:rPr>
                <w:color w:val="221F1F"/>
                <w:spacing w:val="-3"/>
                <w:sz w:val="20"/>
              </w:rPr>
              <w:t xml:space="preserve"> </w:t>
            </w:r>
            <w:r>
              <w:rPr>
                <w:color w:val="221F1F"/>
                <w:spacing w:val="-2"/>
                <w:sz w:val="20"/>
              </w:rPr>
              <w:t xml:space="preserve">Директор, </w:t>
            </w:r>
            <w:r>
              <w:rPr>
                <w:color w:val="221F1F"/>
                <w:sz w:val="20"/>
              </w:rPr>
              <w:t xml:space="preserve"> Секретар школе.</w:t>
            </w:r>
          </w:p>
        </w:tc>
      </w:tr>
      <w:tr w:rsidR="00C55595">
        <w:trPr>
          <w:trHeight w:val="522"/>
        </w:trPr>
        <w:tc>
          <w:tcPr>
            <w:tcW w:w="1330" w:type="dxa"/>
          </w:tcPr>
          <w:p w:rsidR="00C55595" w:rsidRDefault="001D777D">
            <w:pPr>
              <w:pStyle w:val="TableParagraph"/>
              <w:rPr>
                <w:sz w:val="20"/>
              </w:rPr>
            </w:pPr>
            <w:r>
              <w:rPr>
                <w:color w:val="221F1F"/>
                <w:spacing w:val="-2"/>
                <w:sz w:val="20"/>
              </w:rPr>
              <w:t>Септембар</w:t>
            </w:r>
          </w:p>
        </w:tc>
        <w:tc>
          <w:tcPr>
            <w:tcW w:w="3203" w:type="dxa"/>
          </w:tcPr>
          <w:p w:rsidR="00C55595" w:rsidRDefault="001D777D">
            <w:pPr>
              <w:pStyle w:val="TableParagraph"/>
              <w:ind w:left="246" w:right="321" w:hanging="171"/>
              <w:rPr>
                <w:sz w:val="20"/>
              </w:rPr>
            </w:pPr>
            <w:r>
              <w:rPr>
                <w:color w:val="221F1F"/>
                <w:sz w:val="20"/>
              </w:rPr>
              <w:t>Утврђивање</w:t>
            </w:r>
            <w:r>
              <w:rPr>
                <w:color w:val="221F1F"/>
                <w:spacing w:val="-13"/>
                <w:sz w:val="20"/>
              </w:rPr>
              <w:t xml:space="preserve"> </w:t>
            </w:r>
            <w:r>
              <w:rPr>
                <w:color w:val="221F1F"/>
                <w:sz w:val="20"/>
              </w:rPr>
              <w:t>распореда</w:t>
            </w:r>
            <w:r>
              <w:rPr>
                <w:color w:val="221F1F"/>
                <w:spacing w:val="-12"/>
                <w:sz w:val="20"/>
              </w:rPr>
              <w:t xml:space="preserve"> </w:t>
            </w:r>
            <w:r>
              <w:rPr>
                <w:color w:val="221F1F"/>
                <w:sz w:val="20"/>
              </w:rPr>
              <w:t>часова</w:t>
            </w:r>
            <w:r>
              <w:rPr>
                <w:color w:val="221F1F"/>
                <w:spacing w:val="-13"/>
                <w:sz w:val="20"/>
              </w:rPr>
              <w:t xml:space="preserve"> </w:t>
            </w:r>
            <w:r>
              <w:rPr>
                <w:color w:val="221F1F"/>
                <w:sz w:val="20"/>
              </w:rPr>
              <w:t xml:space="preserve">за све облике </w:t>
            </w:r>
            <w:r>
              <w:rPr>
                <w:color w:val="221F1F"/>
                <w:sz w:val="20"/>
              </w:rPr>
              <w:t>рада.</w:t>
            </w:r>
          </w:p>
        </w:tc>
        <w:tc>
          <w:tcPr>
            <w:tcW w:w="4799" w:type="dxa"/>
          </w:tcPr>
          <w:p w:rsidR="00C55595" w:rsidRDefault="001D777D">
            <w:pPr>
              <w:pStyle w:val="TableParagraph"/>
              <w:ind w:left="246" w:hanging="171"/>
              <w:rPr>
                <w:sz w:val="20"/>
              </w:rPr>
            </w:pPr>
            <w:r>
              <w:rPr>
                <w:color w:val="221F1F"/>
                <w:sz w:val="20"/>
              </w:rPr>
              <w:t>Анализом</w:t>
            </w:r>
            <w:r>
              <w:rPr>
                <w:color w:val="221F1F"/>
                <w:spacing w:val="-13"/>
                <w:sz w:val="20"/>
              </w:rPr>
              <w:t xml:space="preserve"> </w:t>
            </w:r>
            <w:r>
              <w:rPr>
                <w:color w:val="221F1F"/>
                <w:sz w:val="20"/>
              </w:rPr>
              <w:t>оправданости</w:t>
            </w:r>
            <w:r>
              <w:rPr>
                <w:color w:val="221F1F"/>
                <w:spacing w:val="-12"/>
                <w:sz w:val="20"/>
              </w:rPr>
              <w:t xml:space="preserve"> </w:t>
            </w:r>
            <w:r>
              <w:rPr>
                <w:color w:val="221F1F"/>
                <w:sz w:val="20"/>
              </w:rPr>
              <w:t>предлога</w:t>
            </w:r>
            <w:r>
              <w:rPr>
                <w:color w:val="221F1F"/>
                <w:spacing w:val="-10"/>
                <w:sz w:val="20"/>
              </w:rPr>
              <w:t xml:space="preserve"> </w:t>
            </w:r>
            <w:r>
              <w:rPr>
                <w:color w:val="221F1F"/>
                <w:sz w:val="20"/>
              </w:rPr>
              <w:t>руководиоца</w:t>
            </w:r>
            <w:r>
              <w:rPr>
                <w:color w:val="221F1F"/>
                <w:spacing w:val="-9"/>
                <w:sz w:val="20"/>
              </w:rPr>
              <w:t xml:space="preserve"> </w:t>
            </w:r>
            <w:r>
              <w:rPr>
                <w:color w:val="221F1F"/>
                <w:sz w:val="20"/>
              </w:rPr>
              <w:t>већа</w:t>
            </w:r>
            <w:r>
              <w:rPr>
                <w:color w:val="221F1F"/>
                <w:spacing w:val="-27"/>
                <w:sz w:val="20"/>
              </w:rPr>
              <w:t xml:space="preserve"> </w:t>
            </w:r>
            <w:r>
              <w:rPr>
                <w:color w:val="221F1F"/>
                <w:sz w:val="20"/>
              </w:rPr>
              <w:t xml:space="preserve"> Директор, помоћник директора.</w:t>
            </w:r>
          </w:p>
        </w:tc>
      </w:tr>
      <w:tr w:rsidR="00C55595">
        <w:trPr>
          <w:trHeight w:val="523"/>
        </w:trPr>
        <w:tc>
          <w:tcPr>
            <w:tcW w:w="1330" w:type="dxa"/>
          </w:tcPr>
          <w:p w:rsidR="00C55595" w:rsidRDefault="001D777D">
            <w:pPr>
              <w:pStyle w:val="TableParagraph"/>
              <w:rPr>
                <w:sz w:val="20"/>
              </w:rPr>
            </w:pPr>
            <w:r>
              <w:rPr>
                <w:color w:val="221F1F"/>
                <w:spacing w:val="-2"/>
                <w:sz w:val="20"/>
              </w:rPr>
              <w:t>Септембар</w:t>
            </w:r>
          </w:p>
        </w:tc>
        <w:tc>
          <w:tcPr>
            <w:tcW w:w="3203" w:type="dxa"/>
          </w:tcPr>
          <w:p w:rsidR="00C55595" w:rsidRDefault="001D777D">
            <w:pPr>
              <w:pStyle w:val="TableParagraph"/>
              <w:ind w:left="246" w:right="232" w:hanging="171"/>
              <w:rPr>
                <w:sz w:val="20"/>
              </w:rPr>
            </w:pPr>
            <w:r>
              <w:rPr>
                <w:color w:val="221F1F"/>
                <w:sz w:val="20"/>
              </w:rPr>
              <w:t>Утврђивање</w:t>
            </w:r>
            <w:r>
              <w:rPr>
                <w:color w:val="221F1F"/>
                <w:spacing w:val="-13"/>
                <w:sz w:val="20"/>
              </w:rPr>
              <w:t xml:space="preserve"> </w:t>
            </w:r>
            <w:r>
              <w:rPr>
                <w:color w:val="221F1F"/>
                <w:sz w:val="20"/>
              </w:rPr>
              <w:t>распореда</w:t>
            </w:r>
            <w:r>
              <w:rPr>
                <w:color w:val="221F1F"/>
                <w:spacing w:val="-12"/>
                <w:sz w:val="20"/>
              </w:rPr>
              <w:t xml:space="preserve"> </w:t>
            </w:r>
            <w:r>
              <w:rPr>
                <w:color w:val="221F1F"/>
                <w:sz w:val="20"/>
              </w:rPr>
              <w:t>дежурства наставника .</w:t>
            </w:r>
          </w:p>
        </w:tc>
        <w:tc>
          <w:tcPr>
            <w:tcW w:w="4799" w:type="dxa"/>
          </w:tcPr>
          <w:p w:rsidR="00C55595" w:rsidRDefault="001D777D">
            <w:pPr>
              <w:pStyle w:val="TableParagraph"/>
              <w:ind w:left="246" w:hanging="171"/>
              <w:rPr>
                <w:sz w:val="20"/>
              </w:rPr>
            </w:pPr>
            <w:r>
              <w:rPr>
                <w:color w:val="221F1F"/>
                <w:sz w:val="20"/>
              </w:rPr>
              <w:t>На</w:t>
            </w:r>
            <w:r>
              <w:rPr>
                <w:color w:val="221F1F"/>
                <w:spacing w:val="-13"/>
                <w:sz w:val="20"/>
              </w:rPr>
              <w:t xml:space="preserve"> </w:t>
            </w:r>
            <w:r>
              <w:rPr>
                <w:color w:val="221F1F"/>
                <w:sz w:val="20"/>
              </w:rPr>
              <w:t>основу</w:t>
            </w:r>
            <w:r>
              <w:rPr>
                <w:color w:val="221F1F"/>
                <w:spacing w:val="-12"/>
                <w:sz w:val="20"/>
              </w:rPr>
              <w:t xml:space="preserve"> </w:t>
            </w:r>
            <w:r>
              <w:rPr>
                <w:color w:val="221F1F"/>
                <w:sz w:val="20"/>
              </w:rPr>
              <w:t>предлога</w:t>
            </w:r>
            <w:r>
              <w:rPr>
                <w:color w:val="221F1F"/>
                <w:spacing w:val="-13"/>
                <w:sz w:val="20"/>
              </w:rPr>
              <w:t xml:space="preserve">  </w:t>
            </w:r>
            <w:r>
              <w:rPr>
                <w:color w:val="221F1F"/>
                <w:sz w:val="20"/>
              </w:rPr>
              <w:t xml:space="preserve">Директор, </w:t>
            </w:r>
          </w:p>
        </w:tc>
      </w:tr>
      <w:tr w:rsidR="00C55595">
        <w:trPr>
          <w:trHeight w:val="753"/>
        </w:trPr>
        <w:tc>
          <w:tcPr>
            <w:tcW w:w="1330" w:type="dxa"/>
          </w:tcPr>
          <w:p w:rsidR="00C55595" w:rsidRDefault="001D777D">
            <w:pPr>
              <w:pStyle w:val="TableParagraph"/>
              <w:rPr>
                <w:sz w:val="20"/>
              </w:rPr>
            </w:pPr>
            <w:r>
              <w:rPr>
                <w:color w:val="221F1F"/>
                <w:spacing w:val="-2"/>
                <w:sz w:val="20"/>
              </w:rPr>
              <w:t>Септембар</w:t>
            </w:r>
          </w:p>
        </w:tc>
        <w:tc>
          <w:tcPr>
            <w:tcW w:w="3203" w:type="dxa"/>
          </w:tcPr>
          <w:p w:rsidR="00C55595" w:rsidRDefault="001D777D">
            <w:pPr>
              <w:pStyle w:val="TableParagraph"/>
              <w:ind w:left="246" w:hanging="171"/>
              <w:rPr>
                <w:sz w:val="20"/>
              </w:rPr>
            </w:pPr>
            <w:r>
              <w:rPr>
                <w:color w:val="221F1F"/>
                <w:sz w:val="20"/>
              </w:rPr>
              <w:t>Подела</w:t>
            </w:r>
            <w:r>
              <w:rPr>
                <w:color w:val="221F1F"/>
                <w:spacing w:val="-13"/>
                <w:sz w:val="20"/>
              </w:rPr>
              <w:t xml:space="preserve"> </w:t>
            </w:r>
            <w:r>
              <w:rPr>
                <w:color w:val="221F1F"/>
                <w:sz w:val="20"/>
              </w:rPr>
              <w:t>предмета</w:t>
            </w:r>
          </w:p>
        </w:tc>
        <w:tc>
          <w:tcPr>
            <w:tcW w:w="4799" w:type="dxa"/>
          </w:tcPr>
          <w:p w:rsidR="00C55595" w:rsidRDefault="001D777D">
            <w:pPr>
              <w:pStyle w:val="TableParagraph"/>
              <w:ind w:left="246" w:hanging="171"/>
              <w:rPr>
                <w:sz w:val="20"/>
              </w:rPr>
            </w:pPr>
            <w:r>
              <w:rPr>
                <w:color w:val="221F1F"/>
                <w:sz w:val="20"/>
              </w:rPr>
              <w:t xml:space="preserve">На основу предлога руководиоца већа у сарадњи са </w:t>
            </w:r>
            <w:r>
              <w:rPr>
                <w:color w:val="221F1F"/>
                <w:spacing w:val="-13"/>
                <w:sz w:val="20"/>
              </w:rPr>
              <w:t xml:space="preserve"> </w:t>
            </w:r>
            <w:r>
              <w:rPr>
                <w:color w:val="221F1F"/>
                <w:sz w:val="20"/>
              </w:rPr>
              <w:t>Директор, ПП.</w:t>
            </w:r>
          </w:p>
        </w:tc>
      </w:tr>
      <w:tr w:rsidR="00C55595">
        <w:trPr>
          <w:trHeight w:val="751"/>
        </w:trPr>
        <w:tc>
          <w:tcPr>
            <w:tcW w:w="1330" w:type="dxa"/>
          </w:tcPr>
          <w:p w:rsidR="00C55595" w:rsidRDefault="001D777D">
            <w:pPr>
              <w:pStyle w:val="TableParagraph"/>
              <w:rPr>
                <w:sz w:val="20"/>
              </w:rPr>
            </w:pPr>
            <w:r>
              <w:rPr>
                <w:color w:val="221F1F"/>
                <w:spacing w:val="-2"/>
                <w:sz w:val="20"/>
              </w:rPr>
              <w:t>Децембар</w:t>
            </w:r>
          </w:p>
        </w:tc>
        <w:tc>
          <w:tcPr>
            <w:tcW w:w="3203" w:type="dxa"/>
          </w:tcPr>
          <w:p w:rsidR="00C55595" w:rsidRDefault="001D777D">
            <w:pPr>
              <w:pStyle w:val="TableParagraph"/>
              <w:spacing w:line="229" w:lineRule="exact"/>
              <w:rPr>
                <w:sz w:val="20"/>
              </w:rPr>
            </w:pPr>
            <w:r>
              <w:rPr>
                <w:color w:val="221F1F"/>
                <w:sz w:val="20"/>
              </w:rPr>
              <w:t>Организација</w:t>
            </w:r>
            <w:r>
              <w:rPr>
                <w:color w:val="221F1F"/>
                <w:spacing w:val="-10"/>
                <w:sz w:val="20"/>
              </w:rPr>
              <w:t xml:space="preserve"> </w:t>
            </w:r>
            <w:r>
              <w:rPr>
                <w:color w:val="221F1F"/>
                <w:sz w:val="20"/>
              </w:rPr>
              <w:t>и</w:t>
            </w:r>
            <w:r>
              <w:rPr>
                <w:color w:val="221F1F"/>
                <w:spacing w:val="-10"/>
                <w:sz w:val="20"/>
              </w:rPr>
              <w:t xml:space="preserve"> </w:t>
            </w:r>
            <w:r>
              <w:rPr>
                <w:color w:val="221F1F"/>
                <w:sz w:val="20"/>
              </w:rPr>
              <w:t>спровођење</w:t>
            </w:r>
            <w:r>
              <w:rPr>
                <w:color w:val="221F1F"/>
                <w:spacing w:val="-6"/>
                <w:sz w:val="20"/>
              </w:rPr>
              <w:t xml:space="preserve"> </w:t>
            </w:r>
            <w:r>
              <w:rPr>
                <w:color w:val="221F1F"/>
                <w:spacing w:val="-5"/>
                <w:sz w:val="20"/>
              </w:rPr>
              <w:t>го-</w:t>
            </w:r>
          </w:p>
          <w:p w:rsidR="00C55595" w:rsidRDefault="001D777D">
            <w:pPr>
              <w:pStyle w:val="TableParagraph"/>
              <w:spacing w:before="0"/>
              <w:ind w:left="246"/>
              <w:rPr>
                <w:sz w:val="20"/>
              </w:rPr>
            </w:pPr>
            <w:r>
              <w:rPr>
                <w:color w:val="221F1F"/>
                <w:sz w:val="20"/>
              </w:rPr>
              <w:t>дишњег</w:t>
            </w:r>
            <w:r>
              <w:rPr>
                <w:color w:val="221F1F"/>
                <w:spacing w:val="-13"/>
                <w:sz w:val="20"/>
              </w:rPr>
              <w:t xml:space="preserve"> </w:t>
            </w:r>
            <w:r>
              <w:rPr>
                <w:color w:val="221F1F"/>
                <w:sz w:val="20"/>
              </w:rPr>
              <w:t>пописа</w:t>
            </w:r>
            <w:r>
              <w:rPr>
                <w:color w:val="221F1F"/>
                <w:spacing w:val="-12"/>
                <w:sz w:val="20"/>
              </w:rPr>
              <w:t xml:space="preserve"> </w:t>
            </w:r>
            <w:r>
              <w:rPr>
                <w:color w:val="221F1F"/>
                <w:sz w:val="20"/>
              </w:rPr>
              <w:t>имовине,</w:t>
            </w:r>
            <w:r>
              <w:rPr>
                <w:color w:val="221F1F"/>
                <w:spacing w:val="-13"/>
                <w:sz w:val="20"/>
              </w:rPr>
              <w:t xml:space="preserve"> </w:t>
            </w:r>
            <w:r>
              <w:rPr>
                <w:color w:val="221F1F"/>
                <w:sz w:val="20"/>
              </w:rPr>
              <w:t>потра- живања и обавеза.</w:t>
            </w:r>
          </w:p>
        </w:tc>
        <w:tc>
          <w:tcPr>
            <w:tcW w:w="4799" w:type="dxa"/>
          </w:tcPr>
          <w:p w:rsidR="00C55595" w:rsidRDefault="001D777D">
            <w:pPr>
              <w:pStyle w:val="TableParagraph"/>
              <w:ind w:left="246" w:right="196" w:hanging="171"/>
              <w:rPr>
                <w:sz w:val="20"/>
              </w:rPr>
            </w:pPr>
            <w:r>
              <w:rPr>
                <w:color w:val="221F1F"/>
                <w:sz w:val="20"/>
              </w:rPr>
              <w:t>Планирање комисија и извршавање у складу са За- коном.</w:t>
            </w:r>
            <w:r>
              <w:rPr>
                <w:color w:val="221F1F"/>
                <w:spacing w:val="-13"/>
                <w:sz w:val="20"/>
              </w:rPr>
              <w:t xml:space="preserve"> </w:t>
            </w:r>
            <w:r>
              <w:rPr>
                <w:color w:val="221F1F"/>
                <w:sz w:val="20"/>
              </w:rPr>
              <w:t>Директор,</w:t>
            </w:r>
            <w:r>
              <w:rPr>
                <w:color w:val="221F1F"/>
                <w:spacing w:val="-13"/>
                <w:sz w:val="20"/>
              </w:rPr>
              <w:t xml:space="preserve"> </w:t>
            </w:r>
            <w:r>
              <w:rPr>
                <w:color w:val="221F1F"/>
                <w:sz w:val="20"/>
              </w:rPr>
              <w:t>Шеф</w:t>
            </w:r>
            <w:r>
              <w:rPr>
                <w:color w:val="221F1F"/>
                <w:spacing w:val="-12"/>
                <w:sz w:val="20"/>
              </w:rPr>
              <w:t xml:space="preserve"> </w:t>
            </w:r>
            <w:r>
              <w:rPr>
                <w:color w:val="221F1F"/>
                <w:sz w:val="20"/>
              </w:rPr>
              <w:t>рачуноводства,</w:t>
            </w:r>
            <w:r>
              <w:rPr>
                <w:color w:val="221F1F"/>
                <w:spacing w:val="-13"/>
                <w:sz w:val="20"/>
              </w:rPr>
              <w:t xml:space="preserve"> </w:t>
            </w:r>
            <w:r>
              <w:rPr>
                <w:color w:val="221F1F"/>
                <w:sz w:val="20"/>
              </w:rPr>
              <w:t>Комисије</w:t>
            </w:r>
            <w:r>
              <w:rPr>
                <w:color w:val="221F1F"/>
                <w:spacing w:val="-12"/>
                <w:sz w:val="20"/>
              </w:rPr>
              <w:t xml:space="preserve"> </w:t>
            </w:r>
            <w:r>
              <w:rPr>
                <w:color w:val="221F1F"/>
                <w:sz w:val="20"/>
              </w:rPr>
              <w:t>за попис</w:t>
            </w:r>
            <w:r>
              <w:rPr>
                <w:color w:val="221F1F"/>
                <w:spacing w:val="-18"/>
                <w:sz w:val="20"/>
              </w:rPr>
              <w:t xml:space="preserve"> </w:t>
            </w:r>
            <w:r>
              <w:rPr>
                <w:color w:val="221F1F"/>
                <w:sz w:val="20"/>
              </w:rPr>
              <w:t>.</w:t>
            </w:r>
          </w:p>
        </w:tc>
      </w:tr>
      <w:tr w:rsidR="00C55595">
        <w:trPr>
          <w:trHeight w:val="981"/>
        </w:trPr>
        <w:tc>
          <w:tcPr>
            <w:tcW w:w="1330" w:type="dxa"/>
          </w:tcPr>
          <w:p w:rsidR="00C55595" w:rsidRDefault="001D777D">
            <w:pPr>
              <w:pStyle w:val="TableParagraph"/>
              <w:rPr>
                <w:sz w:val="20"/>
              </w:rPr>
            </w:pPr>
            <w:r>
              <w:rPr>
                <w:color w:val="221F1F"/>
                <w:spacing w:val="-2"/>
                <w:sz w:val="20"/>
              </w:rPr>
              <w:t>Јануар</w:t>
            </w:r>
          </w:p>
        </w:tc>
        <w:tc>
          <w:tcPr>
            <w:tcW w:w="3203" w:type="dxa"/>
          </w:tcPr>
          <w:p w:rsidR="00C55595" w:rsidRDefault="001D777D">
            <w:pPr>
              <w:pStyle w:val="TableParagraph"/>
              <w:ind w:left="246" w:hanging="171"/>
              <w:rPr>
                <w:sz w:val="20"/>
              </w:rPr>
            </w:pPr>
            <w:r>
              <w:rPr>
                <w:color w:val="221F1F"/>
                <w:sz w:val="20"/>
              </w:rPr>
              <w:t>Организација</w:t>
            </w:r>
            <w:r>
              <w:rPr>
                <w:color w:val="221F1F"/>
                <w:spacing w:val="-13"/>
                <w:sz w:val="20"/>
              </w:rPr>
              <w:t xml:space="preserve"> </w:t>
            </w:r>
            <w:r>
              <w:rPr>
                <w:color w:val="221F1F"/>
                <w:sz w:val="20"/>
              </w:rPr>
              <w:t>припреме</w:t>
            </w:r>
            <w:r>
              <w:rPr>
                <w:color w:val="221F1F"/>
                <w:spacing w:val="-12"/>
                <w:sz w:val="20"/>
              </w:rPr>
              <w:t xml:space="preserve"> </w:t>
            </w:r>
            <w:r>
              <w:rPr>
                <w:color w:val="221F1F"/>
                <w:sz w:val="20"/>
              </w:rPr>
              <w:t>и</w:t>
            </w:r>
            <w:r>
              <w:rPr>
                <w:color w:val="221F1F"/>
                <w:spacing w:val="-10"/>
                <w:sz w:val="20"/>
              </w:rPr>
              <w:t xml:space="preserve"> </w:t>
            </w:r>
            <w:r>
              <w:rPr>
                <w:color w:val="221F1F"/>
                <w:sz w:val="20"/>
              </w:rPr>
              <w:t xml:space="preserve">прославе школске </w:t>
            </w:r>
            <w:r>
              <w:rPr>
                <w:color w:val="221F1F"/>
                <w:sz w:val="20"/>
              </w:rPr>
              <w:t>славе Светог Саве.</w:t>
            </w:r>
          </w:p>
        </w:tc>
        <w:tc>
          <w:tcPr>
            <w:tcW w:w="4799" w:type="dxa"/>
          </w:tcPr>
          <w:p w:rsidR="00C55595" w:rsidRDefault="001D777D">
            <w:pPr>
              <w:pStyle w:val="TableParagraph"/>
              <w:ind w:left="246" w:right="114" w:hanging="171"/>
              <w:rPr>
                <w:sz w:val="20"/>
              </w:rPr>
            </w:pPr>
            <w:r>
              <w:rPr>
                <w:color w:val="221F1F"/>
                <w:sz w:val="20"/>
              </w:rPr>
              <w:t>Анализом</w:t>
            </w:r>
            <w:r>
              <w:rPr>
                <w:color w:val="221F1F"/>
                <w:spacing w:val="-1"/>
                <w:sz w:val="20"/>
              </w:rPr>
              <w:t xml:space="preserve"> </w:t>
            </w:r>
            <w:r>
              <w:rPr>
                <w:color w:val="221F1F"/>
                <w:sz w:val="20"/>
              </w:rPr>
              <w:t>предлога наставника Директор, Рук. стр. већа, ПП.</w:t>
            </w:r>
          </w:p>
        </w:tc>
      </w:tr>
      <w:tr w:rsidR="00C55595">
        <w:trPr>
          <w:trHeight w:val="751"/>
        </w:trPr>
        <w:tc>
          <w:tcPr>
            <w:tcW w:w="1330" w:type="dxa"/>
          </w:tcPr>
          <w:p w:rsidR="00C55595" w:rsidRDefault="001D777D">
            <w:pPr>
              <w:pStyle w:val="TableParagraph"/>
              <w:rPr>
                <w:sz w:val="20"/>
              </w:rPr>
            </w:pPr>
            <w:r>
              <w:rPr>
                <w:color w:val="221F1F"/>
                <w:spacing w:val="-2"/>
                <w:sz w:val="20"/>
              </w:rPr>
              <w:lastRenderedPageBreak/>
              <w:t>Јануар</w:t>
            </w:r>
          </w:p>
        </w:tc>
        <w:tc>
          <w:tcPr>
            <w:tcW w:w="3203" w:type="dxa"/>
          </w:tcPr>
          <w:p w:rsidR="00C55595" w:rsidRDefault="001D777D">
            <w:pPr>
              <w:pStyle w:val="TableParagraph"/>
              <w:ind w:left="246" w:right="130" w:hanging="171"/>
              <w:rPr>
                <w:sz w:val="20"/>
              </w:rPr>
            </w:pPr>
            <w:r>
              <w:rPr>
                <w:color w:val="221F1F"/>
                <w:spacing w:val="-2"/>
                <w:sz w:val="20"/>
              </w:rPr>
              <w:t>Припрема</w:t>
            </w:r>
            <w:r>
              <w:rPr>
                <w:color w:val="221F1F"/>
                <w:spacing w:val="-11"/>
                <w:sz w:val="20"/>
              </w:rPr>
              <w:t xml:space="preserve"> </w:t>
            </w:r>
            <w:r>
              <w:rPr>
                <w:color w:val="221F1F"/>
                <w:spacing w:val="-2"/>
                <w:sz w:val="20"/>
              </w:rPr>
              <w:t>за</w:t>
            </w:r>
            <w:r>
              <w:rPr>
                <w:color w:val="221F1F"/>
                <w:spacing w:val="-10"/>
                <w:sz w:val="20"/>
              </w:rPr>
              <w:t xml:space="preserve"> </w:t>
            </w:r>
            <w:r>
              <w:rPr>
                <w:color w:val="221F1F"/>
                <w:spacing w:val="-2"/>
                <w:sz w:val="20"/>
              </w:rPr>
              <w:t xml:space="preserve">Републичко </w:t>
            </w:r>
            <w:r>
              <w:rPr>
                <w:color w:val="221F1F"/>
                <w:sz w:val="20"/>
              </w:rPr>
              <w:t>такмичење .</w:t>
            </w:r>
          </w:p>
        </w:tc>
        <w:tc>
          <w:tcPr>
            <w:tcW w:w="4799" w:type="dxa"/>
          </w:tcPr>
          <w:p w:rsidR="00C55595" w:rsidRDefault="001D777D">
            <w:pPr>
              <w:pStyle w:val="TableParagraph"/>
              <w:spacing w:line="229" w:lineRule="exact"/>
              <w:ind w:left="73"/>
              <w:rPr>
                <w:sz w:val="20"/>
              </w:rPr>
            </w:pPr>
            <w:r>
              <w:rPr>
                <w:color w:val="221F1F"/>
                <w:sz w:val="20"/>
              </w:rPr>
              <w:t>Сагледавање</w:t>
            </w:r>
            <w:r>
              <w:rPr>
                <w:color w:val="221F1F"/>
                <w:spacing w:val="-11"/>
                <w:sz w:val="20"/>
              </w:rPr>
              <w:t xml:space="preserve"> </w:t>
            </w:r>
            <w:r>
              <w:rPr>
                <w:color w:val="221F1F"/>
                <w:sz w:val="20"/>
              </w:rPr>
              <w:t>броја</w:t>
            </w:r>
            <w:r>
              <w:rPr>
                <w:color w:val="221F1F"/>
                <w:spacing w:val="-11"/>
                <w:sz w:val="20"/>
              </w:rPr>
              <w:t xml:space="preserve"> </w:t>
            </w:r>
            <w:r>
              <w:rPr>
                <w:color w:val="221F1F"/>
                <w:sz w:val="20"/>
              </w:rPr>
              <w:t>заинтересованих</w:t>
            </w:r>
            <w:r>
              <w:rPr>
                <w:color w:val="221F1F"/>
                <w:spacing w:val="-11"/>
                <w:sz w:val="20"/>
              </w:rPr>
              <w:t xml:space="preserve"> </w:t>
            </w:r>
            <w:r>
              <w:rPr>
                <w:color w:val="221F1F"/>
                <w:sz w:val="20"/>
              </w:rPr>
              <w:t>ученика</w:t>
            </w:r>
            <w:r>
              <w:rPr>
                <w:color w:val="221F1F"/>
                <w:spacing w:val="-12"/>
                <w:sz w:val="20"/>
              </w:rPr>
              <w:t xml:space="preserve"> </w:t>
            </w:r>
            <w:r>
              <w:rPr>
                <w:color w:val="221F1F"/>
                <w:spacing w:val="-5"/>
                <w:sz w:val="20"/>
              </w:rPr>
              <w:t>за</w:t>
            </w:r>
          </w:p>
          <w:p w:rsidR="00C55595" w:rsidRDefault="001D777D">
            <w:pPr>
              <w:pStyle w:val="TableParagraph"/>
              <w:spacing w:before="0"/>
              <w:ind w:left="243"/>
              <w:rPr>
                <w:sz w:val="20"/>
              </w:rPr>
            </w:pPr>
            <w:r>
              <w:rPr>
                <w:color w:val="221F1F"/>
                <w:sz w:val="20"/>
              </w:rPr>
              <w:t>учешће</w:t>
            </w:r>
            <w:r>
              <w:rPr>
                <w:color w:val="221F1F"/>
                <w:spacing w:val="-13"/>
                <w:sz w:val="20"/>
              </w:rPr>
              <w:t xml:space="preserve"> </w:t>
            </w:r>
            <w:r>
              <w:rPr>
                <w:color w:val="221F1F"/>
                <w:sz w:val="20"/>
              </w:rPr>
              <w:t>на</w:t>
            </w:r>
            <w:r>
              <w:rPr>
                <w:color w:val="221F1F"/>
                <w:spacing w:val="-12"/>
                <w:sz w:val="20"/>
              </w:rPr>
              <w:t xml:space="preserve"> </w:t>
            </w:r>
            <w:r>
              <w:rPr>
                <w:color w:val="221F1F"/>
                <w:sz w:val="20"/>
              </w:rPr>
              <w:t>такмичењу.</w:t>
            </w:r>
            <w:r>
              <w:rPr>
                <w:color w:val="221F1F"/>
                <w:spacing w:val="-13"/>
                <w:sz w:val="20"/>
              </w:rPr>
              <w:t xml:space="preserve"> </w:t>
            </w:r>
            <w:r>
              <w:rPr>
                <w:color w:val="221F1F"/>
                <w:sz w:val="20"/>
              </w:rPr>
              <w:t>Директор,</w:t>
            </w:r>
            <w:r>
              <w:rPr>
                <w:color w:val="221F1F"/>
                <w:spacing w:val="-12"/>
                <w:sz w:val="20"/>
              </w:rPr>
              <w:t xml:space="preserve"> </w:t>
            </w:r>
            <w:r>
              <w:rPr>
                <w:color w:val="221F1F"/>
                <w:spacing w:val="-7"/>
                <w:sz w:val="20"/>
              </w:rPr>
              <w:t xml:space="preserve"> </w:t>
            </w:r>
            <w:r>
              <w:rPr>
                <w:color w:val="221F1F"/>
                <w:sz w:val="20"/>
              </w:rPr>
              <w:t>Педагошки</w:t>
            </w:r>
            <w:r>
              <w:rPr>
                <w:color w:val="221F1F"/>
                <w:spacing w:val="-10"/>
                <w:sz w:val="20"/>
              </w:rPr>
              <w:t xml:space="preserve"> </w:t>
            </w:r>
            <w:r>
              <w:rPr>
                <w:color w:val="221F1F"/>
                <w:sz w:val="20"/>
              </w:rPr>
              <w:t>колегијум.</w:t>
            </w:r>
          </w:p>
        </w:tc>
      </w:tr>
      <w:tr w:rsidR="00C55595">
        <w:trPr>
          <w:trHeight w:val="525"/>
        </w:trPr>
        <w:tc>
          <w:tcPr>
            <w:tcW w:w="1330" w:type="dxa"/>
          </w:tcPr>
          <w:p w:rsidR="00C55595" w:rsidRDefault="001D777D">
            <w:pPr>
              <w:pStyle w:val="TableParagraph"/>
              <w:ind w:left="74"/>
              <w:rPr>
                <w:sz w:val="20"/>
              </w:rPr>
            </w:pPr>
            <w:r>
              <w:rPr>
                <w:color w:val="221F1F"/>
                <w:spacing w:val="-4"/>
                <w:sz w:val="20"/>
              </w:rPr>
              <w:t>Март</w:t>
            </w:r>
          </w:p>
        </w:tc>
        <w:tc>
          <w:tcPr>
            <w:tcW w:w="3203" w:type="dxa"/>
          </w:tcPr>
          <w:p w:rsidR="00C55595" w:rsidRDefault="001D777D">
            <w:pPr>
              <w:pStyle w:val="TableParagraph"/>
              <w:ind w:left="244" w:right="130" w:hanging="171"/>
              <w:rPr>
                <w:sz w:val="20"/>
              </w:rPr>
            </w:pPr>
            <w:r>
              <w:rPr>
                <w:color w:val="221F1F"/>
                <w:spacing w:val="-2"/>
                <w:sz w:val="20"/>
              </w:rPr>
              <w:t>Реализација</w:t>
            </w:r>
            <w:r>
              <w:rPr>
                <w:color w:val="221F1F"/>
                <w:spacing w:val="-11"/>
                <w:sz w:val="20"/>
              </w:rPr>
              <w:t xml:space="preserve"> </w:t>
            </w:r>
            <w:r>
              <w:rPr>
                <w:color w:val="221F1F"/>
                <w:spacing w:val="-2"/>
                <w:sz w:val="20"/>
              </w:rPr>
              <w:t xml:space="preserve">Републичког </w:t>
            </w:r>
            <w:r>
              <w:rPr>
                <w:color w:val="221F1F"/>
                <w:sz w:val="20"/>
              </w:rPr>
              <w:t>такмичења .</w:t>
            </w:r>
          </w:p>
        </w:tc>
        <w:tc>
          <w:tcPr>
            <w:tcW w:w="4799" w:type="dxa"/>
          </w:tcPr>
          <w:p w:rsidR="00C55595" w:rsidRDefault="001D777D">
            <w:pPr>
              <w:pStyle w:val="TableParagraph"/>
              <w:ind w:left="243" w:hanging="171"/>
              <w:rPr>
                <w:sz w:val="20"/>
              </w:rPr>
            </w:pPr>
            <w:r>
              <w:rPr>
                <w:color w:val="221F1F"/>
                <w:sz w:val="20"/>
              </w:rPr>
              <w:t>Анализа</w:t>
            </w:r>
            <w:r>
              <w:rPr>
                <w:color w:val="221F1F"/>
                <w:spacing w:val="-13"/>
                <w:sz w:val="20"/>
              </w:rPr>
              <w:t xml:space="preserve"> </w:t>
            </w:r>
            <w:r>
              <w:rPr>
                <w:color w:val="221F1F"/>
                <w:sz w:val="20"/>
              </w:rPr>
              <w:t>постигнутих</w:t>
            </w:r>
            <w:r>
              <w:rPr>
                <w:color w:val="221F1F"/>
                <w:spacing w:val="-12"/>
                <w:sz w:val="20"/>
              </w:rPr>
              <w:t xml:space="preserve"> </w:t>
            </w:r>
            <w:r>
              <w:rPr>
                <w:color w:val="221F1F"/>
                <w:sz w:val="20"/>
              </w:rPr>
              <w:t>резултата</w:t>
            </w:r>
            <w:r>
              <w:rPr>
                <w:color w:val="221F1F"/>
                <w:spacing w:val="-9"/>
                <w:sz w:val="20"/>
              </w:rPr>
              <w:t xml:space="preserve"> </w:t>
            </w:r>
            <w:r>
              <w:rPr>
                <w:color w:val="221F1F"/>
                <w:sz w:val="20"/>
              </w:rPr>
              <w:t>и</w:t>
            </w:r>
            <w:r>
              <w:rPr>
                <w:color w:val="221F1F"/>
                <w:spacing w:val="-10"/>
                <w:sz w:val="20"/>
              </w:rPr>
              <w:t xml:space="preserve"> </w:t>
            </w:r>
            <w:r>
              <w:rPr>
                <w:color w:val="221F1F"/>
                <w:sz w:val="20"/>
              </w:rPr>
              <w:t>доношење</w:t>
            </w:r>
            <w:r>
              <w:rPr>
                <w:color w:val="221F1F"/>
                <w:spacing w:val="-14"/>
                <w:sz w:val="20"/>
              </w:rPr>
              <w:t xml:space="preserve"> </w:t>
            </w:r>
            <w:r>
              <w:rPr>
                <w:color w:val="221F1F"/>
                <w:sz w:val="20"/>
              </w:rPr>
              <w:t>консрук- тивних закључака</w:t>
            </w:r>
            <w:r>
              <w:rPr>
                <w:color w:val="221F1F"/>
                <w:spacing w:val="-15"/>
                <w:sz w:val="20"/>
              </w:rPr>
              <w:t xml:space="preserve"> </w:t>
            </w:r>
            <w:r>
              <w:rPr>
                <w:color w:val="221F1F"/>
                <w:sz w:val="20"/>
              </w:rPr>
              <w:t>. Стручна већа – одсеци.</w:t>
            </w:r>
          </w:p>
        </w:tc>
      </w:tr>
    </w:tbl>
    <w:p w:rsidR="00C55595" w:rsidRDefault="00C55595">
      <w:pPr>
        <w:rPr>
          <w:sz w:val="20"/>
        </w:rPr>
        <w:sectPr w:rsidR="00C55595">
          <w:type w:val="continuous"/>
          <w:pgSz w:w="11920" w:h="16850"/>
          <w:pgMar w:top="1060" w:right="1340" w:bottom="1194" w:left="920" w:header="720" w:footer="720" w:gutter="0"/>
          <w:cols w:space="720"/>
        </w:sectPr>
      </w:pPr>
    </w:p>
    <w:tbl>
      <w:tblPr>
        <w:tblW w:w="0" w:type="auto"/>
        <w:tblInd w:w="220"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4A0" w:firstRow="1" w:lastRow="0" w:firstColumn="1" w:lastColumn="0" w:noHBand="0" w:noVBand="1"/>
      </w:tblPr>
      <w:tblGrid>
        <w:gridCol w:w="1330"/>
        <w:gridCol w:w="3203"/>
        <w:gridCol w:w="4799"/>
      </w:tblGrid>
      <w:tr w:rsidR="00C55595">
        <w:trPr>
          <w:trHeight w:val="983"/>
        </w:trPr>
        <w:tc>
          <w:tcPr>
            <w:tcW w:w="1330" w:type="dxa"/>
          </w:tcPr>
          <w:p w:rsidR="00C55595" w:rsidRDefault="001D777D">
            <w:pPr>
              <w:pStyle w:val="TableParagraph"/>
              <w:ind w:left="74"/>
              <w:rPr>
                <w:sz w:val="20"/>
              </w:rPr>
            </w:pPr>
            <w:r>
              <w:rPr>
                <w:color w:val="221F1F"/>
                <w:spacing w:val="-2"/>
                <w:sz w:val="20"/>
              </w:rPr>
              <w:lastRenderedPageBreak/>
              <w:t>Април</w:t>
            </w:r>
          </w:p>
        </w:tc>
        <w:tc>
          <w:tcPr>
            <w:tcW w:w="3203" w:type="dxa"/>
          </w:tcPr>
          <w:p w:rsidR="00C55595" w:rsidRDefault="001D777D">
            <w:pPr>
              <w:pStyle w:val="TableParagraph"/>
              <w:ind w:left="244" w:right="130" w:hanging="171"/>
              <w:rPr>
                <w:sz w:val="20"/>
              </w:rPr>
            </w:pPr>
            <w:r>
              <w:rPr>
                <w:color w:val="221F1F"/>
                <w:sz w:val="20"/>
              </w:rPr>
              <w:t>Организација</w:t>
            </w:r>
            <w:r>
              <w:rPr>
                <w:color w:val="221F1F"/>
                <w:spacing w:val="-13"/>
                <w:sz w:val="20"/>
              </w:rPr>
              <w:t xml:space="preserve"> </w:t>
            </w:r>
            <w:r>
              <w:rPr>
                <w:color w:val="221F1F"/>
                <w:sz w:val="20"/>
              </w:rPr>
              <w:t>и</w:t>
            </w:r>
            <w:r>
              <w:rPr>
                <w:color w:val="221F1F"/>
                <w:spacing w:val="-12"/>
                <w:sz w:val="20"/>
              </w:rPr>
              <w:t xml:space="preserve"> </w:t>
            </w:r>
            <w:r>
              <w:rPr>
                <w:color w:val="221F1F"/>
                <w:sz w:val="20"/>
              </w:rPr>
              <w:t>израда</w:t>
            </w:r>
            <w:r>
              <w:rPr>
                <w:color w:val="221F1F"/>
                <w:spacing w:val="-13"/>
                <w:sz w:val="20"/>
              </w:rPr>
              <w:t xml:space="preserve"> </w:t>
            </w:r>
            <w:r>
              <w:rPr>
                <w:color w:val="221F1F"/>
                <w:sz w:val="20"/>
              </w:rPr>
              <w:t>распореда свих испита.</w:t>
            </w:r>
          </w:p>
        </w:tc>
        <w:tc>
          <w:tcPr>
            <w:tcW w:w="4799" w:type="dxa"/>
          </w:tcPr>
          <w:p w:rsidR="00C55595" w:rsidRDefault="001D777D">
            <w:pPr>
              <w:pStyle w:val="TableParagraph"/>
              <w:ind w:left="243" w:right="114" w:hanging="171"/>
              <w:rPr>
                <w:sz w:val="20"/>
              </w:rPr>
            </w:pPr>
            <w:r>
              <w:rPr>
                <w:color w:val="221F1F"/>
                <w:sz w:val="20"/>
              </w:rPr>
              <w:t>На</w:t>
            </w:r>
            <w:r>
              <w:rPr>
                <w:color w:val="221F1F"/>
                <w:spacing w:val="-10"/>
                <w:sz w:val="20"/>
              </w:rPr>
              <w:t xml:space="preserve"> </w:t>
            </w:r>
            <w:r>
              <w:rPr>
                <w:color w:val="221F1F"/>
                <w:sz w:val="20"/>
              </w:rPr>
              <w:t>основу</w:t>
            </w:r>
            <w:r>
              <w:rPr>
                <w:color w:val="221F1F"/>
                <w:spacing w:val="-11"/>
                <w:sz w:val="20"/>
              </w:rPr>
              <w:t xml:space="preserve"> </w:t>
            </w:r>
            <w:r>
              <w:rPr>
                <w:color w:val="221F1F"/>
                <w:sz w:val="20"/>
              </w:rPr>
              <w:t>календара</w:t>
            </w:r>
            <w:r>
              <w:rPr>
                <w:color w:val="221F1F"/>
                <w:spacing w:val="-8"/>
                <w:sz w:val="20"/>
              </w:rPr>
              <w:t xml:space="preserve"> </w:t>
            </w:r>
            <w:r>
              <w:rPr>
                <w:color w:val="221F1F"/>
                <w:sz w:val="20"/>
              </w:rPr>
              <w:t>активности</w:t>
            </w:r>
            <w:r>
              <w:rPr>
                <w:color w:val="221F1F"/>
                <w:sz w:val="20"/>
                <w:lang w:val="sr-Cyrl-RS"/>
              </w:rPr>
              <w:t xml:space="preserve"> Заједнице специјалних школа Д</w:t>
            </w:r>
            <w:r>
              <w:rPr>
                <w:color w:val="221F1F"/>
                <w:sz w:val="20"/>
              </w:rPr>
              <w:t>иректор</w:t>
            </w:r>
            <w:r>
              <w:rPr>
                <w:color w:val="221F1F"/>
                <w:sz w:val="20"/>
                <w:lang w:val="sr-Cyrl-RS"/>
              </w:rPr>
              <w:t xml:space="preserve">, </w:t>
            </w:r>
            <w:r>
              <w:rPr>
                <w:color w:val="221F1F"/>
                <w:sz w:val="20"/>
              </w:rPr>
              <w:t xml:space="preserve">Педагошки </w:t>
            </w:r>
            <w:r>
              <w:rPr>
                <w:color w:val="221F1F"/>
                <w:sz w:val="20"/>
              </w:rPr>
              <w:t>колегијум .</w:t>
            </w:r>
          </w:p>
        </w:tc>
      </w:tr>
      <w:tr w:rsidR="00C55595">
        <w:trPr>
          <w:trHeight w:val="520"/>
        </w:trPr>
        <w:tc>
          <w:tcPr>
            <w:tcW w:w="1330" w:type="dxa"/>
          </w:tcPr>
          <w:p w:rsidR="00C55595" w:rsidRDefault="001D777D">
            <w:pPr>
              <w:pStyle w:val="TableParagraph"/>
              <w:ind w:left="74"/>
              <w:rPr>
                <w:sz w:val="20"/>
              </w:rPr>
            </w:pPr>
            <w:r>
              <w:rPr>
                <w:color w:val="221F1F"/>
                <w:spacing w:val="-2"/>
                <w:sz w:val="20"/>
              </w:rPr>
              <w:t>Април</w:t>
            </w:r>
          </w:p>
        </w:tc>
        <w:tc>
          <w:tcPr>
            <w:tcW w:w="3203" w:type="dxa"/>
          </w:tcPr>
          <w:p w:rsidR="00C55595" w:rsidRDefault="001D777D">
            <w:pPr>
              <w:pStyle w:val="TableParagraph"/>
              <w:ind w:left="244" w:right="130" w:hanging="171"/>
              <w:rPr>
                <w:sz w:val="20"/>
              </w:rPr>
            </w:pPr>
            <w:r>
              <w:rPr>
                <w:color w:val="221F1F"/>
                <w:sz w:val="20"/>
              </w:rPr>
              <w:t>Организавција</w:t>
            </w:r>
            <w:r>
              <w:rPr>
                <w:color w:val="221F1F"/>
                <w:spacing w:val="-13"/>
                <w:sz w:val="20"/>
              </w:rPr>
              <w:t xml:space="preserve"> </w:t>
            </w:r>
            <w:r>
              <w:rPr>
                <w:color w:val="221F1F"/>
                <w:sz w:val="20"/>
              </w:rPr>
              <w:t>припремне</w:t>
            </w:r>
            <w:r>
              <w:rPr>
                <w:color w:val="221F1F"/>
                <w:spacing w:val="-12"/>
                <w:sz w:val="20"/>
              </w:rPr>
              <w:t xml:space="preserve"> </w:t>
            </w:r>
            <w:r>
              <w:rPr>
                <w:color w:val="221F1F"/>
                <w:sz w:val="20"/>
              </w:rPr>
              <w:t xml:space="preserve">наставе за полагање </w:t>
            </w:r>
            <w:r>
              <w:rPr>
                <w:color w:val="221F1F"/>
                <w:sz w:val="20"/>
                <w:lang w:val="sr-Cyrl-RS"/>
              </w:rPr>
              <w:t>ЗИ</w:t>
            </w:r>
            <w:r>
              <w:rPr>
                <w:color w:val="221F1F"/>
                <w:sz w:val="20"/>
              </w:rPr>
              <w:t>.</w:t>
            </w:r>
          </w:p>
        </w:tc>
        <w:tc>
          <w:tcPr>
            <w:tcW w:w="4799" w:type="dxa"/>
          </w:tcPr>
          <w:p w:rsidR="00C55595" w:rsidRDefault="001D777D">
            <w:pPr>
              <w:pStyle w:val="TableParagraph"/>
              <w:ind w:left="73"/>
              <w:rPr>
                <w:sz w:val="20"/>
              </w:rPr>
            </w:pPr>
            <w:r>
              <w:rPr>
                <w:color w:val="221F1F"/>
                <w:sz w:val="20"/>
              </w:rPr>
              <w:t>На</w:t>
            </w:r>
            <w:r>
              <w:rPr>
                <w:color w:val="221F1F"/>
                <w:spacing w:val="-13"/>
                <w:sz w:val="20"/>
              </w:rPr>
              <w:t xml:space="preserve"> </w:t>
            </w:r>
            <w:r>
              <w:rPr>
                <w:color w:val="221F1F"/>
                <w:sz w:val="20"/>
              </w:rPr>
              <w:t>основу</w:t>
            </w:r>
            <w:r>
              <w:rPr>
                <w:color w:val="221F1F"/>
                <w:spacing w:val="-12"/>
                <w:sz w:val="20"/>
              </w:rPr>
              <w:t xml:space="preserve"> </w:t>
            </w:r>
            <w:r>
              <w:rPr>
                <w:color w:val="221F1F"/>
                <w:sz w:val="20"/>
              </w:rPr>
              <w:t>календара</w:t>
            </w:r>
            <w:r>
              <w:rPr>
                <w:color w:val="221F1F"/>
                <w:spacing w:val="-13"/>
                <w:sz w:val="20"/>
              </w:rPr>
              <w:t xml:space="preserve"> </w:t>
            </w:r>
            <w:r>
              <w:rPr>
                <w:color w:val="221F1F"/>
                <w:sz w:val="20"/>
              </w:rPr>
              <w:t>активности</w:t>
            </w:r>
            <w:r>
              <w:rPr>
                <w:color w:val="221F1F"/>
                <w:spacing w:val="-12"/>
                <w:sz w:val="20"/>
              </w:rPr>
              <w:t xml:space="preserve"> </w:t>
            </w:r>
            <w:r>
              <w:rPr>
                <w:color w:val="221F1F"/>
                <w:sz w:val="20"/>
              </w:rPr>
              <w:t>за</w:t>
            </w:r>
            <w:r>
              <w:rPr>
                <w:color w:val="221F1F"/>
                <w:spacing w:val="-13"/>
                <w:sz w:val="20"/>
              </w:rPr>
              <w:t xml:space="preserve"> </w:t>
            </w:r>
            <w:r>
              <w:rPr>
                <w:color w:val="221F1F"/>
                <w:sz w:val="20"/>
              </w:rPr>
              <w:t>2</w:t>
            </w:r>
            <w:r>
              <w:rPr>
                <w:color w:val="221F1F"/>
                <w:spacing w:val="-12"/>
                <w:sz w:val="20"/>
              </w:rPr>
              <w:t xml:space="preserve"> </w:t>
            </w:r>
            <w:r>
              <w:rPr>
                <w:color w:val="221F1F"/>
                <w:sz w:val="20"/>
              </w:rPr>
              <w:t>полугодиште</w:t>
            </w:r>
            <w:r>
              <w:rPr>
                <w:color w:val="221F1F"/>
                <w:spacing w:val="-26"/>
                <w:sz w:val="20"/>
              </w:rPr>
              <w:t xml:space="preserve"> </w:t>
            </w:r>
            <w:r>
              <w:rPr>
                <w:color w:val="221F1F"/>
                <w:sz w:val="20"/>
              </w:rPr>
              <w:t>. Директор, Стручно веће</w:t>
            </w:r>
            <w:r>
              <w:rPr>
                <w:color w:val="221F1F"/>
                <w:spacing w:val="-20"/>
                <w:sz w:val="20"/>
              </w:rPr>
              <w:t xml:space="preserve"> </w:t>
            </w:r>
            <w:r>
              <w:rPr>
                <w:color w:val="221F1F"/>
                <w:sz w:val="20"/>
              </w:rPr>
              <w:t>.</w:t>
            </w:r>
          </w:p>
        </w:tc>
      </w:tr>
      <w:tr w:rsidR="00C55595">
        <w:trPr>
          <w:trHeight w:val="520"/>
        </w:trPr>
        <w:tc>
          <w:tcPr>
            <w:tcW w:w="1330" w:type="dxa"/>
          </w:tcPr>
          <w:p w:rsidR="00C55595" w:rsidRDefault="001D777D">
            <w:pPr>
              <w:pStyle w:val="TableParagraph"/>
              <w:ind w:left="74"/>
              <w:rPr>
                <w:sz w:val="20"/>
              </w:rPr>
            </w:pPr>
            <w:r>
              <w:rPr>
                <w:color w:val="221F1F"/>
                <w:spacing w:val="-2"/>
                <w:sz w:val="20"/>
              </w:rPr>
              <w:t>Август</w:t>
            </w:r>
          </w:p>
        </w:tc>
        <w:tc>
          <w:tcPr>
            <w:tcW w:w="3203" w:type="dxa"/>
          </w:tcPr>
          <w:p w:rsidR="00C55595" w:rsidRDefault="001D777D">
            <w:pPr>
              <w:pStyle w:val="TableParagraph"/>
              <w:ind w:left="244" w:hanging="171"/>
              <w:rPr>
                <w:sz w:val="20"/>
              </w:rPr>
            </w:pPr>
            <w:r>
              <w:rPr>
                <w:color w:val="221F1F"/>
                <w:sz w:val="20"/>
                <w:lang w:val="sr-Cyrl-RS"/>
              </w:rPr>
              <w:t>Реализација кадровских ппотреба</w:t>
            </w:r>
            <w:r>
              <w:rPr>
                <w:color w:val="221F1F"/>
                <w:sz w:val="20"/>
              </w:rPr>
              <w:t>.</w:t>
            </w:r>
          </w:p>
        </w:tc>
        <w:tc>
          <w:tcPr>
            <w:tcW w:w="4799" w:type="dxa"/>
          </w:tcPr>
          <w:p w:rsidR="00C55595" w:rsidRDefault="001D777D">
            <w:pPr>
              <w:pStyle w:val="TableParagraph"/>
              <w:ind w:left="73" w:right="435"/>
              <w:rPr>
                <w:sz w:val="20"/>
              </w:rPr>
            </w:pPr>
            <w:r>
              <w:rPr>
                <w:color w:val="221F1F"/>
                <w:sz w:val="20"/>
              </w:rPr>
              <w:t>Анализом</w:t>
            </w:r>
            <w:r>
              <w:rPr>
                <w:color w:val="221F1F"/>
                <w:spacing w:val="-13"/>
                <w:sz w:val="20"/>
              </w:rPr>
              <w:t xml:space="preserve"> </w:t>
            </w:r>
            <w:r>
              <w:rPr>
                <w:color w:val="221F1F"/>
                <w:sz w:val="20"/>
              </w:rPr>
              <w:t>постојећих</w:t>
            </w:r>
            <w:r>
              <w:rPr>
                <w:color w:val="221F1F"/>
                <w:spacing w:val="-12"/>
                <w:sz w:val="20"/>
              </w:rPr>
              <w:t xml:space="preserve"> </w:t>
            </w:r>
            <w:r>
              <w:rPr>
                <w:color w:val="221F1F"/>
                <w:sz w:val="20"/>
              </w:rPr>
              <w:t>кадрова</w:t>
            </w:r>
            <w:r>
              <w:rPr>
                <w:color w:val="221F1F"/>
                <w:spacing w:val="-13"/>
                <w:sz w:val="20"/>
              </w:rPr>
              <w:t xml:space="preserve"> </w:t>
            </w:r>
            <w:r>
              <w:rPr>
                <w:color w:val="221F1F"/>
                <w:sz w:val="20"/>
              </w:rPr>
              <w:t>и</w:t>
            </w:r>
            <w:r>
              <w:rPr>
                <w:color w:val="221F1F"/>
                <w:spacing w:val="-12"/>
                <w:sz w:val="20"/>
              </w:rPr>
              <w:t xml:space="preserve"> </w:t>
            </w:r>
            <w:r>
              <w:rPr>
                <w:color w:val="221F1F"/>
                <w:sz w:val="20"/>
              </w:rPr>
              <w:t>потреба. Директор,</w:t>
            </w:r>
            <w:r>
              <w:rPr>
                <w:color w:val="221F1F"/>
                <w:spacing w:val="-13"/>
                <w:sz w:val="20"/>
              </w:rPr>
              <w:t xml:space="preserve"> </w:t>
            </w:r>
            <w:r>
              <w:rPr>
                <w:color w:val="221F1F"/>
                <w:sz w:val="20"/>
              </w:rPr>
              <w:t>секретар.</w:t>
            </w:r>
          </w:p>
        </w:tc>
      </w:tr>
      <w:tr w:rsidR="00C55595">
        <w:trPr>
          <w:trHeight w:val="753"/>
        </w:trPr>
        <w:tc>
          <w:tcPr>
            <w:tcW w:w="1330" w:type="dxa"/>
          </w:tcPr>
          <w:p w:rsidR="00C55595" w:rsidRDefault="001D777D">
            <w:pPr>
              <w:pStyle w:val="TableParagraph"/>
              <w:ind w:left="74"/>
              <w:rPr>
                <w:sz w:val="20"/>
              </w:rPr>
            </w:pPr>
            <w:r>
              <w:rPr>
                <w:color w:val="221F1F"/>
                <w:spacing w:val="-2"/>
                <w:sz w:val="20"/>
              </w:rPr>
              <w:t>Август</w:t>
            </w:r>
          </w:p>
        </w:tc>
        <w:tc>
          <w:tcPr>
            <w:tcW w:w="3203" w:type="dxa"/>
          </w:tcPr>
          <w:p w:rsidR="00C55595" w:rsidRDefault="001D777D">
            <w:pPr>
              <w:pStyle w:val="TableParagraph"/>
              <w:ind w:left="244" w:right="270" w:hanging="171"/>
              <w:jc w:val="both"/>
              <w:rPr>
                <w:sz w:val="20"/>
              </w:rPr>
            </w:pPr>
            <w:r>
              <w:rPr>
                <w:color w:val="221F1F"/>
                <w:sz w:val="20"/>
              </w:rPr>
              <w:t>Организациони</w:t>
            </w:r>
            <w:r>
              <w:rPr>
                <w:color w:val="221F1F"/>
                <w:spacing w:val="-13"/>
                <w:sz w:val="20"/>
              </w:rPr>
              <w:t xml:space="preserve"> </w:t>
            </w:r>
            <w:r>
              <w:rPr>
                <w:color w:val="221F1F"/>
                <w:sz w:val="20"/>
              </w:rPr>
              <w:t>послови</w:t>
            </w:r>
            <w:r>
              <w:rPr>
                <w:color w:val="221F1F"/>
                <w:spacing w:val="-12"/>
                <w:sz w:val="20"/>
              </w:rPr>
              <w:t xml:space="preserve"> </w:t>
            </w:r>
            <w:r>
              <w:rPr>
                <w:color w:val="221F1F"/>
                <w:sz w:val="20"/>
              </w:rPr>
              <w:t>око</w:t>
            </w:r>
            <w:r>
              <w:rPr>
                <w:color w:val="221F1F"/>
                <w:spacing w:val="-11"/>
                <w:sz w:val="20"/>
              </w:rPr>
              <w:t xml:space="preserve"> </w:t>
            </w:r>
            <w:r>
              <w:rPr>
                <w:color w:val="221F1F"/>
                <w:sz w:val="20"/>
              </w:rPr>
              <w:t>при- преме</w:t>
            </w:r>
            <w:r>
              <w:rPr>
                <w:color w:val="221F1F"/>
                <w:spacing w:val="-5"/>
                <w:sz w:val="20"/>
              </w:rPr>
              <w:t xml:space="preserve"> </w:t>
            </w:r>
            <w:r>
              <w:rPr>
                <w:color w:val="221F1F"/>
                <w:sz w:val="20"/>
              </w:rPr>
              <w:t>за</w:t>
            </w:r>
            <w:r>
              <w:rPr>
                <w:color w:val="221F1F"/>
                <w:spacing w:val="-5"/>
                <w:sz w:val="20"/>
              </w:rPr>
              <w:t xml:space="preserve"> </w:t>
            </w:r>
            <w:r>
              <w:rPr>
                <w:color w:val="221F1F"/>
                <w:sz w:val="20"/>
              </w:rPr>
              <w:t>почетак</w:t>
            </w:r>
            <w:r>
              <w:rPr>
                <w:color w:val="221F1F"/>
                <w:spacing w:val="-5"/>
                <w:sz w:val="20"/>
              </w:rPr>
              <w:t xml:space="preserve"> </w:t>
            </w:r>
            <w:r>
              <w:rPr>
                <w:color w:val="221F1F"/>
                <w:sz w:val="20"/>
              </w:rPr>
              <w:t>нове</w:t>
            </w:r>
            <w:r>
              <w:rPr>
                <w:color w:val="221F1F"/>
                <w:spacing w:val="-8"/>
                <w:sz w:val="20"/>
              </w:rPr>
              <w:t xml:space="preserve"> </w:t>
            </w:r>
            <w:r>
              <w:rPr>
                <w:color w:val="221F1F"/>
                <w:sz w:val="20"/>
              </w:rPr>
              <w:t>школске године</w:t>
            </w:r>
            <w:r>
              <w:rPr>
                <w:color w:val="221F1F"/>
                <w:spacing w:val="-25"/>
                <w:sz w:val="20"/>
              </w:rPr>
              <w:t xml:space="preserve"> </w:t>
            </w:r>
            <w:r>
              <w:rPr>
                <w:color w:val="221F1F"/>
                <w:sz w:val="20"/>
              </w:rPr>
              <w:t>.</w:t>
            </w:r>
          </w:p>
        </w:tc>
        <w:tc>
          <w:tcPr>
            <w:tcW w:w="4799" w:type="dxa"/>
          </w:tcPr>
          <w:p w:rsidR="00C55595" w:rsidRDefault="001D777D">
            <w:pPr>
              <w:pStyle w:val="TableParagraph"/>
              <w:ind w:left="243" w:right="426" w:hanging="171"/>
              <w:rPr>
                <w:sz w:val="20"/>
              </w:rPr>
            </w:pPr>
            <w:r>
              <w:rPr>
                <w:color w:val="221F1F"/>
                <w:sz w:val="20"/>
              </w:rPr>
              <w:t>Послови</w:t>
            </w:r>
            <w:r>
              <w:rPr>
                <w:color w:val="221F1F"/>
                <w:spacing w:val="-13"/>
                <w:sz w:val="20"/>
              </w:rPr>
              <w:t xml:space="preserve"> </w:t>
            </w:r>
            <w:r>
              <w:rPr>
                <w:color w:val="221F1F"/>
                <w:sz w:val="20"/>
              </w:rPr>
              <w:t>прописани</w:t>
            </w:r>
            <w:r>
              <w:rPr>
                <w:color w:val="221F1F"/>
                <w:spacing w:val="-12"/>
                <w:sz w:val="20"/>
              </w:rPr>
              <w:t xml:space="preserve"> </w:t>
            </w:r>
            <w:r>
              <w:rPr>
                <w:color w:val="221F1F"/>
                <w:sz w:val="20"/>
              </w:rPr>
              <w:t>законом</w:t>
            </w:r>
            <w:r>
              <w:rPr>
                <w:color w:val="221F1F"/>
                <w:spacing w:val="-13"/>
                <w:sz w:val="20"/>
              </w:rPr>
              <w:t xml:space="preserve"> </w:t>
            </w:r>
            <w:r>
              <w:rPr>
                <w:color w:val="221F1F"/>
                <w:sz w:val="20"/>
              </w:rPr>
              <w:t>.</w:t>
            </w:r>
            <w:r>
              <w:rPr>
                <w:color w:val="221F1F"/>
                <w:spacing w:val="-12"/>
                <w:sz w:val="20"/>
              </w:rPr>
              <w:t xml:space="preserve"> </w:t>
            </w:r>
            <w:r>
              <w:rPr>
                <w:color w:val="221F1F"/>
                <w:sz w:val="20"/>
              </w:rPr>
              <w:t>Директор,</w:t>
            </w:r>
            <w:r>
              <w:rPr>
                <w:color w:val="221F1F"/>
                <w:spacing w:val="-32"/>
                <w:sz w:val="20"/>
              </w:rPr>
              <w:t xml:space="preserve"> </w:t>
            </w:r>
            <w:r>
              <w:rPr>
                <w:color w:val="221F1F"/>
                <w:spacing w:val="-3"/>
                <w:sz w:val="20"/>
              </w:rPr>
              <w:t xml:space="preserve"> </w:t>
            </w:r>
            <w:r>
              <w:rPr>
                <w:color w:val="221F1F"/>
                <w:spacing w:val="-2"/>
                <w:sz w:val="20"/>
              </w:rPr>
              <w:t>Педагошки</w:t>
            </w:r>
            <w:r>
              <w:rPr>
                <w:color w:val="221F1F"/>
                <w:spacing w:val="-6"/>
                <w:sz w:val="20"/>
              </w:rPr>
              <w:t xml:space="preserve"> </w:t>
            </w:r>
            <w:r>
              <w:rPr>
                <w:color w:val="221F1F"/>
                <w:spacing w:val="-2"/>
                <w:sz w:val="20"/>
              </w:rPr>
              <w:t>колегијум,</w:t>
            </w:r>
            <w:r>
              <w:rPr>
                <w:color w:val="221F1F"/>
                <w:spacing w:val="-3"/>
                <w:sz w:val="20"/>
              </w:rPr>
              <w:t xml:space="preserve"> </w:t>
            </w:r>
            <w:r>
              <w:rPr>
                <w:color w:val="221F1F"/>
                <w:spacing w:val="-2"/>
                <w:sz w:val="20"/>
              </w:rPr>
              <w:t>Стручна</w:t>
            </w:r>
            <w:r>
              <w:rPr>
                <w:color w:val="221F1F"/>
                <w:spacing w:val="-4"/>
                <w:sz w:val="20"/>
              </w:rPr>
              <w:t xml:space="preserve"> </w:t>
            </w:r>
            <w:r>
              <w:rPr>
                <w:color w:val="221F1F"/>
                <w:spacing w:val="-2"/>
                <w:sz w:val="20"/>
              </w:rPr>
              <w:t>већа</w:t>
            </w:r>
            <w:r>
              <w:rPr>
                <w:color w:val="221F1F"/>
                <w:spacing w:val="-27"/>
                <w:sz w:val="20"/>
              </w:rPr>
              <w:t xml:space="preserve"> </w:t>
            </w:r>
            <w:r>
              <w:rPr>
                <w:color w:val="221F1F"/>
                <w:spacing w:val="-10"/>
                <w:sz w:val="20"/>
              </w:rPr>
              <w:t>.</w:t>
            </w:r>
          </w:p>
        </w:tc>
      </w:tr>
      <w:tr w:rsidR="00C55595">
        <w:trPr>
          <w:trHeight w:val="688"/>
        </w:trPr>
        <w:tc>
          <w:tcPr>
            <w:tcW w:w="9332" w:type="dxa"/>
            <w:gridSpan w:val="3"/>
          </w:tcPr>
          <w:p w:rsidR="00C55595" w:rsidRDefault="001D777D">
            <w:pPr>
              <w:pStyle w:val="TableParagraph"/>
              <w:spacing w:before="209"/>
              <w:ind w:left="1701" w:right="1692"/>
              <w:jc w:val="center"/>
            </w:pPr>
            <w:r>
              <w:rPr>
                <w:color w:val="221F1F"/>
              </w:rPr>
              <w:t>ПЕДАГОШКО</w:t>
            </w:r>
            <w:r>
              <w:rPr>
                <w:color w:val="221F1F"/>
                <w:spacing w:val="-12"/>
              </w:rPr>
              <w:t xml:space="preserve"> </w:t>
            </w:r>
            <w:r>
              <w:rPr>
                <w:color w:val="221F1F"/>
              </w:rPr>
              <w:t>ИНСТРУКТИВНИ</w:t>
            </w:r>
            <w:r>
              <w:rPr>
                <w:color w:val="221F1F"/>
                <w:spacing w:val="-6"/>
              </w:rPr>
              <w:t xml:space="preserve"> </w:t>
            </w:r>
            <w:r>
              <w:rPr>
                <w:color w:val="221F1F"/>
                <w:spacing w:val="-5"/>
              </w:rPr>
              <w:t>РАД</w:t>
            </w:r>
          </w:p>
        </w:tc>
      </w:tr>
      <w:tr w:rsidR="00C55595">
        <w:trPr>
          <w:trHeight w:val="523"/>
        </w:trPr>
        <w:tc>
          <w:tcPr>
            <w:tcW w:w="1330" w:type="dxa"/>
            <w:shd w:val="clear" w:color="auto" w:fill="C4FC9A"/>
          </w:tcPr>
          <w:p w:rsidR="00C55595" w:rsidRDefault="001D777D">
            <w:pPr>
              <w:pStyle w:val="TableParagraph"/>
              <w:rPr>
                <w:sz w:val="20"/>
              </w:rPr>
            </w:pPr>
            <w:r>
              <w:rPr>
                <w:color w:val="221F1F"/>
                <w:spacing w:val="-2"/>
                <w:sz w:val="20"/>
              </w:rPr>
              <w:t>Време</w:t>
            </w:r>
          </w:p>
          <w:p w:rsidR="00C55595" w:rsidRDefault="001D777D">
            <w:pPr>
              <w:pStyle w:val="TableParagraph"/>
              <w:spacing w:before="1"/>
              <w:ind w:left="247"/>
              <w:rPr>
                <w:sz w:val="20"/>
              </w:rPr>
            </w:pPr>
            <w:r>
              <w:rPr>
                <w:color w:val="221F1F"/>
                <w:spacing w:val="-2"/>
                <w:sz w:val="20"/>
              </w:rPr>
              <w:t>реализације</w:t>
            </w:r>
          </w:p>
        </w:tc>
        <w:tc>
          <w:tcPr>
            <w:tcW w:w="3203" w:type="dxa"/>
            <w:shd w:val="clear" w:color="auto" w:fill="C4FC9A"/>
          </w:tcPr>
          <w:p w:rsidR="00C55595" w:rsidRDefault="001D777D">
            <w:pPr>
              <w:pStyle w:val="TableParagraph"/>
              <w:rPr>
                <w:sz w:val="20"/>
              </w:rPr>
            </w:pPr>
            <w:r>
              <w:rPr>
                <w:color w:val="221F1F"/>
                <w:spacing w:val="-2"/>
                <w:sz w:val="20"/>
              </w:rPr>
              <w:t>Активности</w:t>
            </w:r>
          </w:p>
        </w:tc>
        <w:tc>
          <w:tcPr>
            <w:tcW w:w="4799" w:type="dxa"/>
            <w:shd w:val="clear" w:color="auto" w:fill="C4FC9A"/>
          </w:tcPr>
          <w:p w:rsidR="00C55595" w:rsidRDefault="001D777D">
            <w:pPr>
              <w:pStyle w:val="TableParagraph"/>
              <w:ind w:left="75"/>
              <w:rPr>
                <w:sz w:val="20"/>
              </w:rPr>
            </w:pPr>
            <w:r>
              <w:rPr>
                <w:color w:val="221F1F"/>
                <w:sz w:val="20"/>
              </w:rPr>
              <w:t>Начин</w:t>
            </w:r>
            <w:r>
              <w:rPr>
                <w:color w:val="221F1F"/>
                <w:spacing w:val="-10"/>
                <w:sz w:val="20"/>
              </w:rPr>
              <w:t xml:space="preserve"> </w:t>
            </w:r>
            <w:r>
              <w:rPr>
                <w:color w:val="221F1F"/>
                <w:sz w:val="20"/>
              </w:rPr>
              <w:t>реализације/</w:t>
            </w:r>
            <w:r>
              <w:rPr>
                <w:color w:val="221F1F"/>
                <w:spacing w:val="-8"/>
                <w:sz w:val="20"/>
              </w:rPr>
              <w:t xml:space="preserve"> </w:t>
            </w:r>
            <w:r>
              <w:rPr>
                <w:color w:val="221F1F"/>
                <w:sz w:val="20"/>
              </w:rPr>
              <w:t>носиоци</w:t>
            </w:r>
            <w:r>
              <w:rPr>
                <w:color w:val="221F1F"/>
                <w:spacing w:val="-3"/>
                <w:sz w:val="20"/>
              </w:rPr>
              <w:t xml:space="preserve"> </w:t>
            </w:r>
            <w:r>
              <w:rPr>
                <w:color w:val="221F1F"/>
                <w:spacing w:val="-2"/>
                <w:sz w:val="20"/>
              </w:rPr>
              <w:t>реализације</w:t>
            </w:r>
          </w:p>
        </w:tc>
      </w:tr>
      <w:tr w:rsidR="00C55595">
        <w:trPr>
          <w:trHeight w:val="532"/>
        </w:trPr>
        <w:tc>
          <w:tcPr>
            <w:tcW w:w="1330" w:type="dxa"/>
          </w:tcPr>
          <w:p w:rsidR="00C55595" w:rsidRDefault="001D777D">
            <w:pPr>
              <w:pStyle w:val="TableParagraph"/>
              <w:rPr>
                <w:sz w:val="20"/>
              </w:rPr>
            </w:pPr>
            <w:r>
              <w:rPr>
                <w:color w:val="221F1F"/>
                <w:spacing w:val="-2"/>
                <w:sz w:val="20"/>
              </w:rPr>
              <w:t>Септембар</w:t>
            </w:r>
          </w:p>
        </w:tc>
        <w:tc>
          <w:tcPr>
            <w:tcW w:w="3203" w:type="dxa"/>
          </w:tcPr>
          <w:p w:rsidR="00C55595" w:rsidRDefault="001D777D">
            <w:pPr>
              <w:pStyle w:val="TableParagraph"/>
              <w:ind w:left="246" w:right="166" w:hanging="171"/>
              <w:rPr>
                <w:sz w:val="20"/>
              </w:rPr>
            </w:pPr>
            <w:r>
              <w:rPr>
                <w:color w:val="221F1F"/>
                <w:spacing w:val="-2"/>
                <w:sz w:val="20"/>
              </w:rPr>
              <w:t>Педагошко</w:t>
            </w:r>
            <w:r>
              <w:rPr>
                <w:color w:val="221F1F"/>
                <w:spacing w:val="-10"/>
                <w:sz w:val="20"/>
              </w:rPr>
              <w:t xml:space="preserve"> </w:t>
            </w:r>
            <w:r>
              <w:rPr>
                <w:color w:val="221F1F"/>
                <w:spacing w:val="-2"/>
                <w:sz w:val="20"/>
              </w:rPr>
              <w:t xml:space="preserve">инструктивни послови </w:t>
            </w:r>
            <w:r>
              <w:rPr>
                <w:color w:val="221F1F"/>
                <w:sz w:val="20"/>
              </w:rPr>
              <w:t>у вези са радом стручних већа</w:t>
            </w:r>
            <w:r>
              <w:rPr>
                <w:color w:val="221F1F"/>
                <w:spacing w:val="-18"/>
                <w:sz w:val="20"/>
              </w:rPr>
              <w:t xml:space="preserve"> </w:t>
            </w:r>
            <w:r>
              <w:rPr>
                <w:color w:val="221F1F"/>
                <w:sz w:val="20"/>
              </w:rPr>
              <w:t>.</w:t>
            </w:r>
          </w:p>
        </w:tc>
        <w:tc>
          <w:tcPr>
            <w:tcW w:w="4799" w:type="dxa"/>
          </w:tcPr>
          <w:p w:rsidR="00C55595" w:rsidRDefault="001D777D">
            <w:pPr>
              <w:pStyle w:val="TableParagraph"/>
              <w:ind w:left="246" w:hanging="171"/>
              <w:rPr>
                <w:sz w:val="20"/>
              </w:rPr>
            </w:pPr>
            <w:r>
              <w:rPr>
                <w:color w:val="221F1F"/>
                <w:spacing w:val="-2"/>
                <w:sz w:val="20"/>
              </w:rPr>
              <w:t>Упућивање,</w:t>
            </w:r>
            <w:r>
              <w:rPr>
                <w:color w:val="221F1F"/>
                <w:spacing w:val="-6"/>
                <w:sz w:val="20"/>
              </w:rPr>
              <w:t xml:space="preserve"> </w:t>
            </w:r>
            <w:r>
              <w:rPr>
                <w:color w:val="221F1F"/>
                <w:spacing w:val="-2"/>
                <w:sz w:val="20"/>
              </w:rPr>
              <w:t>саветовање</w:t>
            </w:r>
            <w:r>
              <w:rPr>
                <w:color w:val="221F1F"/>
                <w:spacing w:val="-24"/>
                <w:sz w:val="20"/>
              </w:rPr>
              <w:t xml:space="preserve"> </w:t>
            </w:r>
            <w:r>
              <w:rPr>
                <w:color w:val="221F1F"/>
                <w:spacing w:val="-2"/>
                <w:sz w:val="20"/>
              </w:rPr>
              <w:t>.</w:t>
            </w:r>
            <w:r>
              <w:rPr>
                <w:color w:val="221F1F"/>
                <w:spacing w:val="-5"/>
                <w:sz w:val="20"/>
              </w:rPr>
              <w:t xml:space="preserve"> </w:t>
            </w:r>
            <w:r>
              <w:rPr>
                <w:color w:val="221F1F"/>
                <w:spacing w:val="-2"/>
                <w:sz w:val="20"/>
              </w:rPr>
              <w:t xml:space="preserve">Директор, </w:t>
            </w:r>
            <w:r>
              <w:rPr>
                <w:color w:val="221F1F"/>
                <w:spacing w:val="-7"/>
                <w:sz w:val="20"/>
              </w:rPr>
              <w:t xml:space="preserve"> </w:t>
            </w:r>
            <w:r>
              <w:rPr>
                <w:color w:val="221F1F"/>
                <w:sz w:val="20"/>
              </w:rPr>
              <w:t>Педагошки</w:t>
            </w:r>
            <w:r>
              <w:rPr>
                <w:color w:val="221F1F"/>
                <w:spacing w:val="-10"/>
                <w:sz w:val="20"/>
              </w:rPr>
              <w:t xml:space="preserve"> </w:t>
            </w:r>
            <w:r>
              <w:rPr>
                <w:color w:val="221F1F"/>
                <w:sz w:val="20"/>
              </w:rPr>
              <w:t>колегијум.</w:t>
            </w:r>
          </w:p>
        </w:tc>
      </w:tr>
      <w:tr w:rsidR="00C55595">
        <w:trPr>
          <w:trHeight w:val="522"/>
        </w:trPr>
        <w:tc>
          <w:tcPr>
            <w:tcW w:w="1330" w:type="dxa"/>
          </w:tcPr>
          <w:p w:rsidR="00C55595" w:rsidRDefault="001D777D">
            <w:pPr>
              <w:pStyle w:val="TableParagraph"/>
              <w:rPr>
                <w:sz w:val="20"/>
              </w:rPr>
            </w:pPr>
            <w:r>
              <w:rPr>
                <w:color w:val="221F1F"/>
                <w:spacing w:val="-2"/>
                <w:sz w:val="20"/>
              </w:rPr>
              <w:t>Септембар</w:t>
            </w:r>
          </w:p>
        </w:tc>
        <w:tc>
          <w:tcPr>
            <w:tcW w:w="3203" w:type="dxa"/>
          </w:tcPr>
          <w:p w:rsidR="00C55595" w:rsidRDefault="001D777D">
            <w:pPr>
              <w:pStyle w:val="TableParagraph"/>
              <w:ind w:left="246" w:right="141" w:hanging="171"/>
              <w:rPr>
                <w:sz w:val="20"/>
              </w:rPr>
            </w:pPr>
            <w:r>
              <w:rPr>
                <w:color w:val="221F1F"/>
                <w:sz w:val="20"/>
              </w:rPr>
              <w:t>Педагошко</w:t>
            </w:r>
            <w:r>
              <w:rPr>
                <w:color w:val="221F1F"/>
                <w:spacing w:val="-5"/>
                <w:sz w:val="20"/>
              </w:rPr>
              <w:t xml:space="preserve"> </w:t>
            </w:r>
            <w:r>
              <w:rPr>
                <w:color w:val="221F1F"/>
                <w:sz w:val="20"/>
              </w:rPr>
              <w:t>инструктивни</w:t>
            </w:r>
            <w:r>
              <w:rPr>
                <w:color w:val="221F1F"/>
                <w:spacing w:val="-2"/>
                <w:sz w:val="20"/>
              </w:rPr>
              <w:t xml:space="preserve"> </w:t>
            </w:r>
            <w:r>
              <w:rPr>
                <w:color w:val="221F1F"/>
                <w:sz w:val="20"/>
              </w:rPr>
              <w:t>послови у</w:t>
            </w:r>
            <w:r>
              <w:rPr>
                <w:color w:val="221F1F"/>
                <w:spacing w:val="-13"/>
                <w:sz w:val="20"/>
              </w:rPr>
              <w:t xml:space="preserve"> </w:t>
            </w:r>
            <w:r>
              <w:rPr>
                <w:color w:val="221F1F"/>
                <w:sz w:val="20"/>
              </w:rPr>
              <w:t>вези</w:t>
            </w:r>
            <w:r>
              <w:rPr>
                <w:color w:val="221F1F"/>
                <w:spacing w:val="-12"/>
                <w:sz w:val="20"/>
              </w:rPr>
              <w:t xml:space="preserve"> </w:t>
            </w:r>
            <w:r>
              <w:rPr>
                <w:color w:val="221F1F"/>
                <w:sz w:val="20"/>
              </w:rPr>
              <w:t>са</w:t>
            </w:r>
            <w:r>
              <w:rPr>
                <w:color w:val="221F1F"/>
                <w:spacing w:val="-13"/>
                <w:sz w:val="20"/>
              </w:rPr>
              <w:t xml:space="preserve"> </w:t>
            </w:r>
            <w:r>
              <w:rPr>
                <w:color w:val="221F1F"/>
                <w:sz w:val="20"/>
              </w:rPr>
              <w:t>радом</w:t>
            </w:r>
            <w:r>
              <w:rPr>
                <w:color w:val="221F1F"/>
                <w:spacing w:val="-12"/>
                <w:sz w:val="20"/>
              </w:rPr>
              <w:t xml:space="preserve"> </w:t>
            </w:r>
            <w:r>
              <w:rPr>
                <w:color w:val="221F1F"/>
                <w:sz w:val="20"/>
              </w:rPr>
              <w:t>стручних</w:t>
            </w:r>
            <w:r>
              <w:rPr>
                <w:color w:val="221F1F"/>
                <w:spacing w:val="-13"/>
                <w:sz w:val="20"/>
              </w:rPr>
              <w:t xml:space="preserve"> </w:t>
            </w:r>
            <w:r>
              <w:rPr>
                <w:color w:val="221F1F"/>
                <w:sz w:val="20"/>
              </w:rPr>
              <w:t>актива</w:t>
            </w:r>
            <w:r>
              <w:rPr>
                <w:color w:val="221F1F"/>
                <w:spacing w:val="-26"/>
                <w:sz w:val="20"/>
              </w:rPr>
              <w:t xml:space="preserve"> </w:t>
            </w:r>
            <w:r>
              <w:rPr>
                <w:color w:val="221F1F"/>
                <w:sz w:val="20"/>
              </w:rPr>
              <w:t>.</w:t>
            </w:r>
          </w:p>
        </w:tc>
        <w:tc>
          <w:tcPr>
            <w:tcW w:w="4799" w:type="dxa"/>
          </w:tcPr>
          <w:p w:rsidR="00C55595" w:rsidRDefault="001D777D">
            <w:pPr>
              <w:pStyle w:val="TableParagraph"/>
              <w:ind w:left="246" w:hanging="171"/>
              <w:rPr>
                <w:sz w:val="20"/>
              </w:rPr>
            </w:pPr>
            <w:r>
              <w:rPr>
                <w:color w:val="221F1F"/>
                <w:spacing w:val="-2"/>
                <w:sz w:val="20"/>
              </w:rPr>
              <w:t>Упућивање,</w:t>
            </w:r>
            <w:r>
              <w:rPr>
                <w:color w:val="221F1F"/>
                <w:spacing w:val="-6"/>
                <w:sz w:val="20"/>
              </w:rPr>
              <w:t xml:space="preserve"> </w:t>
            </w:r>
            <w:r>
              <w:rPr>
                <w:color w:val="221F1F"/>
                <w:spacing w:val="-2"/>
                <w:sz w:val="20"/>
              </w:rPr>
              <w:t>саветовање</w:t>
            </w:r>
            <w:r>
              <w:rPr>
                <w:color w:val="221F1F"/>
                <w:spacing w:val="-24"/>
                <w:sz w:val="20"/>
              </w:rPr>
              <w:t xml:space="preserve"> </w:t>
            </w:r>
            <w:r>
              <w:rPr>
                <w:color w:val="221F1F"/>
                <w:spacing w:val="-2"/>
                <w:sz w:val="20"/>
              </w:rPr>
              <w:t>.</w:t>
            </w:r>
            <w:r>
              <w:rPr>
                <w:color w:val="221F1F"/>
                <w:spacing w:val="-5"/>
                <w:sz w:val="20"/>
              </w:rPr>
              <w:t xml:space="preserve"> </w:t>
            </w:r>
            <w:r>
              <w:rPr>
                <w:color w:val="221F1F"/>
                <w:spacing w:val="-2"/>
                <w:sz w:val="20"/>
              </w:rPr>
              <w:t xml:space="preserve">Директор, </w:t>
            </w:r>
            <w:r>
              <w:rPr>
                <w:color w:val="221F1F"/>
                <w:spacing w:val="-7"/>
                <w:sz w:val="20"/>
              </w:rPr>
              <w:t xml:space="preserve"> </w:t>
            </w:r>
            <w:r>
              <w:rPr>
                <w:color w:val="221F1F"/>
                <w:sz w:val="20"/>
              </w:rPr>
              <w:t>Педагошки</w:t>
            </w:r>
            <w:r>
              <w:rPr>
                <w:color w:val="221F1F"/>
                <w:spacing w:val="-10"/>
                <w:sz w:val="20"/>
              </w:rPr>
              <w:t xml:space="preserve"> </w:t>
            </w:r>
            <w:r>
              <w:rPr>
                <w:color w:val="221F1F"/>
                <w:sz w:val="20"/>
              </w:rPr>
              <w:t>колегијум.</w:t>
            </w:r>
          </w:p>
        </w:tc>
      </w:tr>
      <w:tr w:rsidR="00C55595">
        <w:trPr>
          <w:trHeight w:val="522"/>
        </w:trPr>
        <w:tc>
          <w:tcPr>
            <w:tcW w:w="1330" w:type="dxa"/>
          </w:tcPr>
          <w:p w:rsidR="00C55595" w:rsidRDefault="001D777D">
            <w:pPr>
              <w:pStyle w:val="TableParagraph"/>
              <w:rPr>
                <w:sz w:val="20"/>
              </w:rPr>
            </w:pPr>
            <w:r>
              <w:rPr>
                <w:color w:val="221F1F"/>
                <w:spacing w:val="-2"/>
                <w:sz w:val="20"/>
              </w:rPr>
              <w:t>Септембар</w:t>
            </w:r>
          </w:p>
        </w:tc>
        <w:tc>
          <w:tcPr>
            <w:tcW w:w="3203" w:type="dxa"/>
          </w:tcPr>
          <w:p w:rsidR="00C55595" w:rsidRDefault="001D777D">
            <w:pPr>
              <w:pStyle w:val="TableParagraph"/>
              <w:ind w:left="246" w:right="166" w:hanging="171"/>
              <w:rPr>
                <w:sz w:val="20"/>
              </w:rPr>
            </w:pPr>
            <w:r>
              <w:rPr>
                <w:color w:val="221F1F"/>
                <w:spacing w:val="-2"/>
                <w:sz w:val="20"/>
              </w:rPr>
              <w:t>Педагошко</w:t>
            </w:r>
            <w:r>
              <w:rPr>
                <w:color w:val="221F1F"/>
                <w:spacing w:val="-10"/>
                <w:sz w:val="20"/>
              </w:rPr>
              <w:t xml:space="preserve"> </w:t>
            </w:r>
            <w:r>
              <w:rPr>
                <w:color w:val="221F1F"/>
                <w:spacing w:val="-2"/>
                <w:sz w:val="20"/>
              </w:rPr>
              <w:t xml:space="preserve">инструктивни послови </w:t>
            </w:r>
            <w:r>
              <w:rPr>
                <w:color w:val="221F1F"/>
                <w:sz w:val="20"/>
              </w:rPr>
              <w:t>у вези са радом тимова</w:t>
            </w:r>
            <w:r>
              <w:rPr>
                <w:color w:val="221F1F"/>
                <w:spacing w:val="-9"/>
                <w:sz w:val="20"/>
              </w:rPr>
              <w:t xml:space="preserve"> </w:t>
            </w:r>
            <w:r>
              <w:rPr>
                <w:color w:val="221F1F"/>
                <w:sz w:val="20"/>
              </w:rPr>
              <w:t>.</w:t>
            </w:r>
          </w:p>
        </w:tc>
        <w:tc>
          <w:tcPr>
            <w:tcW w:w="4799" w:type="dxa"/>
          </w:tcPr>
          <w:p w:rsidR="00C55595" w:rsidRDefault="001D777D">
            <w:pPr>
              <w:pStyle w:val="TableParagraph"/>
              <w:ind w:left="246" w:hanging="171"/>
              <w:rPr>
                <w:sz w:val="20"/>
              </w:rPr>
            </w:pPr>
            <w:r>
              <w:rPr>
                <w:color w:val="221F1F"/>
                <w:sz w:val="20"/>
              </w:rPr>
              <w:t>Дискусија,</w:t>
            </w:r>
            <w:r>
              <w:rPr>
                <w:color w:val="221F1F"/>
                <w:spacing w:val="-13"/>
                <w:sz w:val="20"/>
              </w:rPr>
              <w:t xml:space="preserve"> </w:t>
            </w:r>
            <w:r>
              <w:rPr>
                <w:color w:val="221F1F"/>
                <w:sz w:val="20"/>
              </w:rPr>
              <w:t>саветодни</w:t>
            </w:r>
            <w:r>
              <w:rPr>
                <w:color w:val="221F1F"/>
                <w:spacing w:val="-12"/>
                <w:sz w:val="20"/>
              </w:rPr>
              <w:t xml:space="preserve"> </w:t>
            </w:r>
            <w:r>
              <w:rPr>
                <w:color w:val="221F1F"/>
                <w:sz w:val="20"/>
              </w:rPr>
              <w:t>рад.</w:t>
            </w:r>
            <w:r>
              <w:rPr>
                <w:color w:val="221F1F"/>
                <w:spacing w:val="-13"/>
                <w:sz w:val="20"/>
              </w:rPr>
              <w:t xml:space="preserve"> </w:t>
            </w:r>
            <w:r>
              <w:rPr>
                <w:color w:val="221F1F"/>
                <w:sz w:val="20"/>
              </w:rPr>
              <w:t>Директор,</w:t>
            </w:r>
            <w:r>
              <w:rPr>
                <w:color w:val="221F1F"/>
                <w:spacing w:val="-12"/>
                <w:sz w:val="20"/>
              </w:rPr>
              <w:t xml:space="preserve"> </w:t>
            </w:r>
            <w:r>
              <w:rPr>
                <w:color w:val="221F1F"/>
                <w:spacing w:val="-7"/>
                <w:sz w:val="20"/>
              </w:rPr>
              <w:t xml:space="preserve"> </w:t>
            </w:r>
            <w:r>
              <w:rPr>
                <w:color w:val="221F1F"/>
                <w:sz w:val="20"/>
              </w:rPr>
              <w:t>Педагошки</w:t>
            </w:r>
            <w:r>
              <w:rPr>
                <w:color w:val="221F1F"/>
                <w:spacing w:val="-10"/>
                <w:sz w:val="20"/>
              </w:rPr>
              <w:t xml:space="preserve"> </w:t>
            </w:r>
            <w:r>
              <w:rPr>
                <w:color w:val="221F1F"/>
                <w:sz w:val="20"/>
              </w:rPr>
              <w:t>колегијум.</w:t>
            </w:r>
          </w:p>
        </w:tc>
      </w:tr>
      <w:tr w:rsidR="00C55595">
        <w:trPr>
          <w:trHeight w:val="1211"/>
        </w:trPr>
        <w:tc>
          <w:tcPr>
            <w:tcW w:w="1330" w:type="dxa"/>
          </w:tcPr>
          <w:p w:rsidR="00C55595" w:rsidRDefault="001D777D">
            <w:pPr>
              <w:pStyle w:val="TableParagraph"/>
              <w:rPr>
                <w:sz w:val="20"/>
              </w:rPr>
            </w:pPr>
            <w:r>
              <w:rPr>
                <w:color w:val="221F1F"/>
                <w:spacing w:val="-2"/>
                <w:sz w:val="20"/>
              </w:rPr>
              <w:t>Октобар</w:t>
            </w:r>
          </w:p>
        </w:tc>
        <w:tc>
          <w:tcPr>
            <w:tcW w:w="3203" w:type="dxa"/>
          </w:tcPr>
          <w:p w:rsidR="00C55595" w:rsidRDefault="001D777D">
            <w:pPr>
              <w:pStyle w:val="TableParagraph"/>
              <w:ind w:left="246" w:right="174" w:hanging="171"/>
              <w:jc w:val="both"/>
              <w:rPr>
                <w:sz w:val="20"/>
              </w:rPr>
            </w:pPr>
            <w:r>
              <w:rPr>
                <w:color w:val="221F1F"/>
                <w:sz w:val="20"/>
              </w:rPr>
              <w:t>Помоћ</w:t>
            </w:r>
            <w:r>
              <w:rPr>
                <w:color w:val="221F1F"/>
                <w:spacing w:val="-11"/>
                <w:sz w:val="20"/>
              </w:rPr>
              <w:t xml:space="preserve"> </w:t>
            </w:r>
            <w:r>
              <w:rPr>
                <w:color w:val="221F1F"/>
                <w:sz w:val="20"/>
              </w:rPr>
              <w:t>у</w:t>
            </w:r>
            <w:r>
              <w:rPr>
                <w:color w:val="221F1F"/>
                <w:spacing w:val="-11"/>
                <w:sz w:val="20"/>
              </w:rPr>
              <w:t xml:space="preserve"> </w:t>
            </w:r>
            <w:r>
              <w:rPr>
                <w:color w:val="221F1F"/>
                <w:sz w:val="20"/>
              </w:rPr>
              <w:t>припреми</w:t>
            </w:r>
            <w:r>
              <w:rPr>
                <w:color w:val="221F1F"/>
                <w:spacing w:val="-11"/>
                <w:sz w:val="20"/>
              </w:rPr>
              <w:t xml:space="preserve"> </w:t>
            </w:r>
            <w:r>
              <w:rPr>
                <w:color w:val="221F1F"/>
                <w:sz w:val="20"/>
              </w:rPr>
              <w:t>и</w:t>
            </w:r>
            <w:r>
              <w:rPr>
                <w:color w:val="221F1F"/>
                <w:spacing w:val="-12"/>
                <w:sz w:val="20"/>
              </w:rPr>
              <w:t xml:space="preserve"> </w:t>
            </w:r>
            <w:r>
              <w:rPr>
                <w:color w:val="221F1F"/>
                <w:sz w:val="20"/>
              </w:rPr>
              <w:t>организацији васпитно-образовног рада (ре-</w:t>
            </w:r>
          </w:p>
          <w:p w:rsidR="00C55595" w:rsidRDefault="001D777D">
            <w:pPr>
              <w:pStyle w:val="TableParagraph"/>
              <w:spacing w:before="0"/>
              <w:ind w:left="246" w:right="136"/>
              <w:jc w:val="both"/>
              <w:rPr>
                <w:sz w:val="20"/>
              </w:rPr>
            </w:pPr>
            <w:r>
              <w:rPr>
                <w:color w:val="221F1F"/>
                <w:sz w:val="20"/>
              </w:rPr>
              <w:t>довна</w:t>
            </w:r>
            <w:r>
              <w:rPr>
                <w:color w:val="221F1F"/>
                <w:spacing w:val="-13"/>
                <w:sz w:val="20"/>
              </w:rPr>
              <w:t xml:space="preserve"> </w:t>
            </w:r>
            <w:r>
              <w:rPr>
                <w:color w:val="221F1F"/>
                <w:sz w:val="20"/>
              </w:rPr>
              <w:t>настава,</w:t>
            </w:r>
            <w:r>
              <w:rPr>
                <w:color w:val="221F1F"/>
                <w:spacing w:val="-12"/>
                <w:sz w:val="20"/>
              </w:rPr>
              <w:t xml:space="preserve"> </w:t>
            </w:r>
            <w:r>
              <w:rPr>
                <w:color w:val="221F1F"/>
                <w:sz w:val="20"/>
              </w:rPr>
              <w:t>допунска</w:t>
            </w:r>
            <w:r>
              <w:rPr>
                <w:color w:val="221F1F"/>
                <w:spacing w:val="-13"/>
                <w:sz w:val="20"/>
              </w:rPr>
              <w:t xml:space="preserve"> </w:t>
            </w:r>
            <w:r>
              <w:rPr>
                <w:color w:val="221F1F"/>
                <w:sz w:val="20"/>
              </w:rPr>
              <w:t>и</w:t>
            </w:r>
            <w:r>
              <w:rPr>
                <w:color w:val="221F1F"/>
                <w:spacing w:val="-12"/>
                <w:sz w:val="20"/>
              </w:rPr>
              <w:t xml:space="preserve"> </w:t>
            </w:r>
            <w:r>
              <w:rPr>
                <w:color w:val="221F1F"/>
                <w:sz w:val="20"/>
              </w:rPr>
              <w:t>додат- на</w:t>
            </w:r>
            <w:r>
              <w:rPr>
                <w:color w:val="221F1F"/>
                <w:spacing w:val="-13"/>
                <w:sz w:val="20"/>
              </w:rPr>
              <w:t xml:space="preserve"> </w:t>
            </w:r>
            <w:r>
              <w:rPr>
                <w:color w:val="221F1F"/>
                <w:sz w:val="20"/>
              </w:rPr>
              <w:t>настава,</w:t>
            </w:r>
            <w:r>
              <w:rPr>
                <w:color w:val="221F1F"/>
                <w:spacing w:val="-12"/>
                <w:sz w:val="20"/>
              </w:rPr>
              <w:t xml:space="preserve"> </w:t>
            </w:r>
            <w:r>
              <w:rPr>
                <w:color w:val="221F1F"/>
                <w:sz w:val="20"/>
              </w:rPr>
              <w:t>одељенска</w:t>
            </w:r>
            <w:r>
              <w:rPr>
                <w:color w:val="221F1F"/>
                <w:spacing w:val="-13"/>
                <w:sz w:val="20"/>
              </w:rPr>
              <w:t xml:space="preserve"> </w:t>
            </w:r>
            <w:r>
              <w:rPr>
                <w:color w:val="221F1F"/>
                <w:sz w:val="20"/>
              </w:rPr>
              <w:t>заједница)</w:t>
            </w:r>
            <w:r>
              <w:rPr>
                <w:color w:val="221F1F"/>
                <w:spacing w:val="-14"/>
                <w:sz w:val="20"/>
              </w:rPr>
              <w:t xml:space="preserve"> </w:t>
            </w:r>
            <w:r>
              <w:rPr>
                <w:color w:val="221F1F"/>
                <w:sz w:val="20"/>
              </w:rPr>
              <w:t>.</w:t>
            </w:r>
          </w:p>
        </w:tc>
        <w:tc>
          <w:tcPr>
            <w:tcW w:w="4799" w:type="dxa"/>
          </w:tcPr>
          <w:p w:rsidR="00C55595" w:rsidRDefault="001D777D">
            <w:pPr>
              <w:pStyle w:val="TableParagraph"/>
              <w:ind w:left="246" w:hanging="171"/>
              <w:rPr>
                <w:sz w:val="20"/>
              </w:rPr>
            </w:pPr>
            <w:r>
              <w:rPr>
                <w:color w:val="221F1F"/>
                <w:spacing w:val="-2"/>
                <w:sz w:val="20"/>
              </w:rPr>
              <w:t>Упућивање,</w:t>
            </w:r>
            <w:r>
              <w:rPr>
                <w:color w:val="221F1F"/>
                <w:spacing w:val="-4"/>
                <w:sz w:val="20"/>
              </w:rPr>
              <w:t xml:space="preserve"> </w:t>
            </w:r>
            <w:r>
              <w:rPr>
                <w:color w:val="221F1F"/>
                <w:spacing w:val="-2"/>
                <w:sz w:val="20"/>
              </w:rPr>
              <w:t>саветовање, дискусија, предлози</w:t>
            </w:r>
            <w:r>
              <w:rPr>
                <w:color w:val="221F1F"/>
                <w:spacing w:val="-26"/>
                <w:sz w:val="20"/>
              </w:rPr>
              <w:t xml:space="preserve"> </w:t>
            </w:r>
            <w:r>
              <w:rPr>
                <w:color w:val="221F1F"/>
                <w:spacing w:val="-2"/>
                <w:sz w:val="20"/>
              </w:rPr>
              <w:t xml:space="preserve">. Дирек- </w:t>
            </w:r>
            <w:r>
              <w:rPr>
                <w:color w:val="221F1F"/>
                <w:sz w:val="20"/>
              </w:rPr>
              <w:t>тор, Рук. стр. већа, ПП.</w:t>
            </w:r>
          </w:p>
        </w:tc>
      </w:tr>
      <w:tr w:rsidR="00C55595">
        <w:trPr>
          <w:trHeight w:val="751"/>
        </w:trPr>
        <w:tc>
          <w:tcPr>
            <w:tcW w:w="1330" w:type="dxa"/>
          </w:tcPr>
          <w:p w:rsidR="00C55595" w:rsidRDefault="001D777D">
            <w:pPr>
              <w:pStyle w:val="TableParagraph"/>
              <w:rPr>
                <w:sz w:val="20"/>
              </w:rPr>
            </w:pPr>
            <w:r>
              <w:rPr>
                <w:color w:val="221F1F"/>
                <w:spacing w:val="-2"/>
                <w:sz w:val="20"/>
              </w:rPr>
              <w:t>Октобар</w:t>
            </w:r>
          </w:p>
        </w:tc>
        <w:tc>
          <w:tcPr>
            <w:tcW w:w="3203" w:type="dxa"/>
          </w:tcPr>
          <w:p w:rsidR="00C55595" w:rsidRDefault="001D777D">
            <w:pPr>
              <w:pStyle w:val="TableParagraph"/>
              <w:rPr>
                <w:sz w:val="20"/>
              </w:rPr>
            </w:pPr>
            <w:r>
              <w:rPr>
                <w:color w:val="221F1F"/>
                <w:sz w:val="20"/>
              </w:rPr>
              <w:t>Праћење</w:t>
            </w:r>
            <w:r>
              <w:rPr>
                <w:color w:val="221F1F"/>
                <w:spacing w:val="-9"/>
                <w:sz w:val="20"/>
              </w:rPr>
              <w:t xml:space="preserve"> </w:t>
            </w:r>
            <w:r>
              <w:rPr>
                <w:color w:val="221F1F"/>
                <w:sz w:val="20"/>
              </w:rPr>
              <w:t>реализације</w:t>
            </w:r>
            <w:r>
              <w:rPr>
                <w:color w:val="221F1F"/>
                <w:spacing w:val="-9"/>
                <w:sz w:val="20"/>
              </w:rPr>
              <w:t xml:space="preserve"> </w:t>
            </w:r>
            <w:r>
              <w:rPr>
                <w:color w:val="221F1F"/>
                <w:spacing w:val="-2"/>
                <w:sz w:val="20"/>
              </w:rPr>
              <w:t>наставе.</w:t>
            </w:r>
          </w:p>
        </w:tc>
        <w:tc>
          <w:tcPr>
            <w:tcW w:w="4799" w:type="dxa"/>
          </w:tcPr>
          <w:p w:rsidR="00C55595" w:rsidRDefault="001D777D">
            <w:pPr>
              <w:pStyle w:val="TableParagraph"/>
              <w:ind w:left="246" w:right="114" w:hanging="171"/>
              <w:rPr>
                <w:sz w:val="20"/>
              </w:rPr>
            </w:pPr>
            <w:r>
              <w:rPr>
                <w:color w:val="221F1F"/>
                <w:sz w:val="20"/>
              </w:rPr>
              <w:t>Посета</w:t>
            </w:r>
            <w:r>
              <w:rPr>
                <w:color w:val="221F1F"/>
                <w:spacing w:val="-7"/>
                <w:sz w:val="20"/>
              </w:rPr>
              <w:t xml:space="preserve"> </w:t>
            </w:r>
            <w:r>
              <w:rPr>
                <w:color w:val="221F1F"/>
                <w:sz w:val="20"/>
              </w:rPr>
              <w:t>часовима</w:t>
            </w:r>
            <w:r>
              <w:rPr>
                <w:color w:val="221F1F"/>
                <w:spacing w:val="-7"/>
                <w:sz w:val="20"/>
              </w:rPr>
              <w:t xml:space="preserve"> </w:t>
            </w:r>
            <w:r>
              <w:rPr>
                <w:color w:val="221F1F"/>
                <w:sz w:val="20"/>
              </w:rPr>
              <w:t>редовне</w:t>
            </w:r>
            <w:r>
              <w:rPr>
                <w:color w:val="221F1F"/>
                <w:spacing w:val="-7"/>
                <w:sz w:val="20"/>
              </w:rPr>
              <w:t xml:space="preserve"> </w:t>
            </w:r>
            <w:r>
              <w:rPr>
                <w:color w:val="221F1F"/>
                <w:sz w:val="20"/>
              </w:rPr>
              <w:t>наставе</w:t>
            </w:r>
            <w:r>
              <w:rPr>
                <w:color w:val="221F1F"/>
                <w:spacing w:val="-5"/>
                <w:sz w:val="20"/>
              </w:rPr>
              <w:t xml:space="preserve"> </w:t>
            </w:r>
            <w:r>
              <w:rPr>
                <w:color w:val="221F1F"/>
                <w:spacing w:val="-5"/>
                <w:sz w:val="20"/>
                <w:lang w:val="sr-Cyrl-RS"/>
              </w:rPr>
              <w:t>(8 часова)</w:t>
            </w:r>
            <w:r>
              <w:rPr>
                <w:color w:val="221F1F"/>
                <w:sz w:val="20"/>
              </w:rPr>
              <w:t>и</w:t>
            </w:r>
            <w:r>
              <w:rPr>
                <w:color w:val="221F1F"/>
                <w:spacing w:val="-8"/>
                <w:sz w:val="20"/>
              </w:rPr>
              <w:t xml:space="preserve"> </w:t>
            </w:r>
            <w:r>
              <w:rPr>
                <w:color w:val="221F1F"/>
                <w:sz w:val="20"/>
              </w:rPr>
              <w:t>вођење</w:t>
            </w:r>
            <w:r>
              <w:rPr>
                <w:color w:val="221F1F"/>
                <w:spacing w:val="-11"/>
                <w:sz w:val="20"/>
              </w:rPr>
              <w:t xml:space="preserve"> </w:t>
            </w:r>
            <w:r>
              <w:rPr>
                <w:color w:val="221F1F"/>
                <w:sz w:val="20"/>
              </w:rPr>
              <w:t>прото</w:t>
            </w:r>
            <w:r>
              <w:rPr>
                <w:color w:val="221F1F"/>
                <w:spacing w:val="-2"/>
                <w:sz w:val="20"/>
              </w:rPr>
              <w:t>кола.</w:t>
            </w:r>
            <w:r>
              <w:rPr>
                <w:color w:val="221F1F"/>
                <w:sz w:val="20"/>
              </w:rPr>
              <w:t xml:space="preserve"> </w:t>
            </w:r>
            <w:r>
              <w:rPr>
                <w:color w:val="221F1F"/>
                <w:spacing w:val="-2"/>
                <w:sz w:val="20"/>
              </w:rPr>
              <w:t>Директор</w:t>
            </w:r>
          </w:p>
        </w:tc>
      </w:tr>
      <w:tr w:rsidR="00C55595">
        <w:trPr>
          <w:trHeight w:val="983"/>
        </w:trPr>
        <w:tc>
          <w:tcPr>
            <w:tcW w:w="1330" w:type="dxa"/>
          </w:tcPr>
          <w:p w:rsidR="00C55595" w:rsidRDefault="001D777D">
            <w:pPr>
              <w:pStyle w:val="TableParagraph"/>
              <w:rPr>
                <w:sz w:val="20"/>
              </w:rPr>
            </w:pPr>
            <w:r>
              <w:rPr>
                <w:color w:val="221F1F"/>
                <w:spacing w:val="-2"/>
                <w:sz w:val="20"/>
              </w:rPr>
              <w:t>Новембар</w:t>
            </w:r>
          </w:p>
        </w:tc>
        <w:tc>
          <w:tcPr>
            <w:tcW w:w="3203" w:type="dxa"/>
          </w:tcPr>
          <w:p w:rsidR="00C55595" w:rsidRDefault="001D777D">
            <w:pPr>
              <w:pStyle w:val="TableParagraph"/>
              <w:ind w:left="246" w:hanging="171"/>
              <w:rPr>
                <w:sz w:val="20"/>
              </w:rPr>
            </w:pPr>
            <w:r>
              <w:rPr>
                <w:color w:val="221F1F"/>
                <w:sz w:val="20"/>
              </w:rPr>
              <w:t>Праћење</w:t>
            </w:r>
            <w:r>
              <w:rPr>
                <w:color w:val="221F1F"/>
                <w:spacing w:val="-13"/>
                <w:sz w:val="20"/>
              </w:rPr>
              <w:t xml:space="preserve"> </w:t>
            </w:r>
            <w:r>
              <w:rPr>
                <w:color w:val="221F1F"/>
                <w:sz w:val="20"/>
              </w:rPr>
              <w:t>организације</w:t>
            </w:r>
            <w:r>
              <w:rPr>
                <w:color w:val="221F1F"/>
                <w:spacing w:val="-12"/>
                <w:sz w:val="20"/>
              </w:rPr>
              <w:t xml:space="preserve"> </w:t>
            </w:r>
            <w:r>
              <w:rPr>
                <w:color w:val="221F1F"/>
                <w:sz w:val="20"/>
              </w:rPr>
              <w:t xml:space="preserve">наставног рада и квалитета наставног </w:t>
            </w:r>
            <w:r>
              <w:rPr>
                <w:color w:val="221F1F"/>
                <w:spacing w:val="-2"/>
                <w:sz w:val="20"/>
              </w:rPr>
              <w:t>процеса.</w:t>
            </w:r>
          </w:p>
        </w:tc>
        <w:tc>
          <w:tcPr>
            <w:tcW w:w="4799" w:type="dxa"/>
          </w:tcPr>
          <w:p w:rsidR="00C55595" w:rsidRDefault="001D777D">
            <w:pPr>
              <w:pStyle w:val="TableParagraph"/>
              <w:spacing w:line="229" w:lineRule="exact"/>
              <w:ind w:left="75"/>
              <w:rPr>
                <w:sz w:val="20"/>
              </w:rPr>
            </w:pPr>
            <w:r>
              <w:rPr>
                <w:color w:val="221F1F"/>
                <w:sz w:val="20"/>
              </w:rPr>
              <w:t>Посета</w:t>
            </w:r>
            <w:r>
              <w:rPr>
                <w:color w:val="221F1F"/>
                <w:spacing w:val="-6"/>
                <w:sz w:val="20"/>
              </w:rPr>
              <w:t xml:space="preserve"> </w:t>
            </w:r>
            <w:r>
              <w:rPr>
                <w:color w:val="221F1F"/>
                <w:sz w:val="20"/>
              </w:rPr>
              <w:t>часовима</w:t>
            </w:r>
            <w:r>
              <w:rPr>
                <w:color w:val="221F1F"/>
                <w:spacing w:val="-6"/>
                <w:sz w:val="20"/>
              </w:rPr>
              <w:t xml:space="preserve"> </w:t>
            </w:r>
            <w:r>
              <w:rPr>
                <w:color w:val="221F1F"/>
                <w:sz w:val="20"/>
              </w:rPr>
              <w:t>с</w:t>
            </w:r>
            <w:r>
              <w:rPr>
                <w:color w:val="221F1F"/>
                <w:spacing w:val="-6"/>
                <w:sz w:val="20"/>
              </w:rPr>
              <w:t xml:space="preserve"> </w:t>
            </w:r>
            <w:r>
              <w:rPr>
                <w:color w:val="221F1F"/>
                <w:sz w:val="20"/>
              </w:rPr>
              <w:t>циљем</w:t>
            </w:r>
            <w:r>
              <w:rPr>
                <w:color w:val="221F1F"/>
                <w:spacing w:val="-3"/>
                <w:sz w:val="20"/>
              </w:rPr>
              <w:t xml:space="preserve"> </w:t>
            </w:r>
            <w:r>
              <w:rPr>
                <w:color w:val="221F1F"/>
                <w:sz w:val="20"/>
              </w:rPr>
              <w:t>увида</w:t>
            </w:r>
            <w:r>
              <w:rPr>
                <w:color w:val="221F1F"/>
                <w:spacing w:val="-5"/>
                <w:sz w:val="20"/>
              </w:rPr>
              <w:t xml:space="preserve"> </w:t>
            </w:r>
            <w:r>
              <w:rPr>
                <w:color w:val="221F1F"/>
                <w:sz w:val="20"/>
              </w:rPr>
              <w:t>у</w:t>
            </w:r>
            <w:r>
              <w:rPr>
                <w:color w:val="221F1F"/>
                <w:spacing w:val="-9"/>
                <w:sz w:val="20"/>
              </w:rPr>
              <w:t xml:space="preserve"> </w:t>
            </w:r>
            <w:r>
              <w:rPr>
                <w:color w:val="221F1F"/>
                <w:spacing w:val="-2"/>
                <w:sz w:val="20"/>
              </w:rPr>
              <w:t>организацију</w:t>
            </w:r>
          </w:p>
          <w:p w:rsidR="00C55595" w:rsidRDefault="001D777D">
            <w:pPr>
              <w:pStyle w:val="TableParagraph"/>
              <w:spacing w:before="0"/>
              <w:ind w:left="246" w:right="202"/>
              <w:rPr>
                <w:sz w:val="20"/>
              </w:rPr>
            </w:pPr>
            <w:r>
              <w:rPr>
                <w:color w:val="221F1F"/>
                <w:sz w:val="20"/>
              </w:rPr>
              <w:t>наставног рада и квалитет припрема за наставу и вођење</w:t>
            </w:r>
            <w:r>
              <w:rPr>
                <w:color w:val="221F1F"/>
                <w:spacing w:val="-13"/>
                <w:sz w:val="20"/>
              </w:rPr>
              <w:t xml:space="preserve"> </w:t>
            </w:r>
            <w:r>
              <w:rPr>
                <w:color w:val="221F1F"/>
                <w:sz w:val="20"/>
              </w:rPr>
              <w:t>протокола</w:t>
            </w:r>
            <w:r>
              <w:rPr>
                <w:color w:val="221F1F"/>
                <w:sz w:val="20"/>
                <w:lang w:val="sr-Cyrl-RS"/>
              </w:rPr>
              <w:t xml:space="preserve"> (8 часова)</w:t>
            </w:r>
            <w:r>
              <w:rPr>
                <w:color w:val="221F1F"/>
                <w:sz w:val="20"/>
              </w:rPr>
              <w:t>Директор</w:t>
            </w:r>
          </w:p>
        </w:tc>
      </w:tr>
    </w:tbl>
    <w:p w:rsidR="00C55595" w:rsidRDefault="00C55595">
      <w:pPr>
        <w:rPr>
          <w:sz w:val="20"/>
        </w:rPr>
        <w:sectPr w:rsidR="00C55595">
          <w:type w:val="continuous"/>
          <w:pgSz w:w="11920" w:h="16850"/>
          <w:pgMar w:top="1060" w:right="1340" w:bottom="1051" w:left="920" w:header="720" w:footer="720" w:gutter="0"/>
          <w:cols w:space="720"/>
        </w:sectPr>
      </w:pPr>
    </w:p>
    <w:tbl>
      <w:tblPr>
        <w:tblW w:w="0" w:type="auto"/>
        <w:tblInd w:w="220"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4A0" w:firstRow="1" w:lastRow="0" w:firstColumn="1" w:lastColumn="0" w:noHBand="0" w:noVBand="1"/>
      </w:tblPr>
      <w:tblGrid>
        <w:gridCol w:w="1330"/>
        <w:gridCol w:w="3203"/>
        <w:gridCol w:w="4799"/>
      </w:tblGrid>
      <w:tr w:rsidR="00C55595">
        <w:trPr>
          <w:trHeight w:val="981"/>
        </w:trPr>
        <w:tc>
          <w:tcPr>
            <w:tcW w:w="1330" w:type="dxa"/>
          </w:tcPr>
          <w:p w:rsidR="00C55595" w:rsidRDefault="001D777D">
            <w:pPr>
              <w:pStyle w:val="TableParagraph"/>
              <w:rPr>
                <w:sz w:val="20"/>
              </w:rPr>
            </w:pPr>
            <w:r>
              <w:rPr>
                <w:color w:val="221F1F"/>
                <w:spacing w:val="-2"/>
                <w:sz w:val="20"/>
              </w:rPr>
              <w:lastRenderedPageBreak/>
              <w:t>Новембар</w:t>
            </w:r>
          </w:p>
        </w:tc>
        <w:tc>
          <w:tcPr>
            <w:tcW w:w="3203" w:type="dxa"/>
          </w:tcPr>
          <w:p w:rsidR="00C55595" w:rsidRDefault="001D777D">
            <w:pPr>
              <w:pStyle w:val="TableParagraph"/>
              <w:ind w:left="246" w:hanging="171"/>
              <w:rPr>
                <w:sz w:val="20"/>
              </w:rPr>
            </w:pPr>
            <w:r>
              <w:rPr>
                <w:color w:val="221F1F"/>
                <w:sz w:val="20"/>
              </w:rPr>
              <w:t>Анализа</w:t>
            </w:r>
            <w:r>
              <w:rPr>
                <w:color w:val="221F1F"/>
                <w:spacing w:val="-12"/>
                <w:sz w:val="20"/>
              </w:rPr>
              <w:t xml:space="preserve"> </w:t>
            </w:r>
            <w:r>
              <w:rPr>
                <w:color w:val="221F1F"/>
                <w:sz w:val="20"/>
              </w:rPr>
              <w:t>реализованих</w:t>
            </w:r>
            <w:r>
              <w:rPr>
                <w:color w:val="221F1F"/>
                <w:spacing w:val="-12"/>
                <w:sz w:val="20"/>
              </w:rPr>
              <w:t xml:space="preserve"> </w:t>
            </w:r>
            <w:r>
              <w:rPr>
                <w:color w:val="221F1F"/>
                <w:sz w:val="20"/>
              </w:rPr>
              <w:t>посета</w:t>
            </w:r>
            <w:r>
              <w:rPr>
                <w:color w:val="221F1F"/>
                <w:spacing w:val="-5"/>
                <w:sz w:val="20"/>
              </w:rPr>
              <w:t xml:space="preserve"> </w:t>
            </w:r>
            <w:r>
              <w:rPr>
                <w:color w:val="221F1F"/>
                <w:sz w:val="20"/>
              </w:rPr>
              <w:t>ча- совима .</w:t>
            </w:r>
          </w:p>
        </w:tc>
        <w:tc>
          <w:tcPr>
            <w:tcW w:w="4799" w:type="dxa"/>
          </w:tcPr>
          <w:p w:rsidR="00C55595" w:rsidRDefault="001D777D">
            <w:pPr>
              <w:pStyle w:val="TableParagraph"/>
              <w:spacing w:line="229" w:lineRule="exact"/>
              <w:ind w:left="75"/>
              <w:rPr>
                <w:sz w:val="20"/>
              </w:rPr>
            </w:pPr>
            <w:r>
              <w:rPr>
                <w:color w:val="221F1F"/>
                <w:sz w:val="20"/>
              </w:rPr>
              <w:t>Индивидуални</w:t>
            </w:r>
            <w:r>
              <w:rPr>
                <w:color w:val="221F1F"/>
                <w:spacing w:val="-11"/>
                <w:sz w:val="20"/>
              </w:rPr>
              <w:t xml:space="preserve"> </w:t>
            </w:r>
            <w:r>
              <w:rPr>
                <w:color w:val="221F1F"/>
                <w:sz w:val="20"/>
              </w:rPr>
              <w:t>р</w:t>
            </w:r>
            <w:r>
              <w:rPr>
                <w:color w:val="221F1F"/>
                <w:sz w:val="20"/>
              </w:rPr>
              <w:t>азговори</w:t>
            </w:r>
            <w:r>
              <w:rPr>
                <w:color w:val="221F1F"/>
                <w:spacing w:val="-11"/>
                <w:sz w:val="20"/>
              </w:rPr>
              <w:t xml:space="preserve"> </w:t>
            </w:r>
            <w:r>
              <w:rPr>
                <w:color w:val="221F1F"/>
                <w:sz w:val="20"/>
              </w:rPr>
              <w:t>са</w:t>
            </w:r>
            <w:r>
              <w:rPr>
                <w:color w:val="221F1F"/>
                <w:spacing w:val="-10"/>
                <w:sz w:val="20"/>
              </w:rPr>
              <w:t xml:space="preserve"> </w:t>
            </w:r>
            <w:r>
              <w:rPr>
                <w:color w:val="221F1F"/>
                <w:sz w:val="20"/>
              </w:rPr>
              <w:t>наставницима</w:t>
            </w:r>
            <w:r>
              <w:rPr>
                <w:color w:val="221F1F"/>
                <w:spacing w:val="-5"/>
                <w:sz w:val="20"/>
              </w:rPr>
              <w:t xml:space="preserve"> </w:t>
            </w:r>
            <w:r>
              <w:rPr>
                <w:color w:val="221F1F"/>
                <w:spacing w:val="-4"/>
                <w:sz w:val="20"/>
              </w:rPr>
              <w:t>после</w:t>
            </w:r>
          </w:p>
          <w:p w:rsidR="00C55595" w:rsidRDefault="001D777D">
            <w:pPr>
              <w:pStyle w:val="TableParagraph"/>
              <w:spacing w:before="0"/>
              <w:ind w:left="246"/>
              <w:rPr>
                <w:sz w:val="20"/>
              </w:rPr>
            </w:pPr>
            <w:r>
              <w:rPr>
                <w:color w:val="221F1F"/>
                <w:sz w:val="20"/>
              </w:rPr>
              <w:t>посећених</w:t>
            </w:r>
            <w:r>
              <w:rPr>
                <w:color w:val="221F1F"/>
                <w:spacing w:val="-7"/>
                <w:sz w:val="20"/>
              </w:rPr>
              <w:t xml:space="preserve"> </w:t>
            </w:r>
            <w:r>
              <w:rPr>
                <w:color w:val="221F1F"/>
                <w:sz w:val="20"/>
              </w:rPr>
              <w:t>часова</w:t>
            </w:r>
            <w:r>
              <w:rPr>
                <w:color w:val="221F1F"/>
                <w:spacing w:val="-5"/>
                <w:sz w:val="20"/>
              </w:rPr>
              <w:t xml:space="preserve"> </w:t>
            </w:r>
            <w:r>
              <w:rPr>
                <w:color w:val="221F1F"/>
                <w:sz w:val="20"/>
              </w:rPr>
              <w:t>у</w:t>
            </w:r>
            <w:r>
              <w:rPr>
                <w:color w:val="221F1F"/>
                <w:spacing w:val="-10"/>
                <w:sz w:val="20"/>
              </w:rPr>
              <w:t xml:space="preserve"> </w:t>
            </w:r>
            <w:r>
              <w:rPr>
                <w:color w:val="221F1F"/>
                <w:sz w:val="20"/>
              </w:rPr>
              <w:t>циљу</w:t>
            </w:r>
            <w:r>
              <w:rPr>
                <w:color w:val="221F1F"/>
                <w:spacing w:val="-7"/>
                <w:sz w:val="20"/>
              </w:rPr>
              <w:t xml:space="preserve"> </w:t>
            </w:r>
            <w:r>
              <w:rPr>
                <w:color w:val="221F1F"/>
                <w:sz w:val="20"/>
              </w:rPr>
              <w:t>пружања</w:t>
            </w:r>
            <w:r>
              <w:rPr>
                <w:color w:val="221F1F"/>
                <w:spacing w:val="-6"/>
                <w:sz w:val="20"/>
              </w:rPr>
              <w:t xml:space="preserve"> </w:t>
            </w:r>
            <w:r>
              <w:rPr>
                <w:color w:val="221F1F"/>
                <w:sz w:val="20"/>
              </w:rPr>
              <w:t>помоћи</w:t>
            </w:r>
            <w:r>
              <w:rPr>
                <w:color w:val="221F1F"/>
                <w:spacing w:val="-5"/>
                <w:sz w:val="20"/>
              </w:rPr>
              <w:t xml:space="preserve"> </w:t>
            </w:r>
            <w:r>
              <w:rPr>
                <w:color w:val="221F1F"/>
                <w:sz w:val="20"/>
              </w:rPr>
              <w:t>у</w:t>
            </w:r>
            <w:r>
              <w:rPr>
                <w:color w:val="221F1F"/>
                <w:spacing w:val="-7"/>
                <w:sz w:val="20"/>
              </w:rPr>
              <w:t xml:space="preserve"> </w:t>
            </w:r>
            <w:r>
              <w:rPr>
                <w:color w:val="221F1F"/>
                <w:sz w:val="20"/>
              </w:rPr>
              <w:t>плани- рању</w:t>
            </w:r>
            <w:r>
              <w:rPr>
                <w:color w:val="221F1F"/>
                <w:spacing w:val="-2"/>
                <w:sz w:val="20"/>
              </w:rPr>
              <w:t xml:space="preserve"> </w:t>
            </w:r>
            <w:r>
              <w:rPr>
                <w:color w:val="221F1F"/>
                <w:sz w:val="20"/>
              </w:rPr>
              <w:t>и програмирању</w:t>
            </w:r>
            <w:r>
              <w:rPr>
                <w:color w:val="221F1F"/>
                <w:spacing w:val="-27"/>
                <w:sz w:val="20"/>
              </w:rPr>
              <w:t xml:space="preserve"> </w:t>
            </w:r>
            <w:r>
              <w:rPr>
                <w:color w:val="221F1F"/>
                <w:sz w:val="20"/>
              </w:rPr>
              <w:t>. Директор.</w:t>
            </w:r>
          </w:p>
        </w:tc>
      </w:tr>
      <w:tr w:rsidR="00C55595">
        <w:trPr>
          <w:trHeight w:val="753"/>
        </w:trPr>
        <w:tc>
          <w:tcPr>
            <w:tcW w:w="1330" w:type="dxa"/>
          </w:tcPr>
          <w:p w:rsidR="00C55595" w:rsidRDefault="001D777D">
            <w:pPr>
              <w:pStyle w:val="TableParagraph"/>
              <w:rPr>
                <w:sz w:val="20"/>
              </w:rPr>
            </w:pPr>
            <w:r>
              <w:rPr>
                <w:color w:val="221F1F"/>
                <w:spacing w:val="-2"/>
                <w:sz w:val="20"/>
              </w:rPr>
              <w:t>Децембар</w:t>
            </w:r>
          </w:p>
        </w:tc>
        <w:tc>
          <w:tcPr>
            <w:tcW w:w="3203" w:type="dxa"/>
          </w:tcPr>
          <w:p w:rsidR="00C55595" w:rsidRDefault="001D777D">
            <w:pPr>
              <w:pStyle w:val="TableParagraph"/>
              <w:ind w:left="246" w:hanging="171"/>
              <w:rPr>
                <w:sz w:val="20"/>
              </w:rPr>
            </w:pPr>
            <w:r>
              <w:rPr>
                <w:color w:val="221F1F"/>
                <w:sz w:val="20"/>
              </w:rPr>
              <w:t>Праћење</w:t>
            </w:r>
            <w:r>
              <w:rPr>
                <w:color w:val="221F1F"/>
                <w:spacing w:val="-13"/>
                <w:sz w:val="20"/>
              </w:rPr>
              <w:t xml:space="preserve"> </w:t>
            </w:r>
            <w:r>
              <w:rPr>
                <w:color w:val="221F1F"/>
                <w:sz w:val="20"/>
              </w:rPr>
              <w:t>организације</w:t>
            </w:r>
            <w:r>
              <w:rPr>
                <w:color w:val="221F1F"/>
                <w:spacing w:val="-12"/>
                <w:sz w:val="20"/>
              </w:rPr>
              <w:t xml:space="preserve"> </w:t>
            </w:r>
            <w:r>
              <w:rPr>
                <w:color w:val="221F1F"/>
                <w:sz w:val="20"/>
              </w:rPr>
              <w:t xml:space="preserve">наставног рада и квалитета наставног </w:t>
            </w:r>
            <w:r>
              <w:rPr>
                <w:color w:val="221F1F"/>
                <w:spacing w:val="-2"/>
                <w:sz w:val="20"/>
              </w:rPr>
              <w:t>процеса.</w:t>
            </w:r>
          </w:p>
        </w:tc>
        <w:tc>
          <w:tcPr>
            <w:tcW w:w="4799" w:type="dxa"/>
          </w:tcPr>
          <w:p w:rsidR="00C55595" w:rsidRDefault="001D777D">
            <w:pPr>
              <w:pStyle w:val="TableParagraph"/>
              <w:spacing w:line="229" w:lineRule="exact"/>
              <w:ind w:left="75"/>
              <w:rPr>
                <w:sz w:val="20"/>
              </w:rPr>
            </w:pPr>
            <w:r>
              <w:rPr>
                <w:color w:val="221F1F"/>
                <w:sz w:val="20"/>
              </w:rPr>
              <w:t>Посета</w:t>
            </w:r>
            <w:r>
              <w:rPr>
                <w:color w:val="221F1F"/>
                <w:spacing w:val="-6"/>
                <w:sz w:val="20"/>
              </w:rPr>
              <w:t xml:space="preserve"> </w:t>
            </w:r>
            <w:r>
              <w:rPr>
                <w:color w:val="221F1F"/>
                <w:sz w:val="20"/>
              </w:rPr>
              <w:t>часовима</w:t>
            </w:r>
            <w:r>
              <w:rPr>
                <w:color w:val="221F1F"/>
                <w:spacing w:val="-6"/>
                <w:sz w:val="20"/>
              </w:rPr>
              <w:t xml:space="preserve"> </w:t>
            </w:r>
            <w:r>
              <w:rPr>
                <w:color w:val="221F1F"/>
                <w:sz w:val="20"/>
              </w:rPr>
              <w:t>с</w:t>
            </w:r>
            <w:r>
              <w:rPr>
                <w:color w:val="221F1F"/>
                <w:spacing w:val="-6"/>
                <w:sz w:val="20"/>
              </w:rPr>
              <w:t xml:space="preserve"> </w:t>
            </w:r>
            <w:r>
              <w:rPr>
                <w:color w:val="221F1F"/>
                <w:sz w:val="20"/>
              </w:rPr>
              <w:t>циљем</w:t>
            </w:r>
            <w:r>
              <w:rPr>
                <w:color w:val="221F1F"/>
                <w:spacing w:val="-3"/>
                <w:sz w:val="20"/>
              </w:rPr>
              <w:t xml:space="preserve"> </w:t>
            </w:r>
            <w:r>
              <w:rPr>
                <w:color w:val="221F1F"/>
                <w:sz w:val="20"/>
              </w:rPr>
              <w:t>увида</w:t>
            </w:r>
            <w:r>
              <w:rPr>
                <w:color w:val="221F1F"/>
                <w:spacing w:val="-5"/>
                <w:sz w:val="20"/>
              </w:rPr>
              <w:t xml:space="preserve"> </w:t>
            </w:r>
            <w:r>
              <w:rPr>
                <w:color w:val="221F1F"/>
                <w:sz w:val="20"/>
              </w:rPr>
              <w:t>у</w:t>
            </w:r>
            <w:r>
              <w:rPr>
                <w:color w:val="221F1F"/>
                <w:spacing w:val="-9"/>
                <w:sz w:val="20"/>
              </w:rPr>
              <w:t xml:space="preserve"> </w:t>
            </w:r>
            <w:r>
              <w:rPr>
                <w:color w:val="221F1F"/>
                <w:spacing w:val="-2"/>
                <w:sz w:val="20"/>
              </w:rPr>
              <w:t>организацију</w:t>
            </w:r>
          </w:p>
          <w:p w:rsidR="00C55595" w:rsidRDefault="001D777D">
            <w:pPr>
              <w:pStyle w:val="TableParagraph"/>
              <w:ind w:left="246" w:hanging="171"/>
              <w:rPr>
                <w:sz w:val="20"/>
              </w:rPr>
            </w:pPr>
            <w:r>
              <w:rPr>
                <w:color w:val="221F1F"/>
                <w:sz w:val="20"/>
              </w:rPr>
              <w:t xml:space="preserve">наставног рада и </w:t>
            </w:r>
            <w:r>
              <w:rPr>
                <w:color w:val="221F1F"/>
                <w:sz w:val="20"/>
              </w:rPr>
              <w:t>квалитет припрема за наставу и вођење</w:t>
            </w:r>
            <w:r>
              <w:rPr>
                <w:color w:val="221F1F"/>
                <w:spacing w:val="-13"/>
                <w:sz w:val="20"/>
              </w:rPr>
              <w:t xml:space="preserve"> </w:t>
            </w:r>
            <w:r>
              <w:rPr>
                <w:color w:val="221F1F"/>
                <w:sz w:val="20"/>
              </w:rPr>
              <w:t>протокола</w:t>
            </w:r>
            <w:r>
              <w:rPr>
                <w:color w:val="221F1F"/>
                <w:sz w:val="20"/>
                <w:lang w:val="sr-Cyrl-RS"/>
              </w:rPr>
              <w:t xml:space="preserve"> (8 часова)</w:t>
            </w:r>
            <w:r>
              <w:rPr>
                <w:color w:val="221F1F"/>
                <w:sz w:val="20"/>
              </w:rPr>
              <w:t>Директор</w:t>
            </w:r>
          </w:p>
        </w:tc>
      </w:tr>
      <w:tr w:rsidR="00C55595">
        <w:trPr>
          <w:trHeight w:val="750"/>
        </w:trPr>
        <w:tc>
          <w:tcPr>
            <w:tcW w:w="1330" w:type="dxa"/>
          </w:tcPr>
          <w:p w:rsidR="00C55595" w:rsidRDefault="001D777D">
            <w:pPr>
              <w:pStyle w:val="TableParagraph"/>
              <w:rPr>
                <w:sz w:val="20"/>
                <w:lang w:val="sr-Cyrl-RS"/>
              </w:rPr>
            </w:pPr>
            <w:r>
              <w:rPr>
                <w:sz w:val="20"/>
                <w:lang w:val="sr-Cyrl-RS"/>
              </w:rPr>
              <w:t>Фебруар</w:t>
            </w:r>
          </w:p>
        </w:tc>
        <w:tc>
          <w:tcPr>
            <w:tcW w:w="3203" w:type="dxa"/>
          </w:tcPr>
          <w:p w:rsidR="00C55595" w:rsidRDefault="001D777D">
            <w:pPr>
              <w:pStyle w:val="TableParagraph"/>
              <w:ind w:left="246" w:right="315" w:hanging="171"/>
              <w:jc w:val="both"/>
              <w:rPr>
                <w:sz w:val="20"/>
              </w:rPr>
            </w:pPr>
            <w:r>
              <w:rPr>
                <w:color w:val="221F1F"/>
                <w:sz w:val="20"/>
              </w:rPr>
              <w:t>Праћење</w:t>
            </w:r>
            <w:r>
              <w:rPr>
                <w:color w:val="221F1F"/>
                <w:spacing w:val="-13"/>
                <w:sz w:val="20"/>
              </w:rPr>
              <w:t xml:space="preserve"> </w:t>
            </w:r>
            <w:r>
              <w:rPr>
                <w:color w:val="221F1F"/>
                <w:sz w:val="20"/>
              </w:rPr>
              <w:t>организације</w:t>
            </w:r>
            <w:r>
              <w:rPr>
                <w:color w:val="221F1F"/>
                <w:spacing w:val="-12"/>
                <w:sz w:val="20"/>
              </w:rPr>
              <w:t xml:space="preserve"> </w:t>
            </w:r>
            <w:r>
              <w:rPr>
                <w:color w:val="221F1F"/>
                <w:sz w:val="20"/>
              </w:rPr>
              <w:t xml:space="preserve">наставног рада и квалитета наставног </w:t>
            </w:r>
            <w:r>
              <w:rPr>
                <w:color w:val="221F1F"/>
                <w:spacing w:val="-2"/>
                <w:sz w:val="20"/>
              </w:rPr>
              <w:t>процеса.</w:t>
            </w:r>
          </w:p>
        </w:tc>
        <w:tc>
          <w:tcPr>
            <w:tcW w:w="4799" w:type="dxa"/>
          </w:tcPr>
          <w:p w:rsidR="00C55595" w:rsidRDefault="001D777D">
            <w:pPr>
              <w:pStyle w:val="TableParagraph"/>
              <w:spacing w:line="229" w:lineRule="exact"/>
              <w:ind w:left="75"/>
              <w:rPr>
                <w:sz w:val="20"/>
              </w:rPr>
            </w:pPr>
            <w:r>
              <w:rPr>
                <w:color w:val="221F1F"/>
                <w:sz w:val="20"/>
              </w:rPr>
              <w:t>Посета</w:t>
            </w:r>
            <w:r>
              <w:rPr>
                <w:color w:val="221F1F"/>
                <w:spacing w:val="-6"/>
                <w:sz w:val="20"/>
              </w:rPr>
              <w:t xml:space="preserve"> </w:t>
            </w:r>
            <w:r>
              <w:rPr>
                <w:color w:val="221F1F"/>
                <w:sz w:val="20"/>
              </w:rPr>
              <w:t>часовима</w:t>
            </w:r>
            <w:r>
              <w:rPr>
                <w:color w:val="221F1F"/>
                <w:spacing w:val="-6"/>
                <w:sz w:val="20"/>
              </w:rPr>
              <w:t xml:space="preserve"> </w:t>
            </w:r>
            <w:r>
              <w:rPr>
                <w:color w:val="221F1F"/>
                <w:sz w:val="20"/>
              </w:rPr>
              <w:t>с</w:t>
            </w:r>
            <w:r>
              <w:rPr>
                <w:color w:val="221F1F"/>
                <w:spacing w:val="-6"/>
                <w:sz w:val="20"/>
              </w:rPr>
              <w:t xml:space="preserve"> </w:t>
            </w:r>
            <w:r>
              <w:rPr>
                <w:color w:val="221F1F"/>
                <w:sz w:val="20"/>
              </w:rPr>
              <w:t>циљем</w:t>
            </w:r>
            <w:r>
              <w:rPr>
                <w:color w:val="221F1F"/>
                <w:spacing w:val="-3"/>
                <w:sz w:val="20"/>
              </w:rPr>
              <w:t xml:space="preserve"> </w:t>
            </w:r>
            <w:r>
              <w:rPr>
                <w:color w:val="221F1F"/>
                <w:sz w:val="20"/>
              </w:rPr>
              <w:t>увида</w:t>
            </w:r>
            <w:r>
              <w:rPr>
                <w:color w:val="221F1F"/>
                <w:spacing w:val="-5"/>
                <w:sz w:val="20"/>
              </w:rPr>
              <w:t xml:space="preserve"> </w:t>
            </w:r>
            <w:r>
              <w:rPr>
                <w:color w:val="221F1F"/>
                <w:sz w:val="20"/>
              </w:rPr>
              <w:t>у</w:t>
            </w:r>
            <w:r>
              <w:rPr>
                <w:color w:val="221F1F"/>
                <w:spacing w:val="-9"/>
                <w:sz w:val="20"/>
              </w:rPr>
              <w:t xml:space="preserve"> </w:t>
            </w:r>
            <w:r>
              <w:rPr>
                <w:color w:val="221F1F"/>
                <w:spacing w:val="-2"/>
                <w:sz w:val="20"/>
              </w:rPr>
              <w:t>организацију</w:t>
            </w:r>
          </w:p>
          <w:p w:rsidR="00C55595" w:rsidRDefault="001D777D">
            <w:pPr>
              <w:pStyle w:val="TableParagraph"/>
              <w:ind w:left="246" w:hanging="171"/>
              <w:rPr>
                <w:sz w:val="20"/>
              </w:rPr>
            </w:pPr>
            <w:r>
              <w:rPr>
                <w:color w:val="221F1F"/>
                <w:sz w:val="20"/>
              </w:rPr>
              <w:t>наставног рада и квалитет припрема за наставу и вођење</w:t>
            </w:r>
            <w:r>
              <w:rPr>
                <w:color w:val="221F1F"/>
                <w:spacing w:val="-13"/>
                <w:sz w:val="20"/>
              </w:rPr>
              <w:t xml:space="preserve"> </w:t>
            </w:r>
            <w:r>
              <w:rPr>
                <w:color w:val="221F1F"/>
                <w:sz w:val="20"/>
              </w:rPr>
              <w:t>протокола</w:t>
            </w:r>
            <w:r>
              <w:rPr>
                <w:color w:val="221F1F"/>
                <w:sz w:val="20"/>
                <w:lang w:val="sr-Cyrl-RS"/>
              </w:rPr>
              <w:t xml:space="preserve"> (4 часа)</w:t>
            </w:r>
            <w:r>
              <w:rPr>
                <w:color w:val="221F1F"/>
                <w:sz w:val="20"/>
              </w:rPr>
              <w:t>Директор</w:t>
            </w:r>
          </w:p>
        </w:tc>
      </w:tr>
      <w:tr w:rsidR="00C55595">
        <w:trPr>
          <w:trHeight w:val="753"/>
        </w:trPr>
        <w:tc>
          <w:tcPr>
            <w:tcW w:w="1330" w:type="dxa"/>
          </w:tcPr>
          <w:p w:rsidR="00C55595" w:rsidRDefault="001D777D">
            <w:pPr>
              <w:pStyle w:val="TableParagraph"/>
              <w:rPr>
                <w:sz w:val="20"/>
              </w:rPr>
            </w:pPr>
            <w:r>
              <w:rPr>
                <w:color w:val="221F1F"/>
                <w:spacing w:val="-4"/>
                <w:sz w:val="20"/>
              </w:rPr>
              <w:t>Март</w:t>
            </w:r>
          </w:p>
        </w:tc>
        <w:tc>
          <w:tcPr>
            <w:tcW w:w="3203" w:type="dxa"/>
          </w:tcPr>
          <w:p w:rsidR="00C55595" w:rsidRDefault="001D777D">
            <w:pPr>
              <w:pStyle w:val="TableParagraph"/>
              <w:ind w:left="246" w:right="315" w:hanging="171"/>
              <w:jc w:val="both"/>
              <w:rPr>
                <w:sz w:val="20"/>
              </w:rPr>
            </w:pPr>
            <w:r>
              <w:rPr>
                <w:color w:val="221F1F"/>
                <w:sz w:val="20"/>
              </w:rPr>
              <w:t>Праћење</w:t>
            </w:r>
            <w:r>
              <w:rPr>
                <w:color w:val="221F1F"/>
                <w:spacing w:val="-13"/>
                <w:sz w:val="20"/>
              </w:rPr>
              <w:t xml:space="preserve"> </w:t>
            </w:r>
            <w:r>
              <w:rPr>
                <w:color w:val="221F1F"/>
                <w:sz w:val="20"/>
              </w:rPr>
              <w:t>организације</w:t>
            </w:r>
            <w:r>
              <w:rPr>
                <w:color w:val="221F1F"/>
                <w:spacing w:val="-12"/>
                <w:sz w:val="20"/>
              </w:rPr>
              <w:t xml:space="preserve"> </w:t>
            </w:r>
            <w:r>
              <w:rPr>
                <w:color w:val="221F1F"/>
                <w:sz w:val="20"/>
              </w:rPr>
              <w:t xml:space="preserve">наставног рада и квалитета наставног </w:t>
            </w:r>
            <w:r>
              <w:rPr>
                <w:color w:val="221F1F"/>
                <w:spacing w:val="-2"/>
                <w:sz w:val="20"/>
              </w:rPr>
              <w:t>процеса.</w:t>
            </w:r>
          </w:p>
        </w:tc>
        <w:tc>
          <w:tcPr>
            <w:tcW w:w="4799" w:type="dxa"/>
          </w:tcPr>
          <w:p w:rsidR="00C55595" w:rsidRDefault="001D777D">
            <w:pPr>
              <w:pStyle w:val="TableParagraph"/>
              <w:spacing w:line="229" w:lineRule="exact"/>
              <w:ind w:left="75"/>
              <w:rPr>
                <w:sz w:val="20"/>
              </w:rPr>
            </w:pPr>
            <w:r>
              <w:rPr>
                <w:color w:val="221F1F"/>
                <w:sz w:val="20"/>
              </w:rPr>
              <w:t>Посета</w:t>
            </w:r>
            <w:r>
              <w:rPr>
                <w:color w:val="221F1F"/>
                <w:spacing w:val="-6"/>
                <w:sz w:val="20"/>
              </w:rPr>
              <w:t xml:space="preserve"> </w:t>
            </w:r>
            <w:r>
              <w:rPr>
                <w:color w:val="221F1F"/>
                <w:sz w:val="20"/>
              </w:rPr>
              <w:t>часовима</w:t>
            </w:r>
            <w:r>
              <w:rPr>
                <w:color w:val="221F1F"/>
                <w:spacing w:val="-6"/>
                <w:sz w:val="20"/>
              </w:rPr>
              <w:t xml:space="preserve"> </w:t>
            </w:r>
            <w:r>
              <w:rPr>
                <w:color w:val="221F1F"/>
                <w:sz w:val="20"/>
              </w:rPr>
              <w:t>с</w:t>
            </w:r>
            <w:r>
              <w:rPr>
                <w:color w:val="221F1F"/>
                <w:spacing w:val="-6"/>
                <w:sz w:val="20"/>
              </w:rPr>
              <w:t xml:space="preserve"> </w:t>
            </w:r>
            <w:r>
              <w:rPr>
                <w:color w:val="221F1F"/>
                <w:sz w:val="20"/>
              </w:rPr>
              <w:t>циљем</w:t>
            </w:r>
            <w:r>
              <w:rPr>
                <w:color w:val="221F1F"/>
                <w:spacing w:val="-3"/>
                <w:sz w:val="20"/>
              </w:rPr>
              <w:t xml:space="preserve"> </w:t>
            </w:r>
            <w:r>
              <w:rPr>
                <w:color w:val="221F1F"/>
                <w:sz w:val="20"/>
              </w:rPr>
              <w:t>увида</w:t>
            </w:r>
            <w:r>
              <w:rPr>
                <w:color w:val="221F1F"/>
                <w:spacing w:val="-5"/>
                <w:sz w:val="20"/>
              </w:rPr>
              <w:t xml:space="preserve"> </w:t>
            </w:r>
            <w:r>
              <w:rPr>
                <w:color w:val="221F1F"/>
                <w:sz w:val="20"/>
              </w:rPr>
              <w:t>у</w:t>
            </w:r>
            <w:r>
              <w:rPr>
                <w:color w:val="221F1F"/>
                <w:spacing w:val="-9"/>
                <w:sz w:val="20"/>
              </w:rPr>
              <w:t xml:space="preserve"> </w:t>
            </w:r>
            <w:r>
              <w:rPr>
                <w:color w:val="221F1F"/>
                <w:spacing w:val="-2"/>
                <w:sz w:val="20"/>
              </w:rPr>
              <w:t>организацију</w:t>
            </w:r>
          </w:p>
          <w:p w:rsidR="00C55595" w:rsidRDefault="001D777D">
            <w:pPr>
              <w:pStyle w:val="TableParagraph"/>
              <w:ind w:left="246" w:right="214" w:hanging="171"/>
              <w:jc w:val="both"/>
              <w:rPr>
                <w:sz w:val="20"/>
              </w:rPr>
            </w:pPr>
            <w:r>
              <w:rPr>
                <w:color w:val="221F1F"/>
                <w:sz w:val="20"/>
              </w:rPr>
              <w:t>наставног рада и квалитет припрема за наставу и вођење</w:t>
            </w:r>
            <w:r>
              <w:rPr>
                <w:color w:val="221F1F"/>
                <w:spacing w:val="-13"/>
                <w:sz w:val="20"/>
              </w:rPr>
              <w:t xml:space="preserve"> </w:t>
            </w:r>
            <w:r>
              <w:rPr>
                <w:color w:val="221F1F"/>
                <w:sz w:val="20"/>
              </w:rPr>
              <w:t>протокола</w:t>
            </w:r>
            <w:r>
              <w:rPr>
                <w:color w:val="221F1F"/>
                <w:sz w:val="20"/>
                <w:lang w:val="sr-Cyrl-RS"/>
              </w:rPr>
              <w:t xml:space="preserve"> (8 часова)</w:t>
            </w:r>
            <w:r>
              <w:rPr>
                <w:color w:val="221F1F"/>
                <w:sz w:val="20"/>
              </w:rPr>
              <w:t>Директор</w:t>
            </w:r>
          </w:p>
        </w:tc>
      </w:tr>
      <w:tr w:rsidR="00C55595">
        <w:trPr>
          <w:trHeight w:val="751"/>
        </w:trPr>
        <w:tc>
          <w:tcPr>
            <w:tcW w:w="1330" w:type="dxa"/>
          </w:tcPr>
          <w:p w:rsidR="00C55595" w:rsidRDefault="001D777D">
            <w:pPr>
              <w:pStyle w:val="TableParagraph"/>
              <w:spacing w:before="22"/>
              <w:rPr>
                <w:sz w:val="20"/>
              </w:rPr>
            </w:pPr>
            <w:r>
              <w:rPr>
                <w:color w:val="221F1F"/>
                <w:spacing w:val="-2"/>
                <w:sz w:val="20"/>
              </w:rPr>
              <w:t>Април</w:t>
            </w:r>
          </w:p>
        </w:tc>
        <w:tc>
          <w:tcPr>
            <w:tcW w:w="3203" w:type="dxa"/>
          </w:tcPr>
          <w:p w:rsidR="00C55595" w:rsidRDefault="001D777D">
            <w:pPr>
              <w:pStyle w:val="TableParagraph"/>
              <w:spacing w:before="22"/>
              <w:rPr>
                <w:sz w:val="20"/>
              </w:rPr>
            </w:pPr>
            <w:r>
              <w:rPr>
                <w:color w:val="221F1F"/>
                <w:sz w:val="20"/>
              </w:rPr>
              <w:t>Анализа</w:t>
            </w:r>
            <w:r>
              <w:rPr>
                <w:color w:val="221F1F"/>
                <w:spacing w:val="-12"/>
                <w:sz w:val="20"/>
              </w:rPr>
              <w:t xml:space="preserve"> </w:t>
            </w:r>
            <w:r>
              <w:rPr>
                <w:color w:val="221F1F"/>
                <w:sz w:val="20"/>
              </w:rPr>
              <w:t>реализованих</w:t>
            </w:r>
            <w:r>
              <w:rPr>
                <w:color w:val="221F1F"/>
                <w:spacing w:val="-12"/>
                <w:sz w:val="20"/>
              </w:rPr>
              <w:t xml:space="preserve"> </w:t>
            </w:r>
            <w:r>
              <w:rPr>
                <w:color w:val="221F1F"/>
                <w:sz w:val="20"/>
              </w:rPr>
              <w:t>посета</w:t>
            </w:r>
            <w:r>
              <w:rPr>
                <w:color w:val="221F1F"/>
                <w:spacing w:val="-5"/>
                <w:sz w:val="20"/>
              </w:rPr>
              <w:t xml:space="preserve"> </w:t>
            </w:r>
            <w:r>
              <w:rPr>
                <w:color w:val="221F1F"/>
                <w:sz w:val="20"/>
              </w:rPr>
              <w:t>ча- совима .</w:t>
            </w:r>
          </w:p>
        </w:tc>
        <w:tc>
          <w:tcPr>
            <w:tcW w:w="4799" w:type="dxa"/>
          </w:tcPr>
          <w:p w:rsidR="00C55595" w:rsidRDefault="001D777D">
            <w:pPr>
              <w:pStyle w:val="TableParagraph"/>
              <w:spacing w:line="229" w:lineRule="exact"/>
              <w:ind w:left="75"/>
              <w:rPr>
                <w:sz w:val="20"/>
              </w:rPr>
            </w:pPr>
            <w:r>
              <w:rPr>
                <w:color w:val="221F1F"/>
                <w:sz w:val="20"/>
              </w:rPr>
              <w:t>Индивидуални</w:t>
            </w:r>
            <w:r>
              <w:rPr>
                <w:color w:val="221F1F"/>
                <w:spacing w:val="-11"/>
                <w:sz w:val="20"/>
              </w:rPr>
              <w:t xml:space="preserve"> </w:t>
            </w:r>
            <w:r>
              <w:rPr>
                <w:color w:val="221F1F"/>
                <w:sz w:val="20"/>
              </w:rPr>
              <w:t>разговори</w:t>
            </w:r>
            <w:r>
              <w:rPr>
                <w:color w:val="221F1F"/>
                <w:spacing w:val="-11"/>
                <w:sz w:val="20"/>
              </w:rPr>
              <w:t xml:space="preserve"> </w:t>
            </w:r>
            <w:r>
              <w:rPr>
                <w:color w:val="221F1F"/>
                <w:sz w:val="20"/>
              </w:rPr>
              <w:t>са</w:t>
            </w:r>
            <w:r>
              <w:rPr>
                <w:color w:val="221F1F"/>
                <w:spacing w:val="-10"/>
                <w:sz w:val="20"/>
              </w:rPr>
              <w:t xml:space="preserve"> </w:t>
            </w:r>
            <w:r>
              <w:rPr>
                <w:color w:val="221F1F"/>
                <w:sz w:val="20"/>
              </w:rPr>
              <w:t>наставницима</w:t>
            </w:r>
            <w:r>
              <w:rPr>
                <w:color w:val="221F1F"/>
                <w:spacing w:val="-5"/>
                <w:sz w:val="20"/>
              </w:rPr>
              <w:t xml:space="preserve"> </w:t>
            </w:r>
            <w:r>
              <w:rPr>
                <w:color w:val="221F1F"/>
                <w:spacing w:val="-4"/>
                <w:sz w:val="20"/>
              </w:rPr>
              <w:t>после</w:t>
            </w:r>
          </w:p>
          <w:p w:rsidR="00C55595" w:rsidRDefault="001D777D">
            <w:pPr>
              <w:pStyle w:val="TableParagraph"/>
              <w:spacing w:before="22"/>
              <w:ind w:left="246" w:right="204" w:hanging="171"/>
              <w:jc w:val="both"/>
              <w:rPr>
                <w:sz w:val="20"/>
              </w:rPr>
            </w:pPr>
            <w:r>
              <w:rPr>
                <w:color w:val="221F1F"/>
                <w:sz w:val="20"/>
              </w:rPr>
              <w:t>посећених</w:t>
            </w:r>
            <w:r>
              <w:rPr>
                <w:color w:val="221F1F"/>
                <w:spacing w:val="-7"/>
                <w:sz w:val="20"/>
              </w:rPr>
              <w:t xml:space="preserve"> </w:t>
            </w:r>
            <w:r>
              <w:rPr>
                <w:color w:val="221F1F"/>
                <w:sz w:val="20"/>
              </w:rPr>
              <w:t>часова</w:t>
            </w:r>
            <w:r>
              <w:rPr>
                <w:color w:val="221F1F"/>
                <w:spacing w:val="-5"/>
                <w:sz w:val="20"/>
              </w:rPr>
              <w:t xml:space="preserve"> </w:t>
            </w:r>
            <w:r>
              <w:rPr>
                <w:color w:val="221F1F"/>
                <w:sz w:val="20"/>
              </w:rPr>
              <w:t>у</w:t>
            </w:r>
            <w:r>
              <w:rPr>
                <w:color w:val="221F1F"/>
                <w:spacing w:val="-10"/>
                <w:sz w:val="20"/>
              </w:rPr>
              <w:t xml:space="preserve"> </w:t>
            </w:r>
            <w:r>
              <w:rPr>
                <w:color w:val="221F1F"/>
                <w:sz w:val="20"/>
              </w:rPr>
              <w:t>циљу</w:t>
            </w:r>
            <w:r>
              <w:rPr>
                <w:color w:val="221F1F"/>
                <w:spacing w:val="-7"/>
                <w:sz w:val="20"/>
              </w:rPr>
              <w:t xml:space="preserve"> </w:t>
            </w:r>
            <w:r>
              <w:rPr>
                <w:color w:val="221F1F"/>
                <w:sz w:val="20"/>
              </w:rPr>
              <w:t>пружања</w:t>
            </w:r>
            <w:r>
              <w:rPr>
                <w:color w:val="221F1F"/>
                <w:spacing w:val="-6"/>
                <w:sz w:val="20"/>
              </w:rPr>
              <w:t xml:space="preserve"> </w:t>
            </w:r>
            <w:r>
              <w:rPr>
                <w:color w:val="221F1F"/>
                <w:sz w:val="20"/>
              </w:rPr>
              <w:t>помоћи</w:t>
            </w:r>
            <w:r>
              <w:rPr>
                <w:color w:val="221F1F"/>
                <w:spacing w:val="-5"/>
                <w:sz w:val="20"/>
              </w:rPr>
              <w:t xml:space="preserve"> </w:t>
            </w:r>
            <w:r>
              <w:rPr>
                <w:color w:val="221F1F"/>
                <w:sz w:val="20"/>
              </w:rPr>
              <w:t>у</w:t>
            </w:r>
            <w:r>
              <w:rPr>
                <w:color w:val="221F1F"/>
                <w:spacing w:val="-7"/>
                <w:sz w:val="20"/>
              </w:rPr>
              <w:t xml:space="preserve"> </w:t>
            </w:r>
            <w:r>
              <w:rPr>
                <w:color w:val="221F1F"/>
                <w:sz w:val="20"/>
              </w:rPr>
              <w:t>плани- рању</w:t>
            </w:r>
            <w:r>
              <w:rPr>
                <w:color w:val="221F1F"/>
                <w:spacing w:val="-2"/>
                <w:sz w:val="20"/>
              </w:rPr>
              <w:t xml:space="preserve"> </w:t>
            </w:r>
            <w:r>
              <w:rPr>
                <w:color w:val="221F1F"/>
                <w:sz w:val="20"/>
              </w:rPr>
              <w:t>и програмирању</w:t>
            </w:r>
            <w:r>
              <w:rPr>
                <w:color w:val="221F1F"/>
                <w:spacing w:val="-27"/>
                <w:sz w:val="20"/>
              </w:rPr>
              <w:t xml:space="preserve"> </w:t>
            </w:r>
            <w:r>
              <w:rPr>
                <w:color w:val="221F1F"/>
                <w:sz w:val="20"/>
              </w:rPr>
              <w:t>. Директор.</w:t>
            </w:r>
          </w:p>
        </w:tc>
      </w:tr>
      <w:tr w:rsidR="00C55595">
        <w:trPr>
          <w:trHeight w:val="522"/>
        </w:trPr>
        <w:tc>
          <w:tcPr>
            <w:tcW w:w="1330" w:type="dxa"/>
          </w:tcPr>
          <w:p w:rsidR="00C55595" w:rsidRDefault="001D777D">
            <w:pPr>
              <w:pStyle w:val="TableParagraph"/>
              <w:rPr>
                <w:sz w:val="20"/>
              </w:rPr>
            </w:pPr>
            <w:r>
              <w:rPr>
                <w:color w:val="221F1F"/>
                <w:spacing w:val="-5"/>
                <w:sz w:val="20"/>
              </w:rPr>
              <w:t>Јун</w:t>
            </w:r>
          </w:p>
        </w:tc>
        <w:tc>
          <w:tcPr>
            <w:tcW w:w="3203" w:type="dxa"/>
          </w:tcPr>
          <w:p w:rsidR="00C55595" w:rsidRDefault="001D777D">
            <w:pPr>
              <w:pStyle w:val="TableParagraph"/>
              <w:ind w:left="246" w:right="166" w:hanging="171"/>
              <w:rPr>
                <w:sz w:val="20"/>
              </w:rPr>
            </w:pPr>
            <w:r>
              <w:rPr>
                <w:color w:val="221F1F"/>
                <w:spacing w:val="-2"/>
                <w:sz w:val="20"/>
              </w:rPr>
              <w:t>Педагошко</w:t>
            </w:r>
            <w:r>
              <w:rPr>
                <w:color w:val="221F1F"/>
                <w:spacing w:val="-10"/>
                <w:sz w:val="20"/>
              </w:rPr>
              <w:t xml:space="preserve"> </w:t>
            </w:r>
            <w:r>
              <w:rPr>
                <w:color w:val="221F1F"/>
                <w:spacing w:val="-2"/>
                <w:sz w:val="20"/>
              </w:rPr>
              <w:t xml:space="preserve">инструктивни послови </w:t>
            </w:r>
            <w:r>
              <w:rPr>
                <w:color w:val="221F1F"/>
                <w:sz w:val="20"/>
              </w:rPr>
              <w:t xml:space="preserve">у вези са реализацијом </w:t>
            </w:r>
            <w:r>
              <w:rPr>
                <w:color w:val="221F1F"/>
                <w:sz w:val="20"/>
                <w:lang w:val="sr-Cyrl-RS"/>
              </w:rPr>
              <w:t xml:space="preserve">ЗИ </w:t>
            </w:r>
          </w:p>
        </w:tc>
        <w:tc>
          <w:tcPr>
            <w:tcW w:w="4799" w:type="dxa"/>
          </w:tcPr>
          <w:p w:rsidR="00C55595" w:rsidRDefault="001D777D">
            <w:pPr>
              <w:pStyle w:val="TableParagraph"/>
              <w:ind w:left="246" w:hanging="171"/>
              <w:rPr>
                <w:sz w:val="20"/>
              </w:rPr>
            </w:pPr>
            <w:r>
              <w:rPr>
                <w:color w:val="221F1F"/>
                <w:sz w:val="20"/>
              </w:rPr>
              <w:t>Саветодни</w:t>
            </w:r>
            <w:r>
              <w:rPr>
                <w:color w:val="221F1F"/>
                <w:spacing w:val="-13"/>
                <w:sz w:val="20"/>
              </w:rPr>
              <w:t xml:space="preserve"> </w:t>
            </w:r>
            <w:r>
              <w:rPr>
                <w:color w:val="221F1F"/>
                <w:sz w:val="20"/>
              </w:rPr>
              <w:t>рад,</w:t>
            </w:r>
            <w:r>
              <w:rPr>
                <w:color w:val="221F1F"/>
                <w:spacing w:val="-12"/>
                <w:sz w:val="20"/>
              </w:rPr>
              <w:t xml:space="preserve"> </w:t>
            </w:r>
            <w:r>
              <w:rPr>
                <w:color w:val="221F1F"/>
                <w:sz w:val="20"/>
              </w:rPr>
              <w:t>консултације</w:t>
            </w:r>
            <w:r>
              <w:rPr>
                <w:color w:val="221F1F"/>
                <w:sz w:val="20"/>
                <w:lang w:val="sr-Cyrl-RS"/>
              </w:rPr>
              <w:t>,</w:t>
            </w:r>
          </w:p>
        </w:tc>
      </w:tr>
      <w:tr w:rsidR="00C55595">
        <w:trPr>
          <w:trHeight w:val="635"/>
        </w:trPr>
        <w:tc>
          <w:tcPr>
            <w:tcW w:w="9332" w:type="dxa"/>
            <w:gridSpan w:val="3"/>
          </w:tcPr>
          <w:p w:rsidR="00C55595" w:rsidRDefault="001D777D">
            <w:pPr>
              <w:pStyle w:val="TableParagraph"/>
              <w:spacing w:before="183"/>
              <w:ind w:left="1701" w:right="1687"/>
              <w:jc w:val="center"/>
            </w:pPr>
            <w:r>
              <w:rPr>
                <w:color w:val="221F1F"/>
              </w:rPr>
              <w:t>АНАЛИТИЧКИ</w:t>
            </w:r>
            <w:r>
              <w:rPr>
                <w:color w:val="221F1F"/>
                <w:spacing w:val="1"/>
              </w:rPr>
              <w:t xml:space="preserve"> </w:t>
            </w:r>
            <w:r>
              <w:rPr>
                <w:color w:val="221F1F"/>
                <w:spacing w:val="-5"/>
              </w:rPr>
              <w:t>РАД</w:t>
            </w:r>
          </w:p>
        </w:tc>
      </w:tr>
      <w:tr w:rsidR="00C55595">
        <w:trPr>
          <w:trHeight w:val="520"/>
        </w:trPr>
        <w:tc>
          <w:tcPr>
            <w:tcW w:w="1330" w:type="dxa"/>
            <w:shd w:val="clear" w:color="auto" w:fill="C4FC9A"/>
          </w:tcPr>
          <w:p w:rsidR="00C55595" w:rsidRDefault="001D777D">
            <w:pPr>
              <w:pStyle w:val="TableParagraph"/>
              <w:spacing w:line="229" w:lineRule="exact"/>
              <w:rPr>
                <w:sz w:val="20"/>
              </w:rPr>
            </w:pPr>
            <w:r>
              <w:rPr>
                <w:color w:val="221F1F"/>
                <w:spacing w:val="-2"/>
                <w:sz w:val="20"/>
              </w:rPr>
              <w:t>Време</w:t>
            </w:r>
          </w:p>
          <w:p w:rsidR="00C55595" w:rsidRDefault="001D777D">
            <w:pPr>
              <w:pStyle w:val="TableParagraph"/>
              <w:spacing w:before="0" w:line="229" w:lineRule="exact"/>
              <w:ind w:left="247"/>
              <w:rPr>
                <w:sz w:val="20"/>
              </w:rPr>
            </w:pPr>
            <w:r>
              <w:rPr>
                <w:color w:val="221F1F"/>
                <w:spacing w:val="-2"/>
                <w:sz w:val="20"/>
              </w:rPr>
              <w:t>реализације</w:t>
            </w:r>
          </w:p>
        </w:tc>
        <w:tc>
          <w:tcPr>
            <w:tcW w:w="3203" w:type="dxa"/>
            <w:shd w:val="clear" w:color="auto" w:fill="C4FC9A"/>
          </w:tcPr>
          <w:p w:rsidR="00C55595" w:rsidRDefault="001D777D">
            <w:pPr>
              <w:pStyle w:val="TableParagraph"/>
              <w:rPr>
                <w:sz w:val="20"/>
              </w:rPr>
            </w:pPr>
            <w:r>
              <w:rPr>
                <w:color w:val="221F1F"/>
                <w:spacing w:val="-2"/>
                <w:sz w:val="20"/>
              </w:rPr>
              <w:t>Активности</w:t>
            </w:r>
          </w:p>
        </w:tc>
        <w:tc>
          <w:tcPr>
            <w:tcW w:w="4799" w:type="dxa"/>
            <w:shd w:val="clear" w:color="auto" w:fill="C4FC9A"/>
          </w:tcPr>
          <w:p w:rsidR="00C55595" w:rsidRDefault="001D777D">
            <w:pPr>
              <w:pStyle w:val="TableParagraph"/>
              <w:ind w:left="75"/>
              <w:rPr>
                <w:sz w:val="20"/>
              </w:rPr>
            </w:pPr>
            <w:r>
              <w:rPr>
                <w:color w:val="221F1F"/>
                <w:sz w:val="20"/>
              </w:rPr>
              <w:t>Начин</w:t>
            </w:r>
            <w:r>
              <w:rPr>
                <w:color w:val="221F1F"/>
                <w:spacing w:val="-10"/>
                <w:sz w:val="20"/>
              </w:rPr>
              <w:t xml:space="preserve"> </w:t>
            </w:r>
            <w:r>
              <w:rPr>
                <w:color w:val="221F1F"/>
                <w:sz w:val="20"/>
              </w:rPr>
              <w:t>реализације/</w:t>
            </w:r>
            <w:r>
              <w:rPr>
                <w:color w:val="221F1F"/>
                <w:spacing w:val="-8"/>
                <w:sz w:val="20"/>
              </w:rPr>
              <w:t xml:space="preserve"> </w:t>
            </w:r>
            <w:r>
              <w:rPr>
                <w:color w:val="221F1F"/>
                <w:sz w:val="20"/>
              </w:rPr>
              <w:t>носиоци</w:t>
            </w:r>
            <w:r>
              <w:rPr>
                <w:color w:val="221F1F"/>
                <w:spacing w:val="-3"/>
                <w:sz w:val="20"/>
              </w:rPr>
              <w:t xml:space="preserve"> </w:t>
            </w:r>
            <w:r>
              <w:rPr>
                <w:color w:val="221F1F"/>
                <w:spacing w:val="-2"/>
                <w:sz w:val="20"/>
              </w:rPr>
              <w:t>реализације</w:t>
            </w:r>
          </w:p>
        </w:tc>
      </w:tr>
      <w:tr w:rsidR="00C55595">
        <w:trPr>
          <w:trHeight w:val="753"/>
        </w:trPr>
        <w:tc>
          <w:tcPr>
            <w:tcW w:w="1330" w:type="dxa"/>
          </w:tcPr>
          <w:p w:rsidR="00C55595" w:rsidRDefault="001D777D">
            <w:pPr>
              <w:pStyle w:val="TableParagraph"/>
              <w:rPr>
                <w:sz w:val="20"/>
              </w:rPr>
            </w:pPr>
            <w:r>
              <w:rPr>
                <w:color w:val="221F1F"/>
                <w:spacing w:val="-2"/>
                <w:sz w:val="20"/>
              </w:rPr>
              <w:t>Август-</w:t>
            </w:r>
          </w:p>
          <w:p w:rsidR="00C55595" w:rsidRDefault="001D777D">
            <w:pPr>
              <w:pStyle w:val="TableParagraph"/>
              <w:spacing w:before="1"/>
              <w:rPr>
                <w:sz w:val="20"/>
              </w:rPr>
            </w:pPr>
            <w:r>
              <w:rPr>
                <w:color w:val="221F1F"/>
                <w:spacing w:val="-2"/>
                <w:sz w:val="20"/>
              </w:rPr>
              <w:t>септембар</w:t>
            </w:r>
          </w:p>
        </w:tc>
        <w:tc>
          <w:tcPr>
            <w:tcW w:w="3203" w:type="dxa"/>
          </w:tcPr>
          <w:p w:rsidR="00C55595" w:rsidRDefault="001D777D">
            <w:pPr>
              <w:pStyle w:val="TableParagraph"/>
              <w:ind w:left="246" w:right="330" w:hanging="171"/>
              <w:jc w:val="both"/>
              <w:rPr>
                <w:sz w:val="20"/>
              </w:rPr>
            </w:pPr>
            <w:r>
              <w:rPr>
                <w:color w:val="221F1F"/>
                <w:sz w:val="20"/>
              </w:rPr>
              <w:t>Израда</w:t>
            </w:r>
            <w:r>
              <w:rPr>
                <w:color w:val="221F1F"/>
                <w:spacing w:val="-5"/>
                <w:sz w:val="20"/>
              </w:rPr>
              <w:t xml:space="preserve"> </w:t>
            </w:r>
            <w:r>
              <w:rPr>
                <w:color w:val="221F1F"/>
                <w:sz w:val="20"/>
              </w:rPr>
              <w:t>Извештаја</w:t>
            </w:r>
            <w:r>
              <w:rPr>
                <w:color w:val="221F1F"/>
                <w:spacing w:val="-5"/>
                <w:sz w:val="20"/>
              </w:rPr>
              <w:t xml:space="preserve"> </w:t>
            </w:r>
            <w:r>
              <w:rPr>
                <w:color w:val="221F1F"/>
                <w:sz w:val="20"/>
              </w:rPr>
              <w:t>о</w:t>
            </w:r>
            <w:r>
              <w:rPr>
                <w:color w:val="221F1F"/>
                <w:spacing w:val="-1"/>
                <w:sz w:val="20"/>
              </w:rPr>
              <w:t xml:space="preserve"> </w:t>
            </w:r>
            <w:r>
              <w:rPr>
                <w:color w:val="221F1F"/>
                <w:sz w:val="20"/>
              </w:rPr>
              <w:t>реализацији годишњег</w:t>
            </w:r>
            <w:r>
              <w:rPr>
                <w:color w:val="221F1F"/>
                <w:spacing w:val="-13"/>
                <w:sz w:val="20"/>
              </w:rPr>
              <w:t xml:space="preserve"> </w:t>
            </w:r>
            <w:r>
              <w:rPr>
                <w:color w:val="221F1F"/>
                <w:sz w:val="20"/>
              </w:rPr>
              <w:t>плана</w:t>
            </w:r>
            <w:r>
              <w:rPr>
                <w:color w:val="221F1F"/>
                <w:spacing w:val="-12"/>
                <w:sz w:val="20"/>
              </w:rPr>
              <w:t xml:space="preserve"> </w:t>
            </w:r>
            <w:r>
              <w:rPr>
                <w:color w:val="221F1F"/>
                <w:sz w:val="20"/>
              </w:rPr>
              <w:t>рада</w:t>
            </w:r>
            <w:r>
              <w:rPr>
                <w:color w:val="221F1F"/>
                <w:spacing w:val="-13"/>
                <w:sz w:val="20"/>
              </w:rPr>
              <w:t xml:space="preserve"> </w:t>
            </w:r>
            <w:r>
              <w:rPr>
                <w:color w:val="221F1F"/>
                <w:sz w:val="20"/>
              </w:rPr>
              <w:t>школе</w:t>
            </w:r>
            <w:r>
              <w:rPr>
                <w:color w:val="221F1F"/>
                <w:spacing w:val="-12"/>
                <w:sz w:val="20"/>
              </w:rPr>
              <w:t xml:space="preserve"> </w:t>
            </w:r>
            <w:r>
              <w:rPr>
                <w:color w:val="221F1F"/>
                <w:sz w:val="20"/>
              </w:rPr>
              <w:t>за претходну школску</w:t>
            </w:r>
            <w:r>
              <w:rPr>
                <w:color w:val="221F1F"/>
                <w:spacing w:val="-1"/>
                <w:sz w:val="20"/>
              </w:rPr>
              <w:t xml:space="preserve"> </w:t>
            </w:r>
            <w:r>
              <w:rPr>
                <w:color w:val="221F1F"/>
                <w:sz w:val="20"/>
              </w:rPr>
              <w:t>годину.</w:t>
            </w:r>
          </w:p>
        </w:tc>
        <w:tc>
          <w:tcPr>
            <w:tcW w:w="4799" w:type="dxa"/>
          </w:tcPr>
          <w:p w:rsidR="00C55595" w:rsidRDefault="001D777D">
            <w:pPr>
              <w:pStyle w:val="TableParagraph"/>
              <w:ind w:left="246" w:hanging="171"/>
              <w:rPr>
                <w:sz w:val="20"/>
              </w:rPr>
            </w:pPr>
            <w:r>
              <w:rPr>
                <w:color w:val="221F1F"/>
                <w:sz w:val="20"/>
              </w:rPr>
              <w:t>Анализа</w:t>
            </w:r>
            <w:r>
              <w:rPr>
                <w:color w:val="221F1F"/>
                <w:spacing w:val="-13"/>
                <w:sz w:val="20"/>
              </w:rPr>
              <w:t xml:space="preserve"> </w:t>
            </w:r>
            <w:r>
              <w:rPr>
                <w:color w:val="221F1F"/>
                <w:sz w:val="20"/>
              </w:rPr>
              <w:t>и</w:t>
            </w:r>
            <w:r>
              <w:rPr>
                <w:color w:val="221F1F"/>
                <w:spacing w:val="-12"/>
                <w:sz w:val="20"/>
              </w:rPr>
              <w:t xml:space="preserve"> </w:t>
            </w:r>
            <w:r>
              <w:rPr>
                <w:color w:val="221F1F"/>
                <w:sz w:val="20"/>
              </w:rPr>
              <w:t>сумирање</w:t>
            </w:r>
            <w:r>
              <w:rPr>
                <w:color w:val="221F1F"/>
                <w:spacing w:val="-13"/>
                <w:sz w:val="20"/>
              </w:rPr>
              <w:t xml:space="preserve"> </w:t>
            </w:r>
            <w:r>
              <w:rPr>
                <w:color w:val="221F1F"/>
                <w:sz w:val="20"/>
              </w:rPr>
              <w:t>резултата.</w:t>
            </w:r>
            <w:r>
              <w:rPr>
                <w:color w:val="221F1F"/>
                <w:spacing w:val="-12"/>
                <w:sz w:val="20"/>
              </w:rPr>
              <w:t xml:space="preserve"> </w:t>
            </w:r>
            <w:r>
              <w:rPr>
                <w:color w:val="221F1F"/>
                <w:sz w:val="20"/>
              </w:rPr>
              <w:t>Директор,</w:t>
            </w:r>
            <w:r>
              <w:rPr>
                <w:color w:val="221F1F"/>
                <w:spacing w:val="-13"/>
                <w:sz w:val="20"/>
              </w:rPr>
              <w:t xml:space="preserve"> </w:t>
            </w:r>
            <w:r>
              <w:rPr>
                <w:color w:val="221F1F"/>
                <w:sz w:val="20"/>
              </w:rPr>
              <w:t xml:space="preserve"> Педагошки колегијум, Секретар.</w:t>
            </w:r>
          </w:p>
        </w:tc>
      </w:tr>
      <w:tr w:rsidR="00C55595">
        <w:trPr>
          <w:trHeight w:val="520"/>
        </w:trPr>
        <w:tc>
          <w:tcPr>
            <w:tcW w:w="1330" w:type="dxa"/>
          </w:tcPr>
          <w:p w:rsidR="00C55595" w:rsidRDefault="001D777D">
            <w:pPr>
              <w:pStyle w:val="TableParagraph"/>
              <w:ind w:left="247" w:hanging="171"/>
              <w:rPr>
                <w:sz w:val="20"/>
              </w:rPr>
            </w:pPr>
            <w:r>
              <w:rPr>
                <w:color w:val="221F1F"/>
                <w:spacing w:val="-2"/>
                <w:sz w:val="20"/>
              </w:rPr>
              <w:t xml:space="preserve">Август-Сеп- </w:t>
            </w:r>
            <w:r>
              <w:rPr>
                <w:color w:val="221F1F"/>
                <w:spacing w:val="-2"/>
                <w:sz w:val="20"/>
              </w:rPr>
              <w:t>тембар</w:t>
            </w:r>
          </w:p>
        </w:tc>
        <w:tc>
          <w:tcPr>
            <w:tcW w:w="3203" w:type="dxa"/>
          </w:tcPr>
          <w:p w:rsidR="00C55595" w:rsidRDefault="001D777D">
            <w:pPr>
              <w:pStyle w:val="TableParagraph"/>
              <w:ind w:left="246" w:right="294" w:hanging="171"/>
              <w:rPr>
                <w:sz w:val="20"/>
              </w:rPr>
            </w:pPr>
            <w:r>
              <w:rPr>
                <w:color w:val="221F1F"/>
                <w:sz w:val="20"/>
              </w:rPr>
              <w:t>Израда</w:t>
            </w:r>
            <w:r>
              <w:rPr>
                <w:color w:val="221F1F"/>
                <w:spacing w:val="-13"/>
                <w:sz w:val="20"/>
              </w:rPr>
              <w:t xml:space="preserve"> </w:t>
            </w:r>
            <w:r>
              <w:rPr>
                <w:color w:val="221F1F"/>
                <w:sz w:val="20"/>
              </w:rPr>
              <w:t>Летописа</w:t>
            </w:r>
            <w:r>
              <w:rPr>
                <w:color w:val="221F1F"/>
                <w:spacing w:val="-12"/>
                <w:sz w:val="20"/>
              </w:rPr>
              <w:t xml:space="preserve"> </w:t>
            </w:r>
            <w:r>
              <w:rPr>
                <w:color w:val="221F1F"/>
                <w:sz w:val="20"/>
              </w:rPr>
              <w:t>Музичке</w:t>
            </w:r>
            <w:r>
              <w:rPr>
                <w:color w:val="221F1F"/>
                <w:spacing w:val="-13"/>
                <w:sz w:val="20"/>
              </w:rPr>
              <w:t xml:space="preserve"> </w:t>
            </w:r>
            <w:r>
              <w:rPr>
                <w:color w:val="221F1F"/>
                <w:sz w:val="20"/>
              </w:rPr>
              <w:t>школе ”др Милоје Милојевић”</w:t>
            </w:r>
            <w:r>
              <w:rPr>
                <w:color w:val="221F1F"/>
                <w:spacing w:val="-19"/>
                <w:sz w:val="20"/>
              </w:rPr>
              <w:t xml:space="preserve"> </w:t>
            </w:r>
            <w:r>
              <w:rPr>
                <w:color w:val="221F1F"/>
                <w:sz w:val="20"/>
              </w:rPr>
              <w:t>.</w:t>
            </w:r>
          </w:p>
        </w:tc>
        <w:tc>
          <w:tcPr>
            <w:tcW w:w="4799" w:type="dxa"/>
          </w:tcPr>
          <w:p w:rsidR="00C55595" w:rsidRDefault="001D777D">
            <w:pPr>
              <w:pStyle w:val="TableParagraph"/>
              <w:ind w:left="246" w:hanging="171"/>
              <w:rPr>
                <w:sz w:val="20"/>
              </w:rPr>
            </w:pPr>
            <w:r>
              <w:rPr>
                <w:color w:val="221F1F"/>
                <w:sz w:val="20"/>
              </w:rPr>
              <w:t>Анализа</w:t>
            </w:r>
            <w:r>
              <w:rPr>
                <w:color w:val="221F1F"/>
                <w:spacing w:val="-13"/>
                <w:sz w:val="20"/>
              </w:rPr>
              <w:t xml:space="preserve"> </w:t>
            </w:r>
            <w:r>
              <w:rPr>
                <w:color w:val="221F1F"/>
                <w:sz w:val="20"/>
              </w:rPr>
              <w:t>и</w:t>
            </w:r>
            <w:r>
              <w:rPr>
                <w:color w:val="221F1F"/>
                <w:spacing w:val="-12"/>
                <w:sz w:val="20"/>
              </w:rPr>
              <w:t xml:space="preserve"> </w:t>
            </w:r>
            <w:r>
              <w:rPr>
                <w:color w:val="221F1F"/>
                <w:sz w:val="20"/>
              </w:rPr>
              <w:t>сумирање</w:t>
            </w:r>
            <w:r>
              <w:rPr>
                <w:color w:val="221F1F"/>
                <w:spacing w:val="-13"/>
                <w:sz w:val="20"/>
              </w:rPr>
              <w:t xml:space="preserve"> </w:t>
            </w:r>
            <w:r>
              <w:rPr>
                <w:color w:val="221F1F"/>
                <w:sz w:val="20"/>
              </w:rPr>
              <w:t>резултата.</w:t>
            </w:r>
            <w:r>
              <w:rPr>
                <w:color w:val="221F1F"/>
                <w:spacing w:val="-12"/>
                <w:sz w:val="20"/>
              </w:rPr>
              <w:t xml:space="preserve"> </w:t>
            </w:r>
            <w:r>
              <w:rPr>
                <w:color w:val="221F1F"/>
                <w:sz w:val="20"/>
              </w:rPr>
              <w:t>Директор,</w:t>
            </w:r>
            <w:r>
              <w:rPr>
                <w:color w:val="221F1F"/>
                <w:spacing w:val="-13"/>
                <w:sz w:val="20"/>
              </w:rPr>
              <w:t xml:space="preserve"> </w:t>
            </w:r>
            <w:r>
              <w:rPr>
                <w:color w:val="221F1F"/>
                <w:sz w:val="20"/>
              </w:rPr>
              <w:t>помоћник директора, Педагошки колегијум, Секретар.</w:t>
            </w:r>
          </w:p>
        </w:tc>
      </w:tr>
      <w:tr w:rsidR="00C55595">
        <w:trPr>
          <w:trHeight w:val="753"/>
        </w:trPr>
        <w:tc>
          <w:tcPr>
            <w:tcW w:w="1330" w:type="dxa"/>
          </w:tcPr>
          <w:p w:rsidR="00C55595" w:rsidRDefault="001D777D">
            <w:pPr>
              <w:pStyle w:val="TableParagraph"/>
              <w:rPr>
                <w:sz w:val="20"/>
              </w:rPr>
            </w:pPr>
            <w:r>
              <w:rPr>
                <w:color w:val="221F1F"/>
                <w:spacing w:val="-2"/>
                <w:sz w:val="20"/>
              </w:rPr>
              <w:t>Септембар</w:t>
            </w:r>
          </w:p>
        </w:tc>
        <w:tc>
          <w:tcPr>
            <w:tcW w:w="3203" w:type="dxa"/>
          </w:tcPr>
          <w:p w:rsidR="00C55595" w:rsidRDefault="001D777D">
            <w:pPr>
              <w:pStyle w:val="TableParagraph"/>
              <w:ind w:left="246" w:right="321" w:hanging="171"/>
              <w:rPr>
                <w:sz w:val="20"/>
              </w:rPr>
            </w:pPr>
            <w:r>
              <w:rPr>
                <w:color w:val="221F1F"/>
                <w:sz w:val="20"/>
              </w:rPr>
              <w:t>Преглед индивидуалних пла- нова</w:t>
            </w:r>
            <w:r>
              <w:rPr>
                <w:color w:val="221F1F"/>
                <w:spacing w:val="-13"/>
                <w:sz w:val="20"/>
              </w:rPr>
              <w:t xml:space="preserve"> </w:t>
            </w:r>
            <w:r>
              <w:rPr>
                <w:color w:val="221F1F"/>
                <w:sz w:val="20"/>
              </w:rPr>
              <w:t>стручног</w:t>
            </w:r>
            <w:r>
              <w:rPr>
                <w:color w:val="221F1F"/>
                <w:spacing w:val="-12"/>
                <w:sz w:val="20"/>
              </w:rPr>
              <w:t xml:space="preserve"> </w:t>
            </w:r>
            <w:r>
              <w:rPr>
                <w:color w:val="221F1F"/>
                <w:sz w:val="20"/>
              </w:rPr>
              <w:t>усавршавања наставника .</w:t>
            </w:r>
          </w:p>
        </w:tc>
        <w:tc>
          <w:tcPr>
            <w:tcW w:w="4799" w:type="dxa"/>
          </w:tcPr>
          <w:p w:rsidR="00C55595" w:rsidRDefault="001D777D">
            <w:pPr>
              <w:pStyle w:val="TableParagraph"/>
              <w:ind w:left="246" w:hanging="171"/>
              <w:rPr>
                <w:sz w:val="20"/>
              </w:rPr>
            </w:pPr>
            <w:r>
              <w:rPr>
                <w:color w:val="221F1F"/>
                <w:sz w:val="20"/>
              </w:rPr>
              <w:t>Анализа</w:t>
            </w:r>
            <w:r>
              <w:rPr>
                <w:color w:val="221F1F"/>
                <w:spacing w:val="-13"/>
                <w:sz w:val="20"/>
              </w:rPr>
              <w:t xml:space="preserve"> </w:t>
            </w:r>
            <w:r>
              <w:rPr>
                <w:color w:val="221F1F"/>
                <w:sz w:val="20"/>
              </w:rPr>
              <w:t>и</w:t>
            </w:r>
            <w:r>
              <w:rPr>
                <w:color w:val="221F1F"/>
                <w:spacing w:val="-12"/>
                <w:sz w:val="20"/>
              </w:rPr>
              <w:t xml:space="preserve"> </w:t>
            </w:r>
            <w:r>
              <w:rPr>
                <w:color w:val="221F1F"/>
                <w:sz w:val="20"/>
              </w:rPr>
              <w:t>сумирање</w:t>
            </w:r>
            <w:r>
              <w:rPr>
                <w:color w:val="221F1F"/>
                <w:spacing w:val="-13"/>
                <w:sz w:val="20"/>
              </w:rPr>
              <w:t xml:space="preserve"> </w:t>
            </w:r>
            <w:r>
              <w:rPr>
                <w:color w:val="221F1F"/>
                <w:sz w:val="20"/>
              </w:rPr>
              <w:t>предлога</w:t>
            </w:r>
            <w:r>
              <w:rPr>
                <w:color w:val="221F1F"/>
                <w:spacing w:val="-27"/>
                <w:sz w:val="20"/>
              </w:rPr>
              <w:t xml:space="preserve"> </w:t>
            </w:r>
            <w:r>
              <w:rPr>
                <w:color w:val="221F1F"/>
                <w:sz w:val="20"/>
              </w:rPr>
              <w:t>.</w:t>
            </w:r>
            <w:r>
              <w:rPr>
                <w:color w:val="221F1F"/>
                <w:spacing w:val="-12"/>
                <w:sz w:val="20"/>
              </w:rPr>
              <w:t xml:space="preserve"> </w:t>
            </w:r>
            <w:r>
              <w:rPr>
                <w:color w:val="221F1F"/>
                <w:sz w:val="20"/>
              </w:rPr>
              <w:t>Директор,</w:t>
            </w:r>
            <w:r>
              <w:rPr>
                <w:color w:val="221F1F"/>
                <w:spacing w:val="-13"/>
                <w:sz w:val="20"/>
              </w:rPr>
              <w:t xml:space="preserve"> </w:t>
            </w:r>
            <w:r>
              <w:rPr>
                <w:color w:val="221F1F"/>
                <w:sz w:val="20"/>
              </w:rPr>
              <w:t>Тим</w:t>
            </w:r>
            <w:r>
              <w:rPr>
                <w:color w:val="221F1F"/>
                <w:spacing w:val="-12"/>
                <w:sz w:val="20"/>
              </w:rPr>
              <w:t xml:space="preserve"> </w:t>
            </w:r>
            <w:r>
              <w:rPr>
                <w:color w:val="221F1F"/>
                <w:sz w:val="20"/>
              </w:rPr>
              <w:t>за стручно усавршавање наставника.</w:t>
            </w:r>
          </w:p>
        </w:tc>
      </w:tr>
      <w:tr w:rsidR="00C55595">
        <w:trPr>
          <w:trHeight w:val="521"/>
        </w:trPr>
        <w:tc>
          <w:tcPr>
            <w:tcW w:w="1330" w:type="dxa"/>
          </w:tcPr>
          <w:p w:rsidR="00C55595" w:rsidRDefault="001D777D">
            <w:pPr>
              <w:pStyle w:val="TableParagraph"/>
              <w:spacing w:before="25"/>
              <w:rPr>
                <w:sz w:val="20"/>
              </w:rPr>
            </w:pPr>
            <w:r>
              <w:rPr>
                <w:color w:val="221F1F"/>
                <w:spacing w:val="-2"/>
                <w:sz w:val="20"/>
              </w:rPr>
              <w:t>Септембар</w:t>
            </w:r>
          </w:p>
        </w:tc>
        <w:tc>
          <w:tcPr>
            <w:tcW w:w="3203" w:type="dxa"/>
          </w:tcPr>
          <w:p w:rsidR="00C55595" w:rsidRDefault="001D777D">
            <w:pPr>
              <w:pStyle w:val="TableParagraph"/>
              <w:spacing w:before="25"/>
              <w:rPr>
                <w:sz w:val="20"/>
              </w:rPr>
            </w:pPr>
            <w:r>
              <w:rPr>
                <w:color w:val="221F1F"/>
                <w:spacing w:val="-2"/>
                <w:sz w:val="20"/>
              </w:rPr>
              <w:t>Реализације</w:t>
            </w:r>
            <w:r>
              <w:rPr>
                <w:color w:val="221F1F"/>
                <w:spacing w:val="-9"/>
                <w:sz w:val="20"/>
              </w:rPr>
              <w:t xml:space="preserve"> </w:t>
            </w:r>
            <w:r>
              <w:rPr>
                <w:color w:val="221F1F"/>
                <w:spacing w:val="-2"/>
                <w:sz w:val="20"/>
              </w:rPr>
              <w:t>Школског</w:t>
            </w:r>
            <w:r>
              <w:rPr>
                <w:color w:val="221F1F"/>
                <w:spacing w:val="-10"/>
                <w:sz w:val="20"/>
              </w:rPr>
              <w:t xml:space="preserve"> </w:t>
            </w:r>
            <w:r>
              <w:rPr>
                <w:color w:val="221F1F"/>
                <w:spacing w:val="-2"/>
                <w:sz w:val="20"/>
              </w:rPr>
              <w:t>програма.</w:t>
            </w:r>
          </w:p>
        </w:tc>
        <w:tc>
          <w:tcPr>
            <w:tcW w:w="4799" w:type="dxa"/>
          </w:tcPr>
          <w:p w:rsidR="00C55595" w:rsidRDefault="001D777D">
            <w:pPr>
              <w:pStyle w:val="TableParagraph"/>
              <w:spacing w:before="25"/>
              <w:ind w:left="246" w:hanging="171"/>
              <w:rPr>
                <w:sz w:val="20"/>
              </w:rPr>
            </w:pPr>
            <w:r>
              <w:rPr>
                <w:color w:val="221F1F"/>
                <w:sz w:val="20"/>
              </w:rPr>
              <w:t>Праћење,</w:t>
            </w:r>
            <w:r>
              <w:rPr>
                <w:color w:val="221F1F"/>
                <w:spacing w:val="-13"/>
                <w:sz w:val="20"/>
              </w:rPr>
              <w:t xml:space="preserve"> </w:t>
            </w:r>
            <w:r>
              <w:rPr>
                <w:color w:val="221F1F"/>
                <w:sz w:val="20"/>
              </w:rPr>
              <w:t>анализа</w:t>
            </w:r>
            <w:r>
              <w:rPr>
                <w:color w:val="221F1F"/>
                <w:spacing w:val="-25"/>
                <w:sz w:val="20"/>
              </w:rPr>
              <w:t xml:space="preserve"> </w:t>
            </w:r>
            <w:r>
              <w:rPr>
                <w:color w:val="221F1F"/>
                <w:sz w:val="20"/>
              </w:rPr>
              <w:t>.</w:t>
            </w:r>
            <w:r>
              <w:rPr>
                <w:color w:val="221F1F"/>
                <w:spacing w:val="-12"/>
                <w:sz w:val="20"/>
              </w:rPr>
              <w:t xml:space="preserve"> </w:t>
            </w:r>
            <w:r>
              <w:rPr>
                <w:color w:val="221F1F"/>
                <w:sz w:val="20"/>
              </w:rPr>
              <w:t>Директор,</w:t>
            </w:r>
            <w:r>
              <w:rPr>
                <w:color w:val="221F1F"/>
                <w:spacing w:val="-10"/>
                <w:sz w:val="20"/>
              </w:rPr>
              <w:t xml:space="preserve"> </w:t>
            </w:r>
            <w:r>
              <w:rPr>
                <w:color w:val="221F1F"/>
                <w:sz w:val="20"/>
              </w:rPr>
              <w:t>Тим</w:t>
            </w:r>
            <w:r>
              <w:rPr>
                <w:color w:val="221F1F"/>
                <w:spacing w:val="-10"/>
                <w:sz w:val="20"/>
              </w:rPr>
              <w:t xml:space="preserve"> </w:t>
            </w:r>
            <w:r>
              <w:rPr>
                <w:color w:val="221F1F"/>
                <w:sz w:val="20"/>
              </w:rPr>
              <w:t>за</w:t>
            </w:r>
            <w:r>
              <w:rPr>
                <w:color w:val="221F1F"/>
                <w:spacing w:val="-11"/>
                <w:sz w:val="20"/>
              </w:rPr>
              <w:t xml:space="preserve"> </w:t>
            </w:r>
            <w:r>
              <w:rPr>
                <w:color w:val="221F1F"/>
                <w:sz w:val="20"/>
              </w:rPr>
              <w:t>израду</w:t>
            </w:r>
            <w:r>
              <w:rPr>
                <w:color w:val="221F1F"/>
                <w:spacing w:val="-13"/>
                <w:sz w:val="20"/>
              </w:rPr>
              <w:t xml:space="preserve"> </w:t>
            </w:r>
            <w:r>
              <w:rPr>
                <w:color w:val="221F1F"/>
                <w:sz w:val="20"/>
              </w:rPr>
              <w:t>ШП.</w:t>
            </w:r>
            <w:r>
              <w:rPr>
                <w:color w:val="221F1F"/>
                <w:spacing w:val="-12"/>
                <w:sz w:val="20"/>
              </w:rPr>
              <w:t xml:space="preserve"> </w:t>
            </w:r>
            <w:r>
              <w:rPr>
                <w:color w:val="221F1F"/>
                <w:sz w:val="20"/>
              </w:rPr>
              <w:t>Пе- дагошки</w:t>
            </w:r>
            <w:r>
              <w:rPr>
                <w:color w:val="221F1F"/>
                <w:spacing w:val="-4"/>
                <w:sz w:val="20"/>
              </w:rPr>
              <w:t xml:space="preserve"> </w:t>
            </w:r>
            <w:r>
              <w:rPr>
                <w:color w:val="221F1F"/>
                <w:sz w:val="20"/>
              </w:rPr>
              <w:t>колегијум,</w:t>
            </w:r>
            <w:r>
              <w:rPr>
                <w:color w:val="221F1F"/>
                <w:spacing w:val="-3"/>
                <w:sz w:val="20"/>
              </w:rPr>
              <w:t xml:space="preserve"> </w:t>
            </w:r>
            <w:r>
              <w:rPr>
                <w:color w:val="221F1F"/>
                <w:sz w:val="20"/>
              </w:rPr>
              <w:t>Секретар.</w:t>
            </w:r>
          </w:p>
        </w:tc>
      </w:tr>
      <w:tr w:rsidR="00C55595">
        <w:trPr>
          <w:trHeight w:val="522"/>
        </w:trPr>
        <w:tc>
          <w:tcPr>
            <w:tcW w:w="1330" w:type="dxa"/>
          </w:tcPr>
          <w:p w:rsidR="00C55595" w:rsidRDefault="001D777D">
            <w:pPr>
              <w:pStyle w:val="TableParagraph"/>
              <w:rPr>
                <w:sz w:val="20"/>
              </w:rPr>
            </w:pPr>
            <w:r>
              <w:rPr>
                <w:color w:val="221F1F"/>
                <w:spacing w:val="-2"/>
                <w:sz w:val="20"/>
              </w:rPr>
              <w:t>Септембар</w:t>
            </w:r>
          </w:p>
        </w:tc>
        <w:tc>
          <w:tcPr>
            <w:tcW w:w="3203" w:type="dxa"/>
          </w:tcPr>
          <w:p w:rsidR="00C55595" w:rsidRDefault="001D777D">
            <w:pPr>
              <w:pStyle w:val="TableParagraph"/>
              <w:ind w:left="246" w:right="321" w:hanging="171"/>
              <w:rPr>
                <w:sz w:val="20"/>
              </w:rPr>
            </w:pPr>
            <w:r>
              <w:rPr>
                <w:color w:val="221F1F"/>
                <w:sz w:val="20"/>
              </w:rPr>
              <w:t>Реализације</w:t>
            </w:r>
            <w:r>
              <w:rPr>
                <w:color w:val="221F1F"/>
                <w:spacing w:val="-13"/>
                <w:sz w:val="20"/>
              </w:rPr>
              <w:t xml:space="preserve"> </w:t>
            </w:r>
            <w:r>
              <w:rPr>
                <w:color w:val="221F1F"/>
                <w:sz w:val="20"/>
              </w:rPr>
              <w:t>Развојног</w:t>
            </w:r>
            <w:r>
              <w:rPr>
                <w:color w:val="221F1F"/>
                <w:spacing w:val="-12"/>
                <w:sz w:val="20"/>
              </w:rPr>
              <w:t xml:space="preserve"> </w:t>
            </w:r>
            <w:r>
              <w:rPr>
                <w:color w:val="221F1F"/>
                <w:sz w:val="20"/>
              </w:rPr>
              <w:t>плана Школе</w:t>
            </w:r>
            <w:r>
              <w:rPr>
                <w:color w:val="221F1F"/>
                <w:spacing w:val="-18"/>
                <w:sz w:val="20"/>
              </w:rPr>
              <w:t xml:space="preserve"> </w:t>
            </w:r>
            <w:r>
              <w:rPr>
                <w:color w:val="221F1F"/>
                <w:sz w:val="20"/>
              </w:rPr>
              <w:t>.</w:t>
            </w:r>
          </w:p>
        </w:tc>
        <w:tc>
          <w:tcPr>
            <w:tcW w:w="4799" w:type="dxa"/>
          </w:tcPr>
          <w:p w:rsidR="00C55595" w:rsidRDefault="001D777D">
            <w:pPr>
              <w:pStyle w:val="TableParagraph"/>
              <w:ind w:left="246" w:hanging="171"/>
              <w:rPr>
                <w:sz w:val="20"/>
              </w:rPr>
            </w:pPr>
            <w:r>
              <w:rPr>
                <w:color w:val="221F1F"/>
                <w:sz w:val="20"/>
              </w:rPr>
              <w:t>Праћење,</w:t>
            </w:r>
            <w:r>
              <w:rPr>
                <w:color w:val="221F1F"/>
                <w:spacing w:val="-13"/>
                <w:sz w:val="20"/>
              </w:rPr>
              <w:t xml:space="preserve"> </w:t>
            </w:r>
            <w:r>
              <w:rPr>
                <w:color w:val="221F1F"/>
                <w:sz w:val="20"/>
              </w:rPr>
              <w:t>анализа</w:t>
            </w:r>
            <w:r>
              <w:rPr>
                <w:color w:val="221F1F"/>
                <w:spacing w:val="-25"/>
                <w:sz w:val="20"/>
              </w:rPr>
              <w:t xml:space="preserve"> </w:t>
            </w:r>
            <w:r>
              <w:rPr>
                <w:color w:val="221F1F"/>
                <w:sz w:val="20"/>
              </w:rPr>
              <w:t>.</w:t>
            </w:r>
            <w:r>
              <w:rPr>
                <w:color w:val="221F1F"/>
                <w:spacing w:val="-12"/>
                <w:sz w:val="20"/>
              </w:rPr>
              <w:t xml:space="preserve"> </w:t>
            </w:r>
            <w:r>
              <w:rPr>
                <w:color w:val="221F1F"/>
                <w:sz w:val="20"/>
              </w:rPr>
              <w:t>Директор,</w:t>
            </w:r>
            <w:r>
              <w:rPr>
                <w:color w:val="221F1F"/>
                <w:spacing w:val="-13"/>
                <w:sz w:val="20"/>
              </w:rPr>
              <w:t xml:space="preserve"> </w:t>
            </w:r>
            <w:r>
              <w:rPr>
                <w:color w:val="221F1F"/>
                <w:sz w:val="20"/>
              </w:rPr>
              <w:t>Тим</w:t>
            </w:r>
            <w:r>
              <w:rPr>
                <w:color w:val="221F1F"/>
                <w:spacing w:val="-12"/>
                <w:sz w:val="20"/>
              </w:rPr>
              <w:t xml:space="preserve"> </w:t>
            </w:r>
            <w:r>
              <w:rPr>
                <w:color w:val="221F1F"/>
                <w:sz w:val="20"/>
              </w:rPr>
              <w:t>за</w:t>
            </w:r>
            <w:r>
              <w:rPr>
                <w:color w:val="221F1F"/>
                <w:spacing w:val="-13"/>
                <w:sz w:val="20"/>
              </w:rPr>
              <w:t xml:space="preserve"> </w:t>
            </w:r>
            <w:r>
              <w:rPr>
                <w:color w:val="221F1F"/>
                <w:sz w:val="20"/>
              </w:rPr>
              <w:t>израду</w:t>
            </w:r>
            <w:r>
              <w:rPr>
                <w:color w:val="221F1F"/>
                <w:spacing w:val="-12"/>
                <w:sz w:val="20"/>
              </w:rPr>
              <w:t xml:space="preserve"> </w:t>
            </w:r>
            <w:r>
              <w:rPr>
                <w:color w:val="221F1F"/>
                <w:sz w:val="20"/>
              </w:rPr>
              <w:t>РПШ</w:t>
            </w:r>
            <w:r>
              <w:rPr>
                <w:color w:val="221F1F"/>
                <w:spacing w:val="-28"/>
                <w:sz w:val="20"/>
              </w:rPr>
              <w:t xml:space="preserve"> </w:t>
            </w:r>
            <w:r>
              <w:rPr>
                <w:color w:val="221F1F"/>
                <w:sz w:val="20"/>
              </w:rPr>
              <w:t>. Педагошки</w:t>
            </w:r>
            <w:r>
              <w:rPr>
                <w:color w:val="221F1F"/>
                <w:spacing w:val="-4"/>
                <w:sz w:val="20"/>
              </w:rPr>
              <w:t xml:space="preserve"> </w:t>
            </w:r>
            <w:r>
              <w:rPr>
                <w:color w:val="221F1F"/>
                <w:sz w:val="20"/>
              </w:rPr>
              <w:t>колегијум,</w:t>
            </w:r>
            <w:r>
              <w:rPr>
                <w:color w:val="221F1F"/>
                <w:spacing w:val="-3"/>
                <w:sz w:val="20"/>
              </w:rPr>
              <w:t xml:space="preserve"> </w:t>
            </w:r>
            <w:r>
              <w:rPr>
                <w:color w:val="221F1F"/>
                <w:sz w:val="20"/>
              </w:rPr>
              <w:t>Секретар.</w:t>
            </w:r>
          </w:p>
        </w:tc>
      </w:tr>
      <w:tr w:rsidR="00C55595">
        <w:trPr>
          <w:trHeight w:val="750"/>
        </w:trPr>
        <w:tc>
          <w:tcPr>
            <w:tcW w:w="1330" w:type="dxa"/>
          </w:tcPr>
          <w:p w:rsidR="00C55595" w:rsidRDefault="001D777D">
            <w:pPr>
              <w:pStyle w:val="TableParagraph"/>
              <w:rPr>
                <w:sz w:val="20"/>
              </w:rPr>
            </w:pPr>
            <w:r>
              <w:rPr>
                <w:color w:val="221F1F"/>
                <w:spacing w:val="-2"/>
                <w:sz w:val="20"/>
              </w:rPr>
              <w:lastRenderedPageBreak/>
              <w:t>Септембар</w:t>
            </w:r>
          </w:p>
        </w:tc>
        <w:tc>
          <w:tcPr>
            <w:tcW w:w="3203" w:type="dxa"/>
          </w:tcPr>
          <w:p w:rsidR="00C55595" w:rsidRDefault="001D777D">
            <w:pPr>
              <w:pStyle w:val="TableParagraph"/>
              <w:rPr>
                <w:sz w:val="20"/>
              </w:rPr>
            </w:pPr>
            <w:r>
              <w:rPr>
                <w:color w:val="221F1F"/>
                <w:spacing w:val="-2"/>
                <w:sz w:val="20"/>
              </w:rPr>
              <w:t>Израда</w:t>
            </w:r>
            <w:r>
              <w:rPr>
                <w:color w:val="221F1F"/>
                <w:spacing w:val="-4"/>
                <w:sz w:val="20"/>
              </w:rPr>
              <w:t xml:space="preserve"> </w:t>
            </w:r>
            <w:r>
              <w:rPr>
                <w:color w:val="221F1F"/>
                <w:spacing w:val="-2"/>
                <w:sz w:val="20"/>
              </w:rPr>
              <w:t>ЦЕНУС-а</w:t>
            </w:r>
            <w:r>
              <w:rPr>
                <w:color w:val="221F1F"/>
                <w:spacing w:val="-10"/>
                <w:sz w:val="20"/>
              </w:rPr>
              <w:t>.</w:t>
            </w:r>
          </w:p>
        </w:tc>
        <w:tc>
          <w:tcPr>
            <w:tcW w:w="4799" w:type="dxa"/>
          </w:tcPr>
          <w:p w:rsidR="00C55595" w:rsidRDefault="001D777D">
            <w:pPr>
              <w:pStyle w:val="TableParagraph"/>
              <w:ind w:left="246" w:hanging="171"/>
              <w:rPr>
                <w:sz w:val="20"/>
              </w:rPr>
            </w:pPr>
            <w:r>
              <w:rPr>
                <w:color w:val="221F1F"/>
                <w:sz w:val="20"/>
              </w:rPr>
              <w:t>Прикупљање,</w:t>
            </w:r>
            <w:r>
              <w:rPr>
                <w:color w:val="221F1F"/>
                <w:spacing w:val="-13"/>
                <w:sz w:val="20"/>
              </w:rPr>
              <w:t xml:space="preserve"> </w:t>
            </w:r>
            <w:r>
              <w:rPr>
                <w:color w:val="221F1F"/>
                <w:sz w:val="20"/>
              </w:rPr>
              <w:t>организовање</w:t>
            </w:r>
            <w:r>
              <w:rPr>
                <w:color w:val="221F1F"/>
                <w:spacing w:val="-11"/>
                <w:sz w:val="20"/>
              </w:rPr>
              <w:t xml:space="preserve"> </w:t>
            </w:r>
            <w:r>
              <w:rPr>
                <w:color w:val="221F1F"/>
                <w:sz w:val="20"/>
              </w:rPr>
              <w:t>података</w:t>
            </w:r>
            <w:r>
              <w:rPr>
                <w:color w:val="221F1F"/>
                <w:spacing w:val="-7"/>
                <w:sz w:val="20"/>
              </w:rPr>
              <w:t xml:space="preserve"> </w:t>
            </w:r>
            <w:r>
              <w:rPr>
                <w:color w:val="221F1F"/>
                <w:sz w:val="20"/>
              </w:rPr>
              <w:t>у</w:t>
            </w:r>
            <w:r>
              <w:rPr>
                <w:color w:val="221F1F"/>
                <w:spacing w:val="-13"/>
                <w:sz w:val="20"/>
              </w:rPr>
              <w:t xml:space="preserve"> </w:t>
            </w:r>
            <w:r>
              <w:rPr>
                <w:color w:val="221F1F"/>
                <w:sz w:val="20"/>
              </w:rPr>
              <w:t>складу</w:t>
            </w:r>
            <w:r>
              <w:rPr>
                <w:color w:val="221F1F"/>
                <w:spacing w:val="-16"/>
                <w:sz w:val="20"/>
              </w:rPr>
              <w:t xml:space="preserve"> </w:t>
            </w:r>
            <w:r>
              <w:rPr>
                <w:color w:val="221F1F"/>
                <w:sz w:val="20"/>
              </w:rPr>
              <w:t>са захтевима</w:t>
            </w:r>
            <w:r>
              <w:rPr>
                <w:color w:val="221F1F"/>
                <w:spacing w:val="-5"/>
                <w:sz w:val="20"/>
              </w:rPr>
              <w:t xml:space="preserve"> </w:t>
            </w:r>
            <w:r>
              <w:rPr>
                <w:color w:val="221F1F"/>
                <w:sz w:val="20"/>
              </w:rPr>
              <w:t>.</w:t>
            </w:r>
          </w:p>
          <w:p w:rsidR="00C55595" w:rsidRDefault="001D777D">
            <w:pPr>
              <w:pStyle w:val="TableParagraph"/>
              <w:spacing w:before="0" w:line="228" w:lineRule="exact"/>
              <w:ind w:left="75"/>
              <w:rPr>
                <w:sz w:val="20"/>
              </w:rPr>
            </w:pPr>
            <w:r>
              <w:rPr>
                <w:color w:val="221F1F"/>
                <w:spacing w:val="-2"/>
                <w:sz w:val="20"/>
              </w:rPr>
              <w:t>Директор</w:t>
            </w:r>
          </w:p>
        </w:tc>
      </w:tr>
      <w:tr w:rsidR="00C55595">
        <w:trPr>
          <w:trHeight w:val="520"/>
        </w:trPr>
        <w:tc>
          <w:tcPr>
            <w:tcW w:w="1330" w:type="dxa"/>
          </w:tcPr>
          <w:p w:rsidR="00C55595" w:rsidRDefault="001D777D">
            <w:pPr>
              <w:pStyle w:val="TableParagraph"/>
              <w:rPr>
                <w:sz w:val="20"/>
              </w:rPr>
            </w:pPr>
            <w:r>
              <w:rPr>
                <w:color w:val="221F1F"/>
                <w:spacing w:val="-2"/>
                <w:sz w:val="20"/>
              </w:rPr>
              <w:t>Октобар</w:t>
            </w:r>
          </w:p>
        </w:tc>
        <w:tc>
          <w:tcPr>
            <w:tcW w:w="3203" w:type="dxa"/>
          </w:tcPr>
          <w:p w:rsidR="00C55595" w:rsidRDefault="001D777D">
            <w:pPr>
              <w:pStyle w:val="TableParagraph"/>
              <w:rPr>
                <w:sz w:val="20"/>
              </w:rPr>
            </w:pPr>
            <w:r>
              <w:rPr>
                <w:color w:val="221F1F"/>
                <w:spacing w:val="-2"/>
                <w:sz w:val="20"/>
              </w:rPr>
              <w:t>Праћење</w:t>
            </w:r>
            <w:r>
              <w:rPr>
                <w:color w:val="221F1F"/>
                <w:spacing w:val="-9"/>
                <w:sz w:val="20"/>
              </w:rPr>
              <w:t xml:space="preserve"> </w:t>
            </w:r>
            <w:r>
              <w:rPr>
                <w:color w:val="221F1F"/>
                <w:spacing w:val="-2"/>
                <w:sz w:val="20"/>
              </w:rPr>
              <w:t>правне</w:t>
            </w:r>
            <w:r>
              <w:rPr>
                <w:color w:val="221F1F"/>
                <w:spacing w:val="34"/>
                <w:sz w:val="20"/>
              </w:rPr>
              <w:t xml:space="preserve"> </w:t>
            </w:r>
            <w:r>
              <w:rPr>
                <w:color w:val="221F1F"/>
                <w:spacing w:val="-2"/>
                <w:sz w:val="20"/>
              </w:rPr>
              <w:t>регулативе</w:t>
            </w:r>
            <w:r>
              <w:rPr>
                <w:color w:val="221F1F"/>
                <w:spacing w:val="-28"/>
                <w:sz w:val="20"/>
              </w:rPr>
              <w:t xml:space="preserve"> </w:t>
            </w:r>
            <w:r>
              <w:rPr>
                <w:color w:val="221F1F"/>
                <w:spacing w:val="-10"/>
                <w:sz w:val="20"/>
              </w:rPr>
              <w:t>.</w:t>
            </w:r>
          </w:p>
        </w:tc>
        <w:tc>
          <w:tcPr>
            <w:tcW w:w="4799" w:type="dxa"/>
          </w:tcPr>
          <w:p w:rsidR="00C55595" w:rsidRDefault="001D777D">
            <w:pPr>
              <w:pStyle w:val="TableParagraph"/>
              <w:ind w:left="246" w:hanging="171"/>
              <w:rPr>
                <w:sz w:val="20"/>
              </w:rPr>
            </w:pPr>
            <w:r>
              <w:rPr>
                <w:color w:val="221F1F"/>
                <w:sz w:val="20"/>
              </w:rPr>
              <w:t>Анализа</w:t>
            </w:r>
            <w:r>
              <w:rPr>
                <w:color w:val="221F1F"/>
                <w:spacing w:val="-11"/>
                <w:sz w:val="20"/>
              </w:rPr>
              <w:t xml:space="preserve"> </w:t>
            </w:r>
            <w:r>
              <w:rPr>
                <w:color w:val="221F1F"/>
                <w:sz w:val="20"/>
              </w:rPr>
              <w:t>и</w:t>
            </w:r>
            <w:r>
              <w:rPr>
                <w:color w:val="221F1F"/>
                <w:spacing w:val="-13"/>
                <w:sz w:val="20"/>
              </w:rPr>
              <w:t xml:space="preserve"> </w:t>
            </w:r>
            <w:r>
              <w:rPr>
                <w:color w:val="221F1F"/>
                <w:sz w:val="20"/>
              </w:rPr>
              <w:t>ажурирање</w:t>
            </w:r>
            <w:r>
              <w:rPr>
                <w:color w:val="221F1F"/>
                <w:spacing w:val="-10"/>
                <w:sz w:val="20"/>
              </w:rPr>
              <w:t xml:space="preserve"> </w:t>
            </w:r>
            <w:r>
              <w:rPr>
                <w:color w:val="221F1F"/>
                <w:sz w:val="20"/>
              </w:rPr>
              <w:t>свих</w:t>
            </w:r>
            <w:r>
              <w:rPr>
                <w:color w:val="221F1F"/>
                <w:spacing w:val="-11"/>
                <w:sz w:val="20"/>
              </w:rPr>
              <w:t xml:space="preserve"> </w:t>
            </w:r>
            <w:r>
              <w:rPr>
                <w:color w:val="221F1F"/>
                <w:sz w:val="20"/>
              </w:rPr>
              <w:t>Аката</w:t>
            </w:r>
            <w:r>
              <w:rPr>
                <w:color w:val="221F1F"/>
                <w:spacing w:val="-11"/>
                <w:sz w:val="20"/>
              </w:rPr>
              <w:t xml:space="preserve"> </w:t>
            </w:r>
            <w:r>
              <w:rPr>
                <w:color w:val="221F1F"/>
                <w:sz w:val="20"/>
              </w:rPr>
              <w:t>школе.</w:t>
            </w:r>
            <w:r>
              <w:rPr>
                <w:color w:val="221F1F"/>
                <w:spacing w:val="-12"/>
                <w:sz w:val="20"/>
              </w:rPr>
              <w:t xml:space="preserve"> </w:t>
            </w:r>
            <w:r>
              <w:rPr>
                <w:color w:val="221F1F"/>
                <w:sz w:val="20"/>
              </w:rPr>
              <w:t>Директор, Секретар.</w:t>
            </w:r>
          </w:p>
        </w:tc>
      </w:tr>
      <w:tr w:rsidR="00C55595">
        <w:trPr>
          <w:trHeight w:val="986"/>
        </w:trPr>
        <w:tc>
          <w:tcPr>
            <w:tcW w:w="1330" w:type="dxa"/>
          </w:tcPr>
          <w:p w:rsidR="00C55595" w:rsidRDefault="001D777D">
            <w:pPr>
              <w:pStyle w:val="TableParagraph"/>
              <w:rPr>
                <w:sz w:val="20"/>
              </w:rPr>
            </w:pPr>
            <w:r>
              <w:rPr>
                <w:color w:val="221F1F"/>
                <w:spacing w:val="-2"/>
                <w:sz w:val="20"/>
              </w:rPr>
              <w:t>Октобар</w:t>
            </w:r>
          </w:p>
        </w:tc>
        <w:tc>
          <w:tcPr>
            <w:tcW w:w="3203" w:type="dxa"/>
          </w:tcPr>
          <w:p w:rsidR="00C55595" w:rsidRDefault="001D777D">
            <w:pPr>
              <w:pStyle w:val="TableParagraph"/>
              <w:ind w:left="246" w:hanging="171"/>
              <w:rPr>
                <w:sz w:val="20"/>
              </w:rPr>
            </w:pPr>
            <w:r>
              <w:rPr>
                <w:color w:val="221F1F"/>
                <w:sz w:val="20"/>
              </w:rPr>
              <w:t>Анализа</w:t>
            </w:r>
            <w:r>
              <w:rPr>
                <w:color w:val="221F1F"/>
                <w:spacing w:val="-13"/>
                <w:sz w:val="20"/>
              </w:rPr>
              <w:t xml:space="preserve"> </w:t>
            </w:r>
            <w:r>
              <w:rPr>
                <w:color w:val="221F1F"/>
                <w:sz w:val="20"/>
              </w:rPr>
              <w:t>текућих</w:t>
            </w:r>
            <w:r>
              <w:rPr>
                <w:color w:val="221F1F"/>
                <w:spacing w:val="-12"/>
                <w:sz w:val="20"/>
              </w:rPr>
              <w:t xml:space="preserve"> </w:t>
            </w:r>
            <w:r>
              <w:rPr>
                <w:color w:val="221F1F"/>
                <w:sz w:val="20"/>
              </w:rPr>
              <w:t>васпитно</w:t>
            </w:r>
            <w:r>
              <w:rPr>
                <w:color w:val="221F1F"/>
                <w:spacing w:val="-13"/>
                <w:sz w:val="20"/>
              </w:rPr>
              <w:t xml:space="preserve"> </w:t>
            </w:r>
            <w:r>
              <w:rPr>
                <w:color w:val="221F1F"/>
                <w:sz w:val="20"/>
              </w:rPr>
              <w:t>об- разовних проблема и</w:t>
            </w:r>
            <w:r>
              <w:rPr>
                <w:color w:val="221F1F"/>
                <w:spacing w:val="-2"/>
                <w:sz w:val="20"/>
              </w:rPr>
              <w:t xml:space="preserve"> </w:t>
            </w:r>
            <w:r>
              <w:rPr>
                <w:color w:val="221F1F"/>
                <w:sz w:val="20"/>
              </w:rPr>
              <w:t>помоћ</w:t>
            </w:r>
          </w:p>
          <w:p w:rsidR="00C55595" w:rsidRDefault="001D777D">
            <w:pPr>
              <w:pStyle w:val="TableParagraph"/>
              <w:spacing w:before="0"/>
              <w:ind w:left="246" w:right="141"/>
              <w:rPr>
                <w:sz w:val="20"/>
              </w:rPr>
            </w:pPr>
            <w:r>
              <w:rPr>
                <w:color w:val="221F1F"/>
                <w:sz w:val="20"/>
              </w:rPr>
              <w:t>наставницима</w:t>
            </w:r>
            <w:r>
              <w:rPr>
                <w:color w:val="221F1F"/>
                <w:spacing w:val="-13"/>
                <w:sz w:val="20"/>
              </w:rPr>
              <w:t xml:space="preserve"> </w:t>
            </w:r>
            <w:r>
              <w:rPr>
                <w:color w:val="221F1F"/>
                <w:sz w:val="20"/>
              </w:rPr>
              <w:t>у</w:t>
            </w:r>
            <w:r>
              <w:rPr>
                <w:color w:val="221F1F"/>
                <w:spacing w:val="-12"/>
                <w:sz w:val="20"/>
              </w:rPr>
              <w:t xml:space="preserve"> </w:t>
            </w:r>
            <w:r>
              <w:rPr>
                <w:color w:val="221F1F"/>
                <w:sz w:val="20"/>
              </w:rPr>
              <w:t>успешнијем</w:t>
            </w:r>
            <w:r>
              <w:rPr>
                <w:color w:val="221F1F"/>
                <w:spacing w:val="-13"/>
                <w:sz w:val="20"/>
              </w:rPr>
              <w:t xml:space="preserve"> </w:t>
            </w:r>
            <w:r>
              <w:rPr>
                <w:color w:val="221F1F"/>
                <w:sz w:val="20"/>
              </w:rPr>
              <w:t>вас- питно-образовном</w:t>
            </w:r>
            <w:r>
              <w:rPr>
                <w:color w:val="221F1F"/>
                <w:spacing w:val="-14"/>
                <w:sz w:val="20"/>
              </w:rPr>
              <w:t xml:space="preserve"> </w:t>
            </w:r>
            <w:r>
              <w:rPr>
                <w:color w:val="221F1F"/>
                <w:sz w:val="20"/>
              </w:rPr>
              <w:t>деловању.</w:t>
            </w:r>
          </w:p>
        </w:tc>
        <w:tc>
          <w:tcPr>
            <w:tcW w:w="4799" w:type="dxa"/>
          </w:tcPr>
          <w:p w:rsidR="00C55595" w:rsidRDefault="001D777D">
            <w:pPr>
              <w:pStyle w:val="TableParagraph"/>
              <w:ind w:left="246" w:right="86" w:hanging="171"/>
              <w:rPr>
                <w:sz w:val="20"/>
              </w:rPr>
            </w:pPr>
            <w:r>
              <w:rPr>
                <w:color w:val="221F1F"/>
                <w:sz w:val="20"/>
              </w:rPr>
              <w:t>Анализа,</w:t>
            </w:r>
            <w:r>
              <w:rPr>
                <w:color w:val="221F1F"/>
                <w:spacing w:val="-13"/>
                <w:sz w:val="20"/>
              </w:rPr>
              <w:t xml:space="preserve"> </w:t>
            </w:r>
            <w:r>
              <w:rPr>
                <w:color w:val="221F1F"/>
                <w:sz w:val="20"/>
              </w:rPr>
              <w:t>уочавање</w:t>
            </w:r>
            <w:r>
              <w:rPr>
                <w:color w:val="221F1F"/>
                <w:spacing w:val="-12"/>
                <w:sz w:val="20"/>
              </w:rPr>
              <w:t xml:space="preserve"> </w:t>
            </w:r>
            <w:r>
              <w:rPr>
                <w:color w:val="221F1F"/>
                <w:sz w:val="20"/>
              </w:rPr>
              <w:t>и</w:t>
            </w:r>
            <w:r>
              <w:rPr>
                <w:color w:val="221F1F"/>
                <w:spacing w:val="-13"/>
                <w:sz w:val="20"/>
              </w:rPr>
              <w:t xml:space="preserve"> </w:t>
            </w:r>
            <w:r>
              <w:rPr>
                <w:color w:val="221F1F"/>
                <w:sz w:val="20"/>
              </w:rPr>
              <w:t>саветовање</w:t>
            </w:r>
            <w:r>
              <w:rPr>
                <w:color w:val="221F1F"/>
                <w:spacing w:val="-29"/>
                <w:sz w:val="20"/>
              </w:rPr>
              <w:t xml:space="preserve"> </w:t>
            </w:r>
            <w:r>
              <w:rPr>
                <w:color w:val="221F1F"/>
                <w:sz w:val="20"/>
              </w:rPr>
              <w:t>.</w:t>
            </w:r>
            <w:r>
              <w:rPr>
                <w:color w:val="221F1F"/>
                <w:spacing w:val="-12"/>
                <w:sz w:val="20"/>
              </w:rPr>
              <w:t xml:space="preserve"> </w:t>
            </w:r>
            <w:r>
              <w:rPr>
                <w:color w:val="221F1F"/>
                <w:sz w:val="20"/>
              </w:rPr>
              <w:t>Директор,</w:t>
            </w:r>
            <w:r>
              <w:rPr>
                <w:color w:val="221F1F"/>
                <w:spacing w:val="-13"/>
                <w:sz w:val="20"/>
              </w:rPr>
              <w:t xml:space="preserve"> </w:t>
            </w:r>
            <w:r>
              <w:rPr>
                <w:color w:val="221F1F"/>
                <w:sz w:val="20"/>
              </w:rPr>
              <w:t xml:space="preserve"> ПП служба.</w:t>
            </w:r>
          </w:p>
        </w:tc>
      </w:tr>
    </w:tbl>
    <w:p w:rsidR="00C55595" w:rsidRDefault="00C55595">
      <w:pPr>
        <w:rPr>
          <w:sz w:val="20"/>
        </w:rPr>
        <w:sectPr w:rsidR="00C55595">
          <w:type w:val="continuous"/>
          <w:pgSz w:w="11920" w:h="16850"/>
          <w:pgMar w:top="1060" w:right="1340" w:bottom="1722" w:left="920" w:header="720" w:footer="720" w:gutter="0"/>
          <w:cols w:space="720"/>
        </w:sectPr>
      </w:pPr>
    </w:p>
    <w:tbl>
      <w:tblPr>
        <w:tblW w:w="0" w:type="auto"/>
        <w:tblInd w:w="107"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4A0" w:firstRow="1" w:lastRow="0" w:firstColumn="1" w:lastColumn="0" w:noHBand="0" w:noVBand="1"/>
      </w:tblPr>
      <w:tblGrid>
        <w:gridCol w:w="1328"/>
        <w:gridCol w:w="3205"/>
        <w:gridCol w:w="4799"/>
      </w:tblGrid>
      <w:tr w:rsidR="00C55595">
        <w:trPr>
          <w:trHeight w:val="520"/>
        </w:trPr>
        <w:tc>
          <w:tcPr>
            <w:tcW w:w="1328" w:type="dxa"/>
          </w:tcPr>
          <w:p w:rsidR="00C55595" w:rsidRDefault="001D777D">
            <w:pPr>
              <w:pStyle w:val="TableParagraph"/>
              <w:rPr>
                <w:sz w:val="20"/>
              </w:rPr>
            </w:pPr>
            <w:r>
              <w:rPr>
                <w:color w:val="221F1F"/>
                <w:spacing w:val="-2"/>
                <w:sz w:val="20"/>
              </w:rPr>
              <w:lastRenderedPageBreak/>
              <w:t>Новембар</w:t>
            </w:r>
          </w:p>
        </w:tc>
        <w:tc>
          <w:tcPr>
            <w:tcW w:w="3205" w:type="dxa"/>
          </w:tcPr>
          <w:p w:rsidR="00C55595" w:rsidRDefault="001D777D">
            <w:pPr>
              <w:pStyle w:val="TableParagraph"/>
              <w:ind w:left="78"/>
              <w:rPr>
                <w:sz w:val="20"/>
              </w:rPr>
            </w:pPr>
            <w:r>
              <w:rPr>
                <w:color w:val="221F1F"/>
                <w:spacing w:val="-2"/>
                <w:sz w:val="20"/>
              </w:rPr>
              <w:t>Сарадња</w:t>
            </w:r>
            <w:r>
              <w:rPr>
                <w:color w:val="221F1F"/>
                <w:spacing w:val="2"/>
                <w:sz w:val="20"/>
              </w:rPr>
              <w:t xml:space="preserve"> </w:t>
            </w:r>
            <w:r>
              <w:rPr>
                <w:color w:val="221F1F"/>
                <w:spacing w:val="-2"/>
                <w:sz w:val="20"/>
              </w:rPr>
              <w:t>у</w:t>
            </w:r>
            <w:r>
              <w:rPr>
                <w:color w:val="221F1F"/>
                <w:spacing w:val="2"/>
                <w:sz w:val="20"/>
              </w:rPr>
              <w:t xml:space="preserve"> </w:t>
            </w:r>
            <w:r>
              <w:rPr>
                <w:color w:val="221F1F"/>
                <w:spacing w:val="-2"/>
                <w:sz w:val="20"/>
              </w:rPr>
              <w:t>имплементацији</w:t>
            </w:r>
            <w:r>
              <w:rPr>
                <w:color w:val="221F1F"/>
                <w:spacing w:val="4"/>
                <w:sz w:val="20"/>
              </w:rPr>
              <w:t xml:space="preserve"> </w:t>
            </w:r>
            <w:r>
              <w:rPr>
                <w:color w:val="221F1F"/>
                <w:spacing w:val="-2"/>
                <w:sz w:val="20"/>
              </w:rPr>
              <w:t>ИОП-</w:t>
            </w:r>
            <w:r>
              <w:rPr>
                <w:color w:val="221F1F"/>
                <w:spacing w:val="-5"/>
                <w:sz w:val="20"/>
              </w:rPr>
              <w:t>а.</w:t>
            </w:r>
          </w:p>
        </w:tc>
        <w:tc>
          <w:tcPr>
            <w:tcW w:w="4799" w:type="dxa"/>
          </w:tcPr>
          <w:p w:rsidR="00C55595" w:rsidRDefault="001D777D">
            <w:pPr>
              <w:pStyle w:val="TableParagraph"/>
              <w:ind w:left="246" w:hanging="171"/>
              <w:rPr>
                <w:sz w:val="20"/>
              </w:rPr>
            </w:pPr>
            <w:r>
              <w:rPr>
                <w:color w:val="221F1F"/>
                <w:sz w:val="20"/>
              </w:rPr>
              <w:t>Саветодавни</w:t>
            </w:r>
            <w:r>
              <w:rPr>
                <w:color w:val="221F1F"/>
                <w:spacing w:val="-13"/>
                <w:sz w:val="20"/>
              </w:rPr>
              <w:t xml:space="preserve"> </w:t>
            </w:r>
            <w:r>
              <w:rPr>
                <w:color w:val="221F1F"/>
                <w:sz w:val="20"/>
              </w:rPr>
              <w:t>рад.</w:t>
            </w:r>
            <w:r>
              <w:rPr>
                <w:color w:val="221F1F"/>
                <w:spacing w:val="-12"/>
                <w:sz w:val="20"/>
              </w:rPr>
              <w:t xml:space="preserve"> </w:t>
            </w:r>
            <w:r>
              <w:rPr>
                <w:color w:val="221F1F"/>
                <w:sz w:val="20"/>
              </w:rPr>
              <w:t>Директор,</w:t>
            </w:r>
            <w:r>
              <w:rPr>
                <w:color w:val="221F1F"/>
                <w:spacing w:val="-13"/>
                <w:sz w:val="20"/>
              </w:rPr>
              <w:t xml:space="preserve">  </w:t>
            </w:r>
            <w:r>
              <w:rPr>
                <w:color w:val="221F1F"/>
                <w:sz w:val="20"/>
              </w:rPr>
              <w:t xml:space="preserve">ПП, служба, Тим </w:t>
            </w:r>
            <w:r>
              <w:rPr>
                <w:color w:val="221F1F"/>
                <w:spacing w:val="-9"/>
                <w:sz w:val="20"/>
              </w:rPr>
              <w:t xml:space="preserve"> </w:t>
            </w:r>
            <w:r>
              <w:rPr>
                <w:color w:val="221F1F"/>
                <w:sz w:val="20"/>
              </w:rPr>
              <w:t>.</w:t>
            </w:r>
          </w:p>
        </w:tc>
      </w:tr>
      <w:tr w:rsidR="00C55595">
        <w:trPr>
          <w:trHeight w:val="522"/>
        </w:trPr>
        <w:tc>
          <w:tcPr>
            <w:tcW w:w="1328" w:type="dxa"/>
          </w:tcPr>
          <w:p w:rsidR="00C55595" w:rsidRDefault="001D777D">
            <w:pPr>
              <w:pStyle w:val="TableParagraph"/>
              <w:rPr>
                <w:sz w:val="20"/>
              </w:rPr>
            </w:pPr>
            <w:r>
              <w:rPr>
                <w:color w:val="221F1F"/>
                <w:spacing w:val="-2"/>
                <w:sz w:val="20"/>
              </w:rPr>
              <w:t>Новембар</w:t>
            </w:r>
          </w:p>
        </w:tc>
        <w:tc>
          <w:tcPr>
            <w:tcW w:w="3205" w:type="dxa"/>
          </w:tcPr>
          <w:p w:rsidR="00C55595" w:rsidRDefault="001D777D">
            <w:pPr>
              <w:pStyle w:val="TableParagraph"/>
              <w:ind w:left="249" w:right="50" w:hanging="171"/>
              <w:rPr>
                <w:sz w:val="20"/>
              </w:rPr>
            </w:pPr>
            <w:r>
              <w:rPr>
                <w:color w:val="221F1F"/>
                <w:sz w:val="20"/>
              </w:rPr>
              <w:t>Успех</w:t>
            </w:r>
            <w:r>
              <w:rPr>
                <w:color w:val="221F1F"/>
                <w:spacing w:val="-13"/>
                <w:sz w:val="20"/>
              </w:rPr>
              <w:t xml:space="preserve"> </w:t>
            </w:r>
            <w:r>
              <w:rPr>
                <w:color w:val="221F1F"/>
                <w:sz w:val="20"/>
              </w:rPr>
              <w:t>на</w:t>
            </w:r>
            <w:r>
              <w:rPr>
                <w:color w:val="221F1F"/>
                <w:spacing w:val="-13"/>
                <w:sz w:val="20"/>
              </w:rPr>
              <w:t xml:space="preserve"> </w:t>
            </w:r>
            <w:r>
              <w:rPr>
                <w:color w:val="221F1F"/>
                <w:sz w:val="20"/>
              </w:rPr>
              <w:t>крају</w:t>
            </w:r>
            <w:r>
              <w:rPr>
                <w:color w:val="221F1F"/>
                <w:spacing w:val="-12"/>
                <w:sz w:val="20"/>
              </w:rPr>
              <w:t xml:space="preserve"> </w:t>
            </w:r>
            <w:r>
              <w:rPr>
                <w:color w:val="221F1F"/>
                <w:sz w:val="20"/>
              </w:rPr>
              <w:t>првог</w:t>
            </w:r>
            <w:r>
              <w:rPr>
                <w:color w:val="221F1F"/>
                <w:spacing w:val="-13"/>
                <w:sz w:val="20"/>
              </w:rPr>
              <w:t xml:space="preserve"> </w:t>
            </w:r>
            <w:r>
              <w:rPr>
                <w:color w:val="221F1F"/>
                <w:sz w:val="20"/>
              </w:rPr>
              <w:t>класификаци- оног</w:t>
            </w:r>
            <w:r>
              <w:rPr>
                <w:color w:val="221F1F"/>
                <w:spacing w:val="-19"/>
                <w:sz w:val="20"/>
              </w:rPr>
              <w:t xml:space="preserve"> </w:t>
            </w:r>
            <w:r>
              <w:rPr>
                <w:color w:val="221F1F"/>
                <w:sz w:val="20"/>
              </w:rPr>
              <w:t>периода.</w:t>
            </w:r>
          </w:p>
        </w:tc>
        <w:tc>
          <w:tcPr>
            <w:tcW w:w="4799" w:type="dxa"/>
          </w:tcPr>
          <w:p w:rsidR="00C55595" w:rsidRDefault="001D777D">
            <w:pPr>
              <w:pStyle w:val="TableParagraph"/>
              <w:ind w:left="246" w:hanging="171"/>
              <w:rPr>
                <w:sz w:val="20"/>
              </w:rPr>
            </w:pPr>
            <w:r>
              <w:rPr>
                <w:color w:val="221F1F"/>
                <w:sz w:val="20"/>
              </w:rPr>
              <w:t>Анализа,</w:t>
            </w:r>
            <w:r>
              <w:rPr>
                <w:color w:val="221F1F"/>
                <w:spacing w:val="-9"/>
                <w:sz w:val="20"/>
              </w:rPr>
              <w:t xml:space="preserve"> </w:t>
            </w:r>
            <w:r>
              <w:rPr>
                <w:color w:val="221F1F"/>
                <w:sz w:val="20"/>
              </w:rPr>
              <w:t>уочавање</w:t>
            </w:r>
            <w:r>
              <w:rPr>
                <w:color w:val="221F1F"/>
                <w:spacing w:val="-11"/>
                <w:sz w:val="20"/>
              </w:rPr>
              <w:t xml:space="preserve"> </w:t>
            </w:r>
            <w:r>
              <w:rPr>
                <w:color w:val="221F1F"/>
                <w:sz w:val="20"/>
              </w:rPr>
              <w:t>слабости,</w:t>
            </w:r>
            <w:r>
              <w:rPr>
                <w:color w:val="221F1F"/>
                <w:spacing w:val="-11"/>
                <w:sz w:val="20"/>
              </w:rPr>
              <w:t xml:space="preserve"> </w:t>
            </w:r>
            <w:r>
              <w:rPr>
                <w:color w:val="221F1F"/>
                <w:sz w:val="20"/>
              </w:rPr>
              <w:t>предлог</w:t>
            </w:r>
            <w:r>
              <w:rPr>
                <w:color w:val="221F1F"/>
                <w:spacing w:val="-10"/>
                <w:sz w:val="20"/>
              </w:rPr>
              <w:t xml:space="preserve"> </w:t>
            </w:r>
            <w:r>
              <w:rPr>
                <w:color w:val="221F1F"/>
                <w:sz w:val="20"/>
              </w:rPr>
              <w:t>мера.</w:t>
            </w:r>
            <w:r>
              <w:rPr>
                <w:color w:val="221F1F"/>
                <w:spacing w:val="-11"/>
                <w:sz w:val="20"/>
              </w:rPr>
              <w:t xml:space="preserve"> </w:t>
            </w:r>
            <w:r>
              <w:rPr>
                <w:color w:val="221F1F"/>
                <w:sz w:val="20"/>
              </w:rPr>
              <w:t>Сви наставници .</w:t>
            </w:r>
          </w:p>
        </w:tc>
      </w:tr>
      <w:tr w:rsidR="00C55595">
        <w:trPr>
          <w:trHeight w:val="523"/>
        </w:trPr>
        <w:tc>
          <w:tcPr>
            <w:tcW w:w="1328" w:type="dxa"/>
          </w:tcPr>
          <w:p w:rsidR="00C55595" w:rsidRDefault="001D777D">
            <w:pPr>
              <w:pStyle w:val="TableParagraph"/>
              <w:rPr>
                <w:sz w:val="20"/>
              </w:rPr>
            </w:pPr>
            <w:r>
              <w:rPr>
                <w:color w:val="221F1F"/>
                <w:spacing w:val="-2"/>
                <w:sz w:val="20"/>
              </w:rPr>
              <w:t>Децембар</w:t>
            </w:r>
          </w:p>
        </w:tc>
        <w:tc>
          <w:tcPr>
            <w:tcW w:w="3205" w:type="dxa"/>
          </w:tcPr>
          <w:p w:rsidR="00C55595" w:rsidRDefault="001D777D">
            <w:pPr>
              <w:pStyle w:val="TableParagraph"/>
              <w:ind w:left="249" w:hanging="120"/>
              <w:rPr>
                <w:sz w:val="20"/>
              </w:rPr>
            </w:pPr>
            <w:r>
              <w:rPr>
                <w:color w:val="221F1F"/>
                <w:spacing w:val="-2"/>
                <w:sz w:val="20"/>
              </w:rPr>
              <w:t>Контрола</w:t>
            </w:r>
            <w:r>
              <w:rPr>
                <w:color w:val="221F1F"/>
                <w:spacing w:val="-4"/>
                <w:sz w:val="20"/>
              </w:rPr>
              <w:t xml:space="preserve"> </w:t>
            </w:r>
            <w:r>
              <w:rPr>
                <w:color w:val="221F1F"/>
                <w:spacing w:val="-2"/>
                <w:sz w:val="20"/>
              </w:rPr>
              <w:t>реализације</w:t>
            </w:r>
            <w:r>
              <w:rPr>
                <w:color w:val="221F1F"/>
                <w:spacing w:val="-8"/>
                <w:sz w:val="20"/>
              </w:rPr>
              <w:t xml:space="preserve"> </w:t>
            </w:r>
            <w:r>
              <w:rPr>
                <w:color w:val="221F1F"/>
                <w:spacing w:val="-2"/>
                <w:sz w:val="20"/>
              </w:rPr>
              <w:t xml:space="preserve">редовног, </w:t>
            </w:r>
            <w:r>
              <w:rPr>
                <w:color w:val="221F1F"/>
                <w:sz w:val="20"/>
              </w:rPr>
              <w:t>допунског и додатног рада.</w:t>
            </w:r>
          </w:p>
        </w:tc>
        <w:tc>
          <w:tcPr>
            <w:tcW w:w="4799" w:type="dxa"/>
          </w:tcPr>
          <w:p w:rsidR="00C55595" w:rsidRDefault="001D777D">
            <w:pPr>
              <w:pStyle w:val="TableParagraph"/>
              <w:ind w:left="246" w:right="196" w:hanging="171"/>
              <w:rPr>
                <w:sz w:val="20"/>
              </w:rPr>
            </w:pPr>
            <w:r>
              <w:rPr>
                <w:color w:val="221F1F"/>
                <w:sz w:val="20"/>
              </w:rPr>
              <w:t>Праћење</w:t>
            </w:r>
            <w:r>
              <w:rPr>
                <w:color w:val="221F1F"/>
                <w:spacing w:val="-30"/>
                <w:sz w:val="20"/>
              </w:rPr>
              <w:t xml:space="preserve"> </w:t>
            </w:r>
            <w:r>
              <w:rPr>
                <w:color w:val="221F1F"/>
                <w:sz w:val="20"/>
              </w:rPr>
              <w:t>.</w:t>
            </w:r>
            <w:r>
              <w:rPr>
                <w:color w:val="221F1F"/>
                <w:spacing w:val="-13"/>
                <w:sz w:val="20"/>
              </w:rPr>
              <w:t xml:space="preserve"> </w:t>
            </w:r>
            <w:r>
              <w:rPr>
                <w:color w:val="221F1F"/>
                <w:sz w:val="20"/>
              </w:rPr>
              <w:t>Директор,</w:t>
            </w:r>
            <w:r>
              <w:rPr>
                <w:color w:val="221F1F"/>
                <w:spacing w:val="-12"/>
                <w:sz w:val="20"/>
              </w:rPr>
              <w:t xml:space="preserve"> </w:t>
            </w:r>
            <w:r>
              <w:rPr>
                <w:color w:val="221F1F"/>
                <w:sz w:val="20"/>
              </w:rPr>
              <w:t xml:space="preserve">ПП </w:t>
            </w:r>
            <w:r>
              <w:rPr>
                <w:color w:val="221F1F"/>
                <w:spacing w:val="-2"/>
                <w:sz w:val="20"/>
              </w:rPr>
              <w:t>служба..</w:t>
            </w:r>
          </w:p>
        </w:tc>
      </w:tr>
      <w:tr w:rsidR="00C55595">
        <w:trPr>
          <w:trHeight w:val="751"/>
        </w:trPr>
        <w:tc>
          <w:tcPr>
            <w:tcW w:w="1328" w:type="dxa"/>
          </w:tcPr>
          <w:p w:rsidR="00C55595" w:rsidRDefault="001D777D">
            <w:pPr>
              <w:pStyle w:val="TableParagraph"/>
              <w:spacing w:before="25"/>
              <w:rPr>
                <w:sz w:val="20"/>
              </w:rPr>
            </w:pPr>
            <w:r>
              <w:rPr>
                <w:color w:val="221F1F"/>
                <w:spacing w:val="-2"/>
                <w:sz w:val="20"/>
              </w:rPr>
              <w:t>Децембар</w:t>
            </w:r>
          </w:p>
        </w:tc>
        <w:tc>
          <w:tcPr>
            <w:tcW w:w="3205" w:type="dxa"/>
          </w:tcPr>
          <w:p w:rsidR="00C55595" w:rsidRDefault="001D777D">
            <w:pPr>
              <w:pStyle w:val="TableParagraph"/>
              <w:spacing w:before="25"/>
              <w:ind w:left="249" w:right="304" w:hanging="171"/>
              <w:rPr>
                <w:sz w:val="20"/>
              </w:rPr>
            </w:pPr>
            <w:r>
              <w:rPr>
                <w:color w:val="221F1F"/>
                <w:sz w:val="20"/>
              </w:rPr>
              <w:t>Анализа</w:t>
            </w:r>
            <w:r>
              <w:rPr>
                <w:color w:val="221F1F"/>
                <w:spacing w:val="-13"/>
                <w:sz w:val="20"/>
              </w:rPr>
              <w:t xml:space="preserve"> </w:t>
            </w:r>
            <w:r>
              <w:rPr>
                <w:color w:val="221F1F"/>
                <w:sz w:val="20"/>
              </w:rPr>
              <w:t>квалитета</w:t>
            </w:r>
            <w:r>
              <w:rPr>
                <w:color w:val="221F1F"/>
                <w:spacing w:val="-12"/>
                <w:sz w:val="20"/>
              </w:rPr>
              <w:t xml:space="preserve"> </w:t>
            </w:r>
            <w:r>
              <w:rPr>
                <w:color w:val="221F1F"/>
                <w:sz w:val="20"/>
              </w:rPr>
              <w:t>обављања</w:t>
            </w:r>
            <w:r>
              <w:rPr>
                <w:color w:val="221F1F"/>
                <w:spacing w:val="-13"/>
                <w:sz w:val="20"/>
              </w:rPr>
              <w:t xml:space="preserve"> </w:t>
            </w:r>
            <w:r>
              <w:rPr>
                <w:color w:val="221F1F"/>
                <w:sz w:val="20"/>
              </w:rPr>
              <w:t xml:space="preserve">ад- </w:t>
            </w:r>
            <w:r>
              <w:rPr>
                <w:color w:val="221F1F"/>
                <w:spacing w:val="-2"/>
                <w:sz w:val="20"/>
              </w:rPr>
              <w:t xml:space="preserve">министративно-финансијских </w:t>
            </w:r>
            <w:r>
              <w:rPr>
                <w:color w:val="221F1F"/>
                <w:sz w:val="20"/>
              </w:rPr>
              <w:t>послова</w:t>
            </w:r>
            <w:r>
              <w:rPr>
                <w:color w:val="221F1F"/>
                <w:spacing w:val="-7"/>
                <w:sz w:val="20"/>
              </w:rPr>
              <w:t xml:space="preserve"> </w:t>
            </w:r>
            <w:r>
              <w:rPr>
                <w:color w:val="221F1F"/>
                <w:sz w:val="20"/>
              </w:rPr>
              <w:t>.</w:t>
            </w:r>
          </w:p>
        </w:tc>
        <w:tc>
          <w:tcPr>
            <w:tcW w:w="4799" w:type="dxa"/>
          </w:tcPr>
          <w:p w:rsidR="00C55595" w:rsidRDefault="001D777D">
            <w:pPr>
              <w:pStyle w:val="TableParagraph"/>
              <w:spacing w:before="25"/>
              <w:ind w:left="75"/>
              <w:rPr>
                <w:sz w:val="20"/>
              </w:rPr>
            </w:pPr>
            <w:r>
              <w:rPr>
                <w:color w:val="221F1F"/>
                <w:w w:val="90"/>
                <w:sz w:val="20"/>
              </w:rPr>
              <w:t>Контрола</w:t>
            </w:r>
            <w:r>
              <w:rPr>
                <w:color w:val="221F1F"/>
                <w:spacing w:val="-5"/>
                <w:w w:val="90"/>
                <w:sz w:val="20"/>
              </w:rPr>
              <w:t xml:space="preserve"> </w:t>
            </w:r>
            <w:r>
              <w:rPr>
                <w:color w:val="221F1F"/>
                <w:w w:val="90"/>
                <w:sz w:val="20"/>
              </w:rPr>
              <w:t>.</w:t>
            </w:r>
            <w:r>
              <w:rPr>
                <w:color w:val="221F1F"/>
                <w:spacing w:val="33"/>
                <w:sz w:val="20"/>
              </w:rPr>
              <w:t xml:space="preserve"> </w:t>
            </w:r>
            <w:r>
              <w:rPr>
                <w:color w:val="221F1F"/>
                <w:w w:val="90"/>
                <w:sz w:val="20"/>
              </w:rPr>
              <w:t>Директор</w:t>
            </w:r>
            <w:r>
              <w:rPr>
                <w:color w:val="221F1F"/>
                <w:spacing w:val="15"/>
                <w:sz w:val="20"/>
              </w:rPr>
              <w:t xml:space="preserve"> </w:t>
            </w:r>
            <w:r>
              <w:rPr>
                <w:color w:val="221F1F"/>
                <w:spacing w:val="-10"/>
                <w:w w:val="90"/>
                <w:sz w:val="20"/>
              </w:rPr>
              <w:t>.</w:t>
            </w:r>
          </w:p>
        </w:tc>
      </w:tr>
      <w:tr w:rsidR="00C55595">
        <w:trPr>
          <w:trHeight w:val="522"/>
        </w:trPr>
        <w:tc>
          <w:tcPr>
            <w:tcW w:w="1328" w:type="dxa"/>
          </w:tcPr>
          <w:p w:rsidR="00C55595" w:rsidRDefault="001D777D">
            <w:pPr>
              <w:pStyle w:val="TableParagraph"/>
              <w:rPr>
                <w:sz w:val="20"/>
              </w:rPr>
            </w:pPr>
            <w:r>
              <w:rPr>
                <w:color w:val="221F1F"/>
                <w:spacing w:val="-2"/>
                <w:sz w:val="20"/>
              </w:rPr>
              <w:t>Децембар</w:t>
            </w:r>
          </w:p>
        </w:tc>
        <w:tc>
          <w:tcPr>
            <w:tcW w:w="3205" w:type="dxa"/>
          </w:tcPr>
          <w:p w:rsidR="00C55595" w:rsidRDefault="001D777D">
            <w:pPr>
              <w:pStyle w:val="TableParagraph"/>
              <w:ind w:left="249" w:right="50" w:hanging="171"/>
              <w:rPr>
                <w:sz w:val="20"/>
              </w:rPr>
            </w:pPr>
            <w:r>
              <w:rPr>
                <w:color w:val="221F1F"/>
                <w:sz w:val="20"/>
              </w:rPr>
              <w:t>Извештај</w:t>
            </w:r>
            <w:r>
              <w:rPr>
                <w:color w:val="221F1F"/>
                <w:spacing w:val="-13"/>
                <w:sz w:val="20"/>
              </w:rPr>
              <w:t xml:space="preserve"> </w:t>
            </w:r>
            <w:r>
              <w:rPr>
                <w:color w:val="221F1F"/>
                <w:sz w:val="20"/>
              </w:rPr>
              <w:t>о</w:t>
            </w:r>
            <w:r>
              <w:rPr>
                <w:color w:val="221F1F"/>
                <w:spacing w:val="-12"/>
                <w:sz w:val="20"/>
              </w:rPr>
              <w:t xml:space="preserve"> </w:t>
            </w:r>
            <w:r>
              <w:rPr>
                <w:color w:val="221F1F"/>
                <w:sz w:val="20"/>
              </w:rPr>
              <w:t>Финансијском</w:t>
            </w:r>
            <w:r>
              <w:rPr>
                <w:color w:val="221F1F"/>
                <w:spacing w:val="-13"/>
                <w:sz w:val="20"/>
              </w:rPr>
              <w:t xml:space="preserve"> </w:t>
            </w:r>
            <w:r>
              <w:rPr>
                <w:color w:val="221F1F"/>
                <w:sz w:val="20"/>
              </w:rPr>
              <w:t>посло- вању</w:t>
            </w:r>
            <w:r>
              <w:rPr>
                <w:color w:val="221F1F"/>
                <w:spacing w:val="-18"/>
                <w:sz w:val="20"/>
              </w:rPr>
              <w:t xml:space="preserve"> </w:t>
            </w:r>
            <w:r>
              <w:rPr>
                <w:color w:val="221F1F"/>
                <w:sz w:val="20"/>
              </w:rPr>
              <w:t>школе.</w:t>
            </w:r>
          </w:p>
        </w:tc>
        <w:tc>
          <w:tcPr>
            <w:tcW w:w="4799" w:type="dxa"/>
          </w:tcPr>
          <w:p w:rsidR="00C55595" w:rsidRDefault="001D777D">
            <w:pPr>
              <w:pStyle w:val="TableParagraph"/>
              <w:ind w:left="246" w:hanging="171"/>
              <w:rPr>
                <w:sz w:val="20"/>
              </w:rPr>
            </w:pPr>
            <w:r>
              <w:rPr>
                <w:color w:val="221F1F"/>
                <w:sz w:val="20"/>
              </w:rPr>
              <w:t>Анализа</w:t>
            </w:r>
            <w:r>
              <w:rPr>
                <w:color w:val="221F1F"/>
                <w:spacing w:val="-6"/>
                <w:sz w:val="20"/>
              </w:rPr>
              <w:t xml:space="preserve"> </w:t>
            </w:r>
            <w:r>
              <w:rPr>
                <w:color w:val="221F1F"/>
                <w:sz w:val="20"/>
              </w:rPr>
              <w:t>и</w:t>
            </w:r>
            <w:r>
              <w:rPr>
                <w:color w:val="221F1F"/>
                <w:spacing w:val="-5"/>
                <w:sz w:val="20"/>
              </w:rPr>
              <w:t xml:space="preserve"> </w:t>
            </w:r>
            <w:r>
              <w:rPr>
                <w:color w:val="221F1F"/>
                <w:sz w:val="20"/>
              </w:rPr>
              <w:t>дефинисање</w:t>
            </w:r>
            <w:r>
              <w:rPr>
                <w:color w:val="221F1F"/>
                <w:spacing w:val="-6"/>
                <w:sz w:val="20"/>
              </w:rPr>
              <w:t xml:space="preserve"> </w:t>
            </w:r>
            <w:r>
              <w:rPr>
                <w:color w:val="221F1F"/>
                <w:sz w:val="20"/>
              </w:rPr>
              <w:t>начина</w:t>
            </w:r>
            <w:r>
              <w:rPr>
                <w:color w:val="221F1F"/>
                <w:spacing w:val="-6"/>
                <w:sz w:val="20"/>
              </w:rPr>
              <w:t xml:space="preserve"> </w:t>
            </w:r>
            <w:r>
              <w:rPr>
                <w:color w:val="221F1F"/>
                <w:sz w:val="20"/>
              </w:rPr>
              <w:t>припреме</w:t>
            </w:r>
            <w:r>
              <w:rPr>
                <w:color w:val="221F1F"/>
                <w:spacing w:val="-6"/>
                <w:sz w:val="20"/>
              </w:rPr>
              <w:t xml:space="preserve"> </w:t>
            </w:r>
            <w:r>
              <w:rPr>
                <w:color w:val="221F1F"/>
                <w:sz w:val="20"/>
              </w:rPr>
              <w:t>и</w:t>
            </w:r>
            <w:r>
              <w:rPr>
                <w:color w:val="221F1F"/>
                <w:spacing w:val="-7"/>
                <w:sz w:val="20"/>
              </w:rPr>
              <w:t xml:space="preserve"> </w:t>
            </w:r>
            <w:r>
              <w:rPr>
                <w:color w:val="221F1F"/>
                <w:sz w:val="20"/>
              </w:rPr>
              <w:t>израде</w:t>
            </w:r>
            <w:r>
              <w:rPr>
                <w:color w:val="221F1F"/>
                <w:spacing w:val="-4"/>
                <w:sz w:val="20"/>
              </w:rPr>
              <w:t xml:space="preserve"> </w:t>
            </w:r>
            <w:r>
              <w:rPr>
                <w:color w:val="221F1F"/>
                <w:sz w:val="20"/>
              </w:rPr>
              <w:t xml:space="preserve">у </w:t>
            </w:r>
            <w:r>
              <w:rPr>
                <w:color w:val="221F1F"/>
                <w:spacing w:val="-2"/>
                <w:sz w:val="20"/>
              </w:rPr>
              <w:t>складу</w:t>
            </w:r>
            <w:r>
              <w:rPr>
                <w:color w:val="221F1F"/>
                <w:spacing w:val="-5"/>
                <w:sz w:val="20"/>
              </w:rPr>
              <w:t xml:space="preserve"> </w:t>
            </w:r>
            <w:r>
              <w:rPr>
                <w:color w:val="221F1F"/>
                <w:spacing w:val="-2"/>
                <w:sz w:val="20"/>
              </w:rPr>
              <w:t>са законом.</w:t>
            </w:r>
            <w:r>
              <w:rPr>
                <w:color w:val="221F1F"/>
                <w:spacing w:val="-8"/>
                <w:sz w:val="20"/>
              </w:rPr>
              <w:t xml:space="preserve"> </w:t>
            </w:r>
            <w:r>
              <w:rPr>
                <w:color w:val="221F1F"/>
                <w:spacing w:val="-2"/>
                <w:sz w:val="20"/>
              </w:rPr>
              <w:t>Директор, шеф</w:t>
            </w:r>
            <w:r>
              <w:rPr>
                <w:color w:val="221F1F"/>
                <w:spacing w:val="-3"/>
                <w:sz w:val="20"/>
              </w:rPr>
              <w:t xml:space="preserve"> </w:t>
            </w:r>
            <w:r>
              <w:rPr>
                <w:color w:val="221F1F"/>
                <w:spacing w:val="-2"/>
                <w:sz w:val="20"/>
              </w:rPr>
              <w:t>рачуноводства</w:t>
            </w:r>
            <w:r>
              <w:rPr>
                <w:color w:val="221F1F"/>
                <w:spacing w:val="-24"/>
                <w:sz w:val="20"/>
              </w:rPr>
              <w:t xml:space="preserve"> </w:t>
            </w:r>
            <w:r>
              <w:rPr>
                <w:color w:val="221F1F"/>
                <w:spacing w:val="-10"/>
                <w:sz w:val="20"/>
              </w:rPr>
              <w:t>.</w:t>
            </w:r>
          </w:p>
        </w:tc>
      </w:tr>
      <w:tr w:rsidR="00C55595">
        <w:trPr>
          <w:trHeight w:val="751"/>
        </w:trPr>
        <w:tc>
          <w:tcPr>
            <w:tcW w:w="1328" w:type="dxa"/>
          </w:tcPr>
          <w:p w:rsidR="00C55595" w:rsidRDefault="001D777D">
            <w:pPr>
              <w:pStyle w:val="TableParagraph"/>
              <w:rPr>
                <w:sz w:val="20"/>
                <w:lang w:val="sr-Cyrl-RS"/>
              </w:rPr>
            </w:pPr>
            <w:r>
              <w:rPr>
                <w:sz w:val="20"/>
                <w:lang w:val="sr-Cyrl-RS"/>
              </w:rPr>
              <w:t>Јануар</w:t>
            </w:r>
          </w:p>
        </w:tc>
        <w:tc>
          <w:tcPr>
            <w:tcW w:w="3205" w:type="dxa"/>
          </w:tcPr>
          <w:p w:rsidR="00C55595" w:rsidRDefault="001D777D">
            <w:pPr>
              <w:pStyle w:val="TableParagraph"/>
              <w:ind w:left="78"/>
              <w:rPr>
                <w:sz w:val="20"/>
              </w:rPr>
            </w:pPr>
            <w:r>
              <w:rPr>
                <w:color w:val="221F1F"/>
                <w:spacing w:val="-2"/>
                <w:sz w:val="20"/>
              </w:rPr>
              <w:t>Извештај о</w:t>
            </w:r>
            <w:r>
              <w:rPr>
                <w:color w:val="221F1F"/>
                <w:spacing w:val="-3"/>
                <w:sz w:val="20"/>
              </w:rPr>
              <w:t xml:space="preserve"> </w:t>
            </w:r>
            <w:r>
              <w:rPr>
                <w:color w:val="221F1F"/>
                <w:spacing w:val="-2"/>
                <w:sz w:val="20"/>
              </w:rPr>
              <w:t>извршеном</w:t>
            </w:r>
            <w:r>
              <w:rPr>
                <w:color w:val="221F1F"/>
                <w:spacing w:val="-1"/>
                <w:sz w:val="20"/>
              </w:rPr>
              <w:t xml:space="preserve"> </w:t>
            </w:r>
            <w:r>
              <w:rPr>
                <w:color w:val="221F1F"/>
                <w:spacing w:val="-2"/>
                <w:sz w:val="20"/>
              </w:rPr>
              <w:t>попису.</w:t>
            </w:r>
          </w:p>
        </w:tc>
        <w:tc>
          <w:tcPr>
            <w:tcW w:w="4799" w:type="dxa"/>
          </w:tcPr>
          <w:p w:rsidR="00C55595" w:rsidRDefault="001D777D">
            <w:pPr>
              <w:pStyle w:val="TableParagraph"/>
              <w:ind w:left="246" w:right="435" w:hanging="171"/>
              <w:rPr>
                <w:sz w:val="20"/>
              </w:rPr>
            </w:pPr>
            <w:r>
              <w:rPr>
                <w:color w:val="221F1F"/>
                <w:sz w:val="20"/>
              </w:rPr>
              <w:t xml:space="preserve">Анализа и дефинисање начина припреме и изра- </w:t>
            </w:r>
            <w:r>
              <w:rPr>
                <w:color w:val="221F1F"/>
                <w:spacing w:val="-2"/>
                <w:sz w:val="20"/>
              </w:rPr>
              <w:t>де</w:t>
            </w:r>
            <w:r>
              <w:rPr>
                <w:color w:val="221F1F"/>
                <w:spacing w:val="-27"/>
                <w:sz w:val="20"/>
              </w:rPr>
              <w:t xml:space="preserve"> </w:t>
            </w:r>
            <w:r>
              <w:rPr>
                <w:color w:val="221F1F"/>
                <w:spacing w:val="-2"/>
                <w:sz w:val="20"/>
              </w:rPr>
              <w:t>.</w:t>
            </w:r>
            <w:r>
              <w:rPr>
                <w:color w:val="221F1F"/>
                <w:spacing w:val="-5"/>
                <w:sz w:val="20"/>
              </w:rPr>
              <w:t xml:space="preserve"> </w:t>
            </w:r>
            <w:r>
              <w:rPr>
                <w:color w:val="221F1F"/>
                <w:spacing w:val="-2"/>
                <w:sz w:val="20"/>
              </w:rPr>
              <w:t>Директор,</w:t>
            </w:r>
            <w:r>
              <w:rPr>
                <w:color w:val="221F1F"/>
                <w:spacing w:val="-3"/>
                <w:sz w:val="20"/>
              </w:rPr>
              <w:t xml:space="preserve"> </w:t>
            </w:r>
            <w:r>
              <w:rPr>
                <w:color w:val="221F1F"/>
                <w:spacing w:val="-2"/>
                <w:sz w:val="20"/>
              </w:rPr>
              <w:t>шеф</w:t>
            </w:r>
            <w:r>
              <w:rPr>
                <w:color w:val="221F1F"/>
                <w:spacing w:val="-3"/>
                <w:sz w:val="20"/>
              </w:rPr>
              <w:t xml:space="preserve"> </w:t>
            </w:r>
            <w:r>
              <w:rPr>
                <w:color w:val="221F1F"/>
                <w:spacing w:val="-2"/>
                <w:sz w:val="20"/>
              </w:rPr>
              <w:t xml:space="preserve">рачуноводства, Инвентарске </w:t>
            </w:r>
            <w:r>
              <w:rPr>
                <w:color w:val="221F1F"/>
                <w:sz w:val="20"/>
              </w:rPr>
              <w:t>комисије</w:t>
            </w:r>
            <w:r>
              <w:rPr>
                <w:color w:val="221F1F"/>
                <w:spacing w:val="-19"/>
                <w:sz w:val="20"/>
              </w:rPr>
              <w:t xml:space="preserve"> </w:t>
            </w:r>
            <w:r>
              <w:rPr>
                <w:color w:val="221F1F"/>
                <w:sz w:val="20"/>
              </w:rPr>
              <w:t>.</w:t>
            </w:r>
          </w:p>
        </w:tc>
      </w:tr>
      <w:tr w:rsidR="00C55595">
        <w:trPr>
          <w:trHeight w:val="522"/>
        </w:trPr>
        <w:tc>
          <w:tcPr>
            <w:tcW w:w="1328" w:type="dxa"/>
          </w:tcPr>
          <w:p w:rsidR="00C55595" w:rsidRDefault="001D777D">
            <w:pPr>
              <w:pStyle w:val="TableParagraph"/>
              <w:rPr>
                <w:sz w:val="20"/>
              </w:rPr>
            </w:pPr>
            <w:r>
              <w:rPr>
                <w:color w:val="221F1F"/>
                <w:spacing w:val="-2"/>
                <w:sz w:val="20"/>
              </w:rPr>
              <w:t>Јануар</w:t>
            </w:r>
          </w:p>
        </w:tc>
        <w:tc>
          <w:tcPr>
            <w:tcW w:w="3205" w:type="dxa"/>
          </w:tcPr>
          <w:p w:rsidR="00C55595" w:rsidRDefault="001D777D">
            <w:pPr>
              <w:pStyle w:val="TableParagraph"/>
              <w:ind w:left="249" w:right="367" w:hanging="171"/>
              <w:rPr>
                <w:sz w:val="20"/>
              </w:rPr>
            </w:pPr>
            <w:r>
              <w:rPr>
                <w:color w:val="221F1F"/>
                <w:sz w:val="20"/>
              </w:rPr>
              <w:t>Праћење</w:t>
            </w:r>
            <w:r>
              <w:rPr>
                <w:color w:val="221F1F"/>
                <w:spacing w:val="-13"/>
                <w:sz w:val="20"/>
              </w:rPr>
              <w:t xml:space="preserve"> </w:t>
            </w:r>
            <w:r>
              <w:rPr>
                <w:color w:val="221F1F"/>
                <w:sz w:val="20"/>
              </w:rPr>
              <w:t>реализације</w:t>
            </w:r>
            <w:r>
              <w:rPr>
                <w:color w:val="221F1F"/>
                <w:spacing w:val="-12"/>
                <w:sz w:val="20"/>
              </w:rPr>
              <w:t xml:space="preserve"> </w:t>
            </w:r>
            <w:r>
              <w:rPr>
                <w:color w:val="221F1F"/>
                <w:sz w:val="20"/>
              </w:rPr>
              <w:t>Годишњег плана рада школе.</w:t>
            </w:r>
          </w:p>
        </w:tc>
        <w:tc>
          <w:tcPr>
            <w:tcW w:w="4799" w:type="dxa"/>
          </w:tcPr>
          <w:p w:rsidR="00C55595" w:rsidRDefault="001D777D">
            <w:pPr>
              <w:pStyle w:val="TableParagraph"/>
              <w:ind w:left="246" w:right="367" w:hanging="171"/>
              <w:rPr>
                <w:sz w:val="20"/>
              </w:rPr>
            </w:pPr>
            <w:r>
              <w:rPr>
                <w:color w:val="221F1F"/>
                <w:sz w:val="20"/>
              </w:rPr>
              <w:t>Анализа</w:t>
            </w:r>
            <w:r>
              <w:rPr>
                <w:color w:val="221F1F"/>
                <w:spacing w:val="-13"/>
                <w:sz w:val="20"/>
              </w:rPr>
              <w:t xml:space="preserve"> </w:t>
            </w:r>
            <w:r>
              <w:rPr>
                <w:color w:val="221F1F"/>
                <w:sz w:val="20"/>
              </w:rPr>
              <w:t>остварених</w:t>
            </w:r>
            <w:r>
              <w:rPr>
                <w:color w:val="221F1F"/>
                <w:spacing w:val="-12"/>
                <w:sz w:val="20"/>
              </w:rPr>
              <w:t xml:space="preserve"> </w:t>
            </w:r>
            <w:r>
              <w:rPr>
                <w:color w:val="221F1F"/>
                <w:sz w:val="20"/>
              </w:rPr>
              <w:t>задатака</w:t>
            </w:r>
            <w:r>
              <w:rPr>
                <w:color w:val="221F1F"/>
                <w:spacing w:val="-28"/>
                <w:sz w:val="20"/>
              </w:rPr>
              <w:t xml:space="preserve"> </w:t>
            </w:r>
            <w:r>
              <w:rPr>
                <w:color w:val="221F1F"/>
                <w:sz w:val="20"/>
              </w:rPr>
              <w:t>.</w:t>
            </w:r>
            <w:r>
              <w:rPr>
                <w:color w:val="221F1F"/>
                <w:spacing w:val="-13"/>
                <w:sz w:val="20"/>
              </w:rPr>
              <w:t xml:space="preserve"> </w:t>
            </w:r>
            <w:r>
              <w:rPr>
                <w:color w:val="221F1F"/>
                <w:sz w:val="20"/>
              </w:rPr>
              <w:t>Директор,</w:t>
            </w:r>
            <w:r>
              <w:rPr>
                <w:color w:val="221F1F"/>
                <w:spacing w:val="-12"/>
                <w:sz w:val="20"/>
              </w:rPr>
              <w:t xml:space="preserve"> </w:t>
            </w:r>
            <w:r>
              <w:rPr>
                <w:color w:val="221F1F"/>
                <w:sz w:val="20"/>
              </w:rPr>
              <w:t xml:space="preserve"> Педагошки колегијум, Секретар.</w:t>
            </w:r>
          </w:p>
        </w:tc>
      </w:tr>
      <w:tr w:rsidR="00C55595">
        <w:trPr>
          <w:trHeight w:val="520"/>
        </w:trPr>
        <w:tc>
          <w:tcPr>
            <w:tcW w:w="1328" w:type="dxa"/>
          </w:tcPr>
          <w:p w:rsidR="00C55595" w:rsidRDefault="001D777D">
            <w:pPr>
              <w:pStyle w:val="TableParagraph"/>
              <w:rPr>
                <w:sz w:val="20"/>
              </w:rPr>
            </w:pPr>
            <w:r>
              <w:rPr>
                <w:color w:val="221F1F"/>
                <w:spacing w:val="-2"/>
                <w:sz w:val="20"/>
              </w:rPr>
              <w:t>Јануар</w:t>
            </w:r>
          </w:p>
        </w:tc>
        <w:tc>
          <w:tcPr>
            <w:tcW w:w="3205" w:type="dxa"/>
          </w:tcPr>
          <w:p w:rsidR="00C55595" w:rsidRDefault="001D777D">
            <w:pPr>
              <w:pStyle w:val="TableParagraph"/>
              <w:ind w:left="249" w:right="50" w:hanging="171"/>
              <w:rPr>
                <w:sz w:val="20"/>
              </w:rPr>
            </w:pPr>
            <w:r>
              <w:rPr>
                <w:color w:val="221F1F"/>
                <w:sz w:val="20"/>
              </w:rPr>
              <w:t>Преглед</w:t>
            </w:r>
            <w:r>
              <w:rPr>
                <w:color w:val="221F1F"/>
                <w:spacing w:val="-13"/>
                <w:sz w:val="20"/>
              </w:rPr>
              <w:t xml:space="preserve"> </w:t>
            </w:r>
            <w:r>
              <w:rPr>
                <w:color w:val="221F1F"/>
                <w:sz w:val="20"/>
              </w:rPr>
              <w:t>извештаја</w:t>
            </w:r>
            <w:r>
              <w:rPr>
                <w:color w:val="221F1F"/>
                <w:spacing w:val="-11"/>
                <w:sz w:val="20"/>
              </w:rPr>
              <w:t xml:space="preserve"> </w:t>
            </w:r>
            <w:r>
              <w:rPr>
                <w:color w:val="221F1F"/>
                <w:sz w:val="20"/>
              </w:rPr>
              <w:t>о</w:t>
            </w:r>
            <w:r>
              <w:rPr>
                <w:color w:val="221F1F"/>
                <w:spacing w:val="-8"/>
                <w:sz w:val="20"/>
              </w:rPr>
              <w:t xml:space="preserve"> </w:t>
            </w:r>
            <w:r>
              <w:rPr>
                <w:color w:val="221F1F"/>
                <w:sz w:val="20"/>
              </w:rPr>
              <w:t>рада</w:t>
            </w:r>
            <w:r>
              <w:rPr>
                <w:color w:val="221F1F"/>
                <w:spacing w:val="-9"/>
                <w:sz w:val="20"/>
              </w:rPr>
              <w:t xml:space="preserve"> </w:t>
            </w:r>
            <w:r>
              <w:rPr>
                <w:color w:val="221F1F"/>
                <w:sz w:val="20"/>
              </w:rPr>
              <w:t>у</w:t>
            </w:r>
            <w:r>
              <w:rPr>
                <w:color w:val="221F1F"/>
                <w:spacing w:val="-18"/>
                <w:sz w:val="20"/>
              </w:rPr>
              <w:t xml:space="preserve"> </w:t>
            </w:r>
            <w:r>
              <w:rPr>
                <w:color w:val="221F1F"/>
                <w:sz w:val="20"/>
              </w:rPr>
              <w:t xml:space="preserve">првом </w:t>
            </w:r>
            <w:r>
              <w:rPr>
                <w:color w:val="221F1F"/>
                <w:spacing w:val="-2"/>
                <w:sz w:val="20"/>
              </w:rPr>
              <w:t>полугодишту.</w:t>
            </w:r>
          </w:p>
        </w:tc>
        <w:tc>
          <w:tcPr>
            <w:tcW w:w="4799" w:type="dxa"/>
          </w:tcPr>
          <w:p w:rsidR="00C55595" w:rsidRDefault="001D777D">
            <w:pPr>
              <w:pStyle w:val="TableParagraph"/>
              <w:ind w:left="246" w:right="367" w:hanging="171"/>
              <w:rPr>
                <w:sz w:val="20"/>
              </w:rPr>
            </w:pPr>
            <w:r>
              <w:rPr>
                <w:color w:val="221F1F"/>
                <w:sz w:val="20"/>
              </w:rPr>
              <w:t>Анализа</w:t>
            </w:r>
            <w:r>
              <w:rPr>
                <w:color w:val="221F1F"/>
                <w:spacing w:val="-13"/>
                <w:sz w:val="20"/>
              </w:rPr>
              <w:t xml:space="preserve"> </w:t>
            </w:r>
            <w:r>
              <w:rPr>
                <w:color w:val="221F1F"/>
                <w:sz w:val="20"/>
              </w:rPr>
              <w:t>остварених</w:t>
            </w:r>
            <w:r>
              <w:rPr>
                <w:color w:val="221F1F"/>
                <w:spacing w:val="-12"/>
                <w:sz w:val="20"/>
              </w:rPr>
              <w:t xml:space="preserve"> </w:t>
            </w:r>
            <w:r>
              <w:rPr>
                <w:color w:val="221F1F"/>
                <w:sz w:val="20"/>
              </w:rPr>
              <w:t>задатака</w:t>
            </w:r>
            <w:r>
              <w:rPr>
                <w:color w:val="221F1F"/>
                <w:spacing w:val="-28"/>
                <w:sz w:val="20"/>
              </w:rPr>
              <w:t xml:space="preserve"> </w:t>
            </w:r>
            <w:r>
              <w:rPr>
                <w:color w:val="221F1F"/>
                <w:sz w:val="20"/>
              </w:rPr>
              <w:t>.</w:t>
            </w:r>
            <w:r>
              <w:rPr>
                <w:color w:val="221F1F"/>
                <w:spacing w:val="-13"/>
                <w:sz w:val="20"/>
              </w:rPr>
              <w:t xml:space="preserve"> </w:t>
            </w:r>
            <w:r>
              <w:rPr>
                <w:color w:val="221F1F"/>
                <w:sz w:val="20"/>
              </w:rPr>
              <w:t>Директор,</w:t>
            </w:r>
            <w:r>
              <w:rPr>
                <w:color w:val="221F1F"/>
                <w:spacing w:val="-12"/>
                <w:sz w:val="20"/>
              </w:rPr>
              <w:t xml:space="preserve"> </w:t>
            </w:r>
            <w:r>
              <w:rPr>
                <w:color w:val="221F1F"/>
                <w:sz w:val="20"/>
              </w:rPr>
              <w:t xml:space="preserve"> Педагошки колегијум, Секретар.</w:t>
            </w:r>
          </w:p>
        </w:tc>
      </w:tr>
      <w:tr w:rsidR="00C55595">
        <w:trPr>
          <w:trHeight w:val="523"/>
        </w:trPr>
        <w:tc>
          <w:tcPr>
            <w:tcW w:w="1328" w:type="dxa"/>
          </w:tcPr>
          <w:p w:rsidR="00C55595" w:rsidRDefault="001D777D">
            <w:pPr>
              <w:pStyle w:val="TableParagraph"/>
              <w:rPr>
                <w:sz w:val="20"/>
              </w:rPr>
            </w:pPr>
            <w:r>
              <w:rPr>
                <w:color w:val="221F1F"/>
                <w:spacing w:val="-2"/>
                <w:sz w:val="20"/>
              </w:rPr>
              <w:t>Јануар</w:t>
            </w:r>
          </w:p>
        </w:tc>
        <w:tc>
          <w:tcPr>
            <w:tcW w:w="3205" w:type="dxa"/>
          </w:tcPr>
          <w:p w:rsidR="00C55595" w:rsidRDefault="001D777D">
            <w:pPr>
              <w:pStyle w:val="TableParagraph"/>
              <w:ind w:left="249" w:right="50" w:hanging="171"/>
              <w:rPr>
                <w:sz w:val="20"/>
              </w:rPr>
            </w:pPr>
            <w:r>
              <w:rPr>
                <w:color w:val="221F1F"/>
                <w:sz w:val="20"/>
              </w:rPr>
              <w:t>Праћење</w:t>
            </w:r>
            <w:r>
              <w:rPr>
                <w:color w:val="221F1F"/>
                <w:spacing w:val="-12"/>
                <w:sz w:val="20"/>
              </w:rPr>
              <w:t xml:space="preserve"> </w:t>
            </w:r>
            <w:r>
              <w:rPr>
                <w:color w:val="221F1F"/>
                <w:sz w:val="20"/>
              </w:rPr>
              <w:t>успеха</w:t>
            </w:r>
            <w:r>
              <w:rPr>
                <w:color w:val="221F1F"/>
                <w:spacing w:val="-10"/>
                <w:sz w:val="20"/>
              </w:rPr>
              <w:t xml:space="preserve"> </w:t>
            </w:r>
            <w:r>
              <w:rPr>
                <w:color w:val="221F1F"/>
                <w:sz w:val="20"/>
              </w:rPr>
              <w:t>на</w:t>
            </w:r>
            <w:r>
              <w:rPr>
                <w:color w:val="221F1F"/>
                <w:spacing w:val="-10"/>
                <w:sz w:val="20"/>
              </w:rPr>
              <w:t xml:space="preserve"> </w:t>
            </w:r>
            <w:r>
              <w:rPr>
                <w:color w:val="221F1F"/>
                <w:sz w:val="20"/>
              </w:rPr>
              <w:t>крају</w:t>
            </w:r>
            <w:r>
              <w:rPr>
                <w:color w:val="221F1F"/>
                <w:spacing w:val="-13"/>
                <w:sz w:val="20"/>
              </w:rPr>
              <w:t xml:space="preserve"> </w:t>
            </w:r>
            <w:r>
              <w:rPr>
                <w:color w:val="221F1F"/>
                <w:sz w:val="20"/>
              </w:rPr>
              <w:t>првог полугодишта .</w:t>
            </w:r>
          </w:p>
        </w:tc>
        <w:tc>
          <w:tcPr>
            <w:tcW w:w="4799" w:type="dxa"/>
          </w:tcPr>
          <w:p w:rsidR="00C55595" w:rsidRDefault="001D777D">
            <w:pPr>
              <w:pStyle w:val="TableParagraph"/>
              <w:ind w:left="73"/>
              <w:rPr>
                <w:sz w:val="20"/>
              </w:rPr>
            </w:pPr>
            <w:r>
              <w:rPr>
                <w:color w:val="221F1F"/>
                <w:spacing w:val="-2"/>
                <w:sz w:val="20"/>
              </w:rPr>
              <w:t>Анализа</w:t>
            </w:r>
            <w:r>
              <w:rPr>
                <w:color w:val="221F1F"/>
                <w:spacing w:val="3"/>
                <w:sz w:val="20"/>
              </w:rPr>
              <w:t xml:space="preserve"> </w:t>
            </w:r>
            <w:r>
              <w:rPr>
                <w:color w:val="221F1F"/>
                <w:spacing w:val="-2"/>
                <w:sz w:val="20"/>
              </w:rPr>
              <w:t>остварених</w:t>
            </w:r>
            <w:r>
              <w:rPr>
                <w:color w:val="221F1F"/>
                <w:spacing w:val="1"/>
                <w:sz w:val="20"/>
              </w:rPr>
              <w:t xml:space="preserve"> </w:t>
            </w:r>
            <w:r>
              <w:rPr>
                <w:color w:val="221F1F"/>
                <w:spacing w:val="-2"/>
                <w:sz w:val="20"/>
              </w:rPr>
              <w:t>резултата.</w:t>
            </w:r>
            <w:r>
              <w:rPr>
                <w:color w:val="221F1F"/>
                <w:spacing w:val="3"/>
                <w:sz w:val="20"/>
              </w:rPr>
              <w:t xml:space="preserve"> </w:t>
            </w:r>
            <w:r>
              <w:rPr>
                <w:color w:val="221F1F"/>
                <w:spacing w:val="-2"/>
                <w:sz w:val="20"/>
              </w:rPr>
              <w:t>Сви</w:t>
            </w:r>
            <w:r>
              <w:rPr>
                <w:color w:val="221F1F"/>
                <w:sz w:val="20"/>
              </w:rPr>
              <w:t xml:space="preserve"> </w:t>
            </w:r>
            <w:r>
              <w:rPr>
                <w:color w:val="221F1F"/>
                <w:spacing w:val="-2"/>
                <w:sz w:val="20"/>
              </w:rPr>
              <w:t>наставници</w:t>
            </w:r>
            <w:r>
              <w:rPr>
                <w:color w:val="221F1F"/>
                <w:spacing w:val="-23"/>
                <w:sz w:val="20"/>
              </w:rPr>
              <w:t xml:space="preserve"> </w:t>
            </w:r>
            <w:r>
              <w:rPr>
                <w:color w:val="221F1F"/>
                <w:spacing w:val="-10"/>
                <w:sz w:val="20"/>
              </w:rPr>
              <w:t>.</w:t>
            </w:r>
          </w:p>
        </w:tc>
      </w:tr>
      <w:tr w:rsidR="00C55595">
        <w:trPr>
          <w:trHeight w:val="750"/>
        </w:trPr>
        <w:tc>
          <w:tcPr>
            <w:tcW w:w="1328" w:type="dxa"/>
          </w:tcPr>
          <w:p w:rsidR="00C55595" w:rsidRDefault="001D777D">
            <w:pPr>
              <w:pStyle w:val="TableParagraph"/>
              <w:ind w:left="74"/>
              <w:rPr>
                <w:sz w:val="20"/>
              </w:rPr>
            </w:pPr>
            <w:r>
              <w:rPr>
                <w:color w:val="221F1F"/>
                <w:spacing w:val="-2"/>
                <w:sz w:val="20"/>
              </w:rPr>
              <w:t>Јануар</w:t>
            </w:r>
          </w:p>
        </w:tc>
        <w:tc>
          <w:tcPr>
            <w:tcW w:w="3205" w:type="dxa"/>
          </w:tcPr>
          <w:p w:rsidR="00C55595" w:rsidRDefault="001D777D">
            <w:pPr>
              <w:pStyle w:val="TableParagraph"/>
              <w:ind w:left="246" w:hanging="171"/>
              <w:rPr>
                <w:sz w:val="20"/>
              </w:rPr>
            </w:pPr>
            <w:r>
              <w:rPr>
                <w:color w:val="221F1F"/>
                <w:sz w:val="20"/>
              </w:rPr>
              <w:t xml:space="preserve">Праћење успеха на крају првог </w:t>
            </w:r>
            <w:r>
              <w:rPr>
                <w:color w:val="221F1F"/>
                <w:sz w:val="20"/>
              </w:rPr>
              <w:t>полугодишта</w:t>
            </w:r>
            <w:r>
              <w:rPr>
                <w:color w:val="221F1F"/>
                <w:spacing w:val="-15"/>
                <w:sz w:val="20"/>
              </w:rPr>
              <w:t xml:space="preserve"> </w:t>
            </w:r>
            <w:r>
              <w:rPr>
                <w:color w:val="221F1F"/>
                <w:sz w:val="20"/>
              </w:rPr>
              <w:t>на</w:t>
            </w:r>
            <w:r>
              <w:rPr>
                <w:color w:val="221F1F"/>
                <w:spacing w:val="-12"/>
                <w:sz w:val="20"/>
              </w:rPr>
              <w:t xml:space="preserve"> </w:t>
            </w:r>
            <w:r>
              <w:rPr>
                <w:color w:val="221F1F"/>
                <w:sz w:val="20"/>
              </w:rPr>
              <w:t>нивоу</w:t>
            </w:r>
            <w:r>
              <w:rPr>
                <w:color w:val="221F1F"/>
                <w:spacing w:val="-23"/>
                <w:sz w:val="20"/>
              </w:rPr>
              <w:t xml:space="preserve"> </w:t>
            </w:r>
            <w:r>
              <w:rPr>
                <w:color w:val="221F1F"/>
                <w:sz w:val="20"/>
              </w:rPr>
              <w:t>стручних већа и актива</w:t>
            </w:r>
            <w:r>
              <w:rPr>
                <w:color w:val="221F1F"/>
                <w:spacing w:val="-16"/>
                <w:sz w:val="20"/>
              </w:rPr>
              <w:t xml:space="preserve"> </w:t>
            </w:r>
            <w:r>
              <w:rPr>
                <w:color w:val="221F1F"/>
                <w:sz w:val="20"/>
              </w:rPr>
              <w:t>.</w:t>
            </w:r>
          </w:p>
        </w:tc>
        <w:tc>
          <w:tcPr>
            <w:tcW w:w="4799" w:type="dxa"/>
          </w:tcPr>
          <w:p w:rsidR="00C55595" w:rsidRDefault="001D777D">
            <w:pPr>
              <w:pStyle w:val="TableParagraph"/>
              <w:ind w:left="243" w:right="435" w:hanging="171"/>
              <w:rPr>
                <w:sz w:val="20"/>
              </w:rPr>
            </w:pPr>
            <w:r>
              <w:rPr>
                <w:color w:val="221F1F"/>
                <w:sz w:val="20"/>
              </w:rPr>
              <w:t>Анализа</w:t>
            </w:r>
            <w:r>
              <w:rPr>
                <w:color w:val="221F1F"/>
                <w:spacing w:val="-11"/>
                <w:sz w:val="20"/>
              </w:rPr>
              <w:t xml:space="preserve"> </w:t>
            </w:r>
            <w:r>
              <w:rPr>
                <w:color w:val="221F1F"/>
                <w:sz w:val="20"/>
              </w:rPr>
              <w:t>остварених</w:t>
            </w:r>
            <w:r>
              <w:rPr>
                <w:color w:val="221F1F"/>
                <w:spacing w:val="-12"/>
                <w:sz w:val="20"/>
              </w:rPr>
              <w:t xml:space="preserve"> </w:t>
            </w:r>
            <w:r>
              <w:rPr>
                <w:color w:val="221F1F"/>
                <w:sz w:val="20"/>
              </w:rPr>
              <w:t>резултата.</w:t>
            </w:r>
            <w:r>
              <w:rPr>
                <w:color w:val="221F1F"/>
                <w:spacing w:val="-12"/>
                <w:sz w:val="20"/>
              </w:rPr>
              <w:t xml:space="preserve"> </w:t>
            </w:r>
            <w:r>
              <w:rPr>
                <w:color w:val="221F1F"/>
                <w:sz w:val="20"/>
              </w:rPr>
              <w:t>Стручна</w:t>
            </w:r>
            <w:r>
              <w:rPr>
                <w:color w:val="221F1F"/>
                <w:spacing w:val="-11"/>
                <w:sz w:val="20"/>
              </w:rPr>
              <w:t xml:space="preserve"> </w:t>
            </w:r>
            <w:r>
              <w:rPr>
                <w:color w:val="221F1F"/>
                <w:sz w:val="20"/>
              </w:rPr>
              <w:t>већа</w:t>
            </w:r>
            <w:r>
              <w:rPr>
                <w:color w:val="221F1F"/>
                <w:spacing w:val="-12"/>
                <w:sz w:val="20"/>
              </w:rPr>
              <w:t xml:space="preserve"> </w:t>
            </w:r>
            <w:r>
              <w:rPr>
                <w:color w:val="221F1F"/>
                <w:sz w:val="20"/>
              </w:rPr>
              <w:t>и активи</w:t>
            </w:r>
            <w:r>
              <w:rPr>
                <w:color w:val="221F1F"/>
                <w:spacing w:val="-20"/>
                <w:sz w:val="20"/>
              </w:rPr>
              <w:t xml:space="preserve"> </w:t>
            </w:r>
            <w:r>
              <w:rPr>
                <w:color w:val="221F1F"/>
                <w:sz w:val="20"/>
              </w:rPr>
              <w:t>.</w:t>
            </w:r>
          </w:p>
        </w:tc>
      </w:tr>
      <w:tr w:rsidR="00C55595">
        <w:trPr>
          <w:trHeight w:val="522"/>
        </w:trPr>
        <w:tc>
          <w:tcPr>
            <w:tcW w:w="1328" w:type="dxa"/>
          </w:tcPr>
          <w:p w:rsidR="00C55595" w:rsidRDefault="001D777D">
            <w:pPr>
              <w:pStyle w:val="TableParagraph"/>
              <w:ind w:left="74"/>
              <w:rPr>
                <w:sz w:val="20"/>
              </w:rPr>
            </w:pPr>
            <w:r>
              <w:rPr>
                <w:color w:val="221F1F"/>
                <w:spacing w:val="-2"/>
                <w:sz w:val="20"/>
              </w:rPr>
              <w:t>Фебруар</w:t>
            </w:r>
          </w:p>
        </w:tc>
        <w:tc>
          <w:tcPr>
            <w:tcW w:w="3205" w:type="dxa"/>
          </w:tcPr>
          <w:p w:rsidR="00C55595" w:rsidRDefault="001D777D">
            <w:pPr>
              <w:pStyle w:val="TableParagraph"/>
              <w:ind w:left="246" w:right="203" w:hanging="171"/>
              <w:rPr>
                <w:sz w:val="20"/>
              </w:rPr>
            </w:pPr>
            <w:r>
              <w:rPr>
                <w:color w:val="221F1F"/>
                <w:sz w:val="20"/>
              </w:rPr>
              <w:t>Рад</w:t>
            </w:r>
            <w:r>
              <w:rPr>
                <w:color w:val="221F1F"/>
                <w:spacing w:val="-13"/>
                <w:sz w:val="20"/>
              </w:rPr>
              <w:t xml:space="preserve"> </w:t>
            </w:r>
            <w:r>
              <w:rPr>
                <w:color w:val="221F1F"/>
                <w:sz w:val="20"/>
              </w:rPr>
              <w:t>стручних</w:t>
            </w:r>
            <w:r>
              <w:rPr>
                <w:color w:val="221F1F"/>
                <w:spacing w:val="-12"/>
                <w:sz w:val="20"/>
              </w:rPr>
              <w:t xml:space="preserve"> </w:t>
            </w:r>
            <w:r>
              <w:rPr>
                <w:color w:val="221F1F"/>
                <w:sz w:val="20"/>
              </w:rPr>
              <w:t>већа,</w:t>
            </w:r>
            <w:r>
              <w:rPr>
                <w:color w:val="221F1F"/>
                <w:spacing w:val="-10"/>
                <w:sz w:val="20"/>
              </w:rPr>
              <w:t xml:space="preserve"> </w:t>
            </w:r>
            <w:r>
              <w:rPr>
                <w:color w:val="221F1F"/>
                <w:sz w:val="20"/>
              </w:rPr>
              <w:t>актива</w:t>
            </w:r>
            <w:r>
              <w:rPr>
                <w:color w:val="221F1F"/>
                <w:spacing w:val="-13"/>
                <w:sz w:val="20"/>
              </w:rPr>
              <w:t xml:space="preserve"> </w:t>
            </w:r>
            <w:r>
              <w:rPr>
                <w:color w:val="221F1F"/>
                <w:sz w:val="20"/>
              </w:rPr>
              <w:t>и тимова</w:t>
            </w:r>
            <w:r>
              <w:rPr>
                <w:color w:val="221F1F"/>
                <w:spacing w:val="-18"/>
                <w:sz w:val="20"/>
              </w:rPr>
              <w:t xml:space="preserve"> </w:t>
            </w:r>
            <w:r>
              <w:rPr>
                <w:color w:val="221F1F"/>
                <w:sz w:val="20"/>
              </w:rPr>
              <w:t>.</w:t>
            </w:r>
          </w:p>
        </w:tc>
        <w:tc>
          <w:tcPr>
            <w:tcW w:w="4799" w:type="dxa"/>
          </w:tcPr>
          <w:p w:rsidR="00C55595" w:rsidRDefault="001D777D">
            <w:pPr>
              <w:pStyle w:val="TableParagraph"/>
              <w:ind w:left="243" w:right="165" w:hanging="171"/>
              <w:rPr>
                <w:sz w:val="20"/>
              </w:rPr>
            </w:pPr>
            <w:r>
              <w:rPr>
                <w:color w:val="221F1F"/>
                <w:sz w:val="20"/>
              </w:rPr>
              <w:t>Анализа</w:t>
            </w:r>
            <w:r>
              <w:rPr>
                <w:color w:val="221F1F"/>
                <w:spacing w:val="-13"/>
                <w:sz w:val="20"/>
              </w:rPr>
              <w:t xml:space="preserve"> </w:t>
            </w:r>
            <w:r>
              <w:rPr>
                <w:color w:val="221F1F"/>
                <w:sz w:val="20"/>
              </w:rPr>
              <w:t>остварених</w:t>
            </w:r>
            <w:r>
              <w:rPr>
                <w:color w:val="221F1F"/>
                <w:spacing w:val="-12"/>
                <w:sz w:val="20"/>
              </w:rPr>
              <w:t xml:space="preserve"> </w:t>
            </w:r>
            <w:r>
              <w:rPr>
                <w:color w:val="221F1F"/>
                <w:sz w:val="20"/>
              </w:rPr>
              <w:t>активности</w:t>
            </w:r>
            <w:r>
              <w:rPr>
                <w:color w:val="221F1F"/>
                <w:spacing w:val="-29"/>
                <w:sz w:val="20"/>
              </w:rPr>
              <w:t xml:space="preserve"> </w:t>
            </w:r>
            <w:r>
              <w:rPr>
                <w:color w:val="221F1F"/>
                <w:sz w:val="20"/>
              </w:rPr>
              <w:t>.</w:t>
            </w:r>
            <w:r>
              <w:rPr>
                <w:color w:val="221F1F"/>
                <w:spacing w:val="-13"/>
                <w:sz w:val="20"/>
              </w:rPr>
              <w:t xml:space="preserve"> </w:t>
            </w:r>
            <w:r>
              <w:rPr>
                <w:color w:val="221F1F"/>
                <w:sz w:val="20"/>
              </w:rPr>
              <w:t>Директор,Педагошки</w:t>
            </w:r>
            <w:r>
              <w:rPr>
                <w:color w:val="221F1F"/>
                <w:spacing w:val="-8"/>
                <w:sz w:val="20"/>
              </w:rPr>
              <w:t xml:space="preserve"> </w:t>
            </w:r>
            <w:r>
              <w:rPr>
                <w:color w:val="221F1F"/>
                <w:sz w:val="20"/>
              </w:rPr>
              <w:t>колегијум,</w:t>
            </w:r>
            <w:r>
              <w:rPr>
                <w:color w:val="221F1F"/>
                <w:spacing w:val="-5"/>
                <w:sz w:val="20"/>
              </w:rPr>
              <w:t xml:space="preserve"> </w:t>
            </w:r>
            <w:r>
              <w:rPr>
                <w:color w:val="221F1F"/>
                <w:sz w:val="20"/>
              </w:rPr>
              <w:t>Секретар.</w:t>
            </w:r>
          </w:p>
        </w:tc>
      </w:tr>
      <w:tr w:rsidR="00C55595">
        <w:trPr>
          <w:trHeight w:val="520"/>
        </w:trPr>
        <w:tc>
          <w:tcPr>
            <w:tcW w:w="1328" w:type="dxa"/>
          </w:tcPr>
          <w:p w:rsidR="00C55595" w:rsidRDefault="001D777D">
            <w:pPr>
              <w:pStyle w:val="TableParagraph"/>
              <w:ind w:left="74"/>
              <w:rPr>
                <w:sz w:val="20"/>
              </w:rPr>
            </w:pPr>
            <w:r>
              <w:rPr>
                <w:color w:val="221F1F"/>
                <w:spacing w:val="-4"/>
                <w:sz w:val="20"/>
              </w:rPr>
              <w:t>Март</w:t>
            </w:r>
          </w:p>
        </w:tc>
        <w:tc>
          <w:tcPr>
            <w:tcW w:w="3205" w:type="dxa"/>
          </w:tcPr>
          <w:p w:rsidR="00C55595" w:rsidRDefault="001D777D">
            <w:pPr>
              <w:pStyle w:val="TableParagraph"/>
              <w:ind w:left="246" w:hanging="171"/>
              <w:rPr>
                <w:sz w:val="20"/>
              </w:rPr>
            </w:pPr>
            <w:r>
              <w:rPr>
                <w:color w:val="221F1F"/>
                <w:sz w:val="20"/>
              </w:rPr>
              <w:t>Анализа</w:t>
            </w:r>
            <w:r>
              <w:rPr>
                <w:color w:val="221F1F"/>
                <w:spacing w:val="-8"/>
                <w:sz w:val="20"/>
              </w:rPr>
              <w:t xml:space="preserve"> </w:t>
            </w:r>
            <w:r>
              <w:rPr>
                <w:color w:val="221F1F"/>
                <w:sz w:val="20"/>
              </w:rPr>
              <w:t>успеха</w:t>
            </w:r>
            <w:r>
              <w:rPr>
                <w:color w:val="221F1F"/>
                <w:spacing w:val="-10"/>
                <w:sz w:val="20"/>
              </w:rPr>
              <w:t xml:space="preserve"> </w:t>
            </w:r>
            <w:r>
              <w:rPr>
                <w:color w:val="221F1F"/>
                <w:sz w:val="20"/>
              </w:rPr>
              <w:t>на</w:t>
            </w:r>
            <w:r>
              <w:rPr>
                <w:color w:val="221F1F"/>
                <w:spacing w:val="-10"/>
                <w:sz w:val="20"/>
              </w:rPr>
              <w:t xml:space="preserve"> </w:t>
            </w:r>
            <w:r>
              <w:rPr>
                <w:color w:val="221F1F"/>
                <w:sz w:val="20"/>
              </w:rPr>
              <w:t>крају</w:t>
            </w:r>
            <w:r>
              <w:rPr>
                <w:color w:val="221F1F"/>
                <w:spacing w:val="-13"/>
                <w:sz w:val="20"/>
              </w:rPr>
              <w:t xml:space="preserve"> </w:t>
            </w:r>
            <w:r>
              <w:rPr>
                <w:color w:val="221F1F"/>
                <w:sz w:val="20"/>
              </w:rPr>
              <w:t xml:space="preserve">трећег </w:t>
            </w:r>
            <w:r>
              <w:rPr>
                <w:color w:val="221F1F"/>
                <w:sz w:val="20"/>
              </w:rPr>
              <w:t>класификационог</w:t>
            </w:r>
            <w:r>
              <w:rPr>
                <w:color w:val="221F1F"/>
                <w:spacing w:val="-18"/>
                <w:sz w:val="20"/>
              </w:rPr>
              <w:t xml:space="preserve"> </w:t>
            </w:r>
            <w:r>
              <w:rPr>
                <w:color w:val="221F1F"/>
                <w:sz w:val="20"/>
              </w:rPr>
              <w:t>периода.</w:t>
            </w:r>
          </w:p>
        </w:tc>
        <w:tc>
          <w:tcPr>
            <w:tcW w:w="4799" w:type="dxa"/>
          </w:tcPr>
          <w:p w:rsidR="00C55595" w:rsidRDefault="001D777D">
            <w:pPr>
              <w:pStyle w:val="TableParagraph"/>
              <w:ind w:left="73" w:right="2080"/>
              <w:rPr>
                <w:sz w:val="20"/>
              </w:rPr>
            </w:pPr>
            <w:r>
              <w:rPr>
                <w:color w:val="221F1F"/>
                <w:sz w:val="20"/>
              </w:rPr>
              <w:t>Анализа</w:t>
            </w:r>
            <w:r>
              <w:rPr>
                <w:color w:val="221F1F"/>
                <w:spacing w:val="-13"/>
                <w:sz w:val="20"/>
              </w:rPr>
              <w:t xml:space="preserve"> </w:t>
            </w:r>
            <w:r>
              <w:rPr>
                <w:color w:val="221F1F"/>
                <w:sz w:val="20"/>
              </w:rPr>
              <w:t>остварених</w:t>
            </w:r>
            <w:r>
              <w:rPr>
                <w:color w:val="221F1F"/>
                <w:spacing w:val="-13"/>
                <w:sz w:val="20"/>
              </w:rPr>
              <w:t xml:space="preserve"> </w:t>
            </w:r>
            <w:r>
              <w:rPr>
                <w:color w:val="221F1F"/>
                <w:sz w:val="20"/>
              </w:rPr>
              <w:t>резултата. Сви наставници.</w:t>
            </w:r>
          </w:p>
        </w:tc>
      </w:tr>
      <w:tr w:rsidR="00C55595">
        <w:trPr>
          <w:trHeight w:val="753"/>
        </w:trPr>
        <w:tc>
          <w:tcPr>
            <w:tcW w:w="1328" w:type="dxa"/>
          </w:tcPr>
          <w:p w:rsidR="00C55595" w:rsidRDefault="001D777D">
            <w:pPr>
              <w:pStyle w:val="TableParagraph"/>
              <w:ind w:left="74"/>
              <w:rPr>
                <w:sz w:val="20"/>
              </w:rPr>
            </w:pPr>
            <w:r>
              <w:rPr>
                <w:color w:val="221F1F"/>
                <w:spacing w:val="-4"/>
                <w:sz w:val="20"/>
              </w:rPr>
              <w:lastRenderedPageBreak/>
              <w:t>Март</w:t>
            </w:r>
          </w:p>
        </w:tc>
        <w:tc>
          <w:tcPr>
            <w:tcW w:w="3205" w:type="dxa"/>
          </w:tcPr>
          <w:p w:rsidR="00C55595" w:rsidRDefault="001D777D">
            <w:pPr>
              <w:pStyle w:val="TableParagraph"/>
              <w:ind w:left="246" w:right="148" w:hanging="171"/>
              <w:rPr>
                <w:sz w:val="20"/>
              </w:rPr>
            </w:pPr>
            <w:r>
              <w:rPr>
                <w:color w:val="221F1F"/>
                <w:sz w:val="20"/>
              </w:rPr>
              <w:t>Анализа успеха на крају трећег класификационог периода на нивоима</w:t>
            </w:r>
            <w:r>
              <w:rPr>
                <w:color w:val="221F1F"/>
                <w:spacing w:val="-13"/>
                <w:sz w:val="20"/>
              </w:rPr>
              <w:t xml:space="preserve"> </w:t>
            </w:r>
            <w:r>
              <w:rPr>
                <w:color w:val="221F1F"/>
                <w:sz w:val="20"/>
              </w:rPr>
              <w:t>стручних</w:t>
            </w:r>
            <w:r>
              <w:rPr>
                <w:color w:val="221F1F"/>
                <w:spacing w:val="-12"/>
                <w:sz w:val="20"/>
              </w:rPr>
              <w:t xml:space="preserve"> </w:t>
            </w:r>
            <w:r>
              <w:rPr>
                <w:color w:val="221F1F"/>
                <w:sz w:val="20"/>
              </w:rPr>
              <w:t>већа</w:t>
            </w:r>
            <w:r>
              <w:rPr>
                <w:color w:val="221F1F"/>
                <w:spacing w:val="-13"/>
                <w:sz w:val="20"/>
              </w:rPr>
              <w:t xml:space="preserve"> </w:t>
            </w:r>
            <w:r>
              <w:rPr>
                <w:color w:val="221F1F"/>
                <w:sz w:val="20"/>
              </w:rPr>
              <w:t>и</w:t>
            </w:r>
            <w:r>
              <w:rPr>
                <w:color w:val="221F1F"/>
                <w:spacing w:val="-12"/>
                <w:sz w:val="20"/>
              </w:rPr>
              <w:t xml:space="preserve"> </w:t>
            </w:r>
            <w:r>
              <w:rPr>
                <w:color w:val="221F1F"/>
                <w:sz w:val="20"/>
              </w:rPr>
              <w:t>актива</w:t>
            </w:r>
            <w:r>
              <w:rPr>
                <w:color w:val="221F1F"/>
                <w:spacing w:val="-29"/>
                <w:sz w:val="20"/>
              </w:rPr>
              <w:t xml:space="preserve"> </w:t>
            </w:r>
            <w:r>
              <w:rPr>
                <w:color w:val="221F1F"/>
                <w:sz w:val="20"/>
              </w:rPr>
              <w:t>.</w:t>
            </w:r>
          </w:p>
        </w:tc>
        <w:tc>
          <w:tcPr>
            <w:tcW w:w="4799" w:type="dxa"/>
          </w:tcPr>
          <w:p w:rsidR="00C55595" w:rsidRDefault="001D777D">
            <w:pPr>
              <w:pStyle w:val="TableParagraph"/>
              <w:ind w:left="73" w:right="2080"/>
              <w:rPr>
                <w:sz w:val="20"/>
              </w:rPr>
            </w:pPr>
            <w:r>
              <w:rPr>
                <w:color w:val="221F1F"/>
                <w:sz w:val="20"/>
              </w:rPr>
              <w:t>Анализа</w:t>
            </w:r>
            <w:r>
              <w:rPr>
                <w:color w:val="221F1F"/>
                <w:spacing w:val="-13"/>
                <w:sz w:val="20"/>
              </w:rPr>
              <w:t xml:space="preserve"> </w:t>
            </w:r>
            <w:r>
              <w:rPr>
                <w:color w:val="221F1F"/>
                <w:sz w:val="20"/>
              </w:rPr>
              <w:t>остварених</w:t>
            </w:r>
            <w:r>
              <w:rPr>
                <w:color w:val="221F1F"/>
                <w:spacing w:val="-13"/>
                <w:sz w:val="20"/>
              </w:rPr>
              <w:t xml:space="preserve"> </w:t>
            </w:r>
            <w:r>
              <w:rPr>
                <w:color w:val="221F1F"/>
                <w:sz w:val="20"/>
              </w:rPr>
              <w:t>резултата. Стручна већа и активи</w:t>
            </w:r>
            <w:r>
              <w:rPr>
                <w:color w:val="221F1F"/>
                <w:spacing w:val="-16"/>
                <w:sz w:val="20"/>
              </w:rPr>
              <w:t xml:space="preserve"> </w:t>
            </w:r>
            <w:r>
              <w:rPr>
                <w:color w:val="221F1F"/>
                <w:sz w:val="20"/>
              </w:rPr>
              <w:t>.</w:t>
            </w:r>
          </w:p>
        </w:tc>
      </w:tr>
      <w:tr w:rsidR="00C55595">
        <w:trPr>
          <w:trHeight w:val="520"/>
        </w:trPr>
        <w:tc>
          <w:tcPr>
            <w:tcW w:w="1328" w:type="dxa"/>
          </w:tcPr>
          <w:p w:rsidR="00C55595" w:rsidRDefault="001D777D">
            <w:pPr>
              <w:pStyle w:val="TableParagraph"/>
              <w:ind w:left="74"/>
              <w:rPr>
                <w:sz w:val="20"/>
              </w:rPr>
            </w:pPr>
            <w:r>
              <w:rPr>
                <w:color w:val="221F1F"/>
                <w:spacing w:val="-2"/>
                <w:sz w:val="20"/>
              </w:rPr>
              <w:t>Април</w:t>
            </w:r>
          </w:p>
        </w:tc>
        <w:tc>
          <w:tcPr>
            <w:tcW w:w="3205" w:type="dxa"/>
          </w:tcPr>
          <w:p w:rsidR="00C55595" w:rsidRDefault="001D777D">
            <w:pPr>
              <w:pStyle w:val="TableParagraph"/>
              <w:ind w:left="246" w:hanging="120"/>
              <w:rPr>
                <w:sz w:val="20"/>
              </w:rPr>
            </w:pPr>
            <w:r>
              <w:rPr>
                <w:color w:val="221F1F"/>
                <w:spacing w:val="-2"/>
                <w:sz w:val="20"/>
              </w:rPr>
              <w:t>Контрола</w:t>
            </w:r>
            <w:r>
              <w:rPr>
                <w:color w:val="221F1F"/>
                <w:spacing w:val="-4"/>
                <w:sz w:val="20"/>
              </w:rPr>
              <w:t xml:space="preserve"> </w:t>
            </w:r>
            <w:r>
              <w:rPr>
                <w:color w:val="221F1F"/>
                <w:spacing w:val="-2"/>
                <w:sz w:val="20"/>
              </w:rPr>
              <w:t>реализације</w:t>
            </w:r>
            <w:r>
              <w:rPr>
                <w:color w:val="221F1F"/>
                <w:spacing w:val="-7"/>
                <w:sz w:val="20"/>
              </w:rPr>
              <w:t xml:space="preserve"> </w:t>
            </w:r>
            <w:r>
              <w:rPr>
                <w:color w:val="221F1F"/>
                <w:spacing w:val="-2"/>
                <w:sz w:val="20"/>
              </w:rPr>
              <w:t xml:space="preserve">редовног, </w:t>
            </w:r>
            <w:r>
              <w:rPr>
                <w:color w:val="221F1F"/>
                <w:sz w:val="20"/>
              </w:rPr>
              <w:t>допунског и додатног рада.</w:t>
            </w:r>
          </w:p>
        </w:tc>
        <w:tc>
          <w:tcPr>
            <w:tcW w:w="4799" w:type="dxa"/>
          </w:tcPr>
          <w:p w:rsidR="00C55595" w:rsidRDefault="001D777D">
            <w:pPr>
              <w:pStyle w:val="TableParagraph"/>
              <w:ind w:left="243" w:hanging="171"/>
              <w:rPr>
                <w:sz w:val="20"/>
              </w:rPr>
            </w:pPr>
            <w:r>
              <w:rPr>
                <w:color w:val="221F1F"/>
                <w:sz w:val="20"/>
              </w:rPr>
              <w:t>Надзор</w:t>
            </w:r>
            <w:r>
              <w:rPr>
                <w:color w:val="221F1F"/>
                <w:spacing w:val="-13"/>
                <w:sz w:val="20"/>
              </w:rPr>
              <w:t xml:space="preserve"> </w:t>
            </w:r>
            <w:r>
              <w:rPr>
                <w:color w:val="221F1F"/>
                <w:sz w:val="20"/>
              </w:rPr>
              <w:t>над</w:t>
            </w:r>
            <w:r>
              <w:rPr>
                <w:color w:val="221F1F"/>
                <w:spacing w:val="-12"/>
                <w:sz w:val="20"/>
              </w:rPr>
              <w:t xml:space="preserve"> </w:t>
            </w:r>
            <w:r>
              <w:rPr>
                <w:color w:val="221F1F"/>
                <w:sz w:val="20"/>
              </w:rPr>
              <w:t>реализованим</w:t>
            </w:r>
            <w:r>
              <w:rPr>
                <w:color w:val="221F1F"/>
                <w:spacing w:val="-11"/>
                <w:sz w:val="20"/>
              </w:rPr>
              <w:t xml:space="preserve"> </w:t>
            </w:r>
            <w:r>
              <w:rPr>
                <w:color w:val="221F1F"/>
                <w:sz w:val="20"/>
              </w:rPr>
              <w:t>часовима</w:t>
            </w:r>
            <w:r>
              <w:rPr>
                <w:color w:val="221F1F"/>
                <w:spacing w:val="-25"/>
                <w:sz w:val="20"/>
              </w:rPr>
              <w:t xml:space="preserve"> </w:t>
            </w:r>
            <w:r>
              <w:rPr>
                <w:color w:val="221F1F"/>
                <w:sz w:val="20"/>
              </w:rPr>
              <w:t>.</w:t>
            </w:r>
            <w:r>
              <w:rPr>
                <w:color w:val="221F1F"/>
                <w:spacing w:val="-13"/>
                <w:sz w:val="20"/>
              </w:rPr>
              <w:t xml:space="preserve"> </w:t>
            </w:r>
            <w:r>
              <w:rPr>
                <w:color w:val="221F1F"/>
                <w:sz w:val="20"/>
              </w:rPr>
              <w:t>Директор,</w:t>
            </w:r>
            <w:r>
              <w:rPr>
                <w:color w:val="221F1F"/>
                <w:spacing w:val="-10"/>
                <w:sz w:val="20"/>
              </w:rPr>
              <w:t xml:space="preserve"> </w:t>
            </w:r>
            <w:r>
              <w:rPr>
                <w:color w:val="221F1F"/>
                <w:sz w:val="20"/>
              </w:rPr>
              <w:t xml:space="preserve"> ПП служба.</w:t>
            </w:r>
          </w:p>
        </w:tc>
      </w:tr>
      <w:tr w:rsidR="00C55595">
        <w:trPr>
          <w:trHeight w:val="520"/>
        </w:trPr>
        <w:tc>
          <w:tcPr>
            <w:tcW w:w="1328" w:type="dxa"/>
          </w:tcPr>
          <w:p w:rsidR="00C55595" w:rsidRDefault="001D777D">
            <w:pPr>
              <w:pStyle w:val="TableParagraph"/>
              <w:ind w:left="74"/>
              <w:rPr>
                <w:sz w:val="20"/>
              </w:rPr>
            </w:pPr>
            <w:r>
              <w:rPr>
                <w:color w:val="221F1F"/>
                <w:spacing w:val="-5"/>
                <w:sz w:val="20"/>
              </w:rPr>
              <w:t>Јун</w:t>
            </w:r>
          </w:p>
        </w:tc>
        <w:tc>
          <w:tcPr>
            <w:tcW w:w="3205" w:type="dxa"/>
          </w:tcPr>
          <w:p w:rsidR="00C55595" w:rsidRDefault="001D777D">
            <w:pPr>
              <w:pStyle w:val="TableParagraph"/>
              <w:ind w:left="246" w:hanging="171"/>
              <w:rPr>
                <w:sz w:val="20"/>
              </w:rPr>
            </w:pPr>
            <w:r>
              <w:rPr>
                <w:color w:val="221F1F"/>
                <w:sz w:val="20"/>
              </w:rPr>
              <w:t>Анализа</w:t>
            </w:r>
            <w:r>
              <w:rPr>
                <w:color w:val="221F1F"/>
                <w:spacing w:val="-13"/>
                <w:sz w:val="20"/>
              </w:rPr>
              <w:t xml:space="preserve"> </w:t>
            </w:r>
            <w:r>
              <w:rPr>
                <w:color w:val="221F1F"/>
                <w:sz w:val="20"/>
              </w:rPr>
              <w:t>успеха</w:t>
            </w:r>
            <w:r>
              <w:rPr>
                <w:color w:val="221F1F"/>
                <w:spacing w:val="-12"/>
                <w:sz w:val="20"/>
              </w:rPr>
              <w:t xml:space="preserve"> </w:t>
            </w:r>
            <w:r>
              <w:rPr>
                <w:color w:val="221F1F"/>
                <w:sz w:val="20"/>
              </w:rPr>
              <w:t>на</w:t>
            </w:r>
            <w:r>
              <w:rPr>
                <w:color w:val="221F1F"/>
                <w:spacing w:val="-11"/>
                <w:sz w:val="20"/>
              </w:rPr>
              <w:t xml:space="preserve"> </w:t>
            </w:r>
            <w:r>
              <w:rPr>
                <w:color w:val="221F1F"/>
                <w:sz w:val="20"/>
              </w:rPr>
              <w:t>крају</w:t>
            </w:r>
            <w:r>
              <w:rPr>
                <w:color w:val="221F1F"/>
                <w:spacing w:val="-13"/>
                <w:sz w:val="20"/>
              </w:rPr>
              <w:t xml:space="preserve"> </w:t>
            </w:r>
            <w:r>
              <w:rPr>
                <w:color w:val="221F1F"/>
                <w:sz w:val="20"/>
              </w:rPr>
              <w:t>другог полугодишта .</w:t>
            </w:r>
          </w:p>
        </w:tc>
        <w:tc>
          <w:tcPr>
            <w:tcW w:w="4799" w:type="dxa"/>
          </w:tcPr>
          <w:p w:rsidR="00C55595" w:rsidRDefault="001D777D">
            <w:pPr>
              <w:pStyle w:val="TableParagraph"/>
              <w:ind w:left="73"/>
              <w:rPr>
                <w:sz w:val="20"/>
              </w:rPr>
            </w:pPr>
            <w:r>
              <w:rPr>
                <w:color w:val="221F1F"/>
                <w:spacing w:val="-2"/>
                <w:sz w:val="20"/>
              </w:rPr>
              <w:t>Анализа</w:t>
            </w:r>
            <w:r>
              <w:rPr>
                <w:color w:val="221F1F"/>
                <w:spacing w:val="3"/>
                <w:sz w:val="20"/>
              </w:rPr>
              <w:t xml:space="preserve"> </w:t>
            </w:r>
            <w:r>
              <w:rPr>
                <w:color w:val="221F1F"/>
                <w:spacing w:val="-2"/>
                <w:sz w:val="20"/>
              </w:rPr>
              <w:t>остварених</w:t>
            </w:r>
            <w:r>
              <w:rPr>
                <w:color w:val="221F1F"/>
                <w:spacing w:val="1"/>
                <w:sz w:val="20"/>
              </w:rPr>
              <w:t xml:space="preserve"> </w:t>
            </w:r>
            <w:r>
              <w:rPr>
                <w:color w:val="221F1F"/>
                <w:spacing w:val="-2"/>
                <w:sz w:val="20"/>
              </w:rPr>
              <w:t>резултата.</w:t>
            </w:r>
            <w:r>
              <w:rPr>
                <w:color w:val="221F1F"/>
                <w:spacing w:val="3"/>
                <w:sz w:val="20"/>
              </w:rPr>
              <w:t xml:space="preserve"> </w:t>
            </w:r>
            <w:r>
              <w:rPr>
                <w:color w:val="221F1F"/>
                <w:spacing w:val="-2"/>
                <w:sz w:val="20"/>
              </w:rPr>
              <w:t>Сви</w:t>
            </w:r>
            <w:r>
              <w:rPr>
                <w:color w:val="221F1F"/>
                <w:sz w:val="20"/>
              </w:rPr>
              <w:t xml:space="preserve"> </w:t>
            </w:r>
            <w:r>
              <w:rPr>
                <w:color w:val="221F1F"/>
                <w:spacing w:val="-2"/>
                <w:sz w:val="20"/>
              </w:rPr>
              <w:t>наставници</w:t>
            </w:r>
            <w:r>
              <w:rPr>
                <w:color w:val="221F1F"/>
                <w:spacing w:val="-23"/>
                <w:sz w:val="20"/>
              </w:rPr>
              <w:t xml:space="preserve"> </w:t>
            </w:r>
            <w:r>
              <w:rPr>
                <w:color w:val="221F1F"/>
                <w:spacing w:val="-10"/>
                <w:sz w:val="20"/>
              </w:rPr>
              <w:t>.</w:t>
            </w:r>
          </w:p>
        </w:tc>
      </w:tr>
      <w:tr w:rsidR="00C55595">
        <w:trPr>
          <w:trHeight w:val="523"/>
        </w:trPr>
        <w:tc>
          <w:tcPr>
            <w:tcW w:w="1328" w:type="dxa"/>
          </w:tcPr>
          <w:p w:rsidR="00C55595" w:rsidRDefault="001D777D">
            <w:pPr>
              <w:pStyle w:val="TableParagraph"/>
              <w:ind w:left="74"/>
              <w:rPr>
                <w:sz w:val="20"/>
              </w:rPr>
            </w:pPr>
            <w:r>
              <w:rPr>
                <w:color w:val="221F1F"/>
                <w:spacing w:val="-5"/>
                <w:sz w:val="20"/>
              </w:rPr>
              <w:t>Јун</w:t>
            </w:r>
          </w:p>
        </w:tc>
        <w:tc>
          <w:tcPr>
            <w:tcW w:w="3205" w:type="dxa"/>
          </w:tcPr>
          <w:p w:rsidR="00C55595" w:rsidRDefault="001D777D">
            <w:pPr>
              <w:pStyle w:val="TableParagraph"/>
              <w:ind w:left="246" w:hanging="171"/>
              <w:rPr>
                <w:sz w:val="20"/>
              </w:rPr>
            </w:pPr>
            <w:r>
              <w:rPr>
                <w:color w:val="221F1F"/>
                <w:sz w:val="20"/>
              </w:rPr>
              <w:t>Праћење</w:t>
            </w:r>
            <w:r>
              <w:rPr>
                <w:color w:val="221F1F"/>
                <w:spacing w:val="-13"/>
                <w:sz w:val="20"/>
              </w:rPr>
              <w:t xml:space="preserve"> </w:t>
            </w:r>
            <w:r>
              <w:rPr>
                <w:color w:val="221F1F"/>
                <w:sz w:val="20"/>
              </w:rPr>
              <w:t>шестомесечног</w:t>
            </w:r>
            <w:r>
              <w:rPr>
                <w:color w:val="221F1F"/>
                <w:spacing w:val="-12"/>
                <w:sz w:val="20"/>
              </w:rPr>
              <w:t xml:space="preserve"> </w:t>
            </w:r>
            <w:r>
              <w:rPr>
                <w:color w:val="221F1F"/>
                <w:sz w:val="20"/>
              </w:rPr>
              <w:t>финан- сијског пословања школе.</w:t>
            </w:r>
          </w:p>
        </w:tc>
        <w:tc>
          <w:tcPr>
            <w:tcW w:w="4799" w:type="dxa"/>
          </w:tcPr>
          <w:p w:rsidR="00C55595" w:rsidRDefault="001D777D">
            <w:pPr>
              <w:pStyle w:val="TableParagraph"/>
              <w:ind w:left="73" w:right="2080"/>
              <w:rPr>
                <w:sz w:val="20"/>
              </w:rPr>
            </w:pPr>
            <w:r>
              <w:rPr>
                <w:color w:val="221F1F"/>
                <w:sz w:val="20"/>
              </w:rPr>
              <w:t>Анализа</w:t>
            </w:r>
            <w:r>
              <w:rPr>
                <w:color w:val="221F1F"/>
                <w:spacing w:val="-13"/>
                <w:sz w:val="20"/>
              </w:rPr>
              <w:t xml:space="preserve"> </w:t>
            </w:r>
            <w:r>
              <w:rPr>
                <w:color w:val="221F1F"/>
                <w:sz w:val="20"/>
              </w:rPr>
              <w:t>остварених</w:t>
            </w:r>
            <w:r>
              <w:rPr>
                <w:color w:val="221F1F"/>
                <w:spacing w:val="-13"/>
                <w:sz w:val="20"/>
              </w:rPr>
              <w:t xml:space="preserve"> </w:t>
            </w:r>
            <w:r>
              <w:rPr>
                <w:color w:val="221F1F"/>
                <w:sz w:val="20"/>
              </w:rPr>
              <w:t xml:space="preserve">резултата. </w:t>
            </w:r>
            <w:r>
              <w:rPr>
                <w:color w:val="221F1F"/>
                <w:spacing w:val="-2"/>
                <w:sz w:val="20"/>
              </w:rPr>
              <w:t>Директор,</w:t>
            </w:r>
            <w:r>
              <w:rPr>
                <w:color w:val="221F1F"/>
                <w:spacing w:val="-8"/>
                <w:sz w:val="20"/>
              </w:rPr>
              <w:t xml:space="preserve"> </w:t>
            </w:r>
            <w:r>
              <w:rPr>
                <w:color w:val="221F1F"/>
                <w:spacing w:val="-2"/>
                <w:sz w:val="20"/>
              </w:rPr>
              <w:t>шеф</w:t>
            </w:r>
            <w:r>
              <w:rPr>
                <w:color w:val="221F1F"/>
                <w:spacing w:val="-10"/>
                <w:sz w:val="20"/>
              </w:rPr>
              <w:t xml:space="preserve"> </w:t>
            </w:r>
            <w:r>
              <w:rPr>
                <w:color w:val="221F1F"/>
                <w:spacing w:val="-2"/>
                <w:sz w:val="20"/>
              </w:rPr>
              <w:t>рачуноводства</w:t>
            </w:r>
            <w:r>
              <w:rPr>
                <w:color w:val="221F1F"/>
                <w:spacing w:val="-26"/>
                <w:sz w:val="20"/>
              </w:rPr>
              <w:t xml:space="preserve"> </w:t>
            </w:r>
            <w:r>
              <w:rPr>
                <w:color w:val="221F1F"/>
                <w:spacing w:val="-10"/>
                <w:sz w:val="20"/>
              </w:rPr>
              <w:t>.</w:t>
            </w:r>
          </w:p>
        </w:tc>
      </w:tr>
      <w:tr w:rsidR="00C55595">
        <w:trPr>
          <w:trHeight w:val="523"/>
        </w:trPr>
        <w:tc>
          <w:tcPr>
            <w:tcW w:w="1328" w:type="dxa"/>
          </w:tcPr>
          <w:p w:rsidR="00C55595" w:rsidRDefault="001D777D">
            <w:pPr>
              <w:pStyle w:val="TableParagraph"/>
              <w:ind w:left="74"/>
              <w:rPr>
                <w:sz w:val="20"/>
              </w:rPr>
            </w:pPr>
            <w:r>
              <w:rPr>
                <w:color w:val="221F1F"/>
                <w:spacing w:val="-5"/>
                <w:sz w:val="20"/>
              </w:rPr>
              <w:t>Јун</w:t>
            </w:r>
          </w:p>
        </w:tc>
        <w:tc>
          <w:tcPr>
            <w:tcW w:w="3205" w:type="dxa"/>
          </w:tcPr>
          <w:p w:rsidR="00C55595" w:rsidRDefault="001D777D">
            <w:pPr>
              <w:pStyle w:val="TableParagraph"/>
              <w:ind w:left="246" w:hanging="171"/>
              <w:rPr>
                <w:sz w:val="20"/>
              </w:rPr>
            </w:pPr>
            <w:r>
              <w:rPr>
                <w:color w:val="221F1F"/>
                <w:sz w:val="20"/>
              </w:rPr>
              <w:t>Сагледавање</w:t>
            </w:r>
            <w:r>
              <w:rPr>
                <w:color w:val="221F1F"/>
                <w:spacing w:val="-13"/>
                <w:sz w:val="20"/>
              </w:rPr>
              <w:t xml:space="preserve"> </w:t>
            </w:r>
            <w:r>
              <w:rPr>
                <w:color w:val="221F1F"/>
                <w:sz w:val="20"/>
              </w:rPr>
              <w:t>кадровских</w:t>
            </w:r>
            <w:r>
              <w:rPr>
                <w:color w:val="221F1F"/>
                <w:spacing w:val="-12"/>
                <w:sz w:val="20"/>
              </w:rPr>
              <w:t xml:space="preserve"> </w:t>
            </w:r>
            <w:r>
              <w:rPr>
                <w:color w:val="221F1F"/>
                <w:sz w:val="20"/>
              </w:rPr>
              <w:t>потреба</w:t>
            </w:r>
            <w:r>
              <w:rPr>
                <w:color w:val="221F1F"/>
                <w:spacing w:val="-22"/>
                <w:sz w:val="20"/>
              </w:rPr>
              <w:t xml:space="preserve"> </w:t>
            </w:r>
            <w:r>
              <w:rPr>
                <w:color w:val="221F1F"/>
                <w:sz w:val="20"/>
              </w:rPr>
              <w:t>за наредну школску годину.</w:t>
            </w:r>
          </w:p>
        </w:tc>
        <w:tc>
          <w:tcPr>
            <w:tcW w:w="4799" w:type="dxa"/>
          </w:tcPr>
          <w:p w:rsidR="00C55595" w:rsidRDefault="001D777D">
            <w:pPr>
              <w:pStyle w:val="TableParagraph"/>
              <w:ind w:left="73"/>
              <w:rPr>
                <w:sz w:val="20"/>
              </w:rPr>
            </w:pPr>
            <w:r>
              <w:rPr>
                <w:color w:val="221F1F"/>
                <w:spacing w:val="-2"/>
                <w:sz w:val="20"/>
              </w:rPr>
              <w:t>Анализа</w:t>
            </w:r>
            <w:r>
              <w:rPr>
                <w:color w:val="221F1F"/>
                <w:spacing w:val="-1"/>
                <w:sz w:val="20"/>
              </w:rPr>
              <w:t xml:space="preserve"> </w:t>
            </w:r>
            <w:r>
              <w:rPr>
                <w:color w:val="221F1F"/>
                <w:spacing w:val="-2"/>
                <w:sz w:val="20"/>
              </w:rPr>
              <w:t>потреба</w:t>
            </w:r>
            <w:r>
              <w:rPr>
                <w:color w:val="221F1F"/>
                <w:spacing w:val="1"/>
                <w:sz w:val="20"/>
              </w:rPr>
              <w:t xml:space="preserve"> </w:t>
            </w:r>
            <w:r>
              <w:rPr>
                <w:color w:val="221F1F"/>
                <w:spacing w:val="-2"/>
                <w:sz w:val="20"/>
              </w:rPr>
              <w:t>у</w:t>
            </w:r>
            <w:r>
              <w:rPr>
                <w:color w:val="221F1F"/>
                <w:spacing w:val="-6"/>
                <w:sz w:val="20"/>
              </w:rPr>
              <w:t xml:space="preserve"> </w:t>
            </w:r>
            <w:r>
              <w:rPr>
                <w:color w:val="221F1F"/>
                <w:spacing w:val="-2"/>
                <w:sz w:val="20"/>
              </w:rPr>
              <w:t>кадровима</w:t>
            </w:r>
            <w:r>
              <w:rPr>
                <w:color w:val="221F1F"/>
                <w:spacing w:val="-26"/>
                <w:sz w:val="20"/>
              </w:rPr>
              <w:t xml:space="preserve"> </w:t>
            </w:r>
            <w:r>
              <w:rPr>
                <w:color w:val="221F1F"/>
                <w:spacing w:val="-2"/>
                <w:sz w:val="20"/>
              </w:rPr>
              <w:t>.</w:t>
            </w:r>
            <w:r>
              <w:rPr>
                <w:color w:val="221F1F"/>
                <w:spacing w:val="-5"/>
                <w:sz w:val="20"/>
              </w:rPr>
              <w:t xml:space="preserve"> </w:t>
            </w:r>
            <w:r>
              <w:rPr>
                <w:color w:val="221F1F"/>
                <w:spacing w:val="-2"/>
                <w:sz w:val="20"/>
              </w:rPr>
              <w:t>Директор,</w:t>
            </w:r>
            <w:r>
              <w:rPr>
                <w:color w:val="221F1F"/>
                <w:spacing w:val="-1"/>
                <w:sz w:val="20"/>
              </w:rPr>
              <w:t xml:space="preserve"> </w:t>
            </w:r>
            <w:r>
              <w:rPr>
                <w:color w:val="221F1F"/>
                <w:spacing w:val="-2"/>
                <w:sz w:val="20"/>
              </w:rPr>
              <w:t>Секретар.</w:t>
            </w:r>
          </w:p>
        </w:tc>
      </w:tr>
    </w:tbl>
    <w:p w:rsidR="00C55595" w:rsidRDefault="00C55595">
      <w:pPr>
        <w:rPr>
          <w:sz w:val="20"/>
        </w:rPr>
        <w:sectPr w:rsidR="00C55595">
          <w:type w:val="continuous"/>
          <w:pgSz w:w="11920" w:h="16850"/>
          <w:pgMar w:top="1060" w:right="1340" w:bottom="1571" w:left="920" w:header="720" w:footer="720" w:gutter="0"/>
          <w:cols w:space="720"/>
        </w:sectPr>
      </w:pPr>
    </w:p>
    <w:tbl>
      <w:tblPr>
        <w:tblW w:w="0" w:type="auto"/>
        <w:tblInd w:w="220"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4A0" w:firstRow="1" w:lastRow="0" w:firstColumn="1" w:lastColumn="0" w:noHBand="0" w:noVBand="1"/>
      </w:tblPr>
      <w:tblGrid>
        <w:gridCol w:w="1330"/>
        <w:gridCol w:w="3203"/>
        <w:gridCol w:w="4799"/>
      </w:tblGrid>
      <w:tr w:rsidR="00C55595">
        <w:trPr>
          <w:trHeight w:val="523"/>
        </w:trPr>
        <w:tc>
          <w:tcPr>
            <w:tcW w:w="1330" w:type="dxa"/>
          </w:tcPr>
          <w:p w:rsidR="00C55595" w:rsidRDefault="001D777D">
            <w:pPr>
              <w:pStyle w:val="TableParagraph"/>
              <w:rPr>
                <w:sz w:val="20"/>
              </w:rPr>
            </w:pPr>
            <w:r>
              <w:rPr>
                <w:color w:val="221F1F"/>
                <w:spacing w:val="-2"/>
                <w:sz w:val="20"/>
              </w:rPr>
              <w:lastRenderedPageBreak/>
              <w:t>Август</w:t>
            </w:r>
          </w:p>
        </w:tc>
        <w:tc>
          <w:tcPr>
            <w:tcW w:w="3203" w:type="dxa"/>
          </w:tcPr>
          <w:p w:rsidR="00C55595" w:rsidRDefault="001D777D">
            <w:pPr>
              <w:pStyle w:val="TableParagraph"/>
              <w:ind w:left="246" w:right="234" w:hanging="171"/>
              <w:rPr>
                <w:sz w:val="20"/>
              </w:rPr>
            </w:pPr>
            <w:r>
              <w:rPr>
                <w:color w:val="221F1F"/>
                <w:spacing w:val="-2"/>
                <w:sz w:val="20"/>
              </w:rPr>
              <w:t>Успех</w:t>
            </w:r>
            <w:r>
              <w:rPr>
                <w:color w:val="221F1F"/>
                <w:spacing w:val="-13"/>
                <w:sz w:val="20"/>
              </w:rPr>
              <w:t xml:space="preserve"> </w:t>
            </w:r>
            <w:r>
              <w:rPr>
                <w:color w:val="221F1F"/>
                <w:spacing w:val="-2"/>
                <w:sz w:val="20"/>
              </w:rPr>
              <w:t>на</w:t>
            </w:r>
            <w:r>
              <w:rPr>
                <w:color w:val="221F1F"/>
                <w:spacing w:val="-11"/>
                <w:sz w:val="20"/>
              </w:rPr>
              <w:t xml:space="preserve"> </w:t>
            </w:r>
            <w:r>
              <w:rPr>
                <w:color w:val="221F1F"/>
                <w:spacing w:val="-2"/>
                <w:sz w:val="20"/>
              </w:rPr>
              <w:t>крају</w:t>
            </w:r>
            <w:r>
              <w:rPr>
                <w:color w:val="221F1F"/>
                <w:spacing w:val="-10"/>
                <w:sz w:val="20"/>
              </w:rPr>
              <w:t xml:space="preserve"> </w:t>
            </w:r>
            <w:r>
              <w:rPr>
                <w:color w:val="221F1F"/>
                <w:spacing w:val="-2"/>
                <w:sz w:val="20"/>
              </w:rPr>
              <w:t xml:space="preserve">другог </w:t>
            </w:r>
            <w:r>
              <w:rPr>
                <w:color w:val="221F1F"/>
                <w:sz w:val="20"/>
              </w:rPr>
              <w:t>полугодишта .</w:t>
            </w:r>
          </w:p>
        </w:tc>
        <w:tc>
          <w:tcPr>
            <w:tcW w:w="4799" w:type="dxa"/>
          </w:tcPr>
          <w:p w:rsidR="00C55595" w:rsidRDefault="001D777D">
            <w:pPr>
              <w:pStyle w:val="TableParagraph"/>
              <w:ind w:left="75" w:right="2078"/>
              <w:rPr>
                <w:sz w:val="20"/>
              </w:rPr>
            </w:pPr>
            <w:r>
              <w:rPr>
                <w:color w:val="221F1F"/>
                <w:sz w:val="20"/>
              </w:rPr>
              <w:t>Анализа</w:t>
            </w:r>
            <w:r>
              <w:rPr>
                <w:color w:val="221F1F"/>
                <w:spacing w:val="-13"/>
                <w:sz w:val="20"/>
              </w:rPr>
              <w:t xml:space="preserve"> </w:t>
            </w:r>
            <w:r>
              <w:rPr>
                <w:color w:val="221F1F"/>
                <w:sz w:val="20"/>
              </w:rPr>
              <w:t>остварених</w:t>
            </w:r>
            <w:r>
              <w:rPr>
                <w:color w:val="221F1F"/>
                <w:spacing w:val="-13"/>
                <w:sz w:val="20"/>
              </w:rPr>
              <w:t xml:space="preserve"> </w:t>
            </w:r>
            <w:r>
              <w:rPr>
                <w:color w:val="221F1F"/>
                <w:sz w:val="20"/>
              </w:rPr>
              <w:t>резултата. Сви наставници.</w:t>
            </w:r>
          </w:p>
        </w:tc>
      </w:tr>
      <w:tr w:rsidR="00C55595">
        <w:trPr>
          <w:trHeight w:val="520"/>
        </w:trPr>
        <w:tc>
          <w:tcPr>
            <w:tcW w:w="1330" w:type="dxa"/>
          </w:tcPr>
          <w:p w:rsidR="00C55595" w:rsidRDefault="001D777D">
            <w:pPr>
              <w:pStyle w:val="TableParagraph"/>
              <w:rPr>
                <w:sz w:val="20"/>
              </w:rPr>
            </w:pPr>
            <w:r>
              <w:rPr>
                <w:color w:val="221F1F"/>
                <w:spacing w:val="-2"/>
                <w:sz w:val="20"/>
              </w:rPr>
              <w:t>Август</w:t>
            </w:r>
          </w:p>
        </w:tc>
        <w:tc>
          <w:tcPr>
            <w:tcW w:w="3203" w:type="dxa"/>
          </w:tcPr>
          <w:p w:rsidR="00C55595" w:rsidRDefault="001D777D">
            <w:pPr>
              <w:pStyle w:val="TableParagraph"/>
              <w:ind w:left="246" w:right="368" w:hanging="171"/>
              <w:rPr>
                <w:sz w:val="20"/>
              </w:rPr>
            </w:pPr>
            <w:r>
              <w:rPr>
                <w:color w:val="221F1F"/>
                <w:sz w:val="20"/>
              </w:rPr>
              <w:t>Праћење</w:t>
            </w:r>
            <w:r>
              <w:rPr>
                <w:color w:val="221F1F"/>
                <w:spacing w:val="-13"/>
                <w:sz w:val="20"/>
              </w:rPr>
              <w:t xml:space="preserve"> </w:t>
            </w:r>
            <w:r>
              <w:rPr>
                <w:color w:val="221F1F"/>
                <w:sz w:val="20"/>
              </w:rPr>
              <w:t>реализације</w:t>
            </w:r>
            <w:r>
              <w:rPr>
                <w:color w:val="221F1F"/>
                <w:spacing w:val="-12"/>
                <w:sz w:val="20"/>
              </w:rPr>
              <w:t xml:space="preserve"> </w:t>
            </w:r>
            <w:r>
              <w:rPr>
                <w:color w:val="221F1F"/>
                <w:sz w:val="20"/>
              </w:rPr>
              <w:t>Годишњег плана рада школе.</w:t>
            </w:r>
          </w:p>
        </w:tc>
        <w:tc>
          <w:tcPr>
            <w:tcW w:w="4799" w:type="dxa"/>
          </w:tcPr>
          <w:p w:rsidR="00C55595" w:rsidRDefault="001D777D">
            <w:pPr>
              <w:pStyle w:val="TableParagraph"/>
              <w:ind w:left="246" w:hanging="171"/>
              <w:rPr>
                <w:sz w:val="20"/>
              </w:rPr>
            </w:pPr>
            <w:r>
              <w:rPr>
                <w:color w:val="221F1F"/>
                <w:sz w:val="20"/>
              </w:rPr>
              <w:t>Сумирање</w:t>
            </w:r>
            <w:r>
              <w:rPr>
                <w:color w:val="221F1F"/>
                <w:spacing w:val="-13"/>
                <w:sz w:val="20"/>
              </w:rPr>
              <w:t xml:space="preserve"> </w:t>
            </w:r>
            <w:r>
              <w:rPr>
                <w:color w:val="221F1F"/>
                <w:sz w:val="20"/>
              </w:rPr>
              <w:t>остварених</w:t>
            </w:r>
            <w:r>
              <w:rPr>
                <w:color w:val="221F1F"/>
                <w:spacing w:val="-13"/>
                <w:sz w:val="20"/>
              </w:rPr>
              <w:t xml:space="preserve"> </w:t>
            </w:r>
            <w:r>
              <w:rPr>
                <w:color w:val="221F1F"/>
                <w:sz w:val="20"/>
              </w:rPr>
              <w:t>резултата.</w:t>
            </w:r>
            <w:r>
              <w:rPr>
                <w:color w:val="221F1F"/>
                <w:spacing w:val="-12"/>
                <w:sz w:val="20"/>
              </w:rPr>
              <w:t xml:space="preserve"> </w:t>
            </w:r>
            <w:r>
              <w:rPr>
                <w:color w:val="221F1F"/>
                <w:sz w:val="20"/>
              </w:rPr>
              <w:t>Директор,</w:t>
            </w:r>
            <w:r>
              <w:rPr>
                <w:color w:val="221F1F"/>
                <w:spacing w:val="-13"/>
                <w:sz w:val="20"/>
              </w:rPr>
              <w:t xml:space="preserve"> </w:t>
            </w:r>
            <w:r>
              <w:rPr>
                <w:color w:val="221F1F"/>
                <w:sz w:val="20"/>
              </w:rPr>
              <w:t xml:space="preserve"> Педагошки колегијум, Секретар.</w:t>
            </w:r>
          </w:p>
        </w:tc>
      </w:tr>
      <w:tr w:rsidR="00C55595">
        <w:trPr>
          <w:trHeight w:val="753"/>
        </w:trPr>
        <w:tc>
          <w:tcPr>
            <w:tcW w:w="1330" w:type="dxa"/>
          </w:tcPr>
          <w:p w:rsidR="00C55595" w:rsidRDefault="001D777D">
            <w:pPr>
              <w:pStyle w:val="TableParagraph"/>
              <w:rPr>
                <w:sz w:val="20"/>
              </w:rPr>
            </w:pPr>
            <w:r>
              <w:rPr>
                <w:color w:val="221F1F"/>
                <w:spacing w:val="-2"/>
                <w:sz w:val="20"/>
              </w:rPr>
              <w:t>Август</w:t>
            </w:r>
          </w:p>
        </w:tc>
        <w:tc>
          <w:tcPr>
            <w:tcW w:w="3203" w:type="dxa"/>
          </w:tcPr>
          <w:p w:rsidR="00C55595" w:rsidRDefault="001D777D">
            <w:pPr>
              <w:pStyle w:val="TableParagraph"/>
              <w:ind w:left="246" w:hanging="171"/>
              <w:rPr>
                <w:sz w:val="20"/>
              </w:rPr>
            </w:pPr>
            <w:r>
              <w:rPr>
                <w:color w:val="221F1F"/>
                <w:spacing w:val="-2"/>
                <w:sz w:val="20"/>
              </w:rPr>
              <w:t>Праћење</w:t>
            </w:r>
            <w:r>
              <w:rPr>
                <w:color w:val="221F1F"/>
                <w:spacing w:val="-8"/>
                <w:sz w:val="20"/>
              </w:rPr>
              <w:t xml:space="preserve"> </w:t>
            </w:r>
            <w:r>
              <w:rPr>
                <w:color w:val="221F1F"/>
                <w:spacing w:val="-2"/>
                <w:sz w:val="20"/>
              </w:rPr>
              <w:t xml:space="preserve">реализације Школског </w:t>
            </w:r>
            <w:r>
              <w:rPr>
                <w:color w:val="221F1F"/>
                <w:sz w:val="20"/>
              </w:rPr>
              <w:t>програма</w:t>
            </w:r>
            <w:r>
              <w:rPr>
                <w:color w:val="221F1F"/>
                <w:spacing w:val="-1"/>
                <w:sz w:val="20"/>
              </w:rPr>
              <w:t xml:space="preserve"> </w:t>
            </w:r>
            <w:r>
              <w:rPr>
                <w:color w:val="221F1F"/>
                <w:sz w:val="20"/>
              </w:rPr>
              <w:t>.</w:t>
            </w:r>
          </w:p>
        </w:tc>
        <w:tc>
          <w:tcPr>
            <w:tcW w:w="4799" w:type="dxa"/>
          </w:tcPr>
          <w:p w:rsidR="00C55595" w:rsidRDefault="001D777D">
            <w:pPr>
              <w:pStyle w:val="TableParagraph"/>
              <w:ind w:left="75"/>
              <w:rPr>
                <w:sz w:val="20"/>
              </w:rPr>
            </w:pPr>
            <w:r>
              <w:rPr>
                <w:color w:val="221F1F"/>
                <w:spacing w:val="-2"/>
                <w:sz w:val="20"/>
              </w:rPr>
              <w:t>Сумирање</w:t>
            </w:r>
            <w:r>
              <w:rPr>
                <w:color w:val="221F1F"/>
                <w:spacing w:val="-7"/>
                <w:sz w:val="20"/>
              </w:rPr>
              <w:t xml:space="preserve"> </w:t>
            </w:r>
            <w:r>
              <w:rPr>
                <w:color w:val="221F1F"/>
                <w:spacing w:val="-2"/>
                <w:sz w:val="20"/>
              </w:rPr>
              <w:t>остварених</w:t>
            </w:r>
            <w:r>
              <w:rPr>
                <w:color w:val="221F1F"/>
                <w:spacing w:val="-10"/>
                <w:sz w:val="20"/>
              </w:rPr>
              <w:t xml:space="preserve"> </w:t>
            </w:r>
            <w:r>
              <w:rPr>
                <w:color w:val="221F1F"/>
                <w:spacing w:val="-2"/>
                <w:sz w:val="20"/>
              </w:rPr>
              <w:t>резултата.</w:t>
            </w:r>
          </w:p>
          <w:p w:rsidR="00C55595" w:rsidRDefault="001D777D">
            <w:pPr>
              <w:pStyle w:val="TableParagraph"/>
              <w:spacing w:before="1"/>
              <w:ind w:left="246" w:hanging="171"/>
              <w:rPr>
                <w:sz w:val="20"/>
              </w:rPr>
            </w:pPr>
            <w:r>
              <w:rPr>
                <w:color w:val="221F1F"/>
                <w:sz w:val="20"/>
              </w:rPr>
              <w:t>Директор,</w:t>
            </w:r>
            <w:r>
              <w:rPr>
                <w:color w:val="221F1F"/>
                <w:spacing w:val="-13"/>
                <w:sz w:val="20"/>
              </w:rPr>
              <w:t xml:space="preserve"> </w:t>
            </w:r>
            <w:r>
              <w:rPr>
                <w:color w:val="221F1F"/>
                <w:sz w:val="20"/>
              </w:rPr>
              <w:t>Тим</w:t>
            </w:r>
            <w:r>
              <w:rPr>
                <w:color w:val="221F1F"/>
                <w:spacing w:val="-12"/>
                <w:sz w:val="20"/>
              </w:rPr>
              <w:t xml:space="preserve"> </w:t>
            </w:r>
            <w:r>
              <w:rPr>
                <w:color w:val="221F1F"/>
                <w:sz w:val="20"/>
              </w:rPr>
              <w:t>за</w:t>
            </w:r>
            <w:r>
              <w:rPr>
                <w:color w:val="221F1F"/>
                <w:spacing w:val="-13"/>
                <w:sz w:val="20"/>
              </w:rPr>
              <w:t xml:space="preserve"> </w:t>
            </w:r>
            <w:r>
              <w:rPr>
                <w:color w:val="221F1F"/>
                <w:sz w:val="20"/>
              </w:rPr>
              <w:t>израду</w:t>
            </w:r>
            <w:r>
              <w:rPr>
                <w:color w:val="221F1F"/>
                <w:spacing w:val="-13"/>
                <w:sz w:val="20"/>
              </w:rPr>
              <w:t xml:space="preserve"> </w:t>
            </w:r>
            <w:r>
              <w:rPr>
                <w:color w:val="221F1F"/>
                <w:sz w:val="20"/>
              </w:rPr>
              <w:t>ШП.</w:t>
            </w:r>
            <w:r>
              <w:rPr>
                <w:color w:val="221F1F"/>
                <w:spacing w:val="-12"/>
                <w:sz w:val="20"/>
              </w:rPr>
              <w:t xml:space="preserve"> </w:t>
            </w:r>
            <w:r>
              <w:rPr>
                <w:color w:val="221F1F"/>
                <w:sz w:val="20"/>
              </w:rPr>
              <w:t>Педагошки</w:t>
            </w:r>
            <w:r>
              <w:rPr>
                <w:color w:val="221F1F"/>
                <w:spacing w:val="-13"/>
                <w:sz w:val="20"/>
              </w:rPr>
              <w:t xml:space="preserve"> </w:t>
            </w:r>
            <w:r>
              <w:rPr>
                <w:color w:val="221F1F"/>
                <w:sz w:val="20"/>
              </w:rPr>
              <w:t xml:space="preserve">колегијум, </w:t>
            </w:r>
            <w:r>
              <w:rPr>
                <w:color w:val="221F1F"/>
                <w:spacing w:val="-2"/>
                <w:sz w:val="20"/>
              </w:rPr>
              <w:t>Секретар.</w:t>
            </w:r>
          </w:p>
        </w:tc>
      </w:tr>
      <w:tr w:rsidR="00C55595">
        <w:trPr>
          <w:trHeight w:val="758"/>
        </w:trPr>
        <w:tc>
          <w:tcPr>
            <w:tcW w:w="1330" w:type="dxa"/>
          </w:tcPr>
          <w:p w:rsidR="00C55595" w:rsidRDefault="001D777D">
            <w:pPr>
              <w:pStyle w:val="TableParagraph"/>
              <w:rPr>
                <w:sz w:val="20"/>
              </w:rPr>
            </w:pPr>
            <w:r>
              <w:rPr>
                <w:color w:val="221F1F"/>
                <w:spacing w:val="-2"/>
                <w:sz w:val="20"/>
              </w:rPr>
              <w:t>Август</w:t>
            </w:r>
          </w:p>
        </w:tc>
        <w:tc>
          <w:tcPr>
            <w:tcW w:w="3203" w:type="dxa"/>
          </w:tcPr>
          <w:p w:rsidR="00C55595" w:rsidRDefault="001D777D">
            <w:pPr>
              <w:pStyle w:val="TableParagraph"/>
              <w:ind w:left="246" w:hanging="171"/>
              <w:rPr>
                <w:sz w:val="20"/>
              </w:rPr>
            </w:pPr>
            <w:r>
              <w:rPr>
                <w:color w:val="221F1F"/>
                <w:sz w:val="20"/>
              </w:rPr>
              <w:t>Праћење</w:t>
            </w:r>
            <w:r>
              <w:rPr>
                <w:color w:val="221F1F"/>
                <w:spacing w:val="-13"/>
                <w:sz w:val="20"/>
              </w:rPr>
              <w:t xml:space="preserve"> </w:t>
            </w:r>
            <w:r>
              <w:rPr>
                <w:color w:val="221F1F"/>
                <w:sz w:val="20"/>
              </w:rPr>
              <w:t>реализације</w:t>
            </w:r>
            <w:r>
              <w:rPr>
                <w:color w:val="221F1F"/>
                <w:spacing w:val="-12"/>
                <w:sz w:val="20"/>
              </w:rPr>
              <w:t xml:space="preserve"> </w:t>
            </w:r>
            <w:r>
              <w:rPr>
                <w:color w:val="221F1F"/>
                <w:sz w:val="20"/>
              </w:rPr>
              <w:t>Развојног плана</w:t>
            </w:r>
            <w:r>
              <w:rPr>
                <w:color w:val="221F1F"/>
                <w:spacing w:val="-13"/>
                <w:sz w:val="20"/>
              </w:rPr>
              <w:t xml:space="preserve"> </w:t>
            </w:r>
            <w:r>
              <w:rPr>
                <w:color w:val="221F1F"/>
                <w:sz w:val="20"/>
              </w:rPr>
              <w:t>Школе.</w:t>
            </w:r>
          </w:p>
        </w:tc>
        <w:tc>
          <w:tcPr>
            <w:tcW w:w="4799" w:type="dxa"/>
          </w:tcPr>
          <w:p w:rsidR="00C55595" w:rsidRDefault="001D777D">
            <w:pPr>
              <w:pStyle w:val="TableParagraph"/>
              <w:spacing w:line="229" w:lineRule="exact"/>
              <w:ind w:left="75"/>
              <w:rPr>
                <w:sz w:val="20"/>
              </w:rPr>
            </w:pPr>
            <w:r>
              <w:rPr>
                <w:color w:val="221F1F"/>
                <w:spacing w:val="-2"/>
                <w:sz w:val="20"/>
              </w:rPr>
              <w:t>Сумирање</w:t>
            </w:r>
            <w:r>
              <w:rPr>
                <w:color w:val="221F1F"/>
                <w:spacing w:val="-7"/>
                <w:sz w:val="20"/>
              </w:rPr>
              <w:t xml:space="preserve"> </w:t>
            </w:r>
            <w:r>
              <w:rPr>
                <w:color w:val="221F1F"/>
                <w:spacing w:val="-2"/>
                <w:sz w:val="20"/>
              </w:rPr>
              <w:t>остварених</w:t>
            </w:r>
            <w:r>
              <w:rPr>
                <w:color w:val="221F1F"/>
                <w:spacing w:val="-10"/>
                <w:sz w:val="20"/>
              </w:rPr>
              <w:t xml:space="preserve"> </w:t>
            </w:r>
            <w:r>
              <w:rPr>
                <w:color w:val="221F1F"/>
                <w:spacing w:val="-2"/>
                <w:sz w:val="20"/>
              </w:rPr>
              <w:t>резултата.</w:t>
            </w:r>
          </w:p>
          <w:p w:rsidR="00C55595" w:rsidRDefault="001D777D">
            <w:pPr>
              <w:pStyle w:val="TableParagraph"/>
              <w:spacing w:before="0"/>
              <w:ind w:left="246" w:right="109" w:hanging="171"/>
              <w:rPr>
                <w:sz w:val="20"/>
              </w:rPr>
            </w:pPr>
            <w:r>
              <w:rPr>
                <w:color w:val="221F1F"/>
                <w:sz w:val="20"/>
              </w:rPr>
              <w:t>Директор,</w:t>
            </w:r>
            <w:r>
              <w:rPr>
                <w:color w:val="221F1F"/>
                <w:spacing w:val="-13"/>
                <w:sz w:val="20"/>
              </w:rPr>
              <w:t xml:space="preserve"> </w:t>
            </w:r>
            <w:r>
              <w:rPr>
                <w:color w:val="221F1F"/>
                <w:sz w:val="20"/>
              </w:rPr>
              <w:t>Тим</w:t>
            </w:r>
            <w:r>
              <w:rPr>
                <w:color w:val="221F1F"/>
                <w:spacing w:val="-12"/>
                <w:sz w:val="20"/>
              </w:rPr>
              <w:t xml:space="preserve"> </w:t>
            </w:r>
            <w:r>
              <w:rPr>
                <w:color w:val="221F1F"/>
                <w:sz w:val="20"/>
              </w:rPr>
              <w:t>за</w:t>
            </w:r>
            <w:r>
              <w:rPr>
                <w:color w:val="221F1F"/>
                <w:spacing w:val="-13"/>
                <w:sz w:val="20"/>
              </w:rPr>
              <w:t xml:space="preserve"> </w:t>
            </w:r>
            <w:r>
              <w:rPr>
                <w:color w:val="221F1F"/>
                <w:sz w:val="20"/>
              </w:rPr>
              <w:t>израду</w:t>
            </w:r>
            <w:r>
              <w:rPr>
                <w:color w:val="221F1F"/>
                <w:spacing w:val="-13"/>
                <w:sz w:val="20"/>
              </w:rPr>
              <w:t xml:space="preserve"> </w:t>
            </w:r>
            <w:r>
              <w:rPr>
                <w:color w:val="221F1F"/>
                <w:sz w:val="20"/>
              </w:rPr>
              <w:t>РПШ</w:t>
            </w:r>
            <w:r>
              <w:rPr>
                <w:color w:val="221F1F"/>
                <w:spacing w:val="-30"/>
                <w:sz w:val="20"/>
              </w:rPr>
              <w:t xml:space="preserve"> </w:t>
            </w:r>
            <w:r>
              <w:rPr>
                <w:color w:val="221F1F"/>
                <w:sz w:val="20"/>
              </w:rPr>
              <w:t>.</w:t>
            </w:r>
            <w:r>
              <w:rPr>
                <w:color w:val="221F1F"/>
                <w:spacing w:val="-12"/>
                <w:sz w:val="20"/>
              </w:rPr>
              <w:t xml:space="preserve"> </w:t>
            </w:r>
            <w:r>
              <w:rPr>
                <w:color w:val="221F1F"/>
                <w:sz w:val="20"/>
              </w:rPr>
              <w:t>Педагошки</w:t>
            </w:r>
            <w:r>
              <w:rPr>
                <w:color w:val="221F1F"/>
                <w:spacing w:val="-13"/>
                <w:sz w:val="20"/>
              </w:rPr>
              <w:t xml:space="preserve"> </w:t>
            </w:r>
            <w:r>
              <w:rPr>
                <w:color w:val="221F1F"/>
                <w:sz w:val="20"/>
              </w:rPr>
              <w:t xml:space="preserve">колегијум, </w:t>
            </w:r>
            <w:r>
              <w:rPr>
                <w:color w:val="221F1F"/>
                <w:spacing w:val="-2"/>
                <w:sz w:val="20"/>
              </w:rPr>
              <w:t>Секретар.</w:t>
            </w:r>
          </w:p>
        </w:tc>
      </w:tr>
      <w:tr w:rsidR="00C55595">
        <w:trPr>
          <w:trHeight w:val="570"/>
        </w:trPr>
        <w:tc>
          <w:tcPr>
            <w:tcW w:w="9332" w:type="dxa"/>
            <w:gridSpan w:val="3"/>
          </w:tcPr>
          <w:p w:rsidR="00C55595" w:rsidRDefault="001D777D">
            <w:pPr>
              <w:pStyle w:val="TableParagraph"/>
              <w:spacing w:before="149"/>
              <w:ind w:left="1701" w:right="1702"/>
              <w:jc w:val="center"/>
            </w:pPr>
            <w:r>
              <w:rPr>
                <w:color w:val="221F1F"/>
              </w:rPr>
              <w:t>РАД</w:t>
            </w:r>
            <w:r>
              <w:rPr>
                <w:color w:val="221F1F"/>
                <w:spacing w:val="-21"/>
              </w:rPr>
              <w:t xml:space="preserve"> </w:t>
            </w:r>
            <w:r>
              <w:rPr>
                <w:color w:val="221F1F"/>
              </w:rPr>
              <w:t>У</w:t>
            </w:r>
            <w:r>
              <w:rPr>
                <w:color w:val="221F1F"/>
                <w:spacing w:val="-14"/>
              </w:rPr>
              <w:t xml:space="preserve"> </w:t>
            </w:r>
            <w:r>
              <w:rPr>
                <w:color w:val="221F1F"/>
              </w:rPr>
              <w:t>СТРУЧНИМ</w:t>
            </w:r>
            <w:r>
              <w:rPr>
                <w:color w:val="221F1F"/>
                <w:spacing w:val="-14"/>
              </w:rPr>
              <w:t xml:space="preserve"> </w:t>
            </w:r>
            <w:r>
              <w:rPr>
                <w:color w:val="221F1F"/>
              </w:rPr>
              <w:t>И</w:t>
            </w:r>
            <w:r>
              <w:rPr>
                <w:color w:val="221F1F"/>
                <w:spacing w:val="-11"/>
              </w:rPr>
              <w:t xml:space="preserve"> </w:t>
            </w:r>
            <w:r>
              <w:rPr>
                <w:color w:val="221F1F"/>
              </w:rPr>
              <w:t>ДРУШТВЕНИМ</w:t>
            </w:r>
            <w:r>
              <w:rPr>
                <w:color w:val="221F1F"/>
                <w:spacing w:val="-9"/>
              </w:rPr>
              <w:t xml:space="preserve"> </w:t>
            </w:r>
            <w:r>
              <w:rPr>
                <w:color w:val="221F1F"/>
              </w:rPr>
              <w:t>ОРГАНИМА</w:t>
            </w:r>
            <w:r>
              <w:rPr>
                <w:color w:val="221F1F"/>
                <w:spacing w:val="41"/>
              </w:rPr>
              <w:t xml:space="preserve"> </w:t>
            </w:r>
            <w:r>
              <w:rPr>
                <w:color w:val="221F1F"/>
                <w:spacing w:val="-2"/>
              </w:rPr>
              <w:t>ШКОЛЕ</w:t>
            </w:r>
          </w:p>
        </w:tc>
      </w:tr>
      <w:tr w:rsidR="00C55595">
        <w:trPr>
          <w:trHeight w:val="523"/>
        </w:trPr>
        <w:tc>
          <w:tcPr>
            <w:tcW w:w="1330" w:type="dxa"/>
            <w:shd w:val="clear" w:color="auto" w:fill="C4FC9A"/>
          </w:tcPr>
          <w:p w:rsidR="00C55595" w:rsidRDefault="001D777D">
            <w:pPr>
              <w:pStyle w:val="TableParagraph"/>
              <w:spacing w:line="229" w:lineRule="exact"/>
              <w:rPr>
                <w:sz w:val="20"/>
              </w:rPr>
            </w:pPr>
            <w:r>
              <w:rPr>
                <w:color w:val="221F1F"/>
                <w:spacing w:val="-2"/>
                <w:sz w:val="20"/>
              </w:rPr>
              <w:t>Време</w:t>
            </w:r>
          </w:p>
          <w:p w:rsidR="00C55595" w:rsidRDefault="001D777D">
            <w:pPr>
              <w:pStyle w:val="TableParagraph"/>
              <w:spacing w:before="0" w:line="229" w:lineRule="exact"/>
              <w:ind w:left="247"/>
              <w:rPr>
                <w:sz w:val="20"/>
              </w:rPr>
            </w:pPr>
            <w:r>
              <w:rPr>
                <w:color w:val="221F1F"/>
                <w:spacing w:val="-2"/>
                <w:sz w:val="20"/>
              </w:rPr>
              <w:t>реализације</w:t>
            </w:r>
          </w:p>
        </w:tc>
        <w:tc>
          <w:tcPr>
            <w:tcW w:w="3203" w:type="dxa"/>
            <w:shd w:val="clear" w:color="auto" w:fill="C4FC9A"/>
          </w:tcPr>
          <w:p w:rsidR="00C55595" w:rsidRDefault="001D777D">
            <w:pPr>
              <w:pStyle w:val="TableParagraph"/>
              <w:rPr>
                <w:sz w:val="20"/>
              </w:rPr>
            </w:pPr>
            <w:r>
              <w:rPr>
                <w:color w:val="221F1F"/>
                <w:spacing w:val="-2"/>
                <w:sz w:val="20"/>
              </w:rPr>
              <w:t>Активности</w:t>
            </w:r>
          </w:p>
        </w:tc>
        <w:tc>
          <w:tcPr>
            <w:tcW w:w="4799" w:type="dxa"/>
            <w:shd w:val="clear" w:color="auto" w:fill="C4FC9A"/>
          </w:tcPr>
          <w:p w:rsidR="00C55595" w:rsidRDefault="001D777D">
            <w:pPr>
              <w:pStyle w:val="TableParagraph"/>
              <w:ind w:left="75"/>
              <w:rPr>
                <w:sz w:val="20"/>
              </w:rPr>
            </w:pPr>
            <w:r>
              <w:rPr>
                <w:color w:val="221F1F"/>
                <w:sz w:val="20"/>
              </w:rPr>
              <w:t>Начин</w:t>
            </w:r>
            <w:r>
              <w:rPr>
                <w:color w:val="221F1F"/>
                <w:spacing w:val="-10"/>
                <w:sz w:val="20"/>
              </w:rPr>
              <w:t xml:space="preserve"> </w:t>
            </w:r>
            <w:r>
              <w:rPr>
                <w:color w:val="221F1F"/>
                <w:sz w:val="20"/>
              </w:rPr>
              <w:t>реализације/</w:t>
            </w:r>
            <w:r>
              <w:rPr>
                <w:color w:val="221F1F"/>
                <w:spacing w:val="-8"/>
                <w:sz w:val="20"/>
              </w:rPr>
              <w:t xml:space="preserve"> </w:t>
            </w:r>
            <w:r>
              <w:rPr>
                <w:color w:val="221F1F"/>
                <w:sz w:val="20"/>
              </w:rPr>
              <w:t>носиоци</w:t>
            </w:r>
            <w:r>
              <w:rPr>
                <w:color w:val="221F1F"/>
                <w:spacing w:val="-3"/>
                <w:sz w:val="20"/>
              </w:rPr>
              <w:t xml:space="preserve"> </w:t>
            </w:r>
            <w:r>
              <w:rPr>
                <w:color w:val="221F1F"/>
                <w:spacing w:val="-2"/>
                <w:sz w:val="20"/>
              </w:rPr>
              <w:t>реализације</w:t>
            </w:r>
          </w:p>
        </w:tc>
      </w:tr>
      <w:tr w:rsidR="00C55595">
        <w:trPr>
          <w:trHeight w:val="290"/>
        </w:trPr>
        <w:tc>
          <w:tcPr>
            <w:tcW w:w="1330" w:type="dxa"/>
          </w:tcPr>
          <w:p w:rsidR="00C55595" w:rsidRDefault="001D777D">
            <w:pPr>
              <w:pStyle w:val="TableParagraph"/>
              <w:spacing w:before="22"/>
              <w:rPr>
                <w:sz w:val="20"/>
              </w:rPr>
            </w:pPr>
            <w:r>
              <w:rPr>
                <w:color w:val="221F1F"/>
                <w:spacing w:val="-2"/>
                <w:sz w:val="20"/>
              </w:rPr>
              <w:t>Септембар</w:t>
            </w:r>
          </w:p>
        </w:tc>
        <w:tc>
          <w:tcPr>
            <w:tcW w:w="3203" w:type="dxa"/>
          </w:tcPr>
          <w:p w:rsidR="00C55595" w:rsidRDefault="001D777D">
            <w:pPr>
              <w:pStyle w:val="TableParagraph"/>
              <w:spacing w:before="22"/>
              <w:rPr>
                <w:sz w:val="20"/>
              </w:rPr>
            </w:pPr>
            <w:r>
              <w:rPr>
                <w:color w:val="221F1F"/>
                <w:spacing w:val="-2"/>
                <w:sz w:val="20"/>
              </w:rPr>
              <w:t>Избор</w:t>
            </w:r>
            <w:r>
              <w:rPr>
                <w:color w:val="221F1F"/>
                <w:spacing w:val="-6"/>
                <w:sz w:val="20"/>
              </w:rPr>
              <w:t xml:space="preserve"> </w:t>
            </w:r>
            <w:r>
              <w:rPr>
                <w:color w:val="221F1F"/>
                <w:spacing w:val="-2"/>
                <w:sz w:val="20"/>
              </w:rPr>
              <w:t>Савета</w:t>
            </w:r>
            <w:r>
              <w:rPr>
                <w:color w:val="221F1F"/>
                <w:spacing w:val="-5"/>
                <w:sz w:val="20"/>
              </w:rPr>
              <w:t xml:space="preserve"> </w:t>
            </w:r>
            <w:r>
              <w:rPr>
                <w:color w:val="221F1F"/>
                <w:spacing w:val="-2"/>
                <w:sz w:val="20"/>
              </w:rPr>
              <w:t>родитеља.</w:t>
            </w:r>
          </w:p>
        </w:tc>
        <w:tc>
          <w:tcPr>
            <w:tcW w:w="4799" w:type="dxa"/>
          </w:tcPr>
          <w:p w:rsidR="00C55595" w:rsidRDefault="001D777D">
            <w:pPr>
              <w:pStyle w:val="TableParagraph"/>
              <w:spacing w:before="22"/>
              <w:ind w:left="75"/>
              <w:rPr>
                <w:sz w:val="20"/>
              </w:rPr>
            </w:pPr>
            <w:r>
              <w:rPr>
                <w:color w:val="221F1F"/>
                <w:spacing w:val="-2"/>
                <w:sz w:val="20"/>
              </w:rPr>
              <w:t>Припрема</w:t>
            </w:r>
            <w:r>
              <w:rPr>
                <w:color w:val="221F1F"/>
                <w:spacing w:val="-4"/>
                <w:sz w:val="20"/>
              </w:rPr>
              <w:t xml:space="preserve"> </w:t>
            </w:r>
            <w:r>
              <w:rPr>
                <w:color w:val="221F1F"/>
                <w:spacing w:val="-2"/>
                <w:sz w:val="20"/>
              </w:rPr>
              <w:t>за</w:t>
            </w:r>
            <w:r>
              <w:rPr>
                <w:color w:val="221F1F"/>
                <w:spacing w:val="-5"/>
                <w:sz w:val="20"/>
              </w:rPr>
              <w:t xml:space="preserve"> </w:t>
            </w:r>
            <w:r>
              <w:rPr>
                <w:color w:val="221F1F"/>
                <w:spacing w:val="-2"/>
                <w:sz w:val="20"/>
              </w:rPr>
              <w:t>избор</w:t>
            </w:r>
            <w:r>
              <w:rPr>
                <w:color w:val="221F1F"/>
                <w:spacing w:val="-24"/>
                <w:sz w:val="20"/>
              </w:rPr>
              <w:t xml:space="preserve"> </w:t>
            </w:r>
            <w:r>
              <w:rPr>
                <w:color w:val="221F1F"/>
                <w:spacing w:val="-2"/>
                <w:sz w:val="20"/>
              </w:rPr>
              <w:t>.</w:t>
            </w:r>
            <w:r>
              <w:rPr>
                <w:color w:val="221F1F"/>
                <w:spacing w:val="-6"/>
                <w:sz w:val="20"/>
              </w:rPr>
              <w:t xml:space="preserve"> </w:t>
            </w:r>
            <w:r>
              <w:rPr>
                <w:color w:val="221F1F"/>
                <w:spacing w:val="-2"/>
                <w:sz w:val="20"/>
              </w:rPr>
              <w:t>Директор,</w:t>
            </w:r>
            <w:r>
              <w:rPr>
                <w:color w:val="221F1F"/>
                <w:spacing w:val="-4"/>
                <w:sz w:val="20"/>
              </w:rPr>
              <w:t xml:space="preserve"> </w:t>
            </w:r>
            <w:r>
              <w:rPr>
                <w:color w:val="221F1F"/>
                <w:spacing w:val="-2"/>
                <w:sz w:val="20"/>
              </w:rPr>
              <w:t>секретар.</w:t>
            </w:r>
          </w:p>
        </w:tc>
      </w:tr>
      <w:tr w:rsidR="00C55595">
        <w:trPr>
          <w:trHeight w:val="292"/>
        </w:trPr>
        <w:tc>
          <w:tcPr>
            <w:tcW w:w="1330" w:type="dxa"/>
          </w:tcPr>
          <w:p w:rsidR="00C55595" w:rsidRDefault="001D777D">
            <w:pPr>
              <w:pStyle w:val="TableParagraph"/>
              <w:rPr>
                <w:sz w:val="20"/>
              </w:rPr>
            </w:pPr>
            <w:r>
              <w:rPr>
                <w:color w:val="221F1F"/>
                <w:spacing w:val="-2"/>
                <w:sz w:val="20"/>
              </w:rPr>
              <w:t>Септембар</w:t>
            </w:r>
          </w:p>
        </w:tc>
        <w:tc>
          <w:tcPr>
            <w:tcW w:w="3203" w:type="dxa"/>
          </w:tcPr>
          <w:p w:rsidR="00C55595" w:rsidRDefault="001D777D">
            <w:pPr>
              <w:pStyle w:val="TableParagraph"/>
              <w:rPr>
                <w:sz w:val="20"/>
              </w:rPr>
            </w:pPr>
            <w:r>
              <w:rPr>
                <w:color w:val="221F1F"/>
                <w:spacing w:val="-2"/>
                <w:sz w:val="20"/>
              </w:rPr>
              <w:t>Избор</w:t>
            </w:r>
            <w:r>
              <w:rPr>
                <w:color w:val="221F1F"/>
                <w:spacing w:val="-5"/>
                <w:sz w:val="20"/>
              </w:rPr>
              <w:t xml:space="preserve"> </w:t>
            </w:r>
            <w:r>
              <w:rPr>
                <w:color w:val="221F1F"/>
                <w:spacing w:val="-2"/>
                <w:sz w:val="20"/>
              </w:rPr>
              <w:t>Ученичког</w:t>
            </w:r>
            <w:r>
              <w:rPr>
                <w:color w:val="221F1F"/>
                <w:spacing w:val="-6"/>
                <w:sz w:val="20"/>
              </w:rPr>
              <w:t xml:space="preserve"> </w:t>
            </w:r>
            <w:r>
              <w:rPr>
                <w:color w:val="221F1F"/>
                <w:spacing w:val="-2"/>
                <w:sz w:val="20"/>
              </w:rPr>
              <w:t>парламента.</w:t>
            </w:r>
          </w:p>
        </w:tc>
        <w:tc>
          <w:tcPr>
            <w:tcW w:w="4799" w:type="dxa"/>
          </w:tcPr>
          <w:p w:rsidR="00C55595" w:rsidRDefault="001D777D">
            <w:pPr>
              <w:pStyle w:val="TableParagraph"/>
              <w:ind w:left="75"/>
              <w:rPr>
                <w:sz w:val="20"/>
              </w:rPr>
            </w:pPr>
            <w:r>
              <w:rPr>
                <w:color w:val="221F1F"/>
                <w:spacing w:val="-2"/>
                <w:sz w:val="20"/>
              </w:rPr>
              <w:t>Припрема</w:t>
            </w:r>
            <w:r>
              <w:rPr>
                <w:color w:val="221F1F"/>
                <w:spacing w:val="-4"/>
                <w:sz w:val="20"/>
              </w:rPr>
              <w:t xml:space="preserve"> </w:t>
            </w:r>
            <w:r>
              <w:rPr>
                <w:color w:val="221F1F"/>
                <w:spacing w:val="-2"/>
                <w:sz w:val="20"/>
              </w:rPr>
              <w:t>за</w:t>
            </w:r>
            <w:r>
              <w:rPr>
                <w:color w:val="221F1F"/>
                <w:spacing w:val="-5"/>
                <w:sz w:val="20"/>
              </w:rPr>
              <w:t xml:space="preserve"> </w:t>
            </w:r>
            <w:r>
              <w:rPr>
                <w:color w:val="221F1F"/>
                <w:spacing w:val="-2"/>
                <w:sz w:val="20"/>
              </w:rPr>
              <w:t>избор</w:t>
            </w:r>
            <w:r>
              <w:rPr>
                <w:color w:val="221F1F"/>
                <w:spacing w:val="-24"/>
                <w:sz w:val="20"/>
              </w:rPr>
              <w:t xml:space="preserve"> </w:t>
            </w:r>
            <w:r>
              <w:rPr>
                <w:color w:val="221F1F"/>
                <w:spacing w:val="-2"/>
                <w:sz w:val="20"/>
              </w:rPr>
              <w:t>.</w:t>
            </w:r>
            <w:r>
              <w:rPr>
                <w:color w:val="221F1F"/>
                <w:spacing w:val="-6"/>
                <w:sz w:val="20"/>
              </w:rPr>
              <w:t xml:space="preserve"> </w:t>
            </w:r>
            <w:r>
              <w:rPr>
                <w:color w:val="221F1F"/>
                <w:spacing w:val="-2"/>
                <w:sz w:val="20"/>
              </w:rPr>
              <w:t>Директор,</w:t>
            </w:r>
            <w:r>
              <w:rPr>
                <w:color w:val="221F1F"/>
                <w:spacing w:val="-4"/>
                <w:sz w:val="20"/>
              </w:rPr>
              <w:t xml:space="preserve"> </w:t>
            </w:r>
            <w:r>
              <w:rPr>
                <w:color w:val="221F1F"/>
                <w:spacing w:val="-2"/>
                <w:sz w:val="20"/>
              </w:rPr>
              <w:t>психолог</w:t>
            </w:r>
          </w:p>
        </w:tc>
      </w:tr>
      <w:tr w:rsidR="00C55595">
        <w:trPr>
          <w:trHeight w:val="292"/>
        </w:trPr>
        <w:tc>
          <w:tcPr>
            <w:tcW w:w="1330" w:type="dxa"/>
          </w:tcPr>
          <w:p w:rsidR="00C55595" w:rsidRDefault="001D777D">
            <w:pPr>
              <w:pStyle w:val="TableParagraph"/>
              <w:rPr>
                <w:sz w:val="20"/>
              </w:rPr>
            </w:pPr>
            <w:r>
              <w:rPr>
                <w:color w:val="221F1F"/>
                <w:spacing w:val="-2"/>
                <w:sz w:val="20"/>
              </w:rPr>
              <w:t>Септембар</w:t>
            </w:r>
          </w:p>
        </w:tc>
        <w:tc>
          <w:tcPr>
            <w:tcW w:w="3203" w:type="dxa"/>
          </w:tcPr>
          <w:p w:rsidR="00C55595" w:rsidRDefault="001D777D">
            <w:pPr>
              <w:pStyle w:val="TableParagraph"/>
              <w:rPr>
                <w:sz w:val="20"/>
              </w:rPr>
            </w:pPr>
            <w:r>
              <w:rPr>
                <w:color w:val="221F1F"/>
                <w:spacing w:val="-2"/>
                <w:sz w:val="20"/>
              </w:rPr>
              <w:t>Седнице</w:t>
            </w:r>
            <w:r>
              <w:rPr>
                <w:color w:val="221F1F"/>
                <w:spacing w:val="-6"/>
                <w:sz w:val="20"/>
              </w:rPr>
              <w:t xml:space="preserve"> </w:t>
            </w:r>
            <w:r>
              <w:rPr>
                <w:color w:val="221F1F"/>
                <w:spacing w:val="-2"/>
                <w:sz w:val="20"/>
              </w:rPr>
              <w:t>Наставничког</w:t>
            </w:r>
            <w:r>
              <w:rPr>
                <w:color w:val="221F1F"/>
                <w:spacing w:val="-5"/>
                <w:sz w:val="20"/>
              </w:rPr>
              <w:t xml:space="preserve"> </w:t>
            </w:r>
            <w:r>
              <w:rPr>
                <w:color w:val="221F1F"/>
                <w:spacing w:val="-2"/>
                <w:sz w:val="20"/>
              </w:rPr>
              <w:t>већа</w:t>
            </w:r>
            <w:r>
              <w:rPr>
                <w:color w:val="221F1F"/>
                <w:spacing w:val="-28"/>
                <w:sz w:val="20"/>
              </w:rPr>
              <w:t xml:space="preserve"> </w:t>
            </w:r>
            <w:r>
              <w:rPr>
                <w:color w:val="221F1F"/>
                <w:spacing w:val="-10"/>
                <w:sz w:val="20"/>
              </w:rPr>
              <w:t>.</w:t>
            </w:r>
          </w:p>
        </w:tc>
        <w:tc>
          <w:tcPr>
            <w:tcW w:w="4799" w:type="dxa"/>
          </w:tcPr>
          <w:p w:rsidR="00C55595" w:rsidRDefault="001D777D">
            <w:pPr>
              <w:pStyle w:val="TableParagraph"/>
              <w:ind w:left="75"/>
              <w:rPr>
                <w:sz w:val="20"/>
              </w:rPr>
            </w:pPr>
            <w:r>
              <w:rPr>
                <w:color w:val="221F1F"/>
                <w:spacing w:val="-2"/>
                <w:sz w:val="20"/>
              </w:rPr>
              <w:t>Припреме</w:t>
            </w:r>
            <w:r>
              <w:rPr>
                <w:color w:val="221F1F"/>
                <w:sz w:val="20"/>
              </w:rPr>
              <w:t xml:space="preserve"> </w:t>
            </w:r>
            <w:r>
              <w:rPr>
                <w:color w:val="221F1F"/>
                <w:spacing w:val="-2"/>
                <w:sz w:val="20"/>
              </w:rPr>
              <w:t>и</w:t>
            </w:r>
            <w:r>
              <w:rPr>
                <w:color w:val="221F1F"/>
                <w:spacing w:val="-1"/>
                <w:sz w:val="20"/>
              </w:rPr>
              <w:t xml:space="preserve"> </w:t>
            </w:r>
            <w:r>
              <w:rPr>
                <w:color w:val="221F1F"/>
                <w:spacing w:val="-2"/>
                <w:sz w:val="20"/>
              </w:rPr>
              <w:t>руковођење</w:t>
            </w:r>
            <w:r>
              <w:rPr>
                <w:color w:val="221F1F"/>
                <w:spacing w:val="-25"/>
                <w:sz w:val="20"/>
              </w:rPr>
              <w:t xml:space="preserve"> </w:t>
            </w:r>
            <w:r>
              <w:rPr>
                <w:color w:val="221F1F"/>
                <w:spacing w:val="-2"/>
                <w:sz w:val="20"/>
              </w:rPr>
              <w:t>.</w:t>
            </w:r>
            <w:r>
              <w:rPr>
                <w:color w:val="221F1F"/>
                <w:spacing w:val="-1"/>
                <w:sz w:val="20"/>
              </w:rPr>
              <w:t xml:space="preserve"> </w:t>
            </w:r>
            <w:r>
              <w:rPr>
                <w:color w:val="221F1F"/>
                <w:spacing w:val="-2"/>
                <w:sz w:val="20"/>
              </w:rPr>
              <w:t>Директор,</w:t>
            </w:r>
            <w:r>
              <w:rPr>
                <w:color w:val="221F1F"/>
                <w:spacing w:val="2"/>
                <w:sz w:val="20"/>
              </w:rPr>
              <w:t xml:space="preserve"> </w:t>
            </w:r>
            <w:r>
              <w:rPr>
                <w:color w:val="221F1F"/>
                <w:spacing w:val="-2"/>
                <w:sz w:val="20"/>
              </w:rPr>
              <w:t>секретар,</w:t>
            </w:r>
            <w:r>
              <w:rPr>
                <w:color w:val="221F1F"/>
                <w:spacing w:val="1"/>
                <w:sz w:val="20"/>
              </w:rPr>
              <w:t xml:space="preserve"> </w:t>
            </w:r>
            <w:r>
              <w:rPr>
                <w:color w:val="221F1F"/>
                <w:spacing w:val="-5"/>
                <w:sz w:val="20"/>
              </w:rPr>
              <w:t>ПП</w:t>
            </w:r>
          </w:p>
        </w:tc>
      </w:tr>
      <w:tr w:rsidR="00C55595">
        <w:trPr>
          <w:trHeight w:val="292"/>
        </w:trPr>
        <w:tc>
          <w:tcPr>
            <w:tcW w:w="1330" w:type="dxa"/>
          </w:tcPr>
          <w:p w:rsidR="00C55595" w:rsidRDefault="001D777D">
            <w:pPr>
              <w:pStyle w:val="TableParagraph"/>
              <w:rPr>
                <w:sz w:val="20"/>
              </w:rPr>
            </w:pPr>
            <w:r>
              <w:rPr>
                <w:color w:val="221F1F"/>
                <w:spacing w:val="-2"/>
                <w:sz w:val="20"/>
              </w:rPr>
              <w:t>Септембар</w:t>
            </w:r>
          </w:p>
        </w:tc>
        <w:tc>
          <w:tcPr>
            <w:tcW w:w="3203" w:type="dxa"/>
          </w:tcPr>
          <w:p w:rsidR="00C55595" w:rsidRDefault="001D777D">
            <w:pPr>
              <w:pStyle w:val="TableParagraph"/>
              <w:rPr>
                <w:sz w:val="20"/>
              </w:rPr>
            </w:pPr>
            <w:r>
              <w:rPr>
                <w:color w:val="221F1F"/>
                <w:spacing w:val="-4"/>
                <w:sz w:val="20"/>
              </w:rPr>
              <w:t>Седнице</w:t>
            </w:r>
            <w:r>
              <w:rPr>
                <w:color w:val="221F1F"/>
                <w:spacing w:val="6"/>
                <w:sz w:val="20"/>
              </w:rPr>
              <w:t xml:space="preserve"> </w:t>
            </w:r>
            <w:r>
              <w:rPr>
                <w:color w:val="221F1F"/>
                <w:spacing w:val="-4"/>
                <w:sz w:val="20"/>
              </w:rPr>
              <w:t>Школског</w:t>
            </w:r>
            <w:r>
              <w:rPr>
                <w:color w:val="221F1F"/>
                <w:sz w:val="20"/>
              </w:rPr>
              <w:t xml:space="preserve"> </w:t>
            </w:r>
            <w:r>
              <w:rPr>
                <w:color w:val="221F1F"/>
                <w:spacing w:val="-4"/>
                <w:sz w:val="20"/>
              </w:rPr>
              <w:t>одбора.</w:t>
            </w:r>
          </w:p>
        </w:tc>
        <w:tc>
          <w:tcPr>
            <w:tcW w:w="4799" w:type="dxa"/>
          </w:tcPr>
          <w:p w:rsidR="00C55595" w:rsidRDefault="001D777D">
            <w:pPr>
              <w:pStyle w:val="TableParagraph"/>
              <w:ind w:left="75"/>
              <w:rPr>
                <w:sz w:val="20"/>
              </w:rPr>
            </w:pPr>
            <w:r>
              <w:rPr>
                <w:color w:val="221F1F"/>
                <w:sz w:val="20"/>
              </w:rPr>
              <w:t>Припреме</w:t>
            </w:r>
            <w:r>
              <w:rPr>
                <w:color w:val="221F1F"/>
                <w:spacing w:val="-6"/>
                <w:sz w:val="20"/>
              </w:rPr>
              <w:t xml:space="preserve"> </w:t>
            </w:r>
            <w:r>
              <w:rPr>
                <w:color w:val="221F1F"/>
                <w:sz w:val="20"/>
              </w:rPr>
              <w:t>и</w:t>
            </w:r>
            <w:r>
              <w:rPr>
                <w:color w:val="221F1F"/>
                <w:spacing w:val="-6"/>
                <w:sz w:val="20"/>
              </w:rPr>
              <w:t xml:space="preserve"> </w:t>
            </w:r>
            <w:r>
              <w:rPr>
                <w:color w:val="221F1F"/>
                <w:sz w:val="20"/>
              </w:rPr>
              <w:t>учешће.</w:t>
            </w:r>
            <w:r>
              <w:rPr>
                <w:color w:val="221F1F"/>
                <w:spacing w:val="-7"/>
                <w:sz w:val="20"/>
              </w:rPr>
              <w:t xml:space="preserve"> </w:t>
            </w:r>
            <w:r>
              <w:rPr>
                <w:color w:val="221F1F"/>
                <w:sz w:val="20"/>
              </w:rPr>
              <w:t>Директор,</w:t>
            </w:r>
            <w:r>
              <w:rPr>
                <w:color w:val="221F1F"/>
                <w:spacing w:val="-6"/>
                <w:sz w:val="20"/>
              </w:rPr>
              <w:t xml:space="preserve"> </w:t>
            </w:r>
            <w:r>
              <w:rPr>
                <w:color w:val="221F1F"/>
                <w:spacing w:val="-2"/>
                <w:sz w:val="20"/>
              </w:rPr>
              <w:t>секретар</w:t>
            </w:r>
          </w:p>
        </w:tc>
      </w:tr>
      <w:tr w:rsidR="00C55595">
        <w:trPr>
          <w:trHeight w:val="290"/>
        </w:trPr>
        <w:tc>
          <w:tcPr>
            <w:tcW w:w="1330" w:type="dxa"/>
          </w:tcPr>
          <w:p w:rsidR="00C55595" w:rsidRDefault="001D777D">
            <w:pPr>
              <w:pStyle w:val="TableParagraph"/>
              <w:spacing w:before="22"/>
              <w:rPr>
                <w:sz w:val="20"/>
              </w:rPr>
            </w:pPr>
            <w:r>
              <w:rPr>
                <w:color w:val="221F1F"/>
                <w:spacing w:val="-2"/>
                <w:sz w:val="20"/>
              </w:rPr>
              <w:t>Октобар</w:t>
            </w:r>
          </w:p>
        </w:tc>
        <w:tc>
          <w:tcPr>
            <w:tcW w:w="3203" w:type="dxa"/>
          </w:tcPr>
          <w:p w:rsidR="00C55595" w:rsidRDefault="001D777D">
            <w:pPr>
              <w:pStyle w:val="TableParagraph"/>
              <w:spacing w:before="22"/>
              <w:rPr>
                <w:sz w:val="20"/>
              </w:rPr>
            </w:pPr>
            <w:r>
              <w:rPr>
                <w:color w:val="221F1F"/>
                <w:sz w:val="20"/>
              </w:rPr>
              <w:t>Седнице</w:t>
            </w:r>
            <w:r>
              <w:rPr>
                <w:color w:val="221F1F"/>
                <w:spacing w:val="-8"/>
                <w:sz w:val="20"/>
              </w:rPr>
              <w:t xml:space="preserve"> </w:t>
            </w:r>
            <w:r>
              <w:rPr>
                <w:color w:val="221F1F"/>
                <w:sz w:val="20"/>
              </w:rPr>
              <w:t>стручних</w:t>
            </w:r>
            <w:r>
              <w:rPr>
                <w:color w:val="221F1F"/>
                <w:spacing w:val="-9"/>
                <w:sz w:val="20"/>
              </w:rPr>
              <w:t xml:space="preserve"> </w:t>
            </w:r>
            <w:r>
              <w:rPr>
                <w:color w:val="221F1F"/>
                <w:sz w:val="20"/>
              </w:rPr>
              <w:t>органа</w:t>
            </w:r>
            <w:r>
              <w:rPr>
                <w:color w:val="221F1F"/>
                <w:spacing w:val="-5"/>
                <w:sz w:val="20"/>
              </w:rPr>
              <w:t xml:space="preserve"> </w:t>
            </w:r>
            <w:r>
              <w:rPr>
                <w:color w:val="221F1F"/>
                <w:spacing w:val="-4"/>
                <w:sz w:val="20"/>
              </w:rPr>
              <w:t>школе</w:t>
            </w:r>
          </w:p>
        </w:tc>
        <w:tc>
          <w:tcPr>
            <w:tcW w:w="4799" w:type="dxa"/>
          </w:tcPr>
          <w:p w:rsidR="00C55595" w:rsidRDefault="001D777D">
            <w:pPr>
              <w:pStyle w:val="TableParagraph"/>
              <w:spacing w:before="22"/>
              <w:ind w:left="75"/>
              <w:rPr>
                <w:sz w:val="20"/>
              </w:rPr>
            </w:pPr>
            <w:r>
              <w:rPr>
                <w:color w:val="221F1F"/>
                <w:spacing w:val="-2"/>
                <w:sz w:val="20"/>
              </w:rPr>
              <w:t>Праћење,</w:t>
            </w:r>
            <w:r>
              <w:rPr>
                <w:color w:val="221F1F"/>
                <w:spacing w:val="1"/>
                <w:sz w:val="20"/>
              </w:rPr>
              <w:t xml:space="preserve"> </w:t>
            </w:r>
            <w:r>
              <w:rPr>
                <w:color w:val="221F1F"/>
                <w:spacing w:val="-2"/>
                <w:sz w:val="20"/>
              </w:rPr>
              <w:t>организовање</w:t>
            </w:r>
            <w:r>
              <w:rPr>
                <w:color w:val="221F1F"/>
                <w:spacing w:val="-21"/>
                <w:sz w:val="20"/>
              </w:rPr>
              <w:t xml:space="preserve"> </w:t>
            </w:r>
            <w:r>
              <w:rPr>
                <w:color w:val="221F1F"/>
                <w:spacing w:val="-2"/>
                <w:sz w:val="20"/>
              </w:rPr>
              <w:t>.</w:t>
            </w:r>
            <w:r>
              <w:rPr>
                <w:color w:val="221F1F"/>
                <w:spacing w:val="-1"/>
                <w:sz w:val="20"/>
              </w:rPr>
              <w:t xml:space="preserve"> </w:t>
            </w:r>
            <w:r>
              <w:rPr>
                <w:color w:val="221F1F"/>
                <w:spacing w:val="-2"/>
                <w:sz w:val="20"/>
              </w:rPr>
              <w:t>Директор,</w:t>
            </w:r>
            <w:r>
              <w:rPr>
                <w:color w:val="221F1F"/>
                <w:spacing w:val="3"/>
                <w:sz w:val="20"/>
              </w:rPr>
              <w:t xml:space="preserve"> </w:t>
            </w:r>
            <w:r>
              <w:rPr>
                <w:color w:val="221F1F"/>
                <w:spacing w:val="-2"/>
                <w:sz w:val="20"/>
              </w:rPr>
              <w:t>секретар,</w:t>
            </w:r>
            <w:r>
              <w:rPr>
                <w:color w:val="221F1F"/>
                <w:spacing w:val="2"/>
                <w:sz w:val="20"/>
              </w:rPr>
              <w:t xml:space="preserve"> </w:t>
            </w:r>
            <w:r>
              <w:rPr>
                <w:color w:val="221F1F"/>
                <w:spacing w:val="-5"/>
                <w:sz w:val="20"/>
              </w:rPr>
              <w:t>ПП</w:t>
            </w:r>
          </w:p>
        </w:tc>
      </w:tr>
      <w:tr w:rsidR="00C55595">
        <w:trPr>
          <w:trHeight w:val="292"/>
        </w:trPr>
        <w:tc>
          <w:tcPr>
            <w:tcW w:w="1330" w:type="dxa"/>
          </w:tcPr>
          <w:p w:rsidR="00C55595" w:rsidRDefault="001D777D">
            <w:pPr>
              <w:pStyle w:val="TableParagraph"/>
              <w:rPr>
                <w:sz w:val="20"/>
              </w:rPr>
            </w:pPr>
            <w:r>
              <w:rPr>
                <w:color w:val="221F1F"/>
                <w:spacing w:val="-2"/>
                <w:sz w:val="20"/>
              </w:rPr>
              <w:t>Новембар</w:t>
            </w:r>
          </w:p>
        </w:tc>
        <w:tc>
          <w:tcPr>
            <w:tcW w:w="3203" w:type="dxa"/>
          </w:tcPr>
          <w:p w:rsidR="00C55595" w:rsidRDefault="001D777D">
            <w:pPr>
              <w:pStyle w:val="TableParagraph"/>
              <w:rPr>
                <w:sz w:val="20"/>
              </w:rPr>
            </w:pPr>
            <w:r>
              <w:rPr>
                <w:color w:val="221F1F"/>
                <w:sz w:val="20"/>
              </w:rPr>
              <w:t>Седнице</w:t>
            </w:r>
            <w:r>
              <w:rPr>
                <w:color w:val="221F1F"/>
                <w:spacing w:val="-8"/>
                <w:sz w:val="20"/>
              </w:rPr>
              <w:t xml:space="preserve"> </w:t>
            </w:r>
            <w:r>
              <w:rPr>
                <w:color w:val="221F1F"/>
                <w:sz w:val="20"/>
              </w:rPr>
              <w:t>стручних</w:t>
            </w:r>
            <w:r>
              <w:rPr>
                <w:color w:val="221F1F"/>
                <w:spacing w:val="-9"/>
                <w:sz w:val="20"/>
              </w:rPr>
              <w:t xml:space="preserve"> </w:t>
            </w:r>
            <w:r>
              <w:rPr>
                <w:color w:val="221F1F"/>
                <w:sz w:val="20"/>
              </w:rPr>
              <w:t>органа</w:t>
            </w:r>
            <w:r>
              <w:rPr>
                <w:color w:val="221F1F"/>
                <w:spacing w:val="-5"/>
                <w:sz w:val="20"/>
              </w:rPr>
              <w:t xml:space="preserve"> </w:t>
            </w:r>
            <w:r>
              <w:rPr>
                <w:color w:val="221F1F"/>
                <w:spacing w:val="-4"/>
                <w:sz w:val="20"/>
              </w:rPr>
              <w:t>школе</w:t>
            </w:r>
          </w:p>
        </w:tc>
        <w:tc>
          <w:tcPr>
            <w:tcW w:w="4799" w:type="dxa"/>
          </w:tcPr>
          <w:p w:rsidR="00C55595" w:rsidRDefault="001D777D">
            <w:pPr>
              <w:pStyle w:val="TableParagraph"/>
              <w:ind w:left="75"/>
              <w:rPr>
                <w:sz w:val="20"/>
              </w:rPr>
            </w:pPr>
            <w:r>
              <w:rPr>
                <w:color w:val="221F1F"/>
                <w:spacing w:val="-2"/>
                <w:sz w:val="20"/>
              </w:rPr>
              <w:t>Праћење,</w:t>
            </w:r>
            <w:r>
              <w:rPr>
                <w:color w:val="221F1F"/>
                <w:spacing w:val="1"/>
                <w:sz w:val="20"/>
              </w:rPr>
              <w:t xml:space="preserve"> </w:t>
            </w:r>
            <w:r>
              <w:rPr>
                <w:color w:val="221F1F"/>
                <w:spacing w:val="-2"/>
                <w:sz w:val="20"/>
              </w:rPr>
              <w:t>организовање</w:t>
            </w:r>
            <w:r>
              <w:rPr>
                <w:color w:val="221F1F"/>
                <w:spacing w:val="-21"/>
                <w:sz w:val="20"/>
              </w:rPr>
              <w:t xml:space="preserve"> </w:t>
            </w:r>
            <w:r>
              <w:rPr>
                <w:color w:val="221F1F"/>
                <w:spacing w:val="-2"/>
                <w:sz w:val="20"/>
              </w:rPr>
              <w:t>.</w:t>
            </w:r>
            <w:r>
              <w:rPr>
                <w:color w:val="221F1F"/>
                <w:spacing w:val="-1"/>
                <w:sz w:val="20"/>
              </w:rPr>
              <w:t xml:space="preserve"> </w:t>
            </w:r>
            <w:r>
              <w:rPr>
                <w:color w:val="221F1F"/>
                <w:spacing w:val="-2"/>
                <w:sz w:val="20"/>
              </w:rPr>
              <w:t>Директор,</w:t>
            </w:r>
            <w:r>
              <w:rPr>
                <w:color w:val="221F1F"/>
                <w:spacing w:val="3"/>
                <w:sz w:val="20"/>
              </w:rPr>
              <w:t xml:space="preserve"> </w:t>
            </w:r>
            <w:r>
              <w:rPr>
                <w:color w:val="221F1F"/>
                <w:spacing w:val="-2"/>
                <w:sz w:val="20"/>
              </w:rPr>
              <w:t>секретар,</w:t>
            </w:r>
            <w:r>
              <w:rPr>
                <w:color w:val="221F1F"/>
                <w:spacing w:val="2"/>
                <w:sz w:val="20"/>
              </w:rPr>
              <w:t xml:space="preserve"> </w:t>
            </w:r>
            <w:r>
              <w:rPr>
                <w:color w:val="221F1F"/>
                <w:spacing w:val="-5"/>
                <w:sz w:val="20"/>
              </w:rPr>
              <w:t>ПП</w:t>
            </w:r>
          </w:p>
        </w:tc>
      </w:tr>
      <w:tr w:rsidR="00C55595">
        <w:trPr>
          <w:trHeight w:val="292"/>
        </w:trPr>
        <w:tc>
          <w:tcPr>
            <w:tcW w:w="1330" w:type="dxa"/>
          </w:tcPr>
          <w:p w:rsidR="00C55595" w:rsidRDefault="001D777D">
            <w:pPr>
              <w:pStyle w:val="TableParagraph"/>
              <w:rPr>
                <w:sz w:val="20"/>
              </w:rPr>
            </w:pPr>
            <w:r>
              <w:rPr>
                <w:color w:val="221F1F"/>
                <w:spacing w:val="-2"/>
                <w:sz w:val="20"/>
              </w:rPr>
              <w:t>Новембар</w:t>
            </w:r>
          </w:p>
        </w:tc>
        <w:tc>
          <w:tcPr>
            <w:tcW w:w="3203" w:type="dxa"/>
          </w:tcPr>
          <w:p w:rsidR="00C55595" w:rsidRDefault="001D777D">
            <w:pPr>
              <w:pStyle w:val="TableParagraph"/>
              <w:rPr>
                <w:sz w:val="20"/>
              </w:rPr>
            </w:pPr>
            <w:r>
              <w:rPr>
                <w:color w:val="221F1F"/>
                <w:spacing w:val="-2"/>
                <w:sz w:val="20"/>
              </w:rPr>
              <w:t>Седнице</w:t>
            </w:r>
            <w:r>
              <w:rPr>
                <w:color w:val="221F1F"/>
                <w:spacing w:val="-3"/>
                <w:sz w:val="20"/>
              </w:rPr>
              <w:t xml:space="preserve"> </w:t>
            </w:r>
            <w:r>
              <w:rPr>
                <w:color w:val="221F1F"/>
                <w:spacing w:val="-2"/>
                <w:sz w:val="20"/>
              </w:rPr>
              <w:t>Одељенских</w:t>
            </w:r>
            <w:r>
              <w:rPr>
                <w:color w:val="221F1F"/>
                <w:spacing w:val="-4"/>
                <w:sz w:val="20"/>
              </w:rPr>
              <w:t xml:space="preserve"> </w:t>
            </w:r>
            <w:r>
              <w:rPr>
                <w:color w:val="221F1F"/>
                <w:spacing w:val="-2"/>
                <w:sz w:val="20"/>
              </w:rPr>
              <w:t>већа</w:t>
            </w:r>
            <w:r>
              <w:rPr>
                <w:color w:val="221F1F"/>
                <w:spacing w:val="-27"/>
                <w:sz w:val="20"/>
              </w:rPr>
              <w:t xml:space="preserve"> </w:t>
            </w:r>
            <w:r>
              <w:rPr>
                <w:color w:val="221F1F"/>
                <w:spacing w:val="-10"/>
                <w:sz w:val="20"/>
              </w:rPr>
              <w:t>.</w:t>
            </w:r>
          </w:p>
        </w:tc>
        <w:tc>
          <w:tcPr>
            <w:tcW w:w="4799" w:type="dxa"/>
          </w:tcPr>
          <w:p w:rsidR="00C55595" w:rsidRDefault="001D777D">
            <w:pPr>
              <w:pStyle w:val="TableParagraph"/>
              <w:ind w:left="75"/>
              <w:rPr>
                <w:sz w:val="20"/>
              </w:rPr>
            </w:pPr>
            <w:r>
              <w:rPr>
                <w:color w:val="221F1F"/>
                <w:spacing w:val="-2"/>
                <w:sz w:val="20"/>
              </w:rPr>
              <w:t>Праћење,</w:t>
            </w:r>
            <w:r>
              <w:rPr>
                <w:color w:val="221F1F"/>
                <w:spacing w:val="-7"/>
                <w:sz w:val="20"/>
              </w:rPr>
              <w:t xml:space="preserve"> </w:t>
            </w:r>
            <w:r>
              <w:rPr>
                <w:color w:val="221F1F"/>
                <w:spacing w:val="-2"/>
                <w:sz w:val="20"/>
              </w:rPr>
              <w:t>организовање</w:t>
            </w:r>
            <w:r>
              <w:rPr>
                <w:color w:val="221F1F"/>
                <w:spacing w:val="-27"/>
                <w:sz w:val="20"/>
              </w:rPr>
              <w:t xml:space="preserve"> </w:t>
            </w:r>
            <w:r>
              <w:rPr>
                <w:color w:val="221F1F"/>
                <w:spacing w:val="-2"/>
                <w:sz w:val="20"/>
              </w:rPr>
              <w:t>.</w:t>
            </w:r>
            <w:r>
              <w:rPr>
                <w:color w:val="221F1F"/>
                <w:spacing w:val="-6"/>
                <w:sz w:val="20"/>
              </w:rPr>
              <w:t xml:space="preserve"> </w:t>
            </w:r>
            <w:r>
              <w:rPr>
                <w:color w:val="221F1F"/>
                <w:spacing w:val="-2"/>
                <w:sz w:val="20"/>
              </w:rPr>
              <w:t>Сви</w:t>
            </w:r>
            <w:r>
              <w:rPr>
                <w:color w:val="221F1F"/>
                <w:spacing w:val="-7"/>
                <w:sz w:val="20"/>
              </w:rPr>
              <w:t xml:space="preserve"> </w:t>
            </w:r>
            <w:r>
              <w:rPr>
                <w:color w:val="221F1F"/>
                <w:spacing w:val="-2"/>
                <w:sz w:val="20"/>
              </w:rPr>
              <w:t>наставници.</w:t>
            </w:r>
          </w:p>
        </w:tc>
      </w:tr>
      <w:tr w:rsidR="00C55595">
        <w:trPr>
          <w:trHeight w:val="520"/>
        </w:trPr>
        <w:tc>
          <w:tcPr>
            <w:tcW w:w="1330" w:type="dxa"/>
          </w:tcPr>
          <w:p w:rsidR="00C55595" w:rsidRDefault="001D777D">
            <w:pPr>
              <w:pStyle w:val="TableParagraph"/>
              <w:rPr>
                <w:sz w:val="20"/>
              </w:rPr>
            </w:pPr>
            <w:r>
              <w:rPr>
                <w:color w:val="221F1F"/>
                <w:spacing w:val="-2"/>
                <w:sz w:val="20"/>
              </w:rPr>
              <w:lastRenderedPageBreak/>
              <w:t>Новембар</w:t>
            </w:r>
          </w:p>
        </w:tc>
        <w:tc>
          <w:tcPr>
            <w:tcW w:w="3203" w:type="dxa"/>
          </w:tcPr>
          <w:p w:rsidR="00C55595" w:rsidRDefault="001D777D">
            <w:pPr>
              <w:pStyle w:val="TableParagraph"/>
              <w:ind w:left="246" w:right="166" w:hanging="171"/>
              <w:rPr>
                <w:sz w:val="20"/>
              </w:rPr>
            </w:pPr>
            <w:r>
              <w:rPr>
                <w:color w:val="221F1F"/>
                <w:sz w:val="20"/>
              </w:rPr>
              <w:t>Седнице</w:t>
            </w:r>
            <w:r>
              <w:rPr>
                <w:color w:val="221F1F"/>
                <w:spacing w:val="-13"/>
                <w:sz w:val="20"/>
              </w:rPr>
              <w:t xml:space="preserve"> </w:t>
            </w:r>
            <w:r>
              <w:rPr>
                <w:color w:val="221F1F"/>
                <w:sz w:val="20"/>
              </w:rPr>
              <w:t>стручних</w:t>
            </w:r>
            <w:r>
              <w:rPr>
                <w:color w:val="221F1F"/>
                <w:spacing w:val="-12"/>
                <w:sz w:val="20"/>
              </w:rPr>
              <w:t xml:space="preserve"> </w:t>
            </w:r>
            <w:r>
              <w:rPr>
                <w:color w:val="221F1F"/>
                <w:sz w:val="20"/>
              </w:rPr>
              <w:t>актива,</w:t>
            </w:r>
            <w:r>
              <w:rPr>
                <w:color w:val="221F1F"/>
                <w:spacing w:val="-13"/>
                <w:sz w:val="20"/>
              </w:rPr>
              <w:t xml:space="preserve"> </w:t>
            </w:r>
            <w:r>
              <w:rPr>
                <w:color w:val="221F1F"/>
                <w:sz w:val="20"/>
              </w:rPr>
              <w:t>струч- них већа и тимова</w:t>
            </w:r>
            <w:r>
              <w:rPr>
                <w:color w:val="221F1F"/>
                <w:spacing w:val="-12"/>
                <w:sz w:val="20"/>
              </w:rPr>
              <w:t xml:space="preserve"> </w:t>
            </w:r>
            <w:r>
              <w:rPr>
                <w:color w:val="221F1F"/>
                <w:sz w:val="20"/>
              </w:rPr>
              <w:t>.</w:t>
            </w:r>
          </w:p>
        </w:tc>
        <w:tc>
          <w:tcPr>
            <w:tcW w:w="4799" w:type="dxa"/>
          </w:tcPr>
          <w:p w:rsidR="00C55595" w:rsidRDefault="001D777D">
            <w:pPr>
              <w:pStyle w:val="TableParagraph"/>
              <w:ind w:left="75"/>
              <w:rPr>
                <w:sz w:val="20"/>
              </w:rPr>
            </w:pPr>
            <w:r>
              <w:rPr>
                <w:color w:val="221F1F"/>
                <w:spacing w:val="-2"/>
                <w:sz w:val="20"/>
              </w:rPr>
              <w:t>Праћење</w:t>
            </w:r>
            <w:r>
              <w:rPr>
                <w:color w:val="221F1F"/>
                <w:spacing w:val="-29"/>
                <w:sz w:val="20"/>
              </w:rPr>
              <w:t xml:space="preserve"> </w:t>
            </w:r>
            <w:r>
              <w:rPr>
                <w:color w:val="221F1F"/>
                <w:spacing w:val="-2"/>
                <w:sz w:val="20"/>
              </w:rPr>
              <w:t>.</w:t>
            </w:r>
            <w:r>
              <w:rPr>
                <w:color w:val="221F1F"/>
                <w:spacing w:val="-9"/>
                <w:sz w:val="20"/>
              </w:rPr>
              <w:t xml:space="preserve"> </w:t>
            </w:r>
            <w:r>
              <w:rPr>
                <w:color w:val="221F1F"/>
                <w:spacing w:val="-2"/>
                <w:sz w:val="20"/>
              </w:rPr>
              <w:t>Сви</w:t>
            </w:r>
            <w:r>
              <w:rPr>
                <w:color w:val="221F1F"/>
                <w:spacing w:val="-9"/>
                <w:sz w:val="20"/>
              </w:rPr>
              <w:t xml:space="preserve"> </w:t>
            </w:r>
            <w:r>
              <w:rPr>
                <w:color w:val="221F1F"/>
                <w:spacing w:val="-2"/>
                <w:sz w:val="20"/>
              </w:rPr>
              <w:t>наставници</w:t>
            </w:r>
            <w:r>
              <w:rPr>
                <w:color w:val="221F1F"/>
                <w:spacing w:val="-31"/>
                <w:sz w:val="20"/>
              </w:rPr>
              <w:t xml:space="preserve"> </w:t>
            </w:r>
            <w:r>
              <w:rPr>
                <w:color w:val="221F1F"/>
                <w:spacing w:val="-10"/>
                <w:sz w:val="20"/>
              </w:rPr>
              <w:t>.</w:t>
            </w:r>
          </w:p>
        </w:tc>
      </w:tr>
      <w:tr w:rsidR="00C55595">
        <w:trPr>
          <w:trHeight w:val="292"/>
        </w:trPr>
        <w:tc>
          <w:tcPr>
            <w:tcW w:w="1330" w:type="dxa"/>
          </w:tcPr>
          <w:p w:rsidR="00C55595" w:rsidRDefault="001D777D">
            <w:pPr>
              <w:pStyle w:val="TableParagraph"/>
              <w:rPr>
                <w:sz w:val="20"/>
              </w:rPr>
            </w:pPr>
            <w:r>
              <w:rPr>
                <w:color w:val="221F1F"/>
                <w:spacing w:val="-2"/>
                <w:sz w:val="20"/>
              </w:rPr>
              <w:t>Новембар</w:t>
            </w:r>
          </w:p>
        </w:tc>
        <w:tc>
          <w:tcPr>
            <w:tcW w:w="3203" w:type="dxa"/>
          </w:tcPr>
          <w:p w:rsidR="00C55595" w:rsidRDefault="001D777D">
            <w:pPr>
              <w:pStyle w:val="TableParagraph"/>
              <w:rPr>
                <w:sz w:val="20"/>
              </w:rPr>
            </w:pPr>
            <w:r>
              <w:rPr>
                <w:color w:val="221F1F"/>
                <w:spacing w:val="-2"/>
                <w:sz w:val="20"/>
              </w:rPr>
              <w:t>Седнице</w:t>
            </w:r>
            <w:r>
              <w:rPr>
                <w:color w:val="221F1F"/>
                <w:spacing w:val="-6"/>
                <w:sz w:val="20"/>
              </w:rPr>
              <w:t xml:space="preserve"> </w:t>
            </w:r>
            <w:r>
              <w:rPr>
                <w:color w:val="221F1F"/>
                <w:spacing w:val="-2"/>
                <w:sz w:val="20"/>
              </w:rPr>
              <w:t>Наставничког</w:t>
            </w:r>
            <w:r>
              <w:rPr>
                <w:color w:val="221F1F"/>
                <w:spacing w:val="-5"/>
                <w:sz w:val="20"/>
              </w:rPr>
              <w:t xml:space="preserve"> </w:t>
            </w:r>
            <w:r>
              <w:rPr>
                <w:color w:val="221F1F"/>
                <w:spacing w:val="-2"/>
                <w:sz w:val="20"/>
              </w:rPr>
              <w:t>већа</w:t>
            </w:r>
            <w:r>
              <w:rPr>
                <w:color w:val="221F1F"/>
                <w:spacing w:val="-28"/>
                <w:sz w:val="20"/>
              </w:rPr>
              <w:t xml:space="preserve"> </w:t>
            </w:r>
            <w:r>
              <w:rPr>
                <w:color w:val="221F1F"/>
                <w:spacing w:val="-10"/>
                <w:sz w:val="20"/>
              </w:rPr>
              <w:t>.</w:t>
            </w:r>
          </w:p>
        </w:tc>
        <w:tc>
          <w:tcPr>
            <w:tcW w:w="4799" w:type="dxa"/>
          </w:tcPr>
          <w:p w:rsidR="00C55595" w:rsidRDefault="001D777D">
            <w:pPr>
              <w:pStyle w:val="TableParagraph"/>
              <w:ind w:left="75"/>
              <w:rPr>
                <w:sz w:val="20"/>
              </w:rPr>
            </w:pPr>
            <w:r>
              <w:rPr>
                <w:color w:val="221F1F"/>
                <w:spacing w:val="-2"/>
                <w:sz w:val="20"/>
              </w:rPr>
              <w:t>Припреме и</w:t>
            </w:r>
            <w:r>
              <w:rPr>
                <w:color w:val="221F1F"/>
                <w:spacing w:val="-5"/>
                <w:sz w:val="20"/>
              </w:rPr>
              <w:t xml:space="preserve"> </w:t>
            </w:r>
            <w:r>
              <w:rPr>
                <w:color w:val="221F1F"/>
                <w:spacing w:val="-2"/>
                <w:sz w:val="20"/>
              </w:rPr>
              <w:t>руковођење</w:t>
            </w:r>
            <w:r>
              <w:rPr>
                <w:color w:val="221F1F"/>
                <w:spacing w:val="-25"/>
                <w:sz w:val="20"/>
              </w:rPr>
              <w:t xml:space="preserve"> </w:t>
            </w:r>
            <w:r>
              <w:rPr>
                <w:color w:val="221F1F"/>
                <w:spacing w:val="-2"/>
                <w:sz w:val="20"/>
              </w:rPr>
              <w:t>.</w:t>
            </w:r>
            <w:r>
              <w:rPr>
                <w:color w:val="221F1F"/>
                <w:spacing w:val="-3"/>
                <w:sz w:val="20"/>
              </w:rPr>
              <w:t xml:space="preserve"> </w:t>
            </w:r>
            <w:r>
              <w:rPr>
                <w:color w:val="221F1F"/>
                <w:spacing w:val="-2"/>
                <w:sz w:val="20"/>
              </w:rPr>
              <w:t>Директор,</w:t>
            </w:r>
            <w:r>
              <w:rPr>
                <w:color w:val="221F1F"/>
                <w:spacing w:val="-1"/>
                <w:sz w:val="20"/>
              </w:rPr>
              <w:t xml:space="preserve"> </w:t>
            </w:r>
            <w:r>
              <w:rPr>
                <w:color w:val="221F1F"/>
                <w:spacing w:val="-2"/>
                <w:sz w:val="20"/>
              </w:rPr>
              <w:t xml:space="preserve">секретар, </w:t>
            </w:r>
            <w:r>
              <w:rPr>
                <w:color w:val="221F1F"/>
                <w:spacing w:val="-5"/>
                <w:sz w:val="20"/>
              </w:rPr>
              <w:t>ПП.</w:t>
            </w:r>
          </w:p>
        </w:tc>
      </w:tr>
      <w:tr w:rsidR="00C55595">
        <w:trPr>
          <w:trHeight w:val="522"/>
        </w:trPr>
        <w:tc>
          <w:tcPr>
            <w:tcW w:w="1330" w:type="dxa"/>
          </w:tcPr>
          <w:p w:rsidR="00C55595" w:rsidRDefault="001D777D">
            <w:pPr>
              <w:pStyle w:val="TableParagraph"/>
              <w:rPr>
                <w:sz w:val="20"/>
                <w:lang w:val="sr-Cyrl-RS"/>
              </w:rPr>
            </w:pPr>
            <w:r>
              <w:rPr>
                <w:sz w:val="20"/>
                <w:lang w:val="sr-Cyrl-RS"/>
              </w:rPr>
              <w:t>Јануар</w:t>
            </w:r>
          </w:p>
        </w:tc>
        <w:tc>
          <w:tcPr>
            <w:tcW w:w="3203" w:type="dxa"/>
          </w:tcPr>
          <w:p w:rsidR="00C55595" w:rsidRDefault="001D777D">
            <w:pPr>
              <w:pStyle w:val="TableParagraph"/>
              <w:rPr>
                <w:sz w:val="20"/>
              </w:rPr>
            </w:pPr>
            <w:r>
              <w:rPr>
                <w:color w:val="221F1F"/>
                <w:spacing w:val="-2"/>
                <w:sz w:val="20"/>
              </w:rPr>
              <w:t>Седнице</w:t>
            </w:r>
            <w:r>
              <w:rPr>
                <w:color w:val="221F1F"/>
                <w:spacing w:val="-3"/>
                <w:sz w:val="20"/>
              </w:rPr>
              <w:t xml:space="preserve"> </w:t>
            </w:r>
            <w:r>
              <w:rPr>
                <w:color w:val="221F1F"/>
                <w:spacing w:val="-2"/>
                <w:sz w:val="20"/>
              </w:rPr>
              <w:t>Одељенских</w:t>
            </w:r>
            <w:r>
              <w:rPr>
                <w:color w:val="221F1F"/>
                <w:spacing w:val="-4"/>
                <w:sz w:val="20"/>
              </w:rPr>
              <w:t xml:space="preserve"> </w:t>
            </w:r>
            <w:r>
              <w:rPr>
                <w:color w:val="221F1F"/>
                <w:spacing w:val="-2"/>
                <w:sz w:val="20"/>
              </w:rPr>
              <w:t>већа</w:t>
            </w:r>
            <w:r>
              <w:rPr>
                <w:color w:val="221F1F"/>
                <w:spacing w:val="-27"/>
                <w:sz w:val="20"/>
              </w:rPr>
              <w:t xml:space="preserve"> </w:t>
            </w:r>
            <w:r>
              <w:rPr>
                <w:color w:val="221F1F"/>
                <w:spacing w:val="-10"/>
                <w:sz w:val="20"/>
              </w:rPr>
              <w:t>.</w:t>
            </w:r>
          </w:p>
        </w:tc>
        <w:tc>
          <w:tcPr>
            <w:tcW w:w="4799" w:type="dxa"/>
          </w:tcPr>
          <w:p w:rsidR="00C55595" w:rsidRDefault="001D777D">
            <w:pPr>
              <w:pStyle w:val="TableParagraph"/>
              <w:ind w:left="246" w:hanging="171"/>
              <w:rPr>
                <w:sz w:val="20"/>
              </w:rPr>
            </w:pPr>
            <w:r>
              <w:rPr>
                <w:color w:val="221F1F"/>
                <w:sz w:val="20"/>
              </w:rPr>
              <w:t>Анализа</w:t>
            </w:r>
            <w:r>
              <w:rPr>
                <w:color w:val="221F1F"/>
                <w:spacing w:val="-13"/>
                <w:sz w:val="20"/>
              </w:rPr>
              <w:t xml:space="preserve"> </w:t>
            </w:r>
            <w:r>
              <w:rPr>
                <w:color w:val="221F1F"/>
                <w:sz w:val="20"/>
              </w:rPr>
              <w:t>успеха</w:t>
            </w:r>
            <w:r>
              <w:rPr>
                <w:color w:val="221F1F"/>
                <w:spacing w:val="-12"/>
                <w:sz w:val="20"/>
              </w:rPr>
              <w:t xml:space="preserve"> </w:t>
            </w:r>
            <w:r>
              <w:rPr>
                <w:color w:val="221F1F"/>
                <w:sz w:val="20"/>
              </w:rPr>
              <w:t>на</w:t>
            </w:r>
            <w:r>
              <w:rPr>
                <w:color w:val="221F1F"/>
                <w:spacing w:val="-13"/>
                <w:sz w:val="20"/>
              </w:rPr>
              <w:t xml:space="preserve"> </w:t>
            </w:r>
            <w:r>
              <w:rPr>
                <w:color w:val="221F1F"/>
                <w:sz w:val="20"/>
              </w:rPr>
              <w:t>крају</w:t>
            </w:r>
            <w:r>
              <w:rPr>
                <w:color w:val="221F1F"/>
                <w:spacing w:val="-12"/>
                <w:sz w:val="20"/>
              </w:rPr>
              <w:t xml:space="preserve"> </w:t>
            </w:r>
            <w:r>
              <w:rPr>
                <w:color w:val="221F1F"/>
                <w:sz w:val="20"/>
              </w:rPr>
              <w:t>првог</w:t>
            </w:r>
            <w:r>
              <w:rPr>
                <w:color w:val="221F1F"/>
                <w:spacing w:val="-13"/>
                <w:sz w:val="20"/>
              </w:rPr>
              <w:t xml:space="preserve"> </w:t>
            </w:r>
            <w:r>
              <w:rPr>
                <w:color w:val="221F1F"/>
                <w:sz w:val="20"/>
              </w:rPr>
              <w:t>полугодишта</w:t>
            </w:r>
            <w:r>
              <w:rPr>
                <w:color w:val="221F1F"/>
                <w:spacing w:val="-26"/>
                <w:sz w:val="20"/>
              </w:rPr>
              <w:t xml:space="preserve"> </w:t>
            </w:r>
            <w:r>
              <w:rPr>
                <w:color w:val="221F1F"/>
                <w:sz w:val="20"/>
              </w:rPr>
              <w:t>.</w:t>
            </w:r>
            <w:r>
              <w:rPr>
                <w:color w:val="221F1F"/>
                <w:spacing w:val="-12"/>
                <w:sz w:val="20"/>
              </w:rPr>
              <w:t xml:space="preserve"> </w:t>
            </w:r>
            <w:r>
              <w:rPr>
                <w:color w:val="221F1F"/>
                <w:sz w:val="20"/>
              </w:rPr>
              <w:t>Сви наставници .</w:t>
            </w:r>
          </w:p>
        </w:tc>
      </w:tr>
      <w:tr w:rsidR="00C55595">
        <w:trPr>
          <w:trHeight w:val="530"/>
        </w:trPr>
        <w:tc>
          <w:tcPr>
            <w:tcW w:w="1330" w:type="dxa"/>
          </w:tcPr>
          <w:p w:rsidR="00C55595" w:rsidRDefault="001D777D">
            <w:pPr>
              <w:pStyle w:val="TableParagraph"/>
              <w:rPr>
                <w:sz w:val="20"/>
              </w:rPr>
            </w:pPr>
            <w:r>
              <w:rPr>
                <w:sz w:val="20"/>
                <w:lang w:val="sr-Cyrl-RS"/>
              </w:rPr>
              <w:t>Јануар</w:t>
            </w:r>
          </w:p>
        </w:tc>
        <w:tc>
          <w:tcPr>
            <w:tcW w:w="3203" w:type="dxa"/>
          </w:tcPr>
          <w:p w:rsidR="00C55595" w:rsidRDefault="001D777D">
            <w:pPr>
              <w:pStyle w:val="TableParagraph"/>
              <w:ind w:left="246" w:hanging="171"/>
              <w:rPr>
                <w:sz w:val="20"/>
              </w:rPr>
            </w:pPr>
            <w:r>
              <w:rPr>
                <w:color w:val="221F1F"/>
                <w:sz w:val="20"/>
              </w:rPr>
              <w:t>Седнице</w:t>
            </w:r>
            <w:r>
              <w:rPr>
                <w:color w:val="221F1F"/>
                <w:spacing w:val="-13"/>
                <w:sz w:val="20"/>
              </w:rPr>
              <w:t xml:space="preserve"> </w:t>
            </w:r>
            <w:r>
              <w:rPr>
                <w:color w:val="221F1F"/>
                <w:sz w:val="20"/>
              </w:rPr>
              <w:t>стручних</w:t>
            </w:r>
            <w:r>
              <w:rPr>
                <w:color w:val="221F1F"/>
                <w:spacing w:val="-11"/>
                <w:sz w:val="20"/>
              </w:rPr>
              <w:t xml:space="preserve"> </w:t>
            </w:r>
            <w:r>
              <w:rPr>
                <w:color w:val="221F1F"/>
                <w:sz w:val="20"/>
              </w:rPr>
              <w:t>актива</w:t>
            </w:r>
            <w:r>
              <w:rPr>
                <w:color w:val="221F1F"/>
                <w:spacing w:val="-12"/>
                <w:sz w:val="20"/>
              </w:rPr>
              <w:t xml:space="preserve"> </w:t>
            </w:r>
            <w:r>
              <w:rPr>
                <w:color w:val="221F1F"/>
                <w:sz w:val="20"/>
              </w:rPr>
              <w:t>и</w:t>
            </w:r>
            <w:r>
              <w:rPr>
                <w:color w:val="221F1F"/>
                <w:spacing w:val="-13"/>
                <w:sz w:val="20"/>
              </w:rPr>
              <w:t xml:space="preserve"> </w:t>
            </w:r>
            <w:r>
              <w:rPr>
                <w:color w:val="221F1F"/>
                <w:sz w:val="20"/>
              </w:rPr>
              <w:t>струч- них већа и тимова</w:t>
            </w:r>
            <w:r>
              <w:rPr>
                <w:color w:val="221F1F"/>
                <w:spacing w:val="-12"/>
                <w:sz w:val="20"/>
              </w:rPr>
              <w:t xml:space="preserve"> </w:t>
            </w:r>
            <w:r>
              <w:rPr>
                <w:color w:val="221F1F"/>
                <w:sz w:val="20"/>
              </w:rPr>
              <w:t>.</w:t>
            </w:r>
          </w:p>
        </w:tc>
        <w:tc>
          <w:tcPr>
            <w:tcW w:w="4799" w:type="dxa"/>
          </w:tcPr>
          <w:p w:rsidR="00C55595" w:rsidRDefault="001D777D">
            <w:pPr>
              <w:pStyle w:val="TableParagraph"/>
              <w:ind w:left="246" w:hanging="171"/>
              <w:rPr>
                <w:sz w:val="20"/>
              </w:rPr>
            </w:pPr>
            <w:r>
              <w:rPr>
                <w:color w:val="221F1F"/>
                <w:sz w:val="20"/>
              </w:rPr>
              <w:t>Анализа</w:t>
            </w:r>
            <w:r>
              <w:rPr>
                <w:color w:val="221F1F"/>
                <w:spacing w:val="-13"/>
                <w:sz w:val="20"/>
              </w:rPr>
              <w:t xml:space="preserve"> </w:t>
            </w:r>
            <w:r>
              <w:rPr>
                <w:color w:val="221F1F"/>
                <w:sz w:val="20"/>
              </w:rPr>
              <w:t>успеха</w:t>
            </w:r>
            <w:r>
              <w:rPr>
                <w:color w:val="221F1F"/>
                <w:spacing w:val="-12"/>
                <w:sz w:val="20"/>
              </w:rPr>
              <w:t xml:space="preserve"> </w:t>
            </w:r>
            <w:r>
              <w:rPr>
                <w:color w:val="221F1F"/>
                <w:sz w:val="20"/>
              </w:rPr>
              <w:t>на</w:t>
            </w:r>
            <w:r>
              <w:rPr>
                <w:color w:val="221F1F"/>
                <w:spacing w:val="-13"/>
                <w:sz w:val="20"/>
              </w:rPr>
              <w:t xml:space="preserve"> </w:t>
            </w:r>
            <w:r>
              <w:rPr>
                <w:color w:val="221F1F"/>
                <w:sz w:val="20"/>
              </w:rPr>
              <w:t>крају</w:t>
            </w:r>
            <w:r>
              <w:rPr>
                <w:color w:val="221F1F"/>
                <w:spacing w:val="-12"/>
                <w:sz w:val="20"/>
              </w:rPr>
              <w:t xml:space="preserve"> </w:t>
            </w:r>
            <w:r>
              <w:rPr>
                <w:color w:val="221F1F"/>
                <w:sz w:val="20"/>
              </w:rPr>
              <w:t>првог</w:t>
            </w:r>
            <w:r>
              <w:rPr>
                <w:color w:val="221F1F"/>
                <w:spacing w:val="-13"/>
                <w:sz w:val="20"/>
              </w:rPr>
              <w:t xml:space="preserve"> </w:t>
            </w:r>
            <w:r>
              <w:rPr>
                <w:color w:val="221F1F"/>
                <w:sz w:val="20"/>
              </w:rPr>
              <w:t>полугодишта</w:t>
            </w:r>
            <w:r>
              <w:rPr>
                <w:color w:val="221F1F"/>
                <w:spacing w:val="-26"/>
                <w:sz w:val="20"/>
              </w:rPr>
              <w:t xml:space="preserve"> </w:t>
            </w:r>
            <w:r>
              <w:rPr>
                <w:color w:val="221F1F"/>
                <w:sz w:val="20"/>
              </w:rPr>
              <w:t>.</w:t>
            </w:r>
            <w:r>
              <w:rPr>
                <w:color w:val="221F1F"/>
                <w:spacing w:val="-12"/>
                <w:sz w:val="20"/>
              </w:rPr>
              <w:t xml:space="preserve"> </w:t>
            </w:r>
            <w:r>
              <w:rPr>
                <w:color w:val="221F1F"/>
                <w:sz w:val="20"/>
              </w:rPr>
              <w:t>Сви наставници .</w:t>
            </w:r>
          </w:p>
        </w:tc>
      </w:tr>
      <w:tr w:rsidR="00C55595">
        <w:trPr>
          <w:trHeight w:val="290"/>
        </w:trPr>
        <w:tc>
          <w:tcPr>
            <w:tcW w:w="1330" w:type="dxa"/>
          </w:tcPr>
          <w:p w:rsidR="00C55595" w:rsidRDefault="001D777D">
            <w:pPr>
              <w:pStyle w:val="TableParagraph"/>
              <w:rPr>
                <w:sz w:val="20"/>
              </w:rPr>
            </w:pPr>
            <w:r>
              <w:rPr>
                <w:sz w:val="20"/>
                <w:lang w:val="sr-Cyrl-RS"/>
              </w:rPr>
              <w:t>Јануар</w:t>
            </w:r>
          </w:p>
        </w:tc>
        <w:tc>
          <w:tcPr>
            <w:tcW w:w="3203" w:type="dxa"/>
          </w:tcPr>
          <w:p w:rsidR="00C55595" w:rsidRDefault="001D777D">
            <w:pPr>
              <w:pStyle w:val="TableParagraph"/>
              <w:rPr>
                <w:sz w:val="20"/>
              </w:rPr>
            </w:pPr>
            <w:r>
              <w:rPr>
                <w:color w:val="221F1F"/>
                <w:spacing w:val="-2"/>
                <w:sz w:val="20"/>
              </w:rPr>
              <w:t>Седнице</w:t>
            </w:r>
            <w:r>
              <w:rPr>
                <w:color w:val="221F1F"/>
                <w:spacing w:val="-6"/>
                <w:sz w:val="20"/>
              </w:rPr>
              <w:t xml:space="preserve"> </w:t>
            </w:r>
            <w:r>
              <w:rPr>
                <w:color w:val="221F1F"/>
                <w:spacing w:val="-2"/>
                <w:sz w:val="20"/>
              </w:rPr>
              <w:t>Наставничког</w:t>
            </w:r>
            <w:r>
              <w:rPr>
                <w:color w:val="221F1F"/>
                <w:spacing w:val="-5"/>
                <w:sz w:val="20"/>
              </w:rPr>
              <w:t xml:space="preserve"> </w:t>
            </w:r>
            <w:r>
              <w:rPr>
                <w:color w:val="221F1F"/>
                <w:spacing w:val="-2"/>
                <w:sz w:val="20"/>
              </w:rPr>
              <w:t>већа</w:t>
            </w:r>
            <w:r>
              <w:rPr>
                <w:color w:val="221F1F"/>
                <w:spacing w:val="-28"/>
                <w:sz w:val="20"/>
              </w:rPr>
              <w:t xml:space="preserve"> </w:t>
            </w:r>
            <w:r>
              <w:rPr>
                <w:color w:val="221F1F"/>
                <w:spacing w:val="-10"/>
                <w:sz w:val="20"/>
              </w:rPr>
              <w:t>.</w:t>
            </w:r>
          </w:p>
        </w:tc>
        <w:tc>
          <w:tcPr>
            <w:tcW w:w="4799" w:type="dxa"/>
          </w:tcPr>
          <w:p w:rsidR="00C55595" w:rsidRDefault="001D777D">
            <w:pPr>
              <w:pStyle w:val="TableParagraph"/>
              <w:ind w:left="75"/>
              <w:rPr>
                <w:sz w:val="20"/>
              </w:rPr>
            </w:pPr>
            <w:r>
              <w:rPr>
                <w:color w:val="221F1F"/>
                <w:spacing w:val="-2"/>
                <w:sz w:val="20"/>
              </w:rPr>
              <w:t>Припреме и</w:t>
            </w:r>
            <w:r>
              <w:rPr>
                <w:color w:val="221F1F"/>
                <w:spacing w:val="-5"/>
                <w:sz w:val="20"/>
              </w:rPr>
              <w:t xml:space="preserve"> </w:t>
            </w:r>
            <w:r>
              <w:rPr>
                <w:color w:val="221F1F"/>
                <w:spacing w:val="-2"/>
                <w:sz w:val="20"/>
              </w:rPr>
              <w:t>руковођење</w:t>
            </w:r>
            <w:r>
              <w:rPr>
                <w:color w:val="221F1F"/>
                <w:spacing w:val="-25"/>
                <w:sz w:val="20"/>
              </w:rPr>
              <w:t xml:space="preserve"> </w:t>
            </w:r>
            <w:r>
              <w:rPr>
                <w:color w:val="221F1F"/>
                <w:spacing w:val="-2"/>
                <w:sz w:val="20"/>
              </w:rPr>
              <w:t>.</w:t>
            </w:r>
            <w:r>
              <w:rPr>
                <w:color w:val="221F1F"/>
                <w:spacing w:val="-3"/>
                <w:sz w:val="20"/>
              </w:rPr>
              <w:t xml:space="preserve"> </w:t>
            </w:r>
            <w:r>
              <w:rPr>
                <w:color w:val="221F1F"/>
                <w:spacing w:val="-2"/>
                <w:sz w:val="20"/>
              </w:rPr>
              <w:t>Директор,</w:t>
            </w:r>
            <w:r>
              <w:rPr>
                <w:color w:val="221F1F"/>
                <w:spacing w:val="-1"/>
                <w:sz w:val="20"/>
              </w:rPr>
              <w:t xml:space="preserve"> </w:t>
            </w:r>
            <w:r>
              <w:rPr>
                <w:color w:val="221F1F"/>
                <w:spacing w:val="-2"/>
                <w:sz w:val="20"/>
              </w:rPr>
              <w:t xml:space="preserve">секретар, </w:t>
            </w:r>
            <w:r>
              <w:rPr>
                <w:color w:val="221F1F"/>
                <w:spacing w:val="-5"/>
                <w:sz w:val="20"/>
              </w:rPr>
              <w:t>ПП.</w:t>
            </w:r>
          </w:p>
        </w:tc>
      </w:tr>
      <w:tr w:rsidR="00C55595">
        <w:trPr>
          <w:trHeight w:val="292"/>
        </w:trPr>
        <w:tc>
          <w:tcPr>
            <w:tcW w:w="1330" w:type="dxa"/>
          </w:tcPr>
          <w:p w:rsidR="00C55595" w:rsidRDefault="001D777D">
            <w:pPr>
              <w:pStyle w:val="TableParagraph"/>
              <w:rPr>
                <w:sz w:val="20"/>
              </w:rPr>
            </w:pPr>
            <w:r>
              <w:rPr>
                <w:sz w:val="20"/>
                <w:lang w:val="sr-Cyrl-RS"/>
              </w:rPr>
              <w:t>Јануар</w:t>
            </w:r>
          </w:p>
        </w:tc>
        <w:tc>
          <w:tcPr>
            <w:tcW w:w="3203" w:type="dxa"/>
          </w:tcPr>
          <w:p w:rsidR="00C55595" w:rsidRDefault="001D777D">
            <w:pPr>
              <w:pStyle w:val="TableParagraph"/>
              <w:rPr>
                <w:sz w:val="20"/>
              </w:rPr>
            </w:pPr>
            <w:r>
              <w:rPr>
                <w:color w:val="221F1F"/>
                <w:spacing w:val="-4"/>
                <w:sz w:val="20"/>
              </w:rPr>
              <w:t>Седнице</w:t>
            </w:r>
            <w:r>
              <w:rPr>
                <w:color w:val="221F1F"/>
                <w:spacing w:val="6"/>
                <w:sz w:val="20"/>
              </w:rPr>
              <w:t xml:space="preserve"> </w:t>
            </w:r>
            <w:r>
              <w:rPr>
                <w:color w:val="221F1F"/>
                <w:spacing w:val="-4"/>
                <w:sz w:val="20"/>
              </w:rPr>
              <w:t>Школског</w:t>
            </w:r>
            <w:r>
              <w:rPr>
                <w:color w:val="221F1F"/>
                <w:sz w:val="20"/>
              </w:rPr>
              <w:t xml:space="preserve"> </w:t>
            </w:r>
            <w:r>
              <w:rPr>
                <w:color w:val="221F1F"/>
                <w:spacing w:val="-4"/>
                <w:sz w:val="20"/>
              </w:rPr>
              <w:t>одбора.</w:t>
            </w:r>
          </w:p>
        </w:tc>
        <w:tc>
          <w:tcPr>
            <w:tcW w:w="4799" w:type="dxa"/>
          </w:tcPr>
          <w:p w:rsidR="00C55595" w:rsidRDefault="001D777D">
            <w:pPr>
              <w:pStyle w:val="TableParagraph"/>
              <w:ind w:left="75"/>
              <w:rPr>
                <w:sz w:val="20"/>
              </w:rPr>
            </w:pPr>
            <w:r>
              <w:rPr>
                <w:color w:val="221F1F"/>
                <w:spacing w:val="-2"/>
                <w:sz w:val="20"/>
              </w:rPr>
              <w:t>Припреме</w:t>
            </w:r>
            <w:r>
              <w:rPr>
                <w:color w:val="221F1F"/>
                <w:spacing w:val="-6"/>
                <w:sz w:val="20"/>
              </w:rPr>
              <w:t xml:space="preserve"> </w:t>
            </w:r>
            <w:r>
              <w:rPr>
                <w:color w:val="221F1F"/>
                <w:spacing w:val="-2"/>
                <w:sz w:val="20"/>
              </w:rPr>
              <w:t>и</w:t>
            </w:r>
            <w:r>
              <w:rPr>
                <w:color w:val="221F1F"/>
                <w:spacing w:val="-7"/>
                <w:sz w:val="20"/>
              </w:rPr>
              <w:t xml:space="preserve"> </w:t>
            </w:r>
            <w:r>
              <w:rPr>
                <w:color w:val="221F1F"/>
                <w:spacing w:val="-2"/>
                <w:sz w:val="20"/>
              </w:rPr>
              <w:t>руковођење</w:t>
            </w:r>
            <w:r>
              <w:rPr>
                <w:color w:val="221F1F"/>
                <w:spacing w:val="-27"/>
                <w:sz w:val="20"/>
              </w:rPr>
              <w:t xml:space="preserve"> </w:t>
            </w:r>
            <w:r>
              <w:rPr>
                <w:color w:val="221F1F"/>
                <w:spacing w:val="-2"/>
                <w:sz w:val="20"/>
              </w:rPr>
              <w:t>.</w:t>
            </w:r>
            <w:r>
              <w:rPr>
                <w:color w:val="221F1F"/>
                <w:spacing w:val="-7"/>
                <w:sz w:val="20"/>
              </w:rPr>
              <w:t xml:space="preserve"> </w:t>
            </w:r>
            <w:r>
              <w:rPr>
                <w:color w:val="221F1F"/>
                <w:spacing w:val="-2"/>
                <w:sz w:val="20"/>
              </w:rPr>
              <w:t>Директор,</w:t>
            </w:r>
            <w:r>
              <w:rPr>
                <w:color w:val="221F1F"/>
                <w:spacing w:val="-4"/>
                <w:sz w:val="20"/>
              </w:rPr>
              <w:t xml:space="preserve"> </w:t>
            </w:r>
            <w:r>
              <w:rPr>
                <w:color w:val="221F1F"/>
                <w:spacing w:val="-2"/>
                <w:sz w:val="20"/>
              </w:rPr>
              <w:t>секретар.</w:t>
            </w:r>
          </w:p>
        </w:tc>
      </w:tr>
      <w:tr w:rsidR="00C55595">
        <w:trPr>
          <w:trHeight w:val="292"/>
        </w:trPr>
        <w:tc>
          <w:tcPr>
            <w:tcW w:w="1330" w:type="dxa"/>
          </w:tcPr>
          <w:p w:rsidR="00C55595" w:rsidRDefault="001D777D">
            <w:pPr>
              <w:pStyle w:val="TableParagraph"/>
              <w:rPr>
                <w:sz w:val="20"/>
              </w:rPr>
            </w:pPr>
            <w:r>
              <w:rPr>
                <w:sz w:val="20"/>
                <w:lang w:val="sr-Cyrl-RS"/>
              </w:rPr>
              <w:t>Јануар</w:t>
            </w:r>
          </w:p>
        </w:tc>
        <w:tc>
          <w:tcPr>
            <w:tcW w:w="3203" w:type="dxa"/>
          </w:tcPr>
          <w:p w:rsidR="00C55595" w:rsidRDefault="001D777D">
            <w:pPr>
              <w:pStyle w:val="TableParagraph"/>
              <w:rPr>
                <w:sz w:val="20"/>
              </w:rPr>
            </w:pPr>
            <w:r>
              <w:rPr>
                <w:color w:val="221F1F"/>
                <w:spacing w:val="-2"/>
                <w:sz w:val="20"/>
              </w:rPr>
              <w:t>Седнице</w:t>
            </w:r>
            <w:r>
              <w:rPr>
                <w:color w:val="221F1F"/>
                <w:spacing w:val="-5"/>
                <w:sz w:val="20"/>
              </w:rPr>
              <w:t xml:space="preserve"> </w:t>
            </w:r>
            <w:r>
              <w:rPr>
                <w:color w:val="221F1F"/>
                <w:spacing w:val="-2"/>
                <w:sz w:val="20"/>
              </w:rPr>
              <w:t>Савета</w:t>
            </w:r>
            <w:r>
              <w:rPr>
                <w:color w:val="221F1F"/>
                <w:spacing w:val="-4"/>
                <w:sz w:val="20"/>
              </w:rPr>
              <w:t xml:space="preserve"> </w:t>
            </w:r>
            <w:r>
              <w:rPr>
                <w:color w:val="221F1F"/>
                <w:spacing w:val="-2"/>
                <w:sz w:val="20"/>
              </w:rPr>
              <w:t>родитеља.</w:t>
            </w:r>
          </w:p>
        </w:tc>
        <w:tc>
          <w:tcPr>
            <w:tcW w:w="4799" w:type="dxa"/>
          </w:tcPr>
          <w:p w:rsidR="00C55595" w:rsidRDefault="001D777D">
            <w:pPr>
              <w:pStyle w:val="TableParagraph"/>
              <w:ind w:left="75"/>
              <w:rPr>
                <w:sz w:val="20"/>
              </w:rPr>
            </w:pPr>
            <w:r>
              <w:rPr>
                <w:color w:val="221F1F"/>
                <w:spacing w:val="-2"/>
                <w:sz w:val="20"/>
              </w:rPr>
              <w:t>Припреме</w:t>
            </w:r>
            <w:r>
              <w:rPr>
                <w:color w:val="221F1F"/>
                <w:spacing w:val="-6"/>
                <w:sz w:val="20"/>
              </w:rPr>
              <w:t xml:space="preserve"> </w:t>
            </w:r>
            <w:r>
              <w:rPr>
                <w:color w:val="221F1F"/>
                <w:spacing w:val="-2"/>
                <w:sz w:val="20"/>
              </w:rPr>
              <w:t>и</w:t>
            </w:r>
            <w:r>
              <w:rPr>
                <w:color w:val="221F1F"/>
                <w:spacing w:val="-7"/>
                <w:sz w:val="20"/>
              </w:rPr>
              <w:t xml:space="preserve"> </w:t>
            </w:r>
            <w:r>
              <w:rPr>
                <w:color w:val="221F1F"/>
                <w:spacing w:val="-2"/>
                <w:sz w:val="20"/>
              </w:rPr>
              <w:t>руковођење</w:t>
            </w:r>
            <w:r>
              <w:rPr>
                <w:color w:val="221F1F"/>
                <w:spacing w:val="-27"/>
                <w:sz w:val="20"/>
              </w:rPr>
              <w:t xml:space="preserve"> </w:t>
            </w:r>
            <w:r>
              <w:rPr>
                <w:color w:val="221F1F"/>
                <w:spacing w:val="-2"/>
                <w:sz w:val="20"/>
              </w:rPr>
              <w:t>.</w:t>
            </w:r>
            <w:r>
              <w:rPr>
                <w:color w:val="221F1F"/>
                <w:spacing w:val="-7"/>
                <w:sz w:val="20"/>
              </w:rPr>
              <w:t xml:space="preserve"> </w:t>
            </w:r>
            <w:r>
              <w:rPr>
                <w:color w:val="221F1F"/>
                <w:spacing w:val="-2"/>
                <w:sz w:val="20"/>
              </w:rPr>
              <w:t>Директор,</w:t>
            </w:r>
            <w:r>
              <w:rPr>
                <w:color w:val="221F1F"/>
                <w:spacing w:val="-4"/>
                <w:sz w:val="20"/>
              </w:rPr>
              <w:t xml:space="preserve"> </w:t>
            </w:r>
            <w:r>
              <w:rPr>
                <w:color w:val="221F1F"/>
                <w:spacing w:val="-2"/>
                <w:sz w:val="20"/>
              </w:rPr>
              <w:t>секретар.</w:t>
            </w:r>
          </w:p>
        </w:tc>
      </w:tr>
      <w:tr w:rsidR="00C55595">
        <w:trPr>
          <w:trHeight w:val="520"/>
        </w:trPr>
        <w:tc>
          <w:tcPr>
            <w:tcW w:w="1330" w:type="dxa"/>
          </w:tcPr>
          <w:p w:rsidR="00C55595" w:rsidRDefault="001D777D">
            <w:pPr>
              <w:pStyle w:val="TableParagraph"/>
              <w:rPr>
                <w:sz w:val="20"/>
              </w:rPr>
            </w:pPr>
            <w:r>
              <w:rPr>
                <w:color w:val="221F1F"/>
                <w:spacing w:val="-4"/>
                <w:sz w:val="20"/>
              </w:rPr>
              <w:t>Март</w:t>
            </w:r>
          </w:p>
        </w:tc>
        <w:tc>
          <w:tcPr>
            <w:tcW w:w="3203" w:type="dxa"/>
          </w:tcPr>
          <w:p w:rsidR="00C55595" w:rsidRDefault="001D777D">
            <w:pPr>
              <w:pStyle w:val="TableParagraph"/>
              <w:ind w:left="246" w:right="99" w:hanging="171"/>
              <w:rPr>
                <w:sz w:val="20"/>
              </w:rPr>
            </w:pPr>
            <w:r>
              <w:rPr>
                <w:color w:val="221F1F"/>
                <w:sz w:val="20"/>
              </w:rPr>
              <w:t>Седнице</w:t>
            </w:r>
            <w:r>
              <w:rPr>
                <w:color w:val="221F1F"/>
                <w:spacing w:val="-13"/>
                <w:sz w:val="20"/>
              </w:rPr>
              <w:t xml:space="preserve"> </w:t>
            </w:r>
            <w:r>
              <w:rPr>
                <w:color w:val="221F1F"/>
                <w:sz w:val="20"/>
              </w:rPr>
              <w:t>стручних</w:t>
            </w:r>
            <w:r>
              <w:rPr>
                <w:color w:val="221F1F"/>
                <w:spacing w:val="-12"/>
                <w:sz w:val="20"/>
              </w:rPr>
              <w:t xml:space="preserve"> </w:t>
            </w:r>
            <w:r>
              <w:rPr>
                <w:color w:val="221F1F"/>
                <w:sz w:val="20"/>
              </w:rPr>
              <w:t>актива,стручних већа и тимова</w:t>
            </w:r>
            <w:r>
              <w:rPr>
                <w:color w:val="221F1F"/>
                <w:spacing w:val="-15"/>
                <w:sz w:val="20"/>
              </w:rPr>
              <w:t xml:space="preserve"> </w:t>
            </w:r>
            <w:r>
              <w:rPr>
                <w:color w:val="221F1F"/>
                <w:sz w:val="20"/>
              </w:rPr>
              <w:t>.</w:t>
            </w:r>
          </w:p>
        </w:tc>
        <w:tc>
          <w:tcPr>
            <w:tcW w:w="4799" w:type="dxa"/>
          </w:tcPr>
          <w:p w:rsidR="00C55595" w:rsidRDefault="001D777D">
            <w:pPr>
              <w:pStyle w:val="TableParagraph"/>
              <w:ind w:left="75"/>
              <w:rPr>
                <w:sz w:val="20"/>
              </w:rPr>
            </w:pPr>
            <w:r>
              <w:rPr>
                <w:color w:val="221F1F"/>
                <w:spacing w:val="-2"/>
                <w:sz w:val="20"/>
              </w:rPr>
              <w:t>Праћење,</w:t>
            </w:r>
            <w:r>
              <w:rPr>
                <w:color w:val="221F1F"/>
                <w:spacing w:val="-8"/>
                <w:sz w:val="20"/>
              </w:rPr>
              <w:t xml:space="preserve"> </w:t>
            </w:r>
            <w:r>
              <w:rPr>
                <w:color w:val="221F1F"/>
                <w:spacing w:val="-2"/>
                <w:sz w:val="20"/>
              </w:rPr>
              <w:t>присуство</w:t>
            </w:r>
            <w:r>
              <w:rPr>
                <w:color w:val="221F1F"/>
                <w:spacing w:val="-29"/>
                <w:sz w:val="20"/>
              </w:rPr>
              <w:t xml:space="preserve"> </w:t>
            </w:r>
            <w:r>
              <w:rPr>
                <w:color w:val="221F1F"/>
                <w:spacing w:val="-2"/>
                <w:sz w:val="20"/>
              </w:rPr>
              <w:t>.</w:t>
            </w:r>
            <w:r>
              <w:rPr>
                <w:color w:val="221F1F"/>
                <w:spacing w:val="-6"/>
                <w:sz w:val="20"/>
              </w:rPr>
              <w:t xml:space="preserve"> </w:t>
            </w:r>
            <w:r>
              <w:rPr>
                <w:color w:val="221F1F"/>
                <w:spacing w:val="-2"/>
                <w:sz w:val="20"/>
              </w:rPr>
              <w:t>Сви</w:t>
            </w:r>
            <w:r>
              <w:rPr>
                <w:color w:val="221F1F"/>
                <w:spacing w:val="-8"/>
                <w:sz w:val="20"/>
              </w:rPr>
              <w:t xml:space="preserve"> </w:t>
            </w:r>
            <w:r>
              <w:rPr>
                <w:color w:val="221F1F"/>
                <w:spacing w:val="-2"/>
                <w:sz w:val="20"/>
              </w:rPr>
              <w:t>наставници.</w:t>
            </w:r>
          </w:p>
        </w:tc>
      </w:tr>
      <w:tr w:rsidR="00C55595">
        <w:trPr>
          <w:trHeight w:val="292"/>
        </w:trPr>
        <w:tc>
          <w:tcPr>
            <w:tcW w:w="1330" w:type="dxa"/>
          </w:tcPr>
          <w:p w:rsidR="00C55595" w:rsidRDefault="001D777D">
            <w:pPr>
              <w:pStyle w:val="TableParagraph"/>
              <w:rPr>
                <w:sz w:val="20"/>
              </w:rPr>
            </w:pPr>
            <w:r>
              <w:rPr>
                <w:color w:val="221F1F"/>
                <w:spacing w:val="-2"/>
                <w:sz w:val="20"/>
              </w:rPr>
              <w:t>Април</w:t>
            </w:r>
          </w:p>
        </w:tc>
        <w:tc>
          <w:tcPr>
            <w:tcW w:w="3203" w:type="dxa"/>
          </w:tcPr>
          <w:p w:rsidR="00C55595" w:rsidRDefault="001D777D">
            <w:pPr>
              <w:pStyle w:val="TableParagraph"/>
              <w:rPr>
                <w:sz w:val="20"/>
              </w:rPr>
            </w:pPr>
            <w:r>
              <w:rPr>
                <w:color w:val="221F1F"/>
                <w:spacing w:val="-2"/>
                <w:sz w:val="20"/>
              </w:rPr>
              <w:t>Седнице</w:t>
            </w:r>
            <w:r>
              <w:rPr>
                <w:color w:val="221F1F"/>
                <w:spacing w:val="-3"/>
                <w:sz w:val="20"/>
              </w:rPr>
              <w:t xml:space="preserve"> </w:t>
            </w:r>
            <w:r>
              <w:rPr>
                <w:color w:val="221F1F"/>
                <w:spacing w:val="-2"/>
                <w:sz w:val="20"/>
              </w:rPr>
              <w:t>Одељенских</w:t>
            </w:r>
            <w:r>
              <w:rPr>
                <w:color w:val="221F1F"/>
                <w:spacing w:val="-4"/>
                <w:sz w:val="20"/>
              </w:rPr>
              <w:t xml:space="preserve"> </w:t>
            </w:r>
            <w:r>
              <w:rPr>
                <w:color w:val="221F1F"/>
                <w:spacing w:val="-2"/>
                <w:sz w:val="20"/>
              </w:rPr>
              <w:t>већа</w:t>
            </w:r>
            <w:r>
              <w:rPr>
                <w:color w:val="221F1F"/>
                <w:spacing w:val="-27"/>
                <w:sz w:val="20"/>
              </w:rPr>
              <w:t xml:space="preserve"> </w:t>
            </w:r>
            <w:r>
              <w:rPr>
                <w:color w:val="221F1F"/>
                <w:spacing w:val="-10"/>
                <w:sz w:val="20"/>
              </w:rPr>
              <w:t>.</w:t>
            </w:r>
          </w:p>
        </w:tc>
        <w:tc>
          <w:tcPr>
            <w:tcW w:w="4799" w:type="dxa"/>
          </w:tcPr>
          <w:p w:rsidR="00C55595" w:rsidRDefault="001D777D">
            <w:pPr>
              <w:pStyle w:val="TableParagraph"/>
              <w:ind w:left="75"/>
              <w:rPr>
                <w:sz w:val="20"/>
              </w:rPr>
            </w:pPr>
            <w:r>
              <w:rPr>
                <w:color w:val="221F1F"/>
                <w:spacing w:val="-2"/>
                <w:sz w:val="20"/>
              </w:rPr>
              <w:t>Праћење,</w:t>
            </w:r>
            <w:r>
              <w:rPr>
                <w:color w:val="221F1F"/>
                <w:spacing w:val="-8"/>
                <w:sz w:val="20"/>
              </w:rPr>
              <w:t xml:space="preserve"> </w:t>
            </w:r>
            <w:r>
              <w:rPr>
                <w:color w:val="221F1F"/>
                <w:spacing w:val="-2"/>
                <w:sz w:val="20"/>
              </w:rPr>
              <w:t>присуство</w:t>
            </w:r>
            <w:r>
              <w:rPr>
                <w:color w:val="221F1F"/>
                <w:spacing w:val="-29"/>
                <w:sz w:val="20"/>
              </w:rPr>
              <w:t xml:space="preserve"> </w:t>
            </w:r>
            <w:r>
              <w:rPr>
                <w:color w:val="221F1F"/>
                <w:spacing w:val="-2"/>
                <w:sz w:val="20"/>
              </w:rPr>
              <w:t>.</w:t>
            </w:r>
            <w:r>
              <w:rPr>
                <w:color w:val="221F1F"/>
                <w:spacing w:val="-6"/>
                <w:sz w:val="20"/>
              </w:rPr>
              <w:t xml:space="preserve"> </w:t>
            </w:r>
            <w:r>
              <w:rPr>
                <w:color w:val="221F1F"/>
                <w:spacing w:val="-2"/>
                <w:sz w:val="20"/>
              </w:rPr>
              <w:t>Сви</w:t>
            </w:r>
            <w:r>
              <w:rPr>
                <w:color w:val="221F1F"/>
                <w:spacing w:val="-8"/>
                <w:sz w:val="20"/>
              </w:rPr>
              <w:t xml:space="preserve"> </w:t>
            </w:r>
            <w:r>
              <w:rPr>
                <w:color w:val="221F1F"/>
                <w:spacing w:val="-2"/>
                <w:sz w:val="20"/>
              </w:rPr>
              <w:t>наставници.</w:t>
            </w:r>
          </w:p>
        </w:tc>
      </w:tr>
      <w:tr w:rsidR="00C55595">
        <w:trPr>
          <w:trHeight w:val="523"/>
        </w:trPr>
        <w:tc>
          <w:tcPr>
            <w:tcW w:w="1330" w:type="dxa"/>
          </w:tcPr>
          <w:p w:rsidR="00C55595" w:rsidRDefault="001D777D">
            <w:pPr>
              <w:pStyle w:val="TableParagraph"/>
              <w:rPr>
                <w:sz w:val="20"/>
              </w:rPr>
            </w:pPr>
            <w:r>
              <w:rPr>
                <w:color w:val="221F1F"/>
                <w:spacing w:val="-2"/>
                <w:sz w:val="20"/>
              </w:rPr>
              <w:t>Април</w:t>
            </w:r>
          </w:p>
        </w:tc>
        <w:tc>
          <w:tcPr>
            <w:tcW w:w="3203" w:type="dxa"/>
          </w:tcPr>
          <w:p w:rsidR="00C55595" w:rsidRDefault="001D777D">
            <w:pPr>
              <w:pStyle w:val="TableParagraph"/>
              <w:ind w:left="246" w:hanging="171"/>
              <w:rPr>
                <w:sz w:val="20"/>
              </w:rPr>
            </w:pPr>
            <w:r>
              <w:rPr>
                <w:color w:val="221F1F"/>
                <w:sz w:val="20"/>
              </w:rPr>
              <w:t>Седнице</w:t>
            </w:r>
            <w:r>
              <w:rPr>
                <w:color w:val="221F1F"/>
                <w:spacing w:val="-13"/>
                <w:sz w:val="20"/>
              </w:rPr>
              <w:t xml:space="preserve"> </w:t>
            </w:r>
            <w:r>
              <w:rPr>
                <w:color w:val="221F1F"/>
                <w:sz w:val="20"/>
              </w:rPr>
              <w:t>стручних</w:t>
            </w:r>
            <w:r>
              <w:rPr>
                <w:color w:val="221F1F"/>
                <w:spacing w:val="-11"/>
                <w:sz w:val="20"/>
              </w:rPr>
              <w:t xml:space="preserve"> </w:t>
            </w:r>
            <w:r>
              <w:rPr>
                <w:color w:val="221F1F"/>
                <w:sz w:val="20"/>
              </w:rPr>
              <w:t>актива</w:t>
            </w:r>
            <w:r>
              <w:rPr>
                <w:color w:val="221F1F"/>
                <w:spacing w:val="-12"/>
                <w:sz w:val="20"/>
              </w:rPr>
              <w:t xml:space="preserve"> </w:t>
            </w:r>
            <w:r>
              <w:rPr>
                <w:color w:val="221F1F"/>
                <w:sz w:val="20"/>
              </w:rPr>
              <w:t>и</w:t>
            </w:r>
            <w:r>
              <w:rPr>
                <w:color w:val="221F1F"/>
                <w:spacing w:val="-13"/>
                <w:sz w:val="20"/>
              </w:rPr>
              <w:t xml:space="preserve"> </w:t>
            </w:r>
            <w:r>
              <w:rPr>
                <w:color w:val="221F1F"/>
                <w:sz w:val="20"/>
              </w:rPr>
              <w:t>струч- них већа и тимова</w:t>
            </w:r>
            <w:r>
              <w:rPr>
                <w:color w:val="221F1F"/>
                <w:spacing w:val="-12"/>
                <w:sz w:val="20"/>
              </w:rPr>
              <w:t xml:space="preserve"> </w:t>
            </w:r>
            <w:r>
              <w:rPr>
                <w:color w:val="221F1F"/>
                <w:sz w:val="20"/>
              </w:rPr>
              <w:t>.</w:t>
            </w:r>
          </w:p>
        </w:tc>
        <w:tc>
          <w:tcPr>
            <w:tcW w:w="4799" w:type="dxa"/>
          </w:tcPr>
          <w:p w:rsidR="00C55595" w:rsidRDefault="001D777D">
            <w:pPr>
              <w:pStyle w:val="TableParagraph"/>
              <w:ind w:left="75"/>
              <w:rPr>
                <w:sz w:val="20"/>
              </w:rPr>
            </w:pPr>
            <w:r>
              <w:rPr>
                <w:color w:val="221F1F"/>
                <w:spacing w:val="-2"/>
                <w:sz w:val="20"/>
              </w:rPr>
              <w:t>Праћење,</w:t>
            </w:r>
            <w:r>
              <w:rPr>
                <w:color w:val="221F1F"/>
                <w:spacing w:val="-8"/>
                <w:sz w:val="20"/>
              </w:rPr>
              <w:t xml:space="preserve"> </w:t>
            </w:r>
            <w:r>
              <w:rPr>
                <w:color w:val="221F1F"/>
                <w:spacing w:val="-2"/>
                <w:sz w:val="20"/>
              </w:rPr>
              <w:t>присуство</w:t>
            </w:r>
            <w:r>
              <w:rPr>
                <w:color w:val="221F1F"/>
                <w:spacing w:val="-29"/>
                <w:sz w:val="20"/>
              </w:rPr>
              <w:t xml:space="preserve"> </w:t>
            </w:r>
            <w:r>
              <w:rPr>
                <w:color w:val="221F1F"/>
                <w:spacing w:val="-2"/>
                <w:sz w:val="20"/>
              </w:rPr>
              <w:t>.</w:t>
            </w:r>
            <w:r>
              <w:rPr>
                <w:color w:val="221F1F"/>
                <w:spacing w:val="-6"/>
                <w:sz w:val="20"/>
              </w:rPr>
              <w:t xml:space="preserve"> </w:t>
            </w:r>
            <w:r>
              <w:rPr>
                <w:color w:val="221F1F"/>
                <w:spacing w:val="-2"/>
                <w:sz w:val="20"/>
              </w:rPr>
              <w:t>Сви</w:t>
            </w:r>
            <w:r>
              <w:rPr>
                <w:color w:val="221F1F"/>
                <w:spacing w:val="-8"/>
                <w:sz w:val="20"/>
              </w:rPr>
              <w:t xml:space="preserve"> </w:t>
            </w:r>
            <w:r>
              <w:rPr>
                <w:color w:val="221F1F"/>
                <w:spacing w:val="-2"/>
                <w:sz w:val="20"/>
              </w:rPr>
              <w:t>наставници.</w:t>
            </w:r>
          </w:p>
        </w:tc>
      </w:tr>
      <w:tr w:rsidR="00C55595">
        <w:trPr>
          <w:trHeight w:val="292"/>
        </w:trPr>
        <w:tc>
          <w:tcPr>
            <w:tcW w:w="1330" w:type="dxa"/>
          </w:tcPr>
          <w:p w:rsidR="00C55595" w:rsidRDefault="001D777D">
            <w:pPr>
              <w:pStyle w:val="TableParagraph"/>
              <w:rPr>
                <w:sz w:val="20"/>
              </w:rPr>
            </w:pPr>
            <w:r>
              <w:rPr>
                <w:color w:val="221F1F"/>
                <w:spacing w:val="-2"/>
                <w:sz w:val="20"/>
              </w:rPr>
              <w:t>Април</w:t>
            </w:r>
          </w:p>
        </w:tc>
        <w:tc>
          <w:tcPr>
            <w:tcW w:w="3203" w:type="dxa"/>
          </w:tcPr>
          <w:p w:rsidR="00C55595" w:rsidRDefault="001D777D">
            <w:pPr>
              <w:pStyle w:val="TableParagraph"/>
              <w:rPr>
                <w:sz w:val="20"/>
              </w:rPr>
            </w:pPr>
            <w:r>
              <w:rPr>
                <w:color w:val="221F1F"/>
                <w:spacing w:val="-2"/>
                <w:sz w:val="20"/>
              </w:rPr>
              <w:t>Седнице</w:t>
            </w:r>
            <w:r>
              <w:rPr>
                <w:color w:val="221F1F"/>
                <w:spacing w:val="-6"/>
                <w:sz w:val="20"/>
              </w:rPr>
              <w:t xml:space="preserve"> </w:t>
            </w:r>
            <w:r>
              <w:rPr>
                <w:color w:val="221F1F"/>
                <w:spacing w:val="-2"/>
                <w:sz w:val="20"/>
              </w:rPr>
              <w:t>Наставничког</w:t>
            </w:r>
            <w:r>
              <w:rPr>
                <w:color w:val="221F1F"/>
                <w:spacing w:val="-5"/>
                <w:sz w:val="20"/>
              </w:rPr>
              <w:t xml:space="preserve"> </w:t>
            </w:r>
            <w:r>
              <w:rPr>
                <w:color w:val="221F1F"/>
                <w:spacing w:val="-2"/>
                <w:sz w:val="20"/>
              </w:rPr>
              <w:t>већа</w:t>
            </w:r>
            <w:r>
              <w:rPr>
                <w:color w:val="221F1F"/>
                <w:spacing w:val="-28"/>
                <w:sz w:val="20"/>
              </w:rPr>
              <w:t xml:space="preserve"> </w:t>
            </w:r>
            <w:r>
              <w:rPr>
                <w:color w:val="221F1F"/>
                <w:spacing w:val="-10"/>
                <w:sz w:val="20"/>
              </w:rPr>
              <w:t>.</w:t>
            </w:r>
          </w:p>
        </w:tc>
        <w:tc>
          <w:tcPr>
            <w:tcW w:w="4799" w:type="dxa"/>
          </w:tcPr>
          <w:p w:rsidR="00C55595" w:rsidRDefault="001D777D">
            <w:pPr>
              <w:pStyle w:val="TableParagraph"/>
              <w:ind w:left="75"/>
              <w:rPr>
                <w:sz w:val="20"/>
              </w:rPr>
            </w:pPr>
            <w:r>
              <w:rPr>
                <w:color w:val="221F1F"/>
                <w:spacing w:val="-2"/>
                <w:sz w:val="20"/>
              </w:rPr>
              <w:t>Припреме и</w:t>
            </w:r>
            <w:r>
              <w:rPr>
                <w:color w:val="221F1F"/>
                <w:spacing w:val="-5"/>
                <w:sz w:val="20"/>
              </w:rPr>
              <w:t xml:space="preserve"> </w:t>
            </w:r>
            <w:r>
              <w:rPr>
                <w:color w:val="221F1F"/>
                <w:spacing w:val="-2"/>
                <w:sz w:val="20"/>
              </w:rPr>
              <w:t>руковођење</w:t>
            </w:r>
            <w:r>
              <w:rPr>
                <w:color w:val="221F1F"/>
                <w:spacing w:val="-25"/>
                <w:sz w:val="20"/>
              </w:rPr>
              <w:t xml:space="preserve"> </w:t>
            </w:r>
            <w:r>
              <w:rPr>
                <w:color w:val="221F1F"/>
                <w:spacing w:val="-2"/>
                <w:sz w:val="20"/>
              </w:rPr>
              <w:t>.</w:t>
            </w:r>
            <w:r>
              <w:rPr>
                <w:color w:val="221F1F"/>
                <w:spacing w:val="-3"/>
                <w:sz w:val="20"/>
              </w:rPr>
              <w:t xml:space="preserve"> </w:t>
            </w:r>
            <w:r>
              <w:rPr>
                <w:color w:val="221F1F"/>
                <w:spacing w:val="-2"/>
                <w:sz w:val="20"/>
              </w:rPr>
              <w:t>Директор,</w:t>
            </w:r>
            <w:r>
              <w:rPr>
                <w:color w:val="221F1F"/>
                <w:spacing w:val="-1"/>
                <w:sz w:val="20"/>
              </w:rPr>
              <w:t xml:space="preserve"> </w:t>
            </w:r>
            <w:r>
              <w:rPr>
                <w:color w:val="221F1F"/>
                <w:spacing w:val="-2"/>
                <w:sz w:val="20"/>
              </w:rPr>
              <w:t xml:space="preserve">секретар, </w:t>
            </w:r>
            <w:r>
              <w:rPr>
                <w:color w:val="221F1F"/>
                <w:spacing w:val="-5"/>
                <w:sz w:val="20"/>
              </w:rPr>
              <w:t>ПП.</w:t>
            </w:r>
          </w:p>
        </w:tc>
      </w:tr>
      <w:tr w:rsidR="00C55595">
        <w:trPr>
          <w:trHeight w:val="290"/>
        </w:trPr>
        <w:tc>
          <w:tcPr>
            <w:tcW w:w="1330" w:type="dxa"/>
          </w:tcPr>
          <w:p w:rsidR="00C55595" w:rsidRDefault="001D777D">
            <w:pPr>
              <w:pStyle w:val="TableParagraph"/>
              <w:spacing w:before="22"/>
              <w:rPr>
                <w:sz w:val="20"/>
              </w:rPr>
            </w:pPr>
            <w:r>
              <w:rPr>
                <w:color w:val="221F1F"/>
                <w:spacing w:val="-2"/>
                <w:sz w:val="20"/>
              </w:rPr>
              <w:t>Април</w:t>
            </w:r>
          </w:p>
        </w:tc>
        <w:tc>
          <w:tcPr>
            <w:tcW w:w="3203" w:type="dxa"/>
          </w:tcPr>
          <w:p w:rsidR="00C55595" w:rsidRDefault="001D777D">
            <w:pPr>
              <w:pStyle w:val="TableParagraph"/>
              <w:spacing w:before="22"/>
              <w:rPr>
                <w:sz w:val="20"/>
              </w:rPr>
            </w:pPr>
            <w:r>
              <w:rPr>
                <w:color w:val="221F1F"/>
                <w:spacing w:val="-4"/>
                <w:sz w:val="20"/>
              </w:rPr>
              <w:t>Седнице</w:t>
            </w:r>
            <w:r>
              <w:rPr>
                <w:color w:val="221F1F"/>
                <w:spacing w:val="6"/>
                <w:sz w:val="20"/>
              </w:rPr>
              <w:t xml:space="preserve"> </w:t>
            </w:r>
            <w:r>
              <w:rPr>
                <w:color w:val="221F1F"/>
                <w:spacing w:val="-4"/>
                <w:sz w:val="20"/>
              </w:rPr>
              <w:t>Школског</w:t>
            </w:r>
            <w:r>
              <w:rPr>
                <w:color w:val="221F1F"/>
                <w:sz w:val="20"/>
              </w:rPr>
              <w:t xml:space="preserve"> </w:t>
            </w:r>
            <w:r>
              <w:rPr>
                <w:color w:val="221F1F"/>
                <w:spacing w:val="-4"/>
                <w:sz w:val="20"/>
              </w:rPr>
              <w:t>одбора.</w:t>
            </w:r>
          </w:p>
        </w:tc>
        <w:tc>
          <w:tcPr>
            <w:tcW w:w="4799" w:type="dxa"/>
          </w:tcPr>
          <w:p w:rsidR="00C55595" w:rsidRDefault="001D777D">
            <w:pPr>
              <w:pStyle w:val="TableParagraph"/>
              <w:spacing w:before="22"/>
              <w:ind w:left="75"/>
              <w:rPr>
                <w:sz w:val="20"/>
              </w:rPr>
            </w:pPr>
            <w:r>
              <w:rPr>
                <w:color w:val="221F1F"/>
                <w:spacing w:val="-2"/>
                <w:sz w:val="20"/>
              </w:rPr>
              <w:t>Припреме</w:t>
            </w:r>
            <w:r>
              <w:rPr>
                <w:color w:val="221F1F"/>
                <w:spacing w:val="-6"/>
                <w:sz w:val="20"/>
              </w:rPr>
              <w:t xml:space="preserve"> </w:t>
            </w:r>
            <w:r>
              <w:rPr>
                <w:color w:val="221F1F"/>
                <w:spacing w:val="-2"/>
                <w:sz w:val="20"/>
              </w:rPr>
              <w:t>и</w:t>
            </w:r>
            <w:r>
              <w:rPr>
                <w:color w:val="221F1F"/>
                <w:spacing w:val="-7"/>
                <w:sz w:val="20"/>
              </w:rPr>
              <w:t xml:space="preserve"> </w:t>
            </w:r>
            <w:r>
              <w:rPr>
                <w:color w:val="221F1F"/>
                <w:spacing w:val="-2"/>
                <w:sz w:val="20"/>
              </w:rPr>
              <w:t>руковођење</w:t>
            </w:r>
            <w:r>
              <w:rPr>
                <w:color w:val="221F1F"/>
                <w:spacing w:val="-27"/>
                <w:sz w:val="20"/>
              </w:rPr>
              <w:t xml:space="preserve"> </w:t>
            </w:r>
            <w:r>
              <w:rPr>
                <w:color w:val="221F1F"/>
                <w:spacing w:val="-2"/>
                <w:sz w:val="20"/>
              </w:rPr>
              <w:t>.</w:t>
            </w:r>
            <w:r>
              <w:rPr>
                <w:color w:val="221F1F"/>
                <w:spacing w:val="-7"/>
                <w:sz w:val="20"/>
              </w:rPr>
              <w:t xml:space="preserve"> </w:t>
            </w:r>
            <w:r>
              <w:rPr>
                <w:color w:val="221F1F"/>
                <w:spacing w:val="-2"/>
                <w:sz w:val="20"/>
              </w:rPr>
              <w:t>Директор,</w:t>
            </w:r>
            <w:r>
              <w:rPr>
                <w:color w:val="221F1F"/>
                <w:spacing w:val="-4"/>
                <w:sz w:val="20"/>
              </w:rPr>
              <w:t xml:space="preserve"> </w:t>
            </w:r>
            <w:r>
              <w:rPr>
                <w:color w:val="221F1F"/>
                <w:spacing w:val="-2"/>
                <w:sz w:val="20"/>
              </w:rPr>
              <w:t>секретар.</w:t>
            </w:r>
          </w:p>
        </w:tc>
      </w:tr>
      <w:tr w:rsidR="00C55595">
        <w:trPr>
          <w:trHeight w:val="292"/>
        </w:trPr>
        <w:tc>
          <w:tcPr>
            <w:tcW w:w="1330" w:type="dxa"/>
          </w:tcPr>
          <w:p w:rsidR="00C55595" w:rsidRDefault="001D777D">
            <w:pPr>
              <w:pStyle w:val="TableParagraph"/>
              <w:rPr>
                <w:sz w:val="20"/>
              </w:rPr>
            </w:pPr>
            <w:r>
              <w:rPr>
                <w:color w:val="221F1F"/>
                <w:spacing w:val="-2"/>
                <w:sz w:val="20"/>
              </w:rPr>
              <w:t>Април</w:t>
            </w:r>
          </w:p>
        </w:tc>
        <w:tc>
          <w:tcPr>
            <w:tcW w:w="3203" w:type="dxa"/>
          </w:tcPr>
          <w:p w:rsidR="00C55595" w:rsidRDefault="001D777D">
            <w:pPr>
              <w:pStyle w:val="TableParagraph"/>
              <w:rPr>
                <w:sz w:val="20"/>
              </w:rPr>
            </w:pPr>
            <w:r>
              <w:rPr>
                <w:color w:val="221F1F"/>
                <w:spacing w:val="-2"/>
                <w:sz w:val="20"/>
              </w:rPr>
              <w:t>Седнице</w:t>
            </w:r>
            <w:r>
              <w:rPr>
                <w:color w:val="221F1F"/>
                <w:spacing w:val="-5"/>
                <w:sz w:val="20"/>
              </w:rPr>
              <w:t xml:space="preserve"> </w:t>
            </w:r>
            <w:r>
              <w:rPr>
                <w:color w:val="221F1F"/>
                <w:spacing w:val="-2"/>
                <w:sz w:val="20"/>
              </w:rPr>
              <w:t>Савета</w:t>
            </w:r>
            <w:r>
              <w:rPr>
                <w:color w:val="221F1F"/>
                <w:spacing w:val="-4"/>
                <w:sz w:val="20"/>
              </w:rPr>
              <w:t xml:space="preserve"> </w:t>
            </w:r>
            <w:r>
              <w:rPr>
                <w:color w:val="221F1F"/>
                <w:spacing w:val="-2"/>
                <w:sz w:val="20"/>
              </w:rPr>
              <w:t>родитеља.</w:t>
            </w:r>
          </w:p>
        </w:tc>
        <w:tc>
          <w:tcPr>
            <w:tcW w:w="4799" w:type="dxa"/>
          </w:tcPr>
          <w:p w:rsidR="00C55595" w:rsidRDefault="001D777D">
            <w:pPr>
              <w:pStyle w:val="TableParagraph"/>
              <w:ind w:left="75"/>
              <w:rPr>
                <w:sz w:val="20"/>
              </w:rPr>
            </w:pPr>
            <w:r>
              <w:rPr>
                <w:color w:val="221F1F"/>
                <w:spacing w:val="-2"/>
                <w:sz w:val="20"/>
              </w:rPr>
              <w:t>Припреме</w:t>
            </w:r>
            <w:r>
              <w:rPr>
                <w:color w:val="221F1F"/>
                <w:spacing w:val="-6"/>
                <w:sz w:val="20"/>
              </w:rPr>
              <w:t xml:space="preserve"> </w:t>
            </w:r>
            <w:r>
              <w:rPr>
                <w:color w:val="221F1F"/>
                <w:spacing w:val="-2"/>
                <w:sz w:val="20"/>
              </w:rPr>
              <w:t>и</w:t>
            </w:r>
            <w:r>
              <w:rPr>
                <w:color w:val="221F1F"/>
                <w:spacing w:val="-7"/>
                <w:sz w:val="20"/>
              </w:rPr>
              <w:t xml:space="preserve"> </w:t>
            </w:r>
            <w:r>
              <w:rPr>
                <w:color w:val="221F1F"/>
                <w:spacing w:val="-2"/>
                <w:sz w:val="20"/>
              </w:rPr>
              <w:t>руковођење</w:t>
            </w:r>
            <w:r>
              <w:rPr>
                <w:color w:val="221F1F"/>
                <w:spacing w:val="-27"/>
                <w:sz w:val="20"/>
              </w:rPr>
              <w:t xml:space="preserve"> </w:t>
            </w:r>
            <w:r>
              <w:rPr>
                <w:color w:val="221F1F"/>
                <w:spacing w:val="-2"/>
                <w:sz w:val="20"/>
              </w:rPr>
              <w:t>.</w:t>
            </w:r>
            <w:r>
              <w:rPr>
                <w:color w:val="221F1F"/>
                <w:spacing w:val="-7"/>
                <w:sz w:val="20"/>
              </w:rPr>
              <w:t xml:space="preserve"> </w:t>
            </w:r>
            <w:r>
              <w:rPr>
                <w:color w:val="221F1F"/>
                <w:spacing w:val="-2"/>
                <w:sz w:val="20"/>
              </w:rPr>
              <w:t>Директор,</w:t>
            </w:r>
            <w:r>
              <w:rPr>
                <w:color w:val="221F1F"/>
                <w:spacing w:val="-4"/>
                <w:sz w:val="20"/>
              </w:rPr>
              <w:t xml:space="preserve"> </w:t>
            </w:r>
            <w:r>
              <w:rPr>
                <w:color w:val="221F1F"/>
                <w:spacing w:val="-2"/>
                <w:sz w:val="20"/>
              </w:rPr>
              <w:t>секретар.</w:t>
            </w:r>
          </w:p>
        </w:tc>
      </w:tr>
      <w:tr w:rsidR="00C55595">
        <w:trPr>
          <w:trHeight w:val="292"/>
        </w:trPr>
        <w:tc>
          <w:tcPr>
            <w:tcW w:w="1330" w:type="dxa"/>
          </w:tcPr>
          <w:p w:rsidR="00C55595" w:rsidRDefault="001D777D">
            <w:pPr>
              <w:pStyle w:val="TableParagraph"/>
              <w:rPr>
                <w:sz w:val="20"/>
              </w:rPr>
            </w:pPr>
            <w:r>
              <w:rPr>
                <w:color w:val="221F1F"/>
                <w:spacing w:val="-5"/>
                <w:sz w:val="20"/>
              </w:rPr>
              <w:t>Јун</w:t>
            </w:r>
          </w:p>
        </w:tc>
        <w:tc>
          <w:tcPr>
            <w:tcW w:w="3203" w:type="dxa"/>
          </w:tcPr>
          <w:p w:rsidR="00C55595" w:rsidRDefault="001D777D">
            <w:pPr>
              <w:pStyle w:val="TableParagraph"/>
              <w:rPr>
                <w:sz w:val="20"/>
              </w:rPr>
            </w:pPr>
            <w:r>
              <w:rPr>
                <w:color w:val="221F1F"/>
                <w:spacing w:val="-2"/>
                <w:sz w:val="20"/>
              </w:rPr>
              <w:t>Седнице</w:t>
            </w:r>
            <w:r>
              <w:rPr>
                <w:color w:val="221F1F"/>
                <w:spacing w:val="-3"/>
                <w:sz w:val="20"/>
              </w:rPr>
              <w:t xml:space="preserve"> </w:t>
            </w:r>
            <w:r>
              <w:rPr>
                <w:color w:val="221F1F"/>
                <w:spacing w:val="-2"/>
                <w:sz w:val="20"/>
              </w:rPr>
              <w:t>Одељенских</w:t>
            </w:r>
            <w:r>
              <w:rPr>
                <w:color w:val="221F1F"/>
                <w:spacing w:val="-4"/>
                <w:sz w:val="20"/>
              </w:rPr>
              <w:t xml:space="preserve"> </w:t>
            </w:r>
            <w:r>
              <w:rPr>
                <w:color w:val="221F1F"/>
                <w:spacing w:val="-2"/>
                <w:sz w:val="20"/>
              </w:rPr>
              <w:t>већа</w:t>
            </w:r>
            <w:r>
              <w:rPr>
                <w:color w:val="221F1F"/>
                <w:spacing w:val="-27"/>
                <w:sz w:val="20"/>
              </w:rPr>
              <w:t xml:space="preserve"> </w:t>
            </w:r>
            <w:r>
              <w:rPr>
                <w:color w:val="221F1F"/>
                <w:spacing w:val="-10"/>
                <w:sz w:val="20"/>
              </w:rPr>
              <w:t>.</w:t>
            </w:r>
          </w:p>
        </w:tc>
        <w:tc>
          <w:tcPr>
            <w:tcW w:w="4799" w:type="dxa"/>
          </w:tcPr>
          <w:p w:rsidR="00C55595" w:rsidRDefault="001D777D">
            <w:pPr>
              <w:pStyle w:val="TableParagraph"/>
              <w:ind w:left="75"/>
              <w:rPr>
                <w:sz w:val="20"/>
              </w:rPr>
            </w:pPr>
            <w:r>
              <w:rPr>
                <w:color w:val="221F1F"/>
                <w:spacing w:val="-2"/>
                <w:sz w:val="20"/>
              </w:rPr>
              <w:t>Праћење,</w:t>
            </w:r>
            <w:r>
              <w:rPr>
                <w:color w:val="221F1F"/>
                <w:spacing w:val="-8"/>
                <w:sz w:val="20"/>
              </w:rPr>
              <w:t xml:space="preserve"> </w:t>
            </w:r>
            <w:r>
              <w:rPr>
                <w:color w:val="221F1F"/>
                <w:spacing w:val="-2"/>
                <w:sz w:val="20"/>
              </w:rPr>
              <w:t>присуство</w:t>
            </w:r>
            <w:r>
              <w:rPr>
                <w:color w:val="221F1F"/>
                <w:spacing w:val="-29"/>
                <w:sz w:val="20"/>
              </w:rPr>
              <w:t xml:space="preserve"> </w:t>
            </w:r>
            <w:r>
              <w:rPr>
                <w:color w:val="221F1F"/>
                <w:spacing w:val="-2"/>
                <w:sz w:val="20"/>
              </w:rPr>
              <w:t>.</w:t>
            </w:r>
            <w:r>
              <w:rPr>
                <w:color w:val="221F1F"/>
                <w:spacing w:val="-6"/>
                <w:sz w:val="20"/>
              </w:rPr>
              <w:t xml:space="preserve"> </w:t>
            </w:r>
            <w:r>
              <w:rPr>
                <w:color w:val="221F1F"/>
                <w:spacing w:val="-2"/>
                <w:sz w:val="20"/>
              </w:rPr>
              <w:t>Сви</w:t>
            </w:r>
            <w:r>
              <w:rPr>
                <w:color w:val="221F1F"/>
                <w:spacing w:val="-8"/>
                <w:sz w:val="20"/>
              </w:rPr>
              <w:t xml:space="preserve"> </w:t>
            </w:r>
            <w:r>
              <w:rPr>
                <w:color w:val="221F1F"/>
                <w:spacing w:val="-2"/>
                <w:sz w:val="20"/>
              </w:rPr>
              <w:t>наставници.</w:t>
            </w:r>
          </w:p>
        </w:tc>
      </w:tr>
      <w:tr w:rsidR="00C55595">
        <w:trPr>
          <w:trHeight w:val="520"/>
        </w:trPr>
        <w:tc>
          <w:tcPr>
            <w:tcW w:w="1330" w:type="dxa"/>
          </w:tcPr>
          <w:p w:rsidR="00C55595" w:rsidRDefault="001D777D">
            <w:pPr>
              <w:pStyle w:val="TableParagraph"/>
              <w:rPr>
                <w:sz w:val="20"/>
              </w:rPr>
            </w:pPr>
            <w:r>
              <w:rPr>
                <w:color w:val="221F1F"/>
                <w:spacing w:val="-5"/>
                <w:sz w:val="20"/>
              </w:rPr>
              <w:t>Јун</w:t>
            </w:r>
          </w:p>
        </w:tc>
        <w:tc>
          <w:tcPr>
            <w:tcW w:w="3203" w:type="dxa"/>
          </w:tcPr>
          <w:p w:rsidR="00C55595" w:rsidRDefault="001D777D">
            <w:pPr>
              <w:pStyle w:val="TableParagraph"/>
              <w:ind w:left="246" w:hanging="171"/>
              <w:rPr>
                <w:sz w:val="20"/>
              </w:rPr>
            </w:pPr>
            <w:r>
              <w:rPr>
                <w:color w:val="221F1F"/>
                <w:sz w:val="20"/>
              </w:rPr>
              <w:t>Седнице</w:t>
            </w:r>
            <w:r>
              <w:rPr>
                <w:color w:val="221F1F"/>
                <w:spacing w:val="-13"/>
                <w:sz w:val="20"/>
              </w:rPr>
              <w:t xml:space="preserve"> </w:t>
            </w:r>
            <w:r>
              <w:rPr>
                <w:color w:val="221F1F"/>
                <w:sz w:val="20"/>
              </w:rPr>
              <w:t>стручних</w:t>
            </w:r>
            <w:r>
              <w:rPr>
                <w:color w:val="221F1F"/>
                <w:spacing w:val="-11"/>
                <w:sz w:val="20"/>
              </w:rPr>
              <w:t xml:space="preserve"> </w:t>
            </w:r>
            <w:r>
              <w:rPr>
                <w:color w:val="221F1F"/>
                <w:sz w:val="20"/>
              </w:rPr>
              <w:t>актива</w:t>
            </w:r>
            <w:r>
              <w:rPr>
                <w:color w:val="221F1F"/>
                <w:spacing w:val="-12"/>
                <w:sz w:val="20"/>
              </w:rPr>
              <w:t xml:space="preserve"> </w:t>
            </w:r>
            <w:r>
              <w:rPr>
                <w:color w:val="221F1F"/>
                <w:sz w:val="20"/>
              </w:rPr>
              <w:t>и</w:t>
            </w:r>
            <w:r>
              <w:rPr>
                <w:color w:val="221F1F"/>
                <w:spacing w:val="-13"/>
                <w:sz w:val="20"/>
              </w:rPr>
              <w:t xml:space="preserve"> </w:t>
            </w:r>
            <w:r>
              <w:rPr>
                <w:color w:val="221F1F"/>
                <w:sz w:val="20"/>
              </w:rPr>
              <w:t>струч- них</w:t>
            </w:r>
            <w:r>
              <w:rPr>
                <w:color w:val="221F1F"/>
                <w:spacing w:val="-7"/>
                <w:sz w:val="20"/>
              </w:rPr>
              <w:t xml:space="preserve"> </w:t>
            </w:r>
            <w:r>
              <w:rPr>
                <w:color w:val="221F1F"/>
                <w:sz w:val="20"/>
              </w:rPr>
              <w:t>већа</w:t>
            </w:r>
            <w:r>
              <w:rPr>
                <w:color w:val="221F1F"/>
                <w:spacing w:val="-27"/>
                <w:sz w:val="20"/>
              </w:rPr>
              <w:t xml:space="preserve"> </w:t>
            </w:r>
            <w:r>
              <w:rPr>
                <w:color w:val="221F1F"/>
                <w:sz w:val="20"/>
              </w:rPr>
              <w:t>.</w:t>
            </w:r>
          </w:p>
        </w:tc>
        <w:tc>
          <w:tcPr>
            <w:tcW w:w="4799" w:type="dxa"/>
          </w:tcPr>
          <w:p w:rsidR="00C55595" w:rsidRDefault="001D777D">
            <w:pPr>
              <w:pStyle w:val="TableParagraph"/>
              <w:ind w:left="75"/>
              <w:rPr>
                <w:sz w:val="20"/>
              </w:rPr>
            </w:pPr>
            <w:r>
              <w:rPr>
                <w:color w:val="221F1F"/>
                <w:spacing w:val="-2"/>
                <w:sz w:val="20"/>
              </w:rPr>
              <w:t>Праћење,</w:t>
            </w:r>
            <w:r>
              <w:rPr>
                <w:color w:val="221F1F"/>
                <w:spacing w:val="-8"/>
                <w:sz w:val="20"/>
              </w:rPr>
              <w:t xml:space="preserve"> </w:t>
            </w:r>
            <w:r>
              <w:rPr>
                <w:color w:val="221F1F"/>
                <w:spacing w:val="-2"/>
                <w:sz w:val="20"/>
              </w:rPr>
              <w:t>присуство</w:t>
            </w:r>
            <w:r>
              <w:rPr>
                <w:color w:val="221F1F"/>
                <w:spacing w:val="-29"/>
                <w:sz w:val="20"/>
              </w:rPr>
              <w:t xml:space="preserve"> </w:t>
            </w:r>
            <w:r>
              <w:rPr>
                <w:color w:val="221F1F"/>
                <w:spacing w:val="-2"/>
                <w:sz w:val="20"/>
              </w:rPr>
              <w:t>.</w:t>
            </w:r>
            <w:r>
              <w:rPr>
                <w:color w:val="221F1F"/>
                <w:spacing w:val="-6"/>
                <w:sz w:val="20"/>
              </w:rPr>
              <w:t xml:space="preserve"> </w:t>
            </w:r>
            <w:r>
              <w:rPr>
                <w:color w:val="221F1F"/>
                <w:spacing w:val="-2"/>
                <w:sz w:val="20"/>
              </w:rPr>
              <w:t>Сви</w:t>
            </w:r>
            <w:r>
              <w:rPr>
                <w:color w:val="221F1F"/>
                <w:spacing w:val="-8"/>
                <w:sz w:val="20"/>
              </w:rPr>
              <w:t xml:space="preserve"> </w:t>
            </w:r>
            <w:r>
              <w:rPr>
                <w:color w:val="221F1F"/>
                <w:spacing w:val="-2"/>
                <w:sz w:val="20"/>
              </w:rPr>
              <w:t>наставници.</w:t>
            </w:r>
          </w:p>
        </w:tc>
      </w:tr>
      <w:tr w:rsidR="00C55595">
        <w:trPr>
          <w:trHeight w:val="292"/>
        </w:trPr>
        <w:tc>
          <w:tcPr>
            <w:tcW w:w="1330" w:type="dxa"/>
          </w:tcPr>
          <w:p w:rsidR="00C55595" w:rsidRDefault="001D777D">
            <w:pPr>
              <w:pStyle w:val="TableParagraph"/>
              <w:rPr>
                <w:sz w:val="20"/>
              </w:rPr>
            </w:pPr>
            <w:r>
              <w:rPr>
                <w:color w:val="221F1F"/>
                <w:spacing w:val="-5"/>
                <w:sz w:val="20"/>
              </w:rPr>
              <w:t>Јун</w:t>
            </w:r>
          </w:p>
        </w:tc>
        <w:tc>
          <w:tcPr>
            <w:tcW w:w="3203" w:type="dxa"/>
          </w:tcPr>
          <w:p w:rsidR="00C55595" w:rsidRDefault="001D777D">
            <w:pPr>
              <w:pStyle w:val="TableParagraph"/>
              <w:rPr>
                <w:sz w:val="20"/>
              </w:rPr>
            </w:pPr>
            <w:r>
              <w:rPr>
                <w:color w:val="221F1F"/>
                <w:spacing w:val="-2"/>
                <w:sz w:val="20"/>
              </w:rPr>
              <w:t>Седнице</w:t>
            </w:r>
            <w:r>
              <w:rPr>
                <w:color w:val="221F1F"/>
                <w:spacing w:val="-6"/>
                <w:sz w:val="20"/>
              </w:rPr>
              <w:t xml:space="preserve"> </w:t>
            </w:r>
            <w:r>
              <w:rPr>
                <w:color w:val="221F1F"/>
                <w:spacing w:val="-2"/>
                <w:sz w:val="20"/>
              </w:rPr>
              <w:t>Наставничког</w:t>
            </w:r>
            <w:r>
              <w:rPr>
                <w:color w:val="221F1F"/>
                <w:spacing w:val="-5"/>
                <w:sz w:val="20"/>
              </w:rPr>
              <w:t xml:space="preserve"> </w:t>
            </w:r>
            <w:r>
              <w:rPr>
                <w:color w:val="221F1F"/>
                <w:spacing w:val="-2"/>
                <w:sz w:val="20"/>
              </w:rPr>
              <w:t>већа</w:t>
            </w:r>
            <w:r>
              <w:rPr>
                <w:color w:val="221F1F"/>
                <w:spacing w:val="-28"/>
                <w:sz w:val="20"/>
              </w:rPr>
              <w:t xml:space="preserve"> </w:t>
            </w:r>
            <w:r>
              <w:rPr>
                <w:color w:val="221F1F"/>
                <w:spacing w:val="-10"/>
                <w:sz w:val="20"/>
              </w:rPr>
              <w:t>.</w:t>
            </w:r>
          </w:p>
        </w:tc>
        <w:tc>
          <w:tcPr>
            <w:tcW w:w="4799" w:type="dxa"/>
          </w:tcPr>
          <w:p w:rsidR="00C55595" w:rsidRDefault="001D777D">
            <w:pPr>
              <w:pStyle w:val="TableParagraph"/>
              <w:ind w:left="75"/>
              <w:rPr>
                <w:sz w:val="20"/>
              </w:rPr>
            </w:pPr>
            <w:r>
              <w:rPr>
                <w:color w:val="221F1F"/>
                <w:spacing w:val="-2"/>
                <w:sz w:val="20"/>
              </w:rPr>
              <w:t>Припреме и</w:t>
            </w:r>
            <w:r>
              <w:rPr>
                <w:color w:val="221F1F"/>
                <w:spacing w:val="-5"/>
                <w:sz w:val="20"/>
              </w:rPr>
              <w:t xml:space="preserve"> </w:t>
            </w:r>
            <w:r>
              <w:rPr>
                <w:color w:val="221F1F"/>
                <w:spacing w:val="-2"/>
                <w:sz w:val="20"/>
              </w:rPr>
              <w:t>руковођење</w:t>
            </w:r>
            <w:r>
              <w:rPr>
                <w:color w:val="221F1F"/>
                <w:spacing w:val="-25"/>
                <w:sz w:val="20"/>
              </w:rPr>
              <w:t xml:space="preserve"> </w:t>
            </w:r>
            <w:r>
              <w:rPr>
                <w:color w:val="221F1F"/>
                <w:spacing w:val="-2"/>
                <w:sz w:val="20"/>
              </w:rPr>
              <w:t>.</w:t>
            </w:r>
            <w:r>
              <w:rPr>
                <w:color w:val="221F1F"/>
                <w:spacing w:val="-3"/>
                <w:sz w:val="20"/>
              </w:rPr>
              <w:t xml:space="preserve"> </w:t>
            </w:r>
            <w:r>
              <w:rPr>
                <w:color w:val="221F1F"/>
                <w:spacing w:val="-2"/>
                <w:sz w:val="20"/>
              </w:rPr>
              <w:t>Директор,</w:t>
            </w:r>
            <w:r>
              <w:rPr>
                <w:color w:val="221F1F"/>
                <w:spacing w:val="-1"/>
                <w:sz w:val="20"/>
              </w:rPr>
              <w:t xml:space="preserve"> </w:t>
            </w:r>
            <w:r>
              <w:rPr>
                <w:color w:val="221F1F"/>
                <w:spacing w:val="-2"/>
                <w:sz w:val="20"/>
              </w:rPr>
              <w:t xml:space="preserve">секретар, </w:t>
            </w:r>
            <w:r>
              <w:rPr>
                <w:color w:val="221F1F"/>
                <w:spacing w:val="-5"/>
                <w:sz w:val="20"/>
              </w:rPr>
              <w:t>ПП.</w:t>
            </w:r>
          </w:p>
        </w:tc>
      </w:tr>
      <w:tr w:rsidR="00C55595">
        <w:trPr>
          <w:trHeight w:val="292"/>
        </w:trPr>
        <w:tc>
          <w:tcPr>
            <w:tcW w:w="1330" w:type="dxa"/>
          </w:tcPr>
          <w:p w:rsidR="00C55595" w:rsidRDefault="001D777D">
            <w:pPr>
              <w:pStyle w:val="TableParagraph"/>
              <w:rPr>
                <w:sz w:val="20"/>
              </w:rPr>
            </w:pPr>
            <w:r>
              <w:rPr>
                <w:color w:val="221F1F"/>
                <w:spacing w:val="-5"/>
                <w:sz w:val="20"/>
              </w:rPr>
              <w:t>Јун</w:t>
            </w:r>
          </w:p>
        </w:tc>
        <w:tc>
          <w:tcPr>
            <w:tcW w:w="3203" w:type="dxa"/>
          </w:tcPr>
          <w:p w:rsidR="00C55595" w:rsidRDefault="001D777D">
            <w:pPr>
              <w:pStyle w:val="TableParagraph"/>
              <w:rPr>
                <w:sz w:val="20"/>
              </w:rPr>
            </w:pPr>
            <w:r>
              <w:rPr>
                <w:color w:val="221F1F"/>
                <w:spacing w:val="-4"/>
                <w:sz w:val="20"/>
              </w:rPr>
              <w:t>Седнице</w:t>
            </w:r>
            <w:r>
              <w:rPr>
                <w:color w:val="221F1F"/>
                <w:spacing w:val="6"/>
                <w:sz w:val="20"/>
              </w:rPr>
              <w:t xml:space="preserve"> </w:t>
            </w:r>
            <w:r>
              <w:rPr>
                <w:color w:val="221F1F"/>
                <w:spacing w:val="-4"/>
                <w:sz w:val="20"/>
              </w:rPr>
              <w:t>Школског</w:t>
            </w:r>
            <w:r>
              <w:rPr>
                <w:color w:val="221F1F"/>
                <w:sz w:val="20"/>
              </w:rPr>
              <w:t xml:space="preserve"> </w:t>
            </w:r>
            <w:r>
              <w:rPr>
                <w:color w:val="221F1F"/>
                <w:spacing w:val="-4"/>
                <w:sz w:val="20"/>
              </w:rPr>
              <w:t>одбора.</w:t>
            </w:r>
          </w:p>
        </w:tc>
        <w:tc>
          <w:tcPr>
            <w:tcW w:w="4799" w:type="dxa"/>
          </w:tcPr>
          <w:p w:rsidR="00C55595" w:rsidRDefault="001D777D">
            <w:pPr>
              <w:pStyle w:val="TableParagraph"/>
              <w:ind w:left="75"/>
              <w:rPr>
                <w:sz w:val="20"/>
              </w:rPr>
            </w:pPr>
            <w:r>
              <w:rPr>
                <w:color w:val="221F1F"/>
                <w:spacing w:val="-2"/>
                <w:sz w:val="20"/>
              </w:rPr>
              <w:t>Припреме</w:t>
            </w:r>
            <w:r>
              <w:rPr>
                <w:color w:val="221F1F"/>
                <w:spacing w:val="-6"/>
                <w:sz w:val="20"/>
              </w:rPr>
              <w:t xml:space="preserve"> </w:t>
            </w:r>
            <w:r>
              <w:rPr>
                <w:color w:val="221F1F"/>
                <w:spacing w:val="-2"/>
                <w:sz w:val="20"/>
              </w:rPr>
              <w:t>и</w:t>
            </w:r>
            <w:r>
              <w:rPr>
                <w:color w:val="221F1F"/>
                <w:spacing w:val="-7"/>
                <w:sz w:val="20"/>
              </w:rPr>
              <w:t xml:space="preserve"> </w:t>
            </w:r>
            <w:r>
              <w:rPr>
                <w:color w:val="221F1F"/>
                <w:spacing w:val="-2"/>
                <w:sz w:val="20"/>
              </w:rPr>
              <w:t>руковођење</w:t>
            </w:r>
            <w:r>
              <w:rPr>
                <w:color w:val="221F1F"/>
                <w:spacing w:val="-27"/>
                <w:sz w:val="20"/>
              </w:rPr>
              <w:t xml:space="preserve"> </w:t>
            </w:r>
            <w:r>
              <w:rPr>
                <w:color w:val="221F1F"/>
                <w:spacing w:val="-2"/>
                <w:sz w:val="20"/>
              </w:rPr>
              <w:t>.</w:t>
            </w:r>
            <w:r>
              <w:rPr>
                <w:color w:val="221F1F"/>
                <w:spacing w:val="-7"/>
                <w:sz w:val="20"/>
              </w:rPr>
              <w:t xml:space="preserve"> </w:t>
            </w:r>
            <w:r>
              <w:rPr>
                <w:color w:val="221F1F"/>
                <w:spacing w:val="-2"/>
                <w:sz w:val="20"/>
              </w:rPr>
              <w:t>Директор,</w:t>
            </w:r>
            <w:r>
              <w:rPr>
                <w:color w:val="221F1F"/>
                <w:spacing w:val="-4"/>
                <w:sz w:val="20"/>
              </w:rPr>
              <w:t xml:space="preserve"> </w:t>
            </w:r>
            <w:r>
              <w:rPr>
                <w:color w:val="221F1F"/>
                <w:spacing w:val="-2"/>
                <w:sz w:val="20"/>
              </w:rPr>
              <w:t>секретар.</w:t>
            </w:r>
          </w:p>
        </w:tc>
      </w:tr>
      <w:tr w:rsidR="00C55595">
        <w:trPr>
          <w:trHeight w:val="292"/>
        </w:trPr>
        <w:tc>
          <w:tcPr>
            <w:tcW w:w="1330" w:type="dxa"/>
          </w:tcPr>
          <w:p w:rsidR="00C55595" w:rsidRDefault="001D777D">
            <w:pPr>
              <w:pStyle w:val="TableParagraph"/>
              <w:rPr>
                <w:sz w:val="20"/>
              </w:rPr>
            </w:pPr>
            <w:r>
              <w:rPr>
                <w:color w:val="221F1F"/>
                <w:spacing w:val="-5"/>
                <w:sz w:val="20"/>
              </w:rPr>
              <w:t>Јун</w:t>
            </w:r>
          </w:p>
        </w:tc>
        <w:tc>
          <w:tcPr>
            <w:tcW w:w="3203" w:type="dxa"/>
          </w:tcPr>
          <w:p w:rsidR="00C55595" w:rsidRDefault="001D777D">
            <w:pPr>
              <w:pStyle w:val="TableParagraph"/>
              <w:rPr>
                <w:sz w:val="20"/>
              </w:rPr>
            </w:pPr>
            <w:r>
              <w:rPr>
                <w:color w:val="221F1F"/>
                <w:spacing w:val="-2"/>
                <w:sz w:val="20"/>
              </w:rPr>
              <w:t>Седнице</w:t>
            </w:r>
            <w:r>
              <w:rPr>
                <w:color w:val="221F1F"/>
                <w:spacing w:val="-5"/>
                <w:sz w:val="20"/>
              </w:rPr>
              <w:t xml:space="preserve"> </w:t>
            </w:r>
            <w:r>
              <w:rPr>
                <w:color w:val="221F1F"/>
                <w:spacing w:val="-2"/>
                <w:sz w:val="20"/>
              </w:rPr>
              <w:t>Савета</w:t>
            </w:r>
            <w:r>
              <w:rPr>
                <w:color w:val="221F1F"/>
                <w:spacing w:val="-4"/>
                <w:sz w:val="20"/>
              </w:rPr>
              <w:t xml:space="preserve"> </w:t>
            </w:r>
            <w:r>
              <w:rPr>
                <w:color w:val="221F1F"/>
                <w:spacing w:val="-2"/>
                <w:sz w:val="20"/>
              </w:rPr>
              <w:t>родитеља.</w:t>
            </w:r>
          </w:p>
        </w:tc>
        <w:tc>
          <w:tcPr>
            <w:tcW w:w="4799" w:type="dxa"/>
          </w:tcPr>
          <w:p w:rsidR="00C55595" w:rsidRDefault="001D777D">
            <w:pPr>
              <w:pStyle w:val="TableParagraph"/>
              <w:ind w:left="75"/>
              <w:rPr>
                <w:sz w:val="20"/>
              </w:rPr>
            </w:pPr>
            <w:r>
              <w:rPr>
                <w:color w:val="221F1F"/>
                <w:spacing w:val="-2"/>
                <w:sz w:val="20"/>
              </w:rPr>
              <w:t>Припреме</w:t>
            </w:r>
            <w:r>
              <w:rPr>
                <w:color w:val="221F1F"/>
                <w:spacing w:val="-6"/>
                <w:sz w:val="20"/>
              </w:rPr>
              <w:t xml:space="preserve"> </w:t>
            </w:r>
            <w:r>
              <w:rPr>
                <w:color w:val="221F1F"/>
                <w:spacing w:val="-2"/>
                <w:sz w:val="20"/>
              </w:rPr>
              <w:t>и</w:t>
            </w:r>
            <w:r>
              <w:rPr>
                <w:color w:val="221F1F"/>
                <w:spacing w:val="-7"/>
                <w:sz w:val="20"/>
              </w:rPr>
              <w:t xml:space="preserve"> </w:t>
            </w:r>
            <w:r>
              <w:rPr>
                <w:color w:val="221F1F"/>
                <w:spacing w:val="-2"/>
                <w:sz w:val="20"/>
              </w:rPr>
              <w:t>руковођење</w:t>
            </w:r>
            <w:r>
              <w:rPr>
                <w:color w:val="221F1F"/>
                <w:spacing w:val="-27"/>
                <w:sz w:val="20"/>
              </w:rPr>
              <w:t xml:space="preserve"> </w:t>
            </w:r>
            <w:r>
              <w:rPr>
                <w:color w:val="221F1F"/>
                <w:spacing w:val="-2"/>
                <w:sz w:val="20"/>
              </w:rPr>
              <w:t>.</w:t>
            </w:r>
            <w:r>
              <w:rPr>
                <w:color w:val="221F1F"/>
                <w:spacing w:val="-7"/>
                <w:sz w:val="20"/>
              </w:rPr>
              <w:t xml:space="preserve"> </w:t>
            </w:r>
            <w:r>
              <w:rPr>
                <w:color w:val="221F1F"/>
                <w:spacing w:val="-2"/>
                <w:sz w:val="20"/>
              </w:rPr>
              <w:t>Директор,</w:t>
            </w:r>
            <w:r>
              <w:rPr>
                <w:color w:val="221F1F"/>
                <w:spacing w:val="-4"/>
                <w:sz w:val="20"/>
              </w:rPr>
              <w:t xml:space="preserve"> </w:t>
            </w:r>
            <w:r>
              <w:rPr>
                <w:color w:val="221F1F"/>
                <w:spacing w:val="-2"/>
                <w:sz w:val="20"/>
              </w:rPr>
              <w:t>секретар.</w:t>
            </w:r>
          </w:p>
        </w:tc>
      </w:tr>
      <w:tr w:rsidR="00C55595">
        <w:trPr>
          <w:trHeight w:val="290"/>
        </w:trPr>
        <w:tc>
          <w:tcPr>
            <w:tcW w:w="1330" w:type="dxa"/>
          </w:tcPr>
          <w:p w:rsidR="00C55595" w:rsidRDefault="001D777D">
            <w:pPr>
              <w:pStyle w:val="TableParagraph"/>
              <w:rPr>
                <w:sz w:val="20"/>
              </w:rPr>
            </w:pPr>
            <w:r>
              <w:rPr>
                <w:color w:val="221F1F"/>
                <w:spacing w:val="-2"/>
                <w:sz w:val="20"/>
              </w:rPr>
              <w:t>Август</w:t>
            </w:r>
          </w:p>
        </w:tc>
        <w:tc>
          <w:tcPr>
            <w:tcW w:w="3203" w:type="dxa"/>
          </w:tcPr>
          <w:p w:rsidR="00C55595" w:rsidRDefault="001D777D">
            <w:pPr>
              <w:pStyle w:val="TableParagraph"/>
              <w:rPr>
                <w:sz w:val="20"/>
              </w:rPr>
            </w:pPr>
            <w:r>
              <w:rPr>
                <w:color w:val="221F1F"/>
                <w:spacing w:val="-2"/>
                <w:sz w:val="20"/>
              </w:rPr>
              <w:t>Седнице</w:t>
            </w:r>
            <w:r>
              <w:rPr>
                <w:color w:val="221F1F"/>
                <w:spacing w:val="-3"/>
                <w:sz w:val="20"/>
              </w:rPr>
              <w:t xml:space="preserve"> </w:t>
            </w:r>
            <w:r>
              <w:rPr>
                <w:color w:val="221F1F"/>
                <w:spacing w:val="-2"/>
                <w:sz w:val="20"/>
              </w:rPr>
              <w:t>Одељенских</w:t>
            </w:r>
            <w:r>
              <w:rPr>
                <w:color w:val="221F1F"/>
                <w:spacing w:val="-4"/>
                <w:sz w:val="20"/>
              </w:rPr>
              <w:t xml:space="preserve"> </w:t>
            </w:r>
            <w:r>
              <w:rPr>
                <w:color w:val="221F1F"/>
                <w:spacing w:val="-2"/>
                <w:sz w:val="20"/>
              </w:rPr>
              <w:t>већа</w:t>
            </w:r>
            <w:r>
              <w:rPr>
                <w:color w:val="221F1F"/>
                <w:spacing w:val="-27"/>
                <w:sz w:val="20"/>
              </w:rPr>
              <w:t xml:space="preserve"> </w:t>
            </w:r>
            <w:r>
              <w:rPr>
                <w:color w:val="221F1F"/>
                <w:spacing w:val="-10"/>
                <w:sz w:val="20"/>
              </w:rPr>
              <w:t>.</w:t>
            </w:r>
          </w:p>
        </w:tc>
        <w:tc>
          <w:tcPr>
            <w:tcW w:w="4799" w:type="dxa"/>
          </w:tcPr>
          <w:p w:rsidR="00C55595" w:rsidRDefault="001D777D">
            <w:pPr>
              <w:pStyle w:val="TableParagraph"/>
              <w:ind w:left="75"/>
              <w:rPr>
                <w:sz w:val="20"/>
              </w:rPr>
            </w:pPr>
            <w:r>
              <w:rPr>
                <w:color w:val="221F1F"/>
                <w:spacing w:val="-2"/>
                <w:sz w:val="20"/>
              </w:rPr>
              <w:t>Праћење,</w:t>
            </w:r>
            <w:r>
              <w:rPr>
                <w:color w:val="221F1F"/>
                <w:spacing w:val="-8"/>
                <w:sz w:val="20"/>
              </w:rPr>
              <w:t xml:space="preserve"> </w:t>
            </w:r>
            <w:r>
              <w:rPr>
                <w:color w:val="221F1F"/>
                <w:spacing w:val="-2"/>
                <w:sz w:val="20"/>
              </w:rPr>
              <w:t>присуство</w:t>
            </w:r>
            <w:r>
              <w:rPr>
                <w:color w:val="221F1F"/>
                <w:spacing w:val="-29"/>
                <w:sz w:val="20"/>
              </w:rPr>
              <w:t xml:space="preserve"> </w:t>
            </w:r>
            <w:r>
              <w:rPr>
                <w:color w:val="221F1F"/>
                <w:spacing w:val="-2"/>
                <w:sz w:val="20"/>
              </w:rPr>
              <w:t>.</w:t>
            </w:r>
            <w:r>
              <w:rPr>
                <w:color w:val="221F1F"/>
                <w:spacing w:val="-6"/>
                <w:sz w:val="20"/>
              </w:rPr>
              <w:t xml:space="preserve"> </w:t>
            </w:r>
            <w:r>
              <w:rPr>
                <w:color w:val="221F1F"/>
                <w:spacing w:val="-2"/>
                <w:sz w:val="20"/>
              </w:rPr>
              <w:t>Сви</w:t>
            </w:r>
            <w:r>
              <w:rPr>
                <w:color w:val="221F1F"/>
                <w:spacing w:val="-8"/>
                <w:sz w:val="20"/>
              </w:rPr>
              <w:t xml:space="preserve"> </w:t>
            </w:r>
            <w:r>
              <w:rPr>
                <w:color w:val="221F1F"/>
                <w:spacing w:val="-2"/>
                <w:sz w:val="20"/>
              </w:rPr>
              <w:t>наставници.</w:t>
            </w:r>
          </w:p>
        </w:tc>
      </w:tr>
      <w:tr w:rsidR="00C55595">
        <w:trPr>
          <w:trHeight w:val="523"/>
        </w:trPr>
        <w:tc>
          <w:tcPr>
            <w:tcW w:w="1330" w:type="dxa"/>
          </w:tcPr>
          <w:p w:rsidR="00C55595" w:rsidRDefault="001D777D">
            <w:pPr>
              <w:pStyle w:val="TableParagraph"/>
              <w:rPr>
                <w:sz w:val="20"/>
              </w:rPr>
            </w:pPr>
            <w:r>
              <w:rPr>
                <w:color w:val="221F1F"/>
                <w:spacing w:val="-2"/>
                <w:sz w:val="20"/>
              </w:rPr>
              <w:t>Август</w:t>
            </w:r>
          </w:p>
        </w:tc>
        <w:tc>
          <w:tcPr>
            <w:tcW w:w="3203" w:type="dxa"/>
          </w:tcPr>
          <w:p w:rsidR="00C55595" w:rsidRDefault="001D777D">
            <w:pPr>
              <w:pStyle w:val="TableParagraph"/>
              <w:ind w:left="246" w:hanging="171"/>
              <w:rPr>
                <w:sz w:val="20"/>
              </w:rPr>
            </w:pPr>
            <w:r>
              <w:rPr>
                <w:color w:val="221F1F"/>
                <w:sz w:val="20"/>
              </w:rPr>
              <w:t>Седнице</w:t>
            </w:r>
            <w:r>
              <w:rPr>
                <w:color w:val="221F1F"/>
                <w:spacing w:val="-13"/>
                <w:sz w:val="20"/>
              </w:rPr>
              <w:t xml:space="preserve"> </w:t>
            </w:r>
            <w:r>
              <w:rPr>
                <w:color w:val="221F1F"/>
                <w:sz w:val="20"/>
              </w:rPr>
              <w:t>стручних</w:t>
            </w:r>
            <w:r>
              <w:rPr>
                <w:color w:val="221F1F"/>
                <w:spacing w:val="-11"/>
                <w:sz w:val="20"/>
              </w:rPr>
              <w:t xml:space="preserve"> </w:t>
            </w:r>
            <w:r>
              <w:rPr>
                <w:color w:val="221F1F"/>
                <w:sz w:val="20"/>
              </w:rPr>
              <w:t>актива</w:t>
            </w:r>
            <w:r>
              <w:rPr>
                <w:color w:val="221F1F"/>
                <w:spacing w:val="-12"/>
                <w:sz w:val="20"/>
              </w:rPr>
              <w:t xml:space="preserve"> </w:t>
            </w:r>
            <w:r>
              <w:rPr>
                <w:color w:val="221F1F"/>
                <w:sz w:val="20"/>
              </w:rPr>
              <w:t>и</w:t>
            </w:r>
            <w:r>
              <w:rPr>
                <w:color w:val="221F1F"/>
                <w:spacing w:val="-13"/>
                <w:sz w:val="20"/>
              </w:rPr>
              <w:t xml:space="preserve"> </w:t>
            </w:r>
            <w:r>
              <w:rPr>
                <w:color w:val="221F1F"/>
                <w:sz w:val="20"/>
              </w:rPr>
              <w:t>струч- них</w:t>
            </w:r>
            <w:r>
              <w:rPr>
                <w:color w:val="221F1F"/>
                <w:spacing w:val="-7"/>
                <w:sz w:val="20"/>
              </w:rPr>
              <w:t xml:space="preserve"> </w:t>
            </w:r>
            <w:r>
              <w:rPr>
                <w:color w:val="221F1F"/>
                <w:sz w:val="20"/>
              </w:rPr>
              <w:t>већа</w:t>
            </w:r>
            <w:r>
              <w:rPr>
                <w:color w:val="221F1F"/>
                <w:spacing w:val="-27"/>
                <w:sz w:val="20"/>
              </w:rPr>
              <w:t xml:space="preserve"> </w:t>
            </w:r>
            <w:r>
              <w:rPr>
                <w:color w:val="221F1F"/>
                <w:sz w:val="20"/>
              </w:rPr>
              <w:t>.</w:t>
            </w:r>
          </w:p>
        </w:tc>
        <w:tc>
          <w:tcPr>
            <w:tcW w:w="4799" w:type="dxa"/>
          </w:tcPr>
          <w:p w:rsidR="00C55595" w:rsidRDefault="001D777D">
            <w:pPr>
              <w:pStyle w:val="TableParagraph"/>
              <w:ind w:left="75"/>
              <w:rPr>
                <w:sz w:val="20"/>
              </w:rPr>
            </w:pPr>
            <w:r>
              <w:rPr>
                <w:color w:val="221F1F"/>
                <w:spacing w:val="-2"/>
                <w:sz w:val="20"/>
              </w:rPr>
              <w:t>Праћење,</w:t>
            </w:r>
            <w:r>
              <w:rPr>
                <w:color w:val="221F1F"/>
                <w:spacing w:val="-8"/>
                <w:sz w:val="20"/>
              </w:rPr>
              <w:t xml:space="preserve"> </w:t>
            </w:r>
            <w:r>
              <w:rPr>
                <w:color w:val="221F1F"/>
                <w:spacing w:val="-2"/>
                <w:sz w:val="20"/>
              </w:rPr>
              <w:t>присуство</w:t>
            </w:r>
            <w:r>
              <w:rPr>
                <w:color w:val="221F1F"/>
                <w:spacing w:val="-29"/>
                <w:sz w:val="20"/>
              </w:rPr>
              <w:t xml:space="preserve"> </w:t>
            </w:r>
            <w:r>
              <w:rPr>
                <w:color w:val="221F1F"/>
                <w:spacing w:val="-2"/>
                <w:sz w:val="20"/>
              </w:rPr>
              <w:t>.</w:t>
            </w:r>
            <w:r>
              <w:rPr>
                <w:color w:val="221F1F"/>
                <w:spacing w:val="-6"/>
                <w:sz w:val="20"/>
              </w:rPr>
              <w:t xml:space="preserve"> </w:t>
            </w:r>
            <w:r>
              <w:rPr>
                <w:color w:val="221F1F"/>
                <w:spacing w:val="-2"/>
                <w:sz w:val="20"/>
              </w:rPr>
              <w:t>Сви</w:t>
            </w:r>
            <w:r>
              <w:rPr>
                <w:color w:val="221F1F"/>
                <w:spacing w:val="-8"/>
                <w:sz w:val="20"/>
              </w:rPr>
              <w:t xml:space="preserve"> </w:t>
            </w:r>
            <w:r>
              <w:rPr>
                <w:color w:val="221F1F"/>
                <w:spacing w:val="-2"/>
                <w:sz w:val="20"/>
              </w:rPr>
              <w:t>наставници.</w:t>
            </w:r>
          </w:p>
        </w:tc>
      </w:tr>
      <w:tr w:rsidR="00C55595">
        <w:trPr>
          <w:trHeight w:val="302"/>
        </w:trPr>
        <w:tc>
          <w:tcPr>
            <w:tcW w:w="1330" w:type="dxa"/>
          </w:tcPr>
          <w:p w:rsidR="00C55595" w:rsidRDefault="001D777D">
            <w:pPr>
              <w:pStyle w:val="TableParagraph"/>
              <w:rPr>
                <w:sz w:val="20"/>
              </w:rPr>
            </w:pPr>
            <w:r>
              <w:rPr>
                <w:color w:val="221F1F"/>
                <w:spacing w:val="-2"/>
                <w:sz w:val="20"/>
              </w:rPr>
              <w:t>Август</w:t>
            </w:r>
          </w:p>
        </w:tc>
        <w:tc>
          <w:tcPr>
            <w:tcW w:w="3203" w:type="dxa"/>
          </w:tcPr>
          <w:p w:rsidR="00C55595" w:rsidRDefault="001D777D">
            <w:pPr>
              <w:pStyle w:val="TableParagraph"/>
              <w:rPr>
                <w:sz w:val="20"/>
              </w:rPr>
            </w:pPr>
            <w:r>
              <w:rPr>
                <w:color w:val="221F1F"/>
                <w:spacing w:val="-2"/>
                <w:sz w:val="20"/>
              </w:rPr>
              <w:t>Седнице</w:t>
            </w:r>
            <w:r>
              <w:rPr>
                <w:color w:val="221F1F"/>
                <w:spacing w:val="-6"/>
                <w:sz w:val="20"/>
              </w:rPr>
              <w:t xml:space="preserve"> </w:t>
            </w:r>
            <w:r>
              <w:rPr>
                <w:color w:val="221F1F"/>
                <w:spacing w:val="-2"/>
                <w:sz w:val="20"/>
              </w:rPr>
              <w:t>Наставничког</w:t>
            </w:r>
            <w:r>
              <w:rPr>
                <w:color w:val="221F1F"/>
                <w:spacing w:val="-5"/>
                <w:sz w:val="20"/>
              </w:rPr>
              <w:t xml:space="preserve"> </w:t>
            </w:r>
            <w:r>
              <w:rPr>
                <w:color w:val="221F1F"/>
                <w:spacing w:val="-2"/>
                <w:sz w:val="20"/>
              </w:rPr>
              <w:t>већа</w:t>
            </w:r>
            <w:r>
              <w:rPr>
                <w:color w:val="221F1F"/>
                <w:spacing w:val="-28"/>
                <w:sz w:val="20"/>
              </w:rPr>
              <w:t xml:space="preserve"> </w:t>
            </w:r>
            <w:r>
              <w:rPr>
                <w:color w:val="221F1F"/>
                <w:spacing w:val="-10"/>
                <w:sz w:val="20"/>
              </w:rPr>
              <w:t>.</w:t>
            </w:r>
          </w:p>
        </w:tc>
        <w:tc>
          <w:tcPr>
            <w:tcW w:w="4799" w:type="dxa"/>
          </w:tcPr>
          <w:p w:rsidR="00C55595" w:rsidRDefault="001D777D">
            <w:pPr>
              <w:pStyle w:val="TableParagraph"/>
              <w:ind w:left="75"/>
              <w:rPr>
                <w:sz w:val="20"/>
              </w:rPr>
            </w:pPr>
            <w:r>
              <w:rPr>
                <w:color w:val="221F1F"/>
                <w:spacing w:val="-2"/>
                <w:sz w:val="20"/>
              </w:rPr>
              <w:t>Припреме и</w:t>
            </w:r>
            <w:r>
              <w:rPr>
                <w:color w:val="221F1F"/>
                <w:spacing w:val="-5"/>
                <w:sz w:val="20"/>
              </w:rPr>
              <w:t xml:space="preserve"> </w:t>
            </w:r>
            <w:r>
              <w:rPr>
                <w:color w:val="221F1F"/>
                <w:spacing w:val="-2"/>
                <w:sz w:val="20"/>
              </w:rPr>
              <w:t>руковођење</w:t>
            </w:r>
            <w:r>
              <w:rPr>
                <w:color w:val="221F1F"/>
                <w:spacing w:val="-25"/>
                <w:sz w:val="20"/>
              </w:rPr>
              <w:t xml:space="preserve"> </w:t>
            </w:r>
            <w:r>
              <w:rPr>
                <w:color w:val="221F1F"/>
                <w:spacing w:val="-2"/>
                <w:sz w:val="20"/>
              </w:rPr>
              <w:t>.</w:t>
            </w:r>
            <w:r>
              <w:rPr>
                <w:color w:val="221F1F"/>
                <w:spacing w:val="-3"/>
                <w:sz w:val="20"/>
              </w:rPr>
              <w:t xml:space="preserve"> </w:t>
            </w:r>
            <w:r>
              <w:rPr>
                <w:color w:val="221F1F"/>
                <w:spacing w:val="-2"/>
                <w:sz w:val="20"/>
              </w:rPr>
              <w:t>Директор,</w:t>
            </w:r>
            <w:r>
              <w:rPr>
                <w:color w:val="221F1F"/>
                <w:spacing w:val="-1"/>
                <w:sz w:val="20"/>
              </w:rPr>
              <w:t xml:space="preserve"> </w:t>
            </w:r>
            <w:r>
              <w:rPr>
                <w:color w:val="221F1F"/>
                <w:spacing w:val="-2"/>
                <w:sz w:val="20"/>
              </w:rPr>
              <w:t xml:space="preserve">секретар, </w:t>
            </w:r>
            <w:r>
              <w:rPr>
                <w:color w:val="221F1F"/>
                <w:spacing w:val="-5"/>
                <w:sz w:val="20"/>
              </w:rPr>
              <w:t>ПП.</w:t>
            </w:r>
          </w:p>
        </w:tc>
      </w:tr>
      <w:tr w:rsidR="00C55595">
        <w:trPr>
          <w:trHeight w:val="705"/>
        </w:trPr>
        <w:tc>
          <w:tcPr>
            <w:tcW w:w="9332" w:type="dxa"/>
            <w:gridSpan w:val="3"/>
          </w:tcPr>
          <w:p w:rsidR="00C55595" w:rsidRDefault="00C55595">
            <w:pPr>
              <w:pStyle w:val="TableParagraph"/>
              <w:spacing w:before="9"/>
              <w:ind w:left="0"/>
              <w:rPr>
                <w:b/>
                <w:sz w:val="18"/>
              </w:rPr>
            </w:pPr>
          </w:p>
          <w:p w:rsidR="00C55595" w:rsidRDefault="001D777D">
            <w:pPr>
              <w:pStyle w:val="TableParagraph"/>
              <w:spacing w:before="1"/>
              <w:ind w:left="1701" w:right="1696"/>
              <w:jc w:val="center"/>
            </w:pPr>
            <w:r>
              <w:rPr>
                <w:color w:val="221F1F"/>
                <w:spacing w:val="-2"/>
              </w:rPr>
              <w:t>РАД</w:t>
            </w:r>
            <w:r>
              <w:rPr>
                <w:color w:val="221F1F"/>
                <w:spacing w:val="-21"/>
              </w:rPr>
              <w:t xml:space="preserve"> </w:t>
            </w:r>
            <w:r>
              <w:rPr>
                <w:color w:val="221F1F"/>
                <w:spacing w:val="-21"/>
                <w:lang w:val="sr-Cyrl-RS"/>
              </w:rPr>
              <w:t xml:space="preserve">    </w:t>
            </w:r>
            <w:r>
              <w:rPr>
                <w:color w:val="221F1F"/>
                <w:spacing w:val="-2"/>
              </w:rPr>
              <w:t>СА</w:t>
            </w:r>
            <w:r>
              <w:rPr>
                <w:color w:val="221F1F"/>
                <w:spacing w:val="-5"/>
              </w:rPr>
              <w:t xml:space="preserve"> </w:t>
            </w:r>
            <w:r>
              <w:rPr>
                <w:color w:val="221F1F"/>
                <w:spacing w:val="-2"/>
              </w:rPr>
              <w:t>РОДИТЕЉИМА</w:t>
            </w:r>
          </w:p>
        </w:tc>
      </w:tr>
    </w:tbl>
    <w:p w:rsidR="00C55595" w:rsidRDefault="00C55595">
      <w:pPr>
        <w:jc w:val="center"/>
        <w:sectPr w:rsidR="00C55595">
          <w:type w:val="continuous"/>
          <w:pgSz w:w="11920" w:h="16850"/>
          <w:pgMar w:top="1060" w:right="1340" w:bottom="1201" w:left="920" w:header="720" w:footer="720" w:gutter="0"/>
          <w:cols w:space="720"/>
        </w:sectPr>
      </w:pPr>
    </w:p>
    <w:tbl>
      <w:tblPr>
        <w:tblW w:w="0" w:type="auto"/>
        <w:tblInd w:w="220"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4A0" w:firstRow="1" w:lastRow="0" w:firstColumn="1" w:lastColumn="0" w:noHBand="0" w:noVBand="1"/>
      </w:tblPr>
      <w:tblGrid>
        <w:gridCol w:w="1330"/>
        <w:gridCol w:w="3203"/>
        <w:gridCol w:w="4799"/>
      </w:tblGrid>
      <w:tr w:rsidR="00C55595">
        <w:trPr>
          <w:trHeight w:val="532"/>
        </w:trPr>
        <w:tc>
          <w:tcPr>
            <w:tcW w:w="1330" w:type="dxa"/>
            <w:shd w:val="clear" w:color="auto" w:fill="C4FC9A"/>
          </w:tcPr>
          <w:p w:rsidR="00C55595" w:rsidRDefault="001D777D">
            <w:pPr>
              <w:pStyle w:val="TableParagraph"/>
              <w:spacing w:line="229" w:lineRule="exact"/>
              <w:rPr>
                <w:sz w:val="20"/>
              </w:rPr>
            </w:pPr>
            <w:r>
              <w:rPr>
                <w:color w:val="221F1F"/>
                <w:spacing w:val="-2"/>
                <w:sz w:val="20"/>
              </w:rPr>
              <w:lastRenderedPageBreak/>
              <w:t>Време</w:t>
            </w:r>
          </w:p>
          <w:p w:rsidR="00C55595" w:rsidRDefault="001D777D">
            <w:pPr>
              <w:pStyle w:val="TableParagraph"/>
              <w:spacing w:before="0" w:line="229" w:lineRule="exact"/>
              <w:ind w:left="247"/>
              <w:rPr>
                <w:sz w:val="20"/>
              </w:rPr>
            </w:pPr>
            <w:r>
              <w:rPr>
                <w:color w:val="221F1F"/>
                <w:spacing w:val="-2"/>
                <w:sz w:val="20"/>
              </w:rPr>
              <w:t>реализације</w:t>
            </w:r>
          </w:p>
        </w:tc>
        <w:tc>
          <w:tcPr>
            <w:tcW w:w="3203" w:type="dxa"/>
            <w:shd w:val="clear" w:color="auto" w:fill="C4FC9A"/>
          </w:tcPr>
          <w:p w:rsidR="00C55595" w:rsidRDefault="001D777D">
            <w:pPr>
              <w:pStyle w:val="TableParagraph"/>
              <w:rPr>
                <w:sz w:val="20"/>
              </w:rPr>
            </w:pPr>
            <w:r>
              <w:rPr>
                <w:color w:val="221F1F"/>
                <w:spacing w:val="-2"/>
                <w:sz w:val="20"/>
              </w:rPr>
              <w:t>Активности</w:t>
            </w:r>
          </w:p>
        </w:tc>
        <w:tc>
          <w:tcPr>
            <w:tcW w:w="4799" w:type="dxa"/>
            <w:shd w:val="clear" w:color="auto" w:fill="C4FC9A"/>
          </w:tcPr>
          <w:p w:rsidR="00C55595" w:rsidRDefault="001D777D">
            <w:pPr>
              <w:pStyle w:val="TableParagraph"/>
              <w:ind w:left="75"/>
              <w:rPr>
                <w:sz w:val="20"/>
              </w:rPr>
            </w:pPr>
            <w:r>
              <w:rPr>
                <w:color w:val="221F1F"/>
                <w:sz w:val="20"/>
              </w:rPr>
              <w:t>Начин</w:t>
            </w:r>
            <w:r>
              <w:rPr>
                <w:color w:val="221F1F"/>
                <w:spacing w:val="-10"/>
                <w:sz w:val="20"/>
              </w:rPr>
              <w:t xml:space="preserve"> </w:t>
            </w:r>
            <w:r>
              <w:rPr>
                <w:color w:val="221F1F"/>
                <w:sz w:val="20"/>
              </w:rPr>
              <w:t>реализације/</w:t>
            </w:r>
            <w:r>
              <w:rPr>
                <w:color w:val="221F1F"/>
                <w:spacing w:val="-8"/>
                <w:sz w:val="20"/>
              </w:rPr>
              <w:t xml:space="preserve"> </w:t>
            </w:r>
            <w:r>
              <w:rPr>
                <w:color w:val="221F1F"/>
                <w:sz w:val="20"/>
              </w:rPr>
              <w:t>носиоци</w:t>
            </w:r>
            <w:r>
              <w:rPr>
                <w:color w:val="221F1F"/>
                <w:spacing w:val="-3"/>
                <w:sz w:val="20"/>
              </w:rPr>
              <w:t xml:space="preserve"> </w:t>
            </w:r>
            <w:r>
              <w:rPr>
                <w:color w:val="221F1F"/>
                <w:spacing w:val="-2"/>
                <w:sz w:val="20"/>
              </w:rPr>
              <w:t>реализације</w:t>
            </w:r>
          </w:p>
        </w:tc>
      </w:tr>
      <w:tr w:rsidR="00C55595">
        <w:trPr>
          <w:trHeight w:val="515"/>
        </w:trPr>
        <w:tc>
          <w:tcPr>
            <w:tcW w:w="1330" w:type="dxa"/>
          </w:tcPr>
          <w:p w:rsidR="00C55595" w:rsidRDefault="001D777D">
            <w:pPr>
              <w:pStyle w:val="TableParagraph"/>
              <w:spacing w:before="22"/>
              <w:ind w:left="74"/>
              <w:rPr>
                <w:sz w:val="20"/>
              </w:rPr>
            </w:pPr>
            <w:r>
              <w:rPr>
                <w:color w:val="221F1F"/>
                <w:spacing w:val="-2"/>
                <w:sz w:val="20"/>
              </w:rPr>
              <w:t>Септембар</w:t>
            </w:r>
          </w:p>
        </w:tc>
        <w:tc>
          <w:tcPr>
            <w:tcW w:w="3203" w:type="dxa"/>
          </w:tcPr>
          <w:p w:rsidR="00C55595" w:rsidRDefault="001D777D">
            <w:pPr>
              <w:pStyle w:val="TableParagraph"/>
              <w:spacing w:before="22"/>
              <w:ind w:left="244" w:hanging="171"/>
              <w:rPr>
                <w:sz w:val="20"/>
              </w:rPr>
            </w:pPr>
            <w:r>
              <w:rPr>
                <w:color w:val="221F1F"/>
                <w:sz w:val="20"/>
              </w:rPr>
              <w:t>Родитељски</w:t>
            </w:r>
            <w:r>
              <w:rPr>
                <w:color w:val="221F1F"/>
                <w:spacing w:val="-13"/>
                <w:sz w:val="20"/>
              </w:rPr>
              <w:t xml:space="preserve"> </w:t>
            </w:r>
            <w:r>
              <w:rPr>
                <w:color w:val="221F1F"/>
                <w:sz w:val="20"/>
              </w:rPr>
              <w:t>састанак</w:t>
            </w:r>
            <w:r>
              <w:rPr>
                <w:color w:val="221F1F"/>
                <w:spacing w:val="-12"/>
                <w:sz w:val="20"/>
              </w:rPr>
              <w:t xml:space="preserve"> </w:t>
            </w:r>
          </w:p>
        </w:tc>
        <w:tc>
          <w:tcPr>
            <w:tcW w:w="4799" w:type="dxa"/>
          </w:tcPr>
          <w:p w:rsidR="00C55595" w:rsidRDefault="001D777D">
            <w:pPr>
              <w:pStyle w:val="TableParagraph"/>
              <w:spacing w:before="22"/>
              <w:ind w:left="243" w:hanging="171"/>
              <w:rPr>
                <w:sz w:val="20"/>
              </w:rPr>
            </w:pPr>
            <w:r>
              <w:rPr>
                <w:color w:val="221F1F"/>
                <w:spacing w:val="-2"/>
                <w:sz w:val="20"/>
              </w:rPr>
              <w:t xml:space="preserve">Обавештавање, </w:t>
            </w:r>
            <w:r>
              <w:rPr>
                <w:color w:val="221F1F"/>
                <w:spacing w:val="-2"/>
                <w:sz w:val="20"/>
              </w:rPr>
              <w:t>упућивање</w:t>
            </w:r>
            <w:r>
              <w:rPr>
                <w:color w:val="221F1F"/>
                <w:spacing w:val="-24"/>
                <w:sz w:val="20"/>
              </w:rPr>
              <w:t xml:space="preserve"> </w:t>
            </w:r>
            <w:r>
              <w:rPr>
                <w:color w:val="221F1F"/>
                <w:spacing w:val="-2"/>
                <w:sz w:val="20"/>
              </w:rPr>
              <w:t xml:space="preserve">. Директор, Одељенске </w:t>
            </w:r>
            <w:r>
              <w:rPr>
                <w:color w:val="221F1F"/>
                <w:sz w:val="20"/>
              </w:rPr>
              <w:t>старешине, ПП.</w:t>
            </w:r>
          </w:p>
        </w:tc>
      </w:tr>
      <w:tr w:rsidR="00C55595">
        <w:trPr>
          <w:trHeight w:val="515"/>
        </w:trPr>
        <w:tc>
          <w:tcPr>
            <w:tcW w:w="1330" w:type="dxa"/>
          </w:tcPr>
          <w:p w:rsidR="00C55595" w:rsidRDefault="001D777D">
            <w:pPr>
              <w:pStyle w:val="TableParagraph"/>
              <w:spacing w:before="22"/>
              <w:ind w:left="74"/>
              <w:rPr>
                <w:sz w:val="20"/>
              </w:rPr>
            </w:pPr>
            <w:r>
              <w:rPr>
                <w:color w:val="221F1F"/>
                <w:spacing w:val="-2"/>
                <w:sz w:val="20"/>
              </w:rPr>
              <w:t>Септембар</w:t>
            </w:r>
          </w:p>
        </w:tc>
        <w:tc>
          <w:tcPr>
            <w:tcW w:w="3203" w:type="dxa"/>
          </w:tcPr>
          <w:p w:rsidR="00C55595" w:rsidRDefault="001D777D">
            <w:pPr>
              <w:pStyle w:val="TableParagraph"/>
              <w:spacing w:before="22"/>
              <w:ind w:left="244" w:hanging="171"/>
              <w:rPr>
                <w:sz w:val="20"/>
              </w:rPr>
            </w:pPr>
            <w:r>
              <w:rPr>
                <w:color w:val="221F1F"/>
                <w:sz w:val="20"/>
              </w:rPr>
              <w:t>Индивидуални</w:t>
            </w:r>
            <w:r>
              <w:rPr>
                <w:color w:val="221F1F"/>
                <w:spacing w:val="-13"/>
                <w:sz w:val="20"/>
              </w:rPr>
              <w:t xml:space="preserve"> </w:t>
            </w:r>
            <w:r>
              <w:rPr>
                <w:color w:val="221F1F"/>
                <w:sz w:val="20"/>
              </w:rPr>
              <w:t>састанци</w:t>
            </w:r>
            <w:r>
              <w:rPr>
                <w:color w:val="221F1F"/>
                <w:spacing w:val="-12"/>
                <w:sz w:val="20"/>
              </w:rPr>
              <w:t xml:space="preserve"> </w:t>
            </w:r>
            <w:r>
              <w:rPr>
                <w:color w:val="221F1F"/>
                <w:sz w:val="20"/>
              </w:rPr>
              <w:t>са родитељима .</w:t>
            </w:r>
          </w:p>
        </w:tc>
        <w:tc>
          <w:tcPr>
            <w:tcW w:w="4799" w:type="dxa"/>
          </w:tcPr>
          <w:p w:rsidR="00C55595" w:rsidRDefault="001D777D">
            <w:pPr>
              <w:pStyle w:val="TableParagraph"/>
              <w:spacing w:before="22"/>
              <w:ind w:left="73"/>
              <w:rPr>
                <w:sz w:val="20"/>
              </w:rPr>
            </w:pPr>
            <w:r>
              <w:rPr>
                <w:color w:val="221F1F"/>
                <w:spacing w:val="-2"/>
                <w:sz w:val="20"/>
              </w:rPr>
              <w:t>Саветодавни</w:t>
            </w:r>
            <w:r>
              <w:rPr>
                <w:color w:val="221F1F"/>
                <w:spacing w:val="-6"/>
                <w:sz w:val="20"/>
              </w:rPr>
              <w:t xml:space="preserve"> </w:t>
            </w:r>
            <w:r>
              <w:rPr>
                <w:color w:val="221F1F"/>
                <w:spacing w:val="-2"/>
                <w:sz w:val="20"/>
              </w:rPr>
              <w:t>рад.</w:t>
            </w:r>
            <w:r>
              <w:rPr>
                <w:color w:val="221F1F"/>
                <w:spacing w:val="-7"/>
                <w:sz w:val="20"/>
              </w:rPr>
              <w:t xml:space="preserve"> </w:t>
            </w:r>
            <w:r>
              <w:rPr>
                <w:color w:val="221F1F"/>
                <w:spacing w:val="-2"/>
                <w:sz w:val="20"/>
              </w:rPr>
              <w:t>Директор.</w:t>
            </w:r>
          </w:p>
        </w:tc>
      </w:tr>
      <w:tr w:rsidR="00C55595">
        <w:trPr>
          <w:trHeight w:val="518"/>
        </w:trPr>
        <w:tc>
          <w:tcPr>
            <w:tcW w:w="1330" w:type="dxa"/>
          </w:tcPr>
          <w:p w:rsidR="00C55595" w:rsidRDefault="001D777D">
            <w:pPr>
              <w:pStyle w:val="TableParagraph"/>
              <w:spacing w:before="22"/>
              <w:ind w:left="74"/>
              <w:rPr>
                <w:sz w:val="20"/>
              </w:rPr>
            </w:pPr>
            <w:r>
              <w:rPr>
                <w:color w:val="221F1F"/>
                <w:spacing w:val="-2"/>
                <w:sz w:val="20"/>
              </w:rPr>
              <w:t>Октобар</w:t>
            </w:r>
          </w:p>
        </w:tc>
        <w:tc>
          <w:tcPr>
            <w:tcW w:w="3203" w:type="dxa"/>
          </w:tcPr>
          <w:p w:rsidR="00C55595" w:rsidRDefault="001D777D">
            <w:pPr>
              <w:pStyle w:val="TableParagraph"/>
              <w:spacing w:before="22"/>
              <w:ind w:left="244" w:hanging="171"/>
              <w:rPr>
                <w:sz w:val="20"/>
              </w:rPr>
            </w:pPr>
            <w:r>
              <w:rPr>
                <w:color w:val="221F1F"/>
                <w:sz w:val="20"/>
              </w:rPr>
              <w:t>Индивидуални</w:t>
            </w:r>
            <w:r>
              <w:rPr>
                <w:color w:val="221F1F"/>
                <w:spacing w:val="-13"/>
                <w:sz w:val="20"/>
              </w:rPr>
              <w:t xml:space="preserve"> </w:t>
            </w:r>
            <w:r>
              <w:rPr>
                <w:color w:val="221F1F"/>
                <w:sz w:val="20"/>
              </w:rPr>
              <w:t>састанци</w:t>
            </w:r>
            <w:r>
              <w:rPr>
                <w:color w:val="221F1F"/>
                <w:spacing w:val="-12"/>
                <w:sz w:val="20"/>
              </w:rPr>
              <w:t xml:space="preserve"> </w:t>
            </w:r>
            <w:r>
              <w:rPr>
                <w:color w:val="221F1F"/>
                <w:sz w:val="20"/>
              </w:rPr>
              <w:t>са родитељима .</w:t>
            </w:r>
          </w:p>
        </w:tc>
        <w:tc>
          <w:tcPr>
            <w:tcW w:w="4799" w:type="dxa"/>
          </w:tcPr>
          <w:p w:rsidR="00C55595" w:rsidRDefault="001D777D">
            <w:pPr>
              <w:pStyle w:val="TableParagraph"/>
              <w:spacing w:before="22"/>
              <w:ind w:left="73"/>
              <w:rPr>
                <w:sz w:val="20"/>
              </w:rPr>
            </w:pPr>
            <w:r>
              <w:rPr>
                <w:color w:val="221F1F"/>
                <w:spacing w:val="-2"/>
                <w:sz w:val="20"/>
              </w:rPr>
              <w:t>Саветодавни</w:t>
            </w:r>
            <w:r>
              <w:rPr>
                <w:color w:val="221F1F"/>
                <w:spacing w:val="-6"/>
                <w:sz w:val="20"/>
              </w:rPr>
              <w:t xml:space="preserve"> </w:t>
            </w:r>
            <w:r>
              <w:rPr>
                <w:color w:val="221F1F"/>
                <w:spacing w:val="-2"/>
                <w:sz w:val="20"/>
              </w:rPr>
              <w:t>рад.</w:t>
            </w:r>
            <w:r>
              <w:rPr>
                <w:color w:val="221F1F"/>
                <w:spacing w:val="-7"/>
                <w:sz w:val="20"/>
              </w:rPr>
              <w:t xml:space="preserve"> </w:t>
            </w:r>
            <w:r>
              <w:rPr>
                <w:color w:val="221F1F"/>
                <w:spacing w:val="-2"/>
                <w:sz w:val="20"/>
              </w:rPr>
              <w:t>Директор.</w:t>
            </w:r>
          </w:p>
        </w:tc>
      </w:tr>
      <w:tr w:rsidR="00C55595">
        <w:trPr>
          <w:trHeight w:val="515"/>
        </w:trPr>
        <w:tc>
          <w:tcPr>
            <w:tcW w:w="1330" w:type="dxa"/>
          </w:tcPr>
          <w:p w:rsidR="00C55595" w:rsidRDefault="001D777D">
            <w:pPr>
              <w:pStyle w:val="TableParagraph"/>
              <w:spacing w:before="22"/>
              <w:ind w:left="74"/>
              <w:rPr>
                <w:sz w:val="20"/>
              </w:rPr>
            </w:pPr>
            <w:r>
              <w:rPr>
                <w:color w:val="221F1F"/>
                <w:spacing w:val="-2"/>
                <w:sz w:val="20"/>
              </w:rPr>
              <w:t>Новембар</w:t>
            </w:r>
          </w:p>
        </w:tc>
        <w:tc>
          <w:tcPr>
            <w:tcW w:w="3203" w:type="dxa"/>
          </w:tcPr>
          <w:p w:rsidR="00C55595" w:rsidRDefault="001D777D">
            <w:pPr>
              <w:pStyle w:val="TableParagraph"/>
              <w:spacing w:before="22"/>
              <w:ind w:left="241" w:hanging="168"/>
              <w:rPr>
                <w:sz w:val="20"/>
              </w:rPr>
            </w:pPr>
            <w:r>
              <w:rPr>
                <w:color w:val="221F1F"/>
                <w:sz w:val="20"/>
              </w:rPr>
              <w:t>Индивидуални</w:t>
            </w:r>
            <w:r>
              <w:rPr>
                <w:color w:val="221F1F"/>
                <w:spacing w:val="-13"/>
                <w:sz w:val="20"/>
              </w:rPr>
              <w:t xml:space="preserve"> </w:t>
            </w:r>
            <w:r>
              <w:rPr>
                <w:color w:val="221F1F"/>
                <w:sz w:val="20"/>
              </w:rPr>
              <w:t>састанци</w:t>
            </w:r>
            <w:r>
              <w:rPr>
                <w:color w:val="221F1F"/>
                <w:spacing w:val="-12"/>
                <w:sz w:val="20"/>
              </w:rPr>
              <w:t xml:space="preserve"> </w:t>
            </w:r>
            <w:r>
              <w:rPr>
                <w:color w:val="221F1F"/>
                <w:sz w:val="20"/>
              </w:rPr>
              <w:t>са родитељима .</w:t>
            </w:r>
          </w:p>
        </w:tc>
        <w:tc>
          <w:tcPr>
            <w:tcW w:w="4799" w:type="dxa"/>
          </w:tcPr>
          <w:p w:rsidR="00C55595" w:rsidRDefault="001D777D">
            <w:pPr>
              <w:pStyle w:val="TableParagraph"/>
              <w:spacing w:before="22"/>
              <w:ind w:left="73"/>
              <w:rPr>
                <w:sz w:val="20"/>
              </w:rPr>
            </w:pPr>
            <w:r>
              <w:rPr>
                <w:color w:val="221F1F"/>
                <w:spacing w:val="-2"/>
                <w:sz w:val="20"/>
              </w:rPr>
              <w:t>Саветодавни</w:t>
            </w:r>
            <w:r>
              <w:rPr>
                <w:color w:val="221F1F"/>
                <w:spacing w:val="-6"/>
                <w:sz w:val="20"/>
              </w:rPr>
              <w:t xml:space="preserve"> </w:t>
            </w:r>
            <w:r>
              <w:rPr>
                <w:color w:val="221F1F"/>
                <w:spacing w:val="-2"/>
                <w:sz w:val="20"/>
              </w:rPr>
              <w:t>рад.</w:t>
            </w:r>
            <w:r>
              <w:rPr>
                <w:color w:val="221F1F"/>
                <w:spacing w:val="-7"/>
                <w:sz w:val="20"/>
              </w:rPr>
              <w:t xml:space="preserve"> </w:t>
            </w:r>
            <w:r>
              <w:rPr>
                <w:color w:val="221F1F"/>
                <w:spacing w:val="-2"/>
                <w:sz w:val="20"/>
              </w:rPr>
              <w:t>Директор.</w:t>
            </w:r>
          </w:p>
        </w:tc>
      </w:tr>
      <w:tr w:rsidR="00C55595">
        <w:trPr>
          <w:trHeight w:val="518"/>
        </w:trPr>
        <w:tc>
          <w:tcPr>
            <w:tcW w:w="1330" w:type="dxa"/>
          </w:tcPr>
          <w:p w:rsidR="00C55595" w:rsidRDefault="001D777D">
            <w:pPr>
              <w:pStyle w:val="TableParagraph"/>
              <w:spacing w:before="22"/>
              <w:ind w:left="74"/>
              <w:rPr>
                <w:sz w:val="20"/>
              </w:rPr>
            </w:pPr>
            <w:r>
              <w:rPr>
                <w:color w:val="221F1F"/>
                <w:spacing w:val="-2"/>
                <w:sz w:val="20"/>
              </w:rPr>
              <w:t>Децембар</w:t>
            </w:r>
          </w:p>
        </w:tc>
        <w:tc>
          <w:tcPr>
            <w:tcW w:w="3203" w:type="dxa"/>
          </w:tcPr>
          <w:p w:rsidR="00C55595" w:rsidRDefault="001D777D">
            <w:pPr>
              <w:pStyle w:val="TableParagraph"/>
              <w:spacing w:before="22"/>
              <w:ind w:left="241" w:hanging="168"/>
              <w:rPr>
                <w:sz w:val="20"/>
              </w:rPr>
            </w:pPr>
            <w:r>
              <w:rPr>
                <w:color w:val="221F1F"/>
                <w:sz w:val="20"/>
              </w:rPr>
              <w:t>Индивидуални</w:t>
            </w:r>
            <w:r>
              <w:rPr>
                <w:color w:val="221F1F"/>
                <w:spacing w:val="-13"/>
                <w:sz w:val="20"/>
              </w:rPr>
              <w:t xml:space="preserve"> </w:t>
            </w:r>
            <w:r>
              <w:rPr>
                <w:color w:val="221F1F"/>
                <w:sz w:val="20"/>
              </w:rPr>
              <w:t>састанци</w:t>
            </w:r>
            <w:r>
              <w:rPr>
                <w:color w:val="221F1F"/>
                <w:spacing w:val="-12"/>
                <w:sz w:val="20"/>
              </w:rPr>
              <w:t xml:space="preserve"> </w:t>
            </w:r>
            <w:r>
              <w:rPr>
                <w:color w:val="221F1F"/>
                <w:sz w:val="20"/>
              </w:rPr>
              <w:t>са родитељима .</w:t>
            </w:r>
          </w:p>
        </w:tc>
        <w:tc>
          <w:tcPr>
            <w:tcW w:w="4799" w:type="dxa"/>
          </w:tcPr>
          <w:p w:rsidR="00C55595" w:rsidRDefault="001D777D">
            <w:pPr>
              <w:pStyle w:val="TableParagraph"/>
              <w:spacing w:before="22"/>
              <w:ind w:left="73"/>
              <w:rPr>
                <w:sz w:val="20"/>
              </w:rPr>
            </w:pPr>
            <w:r>
              <w:rPr>
                <w:color w:val="221F1F"/>
                <w:spacing w:val="-2"/>
                <w:sz w:val="20"/>
              </w:rPr>
              <w:t>Саветодавни</w:t>
            </w:r>
            <w:r>
              <w:rPr>
                <w:color w:val="221F1F"/>
                <w:spacing w:val="-6"/>
                <w:sz w:val="20"/>
              </w:rPr>
              <w:t xml:space="preserve"> </w:t>
            </w:r>
            <w:r>
              <w:rPr>
                <w:color w:val="221F1F"/>
                <w:spacing w:val="-2"/>
                <w:sz w:val="20"/>
              </w:rPr>
              <w:t>рад.</w:t>
            </w:r>
            <w:r>
              <w:rPr>
                <w:color w:val="221F1F"/>
                <w:spacing w:val="-7"/>
                <w:sz w:val="20"/>
              </w:rPr>
              <w:t xml:space="preserve"> </w:t>
            </w:r>
            <w:r>
              <w:rPr>
                <w:color w:val="221F1F"/>
                <w:spacing w:val="-2"/>
                <w:sz w:val="20"/>
              </w:rPr>
              <w:t>Директор.</w:t>
            </w:r>
          </w:p>
        </w:tc>
      </w:tr>
      <w:tr w:rsidR="00C55595">
        <w:trPr>
          <w:trHeight w:val="518"/>
        </w:trPr>
        <w:tc>
          <w:tcPr>
            <w:tcW w:w="1330" w:type="dxa"/>
          </w:tcPr>
          <w:p w:rsidR="00C55595" w:rsidRDefault="001D777D">
            <w:pPr>
              <w:pStyle w:val="TableParagraph"/>
              <w:spacing w:before="22"/>
              <w:ind w:left="74"/>
              <w:rPr>
                <w:sz w:val="20"/>
              </w:rPr>
            </w:pPr>
            <w:r>
              <w:rPr>
                <w:color w:val="221F1F"/>
                <w:spacing w:val="-2"/>
                <w:sz w:val="20"/>
              </w:rPr>
              <w:t>Јануар</w:t>
            </w:r>
          </w:p>
        </w:tc>
        <w:tc>
          <w:tcPr>
            <w:tcW w:w="3203" w:type="dxa"/>
          </w:tcPr>
          <w:p w:rsidR="00C55595" w:rsidRDefault="001D777D">
            <w:pPr>
              <w:pStyle w:val="TableParagraph"/>
              <w:spacing w:before="22"/>
              <w:ind w:left="241" w:hanging="168"/>
              <w:rPr>
                <w:sz w:val="20"/>
              </w:rPr>
            </w:pPr>
            <w:r>
              <w:rPr>
                <w:color w:val="221F1F"/>
                <w:sz w:val="20"/>
              </w:rPr>
              <w:t>Индивидуални</w:t>
            </w:r>
            <w:r>
              <w:rPr>
                <w:color w:val="221F1F"/>
                <w:spacing w:val="-13"/>
                <w:sz w:val="20"/>
              </w:rPr>
              <w:t xml:space="preserve"> </w:t>
            </w:r>
            <w:r>
              <w:rPr>
                <w:color w:val="221F1F"/>
                <w:sz w:val="20"/>
              </w:rPr>
              <w:t>састанци</w:t>
            </w:r>
            <w:r>
              <w:rPr>
                <w:color w:val="221F1F"/>
                <w:spacing w:val="-12"/>
                <w:sz w:val="20"/>
              </w:rPr>
              <w:t xml:space="preserve"> </w:t>
            </w:r>
            <w:r>
              <w:rPr>
                <w:color w:val="221F1F"/>
                <w:sz w:val="20"/>
              </w:rPr>
              <w:t>са родитељима .</w:t>
            </w:r>
          </w:p>
        </w:tc>
        <w:tc>
          <w:tcPr>
            <w:tcW w:w="4799" w:type="dxa"/>
          </w:tcPr>
          <w:p w:rsidR="00C55595" w:rsidRDefault="001D777D">
            <w:pPr>
              <w:pStyle w:val="TableParagraph"/>
              <w:spacing w:before="22"/>
              <w:ind w:left="73"/>
              <w:rPr>
                <w:sz w:val="20"/>
              </w:rPr>
            </w:pPr>
            <w:r>
              <w:rPr>
                <w:color w:val="221F1F"/>
                <w:spacing w:val="-2"/>
                <w:sz w:val="20"/>
              </w:rPr>
              <w:t>Саветодавни</w:t>
            </w:r>
            <w:r>
              <w:rPr>
                <w:color w:val="221F1F"/>
                <w:spacing w:val="-6"/>
                <w:sz w:val="20"/>
              </w:rPr>
              <w:t xml:space="preserve"> </w:t>
            </w:r>
            <w:r>
              <w:rPr>
                <w:color w:val="221F1F"/>
                <w:spacing w:val="-2"/>
                <w:sz w:val="20"/>
              </w:rPr>
              <w:t>рад.</w:t>
            </w:r>
            <w:r>
              <w:rPr>
                <w:color w:val="221F1F"/>
                <w:spacing w:val="-7"/>
                <w:sz w:val="20"/>
              </w:rPr>
              <w:t xml:space="preserve"> </w:t>
            </w:r>
            <w:r>
              <w:rPr>
                <w:color w:val="221F1F"/>
                <w:spacing w:val="-2"/>
                <w:sz w:val="20"/>
              </w:rPr>
              <w:t>Директор.</w:t>
            </w:r>
          </w:p>
        </w:tc>
      </w:tr>
      <w:tr w:rsidR="00C55595">
        <w:trPr>
          <w:trHeight w:val="515"/>
        </w:trPr>
        <w:tc>
          <w:tcPr>
            <w:tcW w:w="1330" w:type="dxa"/>
          </w:tcPr>
          <w:p w:rsidR="00C55595" w:rsidRDefault="001D777D">
            <w:pPr>
              <w:pStyle w:val="TableParagraph"/>
              <w:spacing w:before="22"/>
              <w:ind w:left="71"/>
              <w:rPr>
                <w:sz w:val="20"/>
              </w:rPr>
            </w:pPr>
            <w:r>
              <w:rPr>
                <w:color w:val="221F1F"/>
                <w:spacing w:val="-2"/>
                <w:sz w:val="20"/>
              </w:rPr>
              <w:t>Фебруар</w:t>
            </w:r>
          </w:p>
        </w:tc>
        <w:tc>
          <w:tcPr>
            <w:tcW w:w="3203" w:type="dxa"/>
          </w:tcPr>
          <w:p w:rsidR="00C55595" w:rsidRDefault="001D777D">
            <w:pPr>
              <w:pStyle w:val="TableParagraph"/>
              <w:spacing w:before="22"/>
              <w:ind w:left="241" w:right="130" w:hanging="171"/>
              <w:rPr>
                <w:sz w:val="20"/>
              </w:rPr>
            </w:pPr>
            <w:r>
              <w:rPr>
                <w:color w:val="221F1F"/>
                <w:sz w:val="20"/>
              </w:rPr>
              <w:t>Индивидуални</w:t>
            </w:r>
            <w:r>
              <w:rPr>
                <w:color w:val="221F1F"/>
                <w:spacing w:val="-13"/>
                <w:sz w:val="20"/>
              </w:rPr>
              <w:t xml:space="preserve"> </w:t>
            </w:r>
            <w:r>
              <w:rPr>
                <w:color w:val="221F1F"/>
                <w:sz w:val="20"/>
              </w:rPr>
              <w:t>састанци</w:t>
            </w:r>
            <w:r>
              <w:rPr>
                <w:color w:val="221F1F"/>
                <w:spacing w:val="-12"/>
                <w:sz w:val="20"/>
              </w:rPr>
              <w:t xml:space="preserve"> </w:t>
            </w:r>
            <w:r>
              <w:rPr>
                <w:color w:val="221F1F"/>
                <w:sz w:val="20"/>
              </w:rPr>
              <w:t>са родитељима .</w:t>
            </w:r>
          </w:p>
        </w:tc>
        <w:tc>
          <w:tcPr>
            <w:tcW w:w="4799" w:type="dxa"/>
          </w:tcPr>
          <w:p w:rsidR="00C55595" w:rsidRDefault="001D777D">
            <w:pPr>
              <w:pStyle w:val="TableParagraph"/>
              <w:spacing w:before="22"/>
              <w:ind w:left="70"/>
              <w:rPr>
                <w:sz w:val="20"/>
              </w:rPr>
            </w:pPr>
            <w:r>
              <w:rPr>
                <w:color w:val="221F1F"/>
                <w:spacing w:val="-2"/>
                <w:sz w:val="20"/>
              </w:rPr>
              <w:t>Саветовање,</w:t>
            </w:r>
            <w:r>
              <w:rPr>
                <w:color w:val="221F1F"/>
                <w:spacing w:val="-5"/>
                <w:sz w:val="20"/>
              </w:rPr>
              <w:t xml:space="preserve"> </w:t>
            </w:r>
            <w:r>
              <w:rPr>
                <w:color w:val="221F1F"/>
                <w:spacing w:val="-2"/>
                <w:sz w:val="20"/>
              </w:rPr>
              <w:t>разговор.</w:t>
            </w:r>
            <w:r>
              <w:rPr>
                <w:color w:val="221F1F"/>
                <w:spacing w:val="-12"/>
                <w:sz w:val="20"/>
              </w:rPr>
              <w:t xml:space="preserve"> </w:t>
            </w:r>
            <w:r>
              <w:rPr>
                <w:color w:val="221F1F"/>
                <w:spacing w:val="-2"/>
                <w:sz w:val="20"/>
              </w:rPr>
              <w:t>Директор.</w:t>
            </w:r>
          </w:p>
        </w:tc>
      </w:tr>
      <w:tr w:rsidR="00C55595">
        <w:trPr>
          <w:trHeight w:val="518"/>
        </w:trPr>
        <w:tc>
          <w:tcPr>
            <w:tcW w:w="1330" w:type="dxa"/>
          </w:tcPr>
          <w:p w:rsidR="00C55595" w:rsidRDefault="001D777D">
            <w:pPr>
              <w:pStyle w:val="TableParagraph"/>
              <w:spacing w:before="22"/>
              <w:ind w:left="71"/>
              <w:rPr>
                <w:sz w:val="20"/>
              </w:rPr>
            </w:pPr>
            <w:r>
              <w:rPr>
                <w:color w:val="221F1F"/>
                <w:spacing w:val="-4"/>
                <w:sz w:val="20"/>
              </w:rPr>
              <w:t>Март</w:t>
            </w:r>
          </w:p>
        </w:tc>
        <w:tc>
          <w:tcPr>
            <w:tcW w:w="3203" w:type="dxa"/>
          </w:tcPr>
          <w:p w:rsidR="00C55595" w:rsidRDefault="001D777D">
            <w:pPr>
              <w:pStyle w:val="TableParagraph"/>
              <w:spacing w:before="22"/>
              <w:ind w:left="241" w:right="130" w:hanging="171"/>
              <w:rPr>
                <w:sz w:val="20"/>
              </w:rPr>
            </w:pPr>
            <w:r>
              <w:rPr>
                <w:color w:val="221F1F"/>
                <w:sz w:val="20"/>
              </w:rPr>
              <w:t>Индивидуални</w:t>
            </w:r>
            <w:r>
              <w:rPr>
                <w:color w:val="221F1F"/>
                <w:spacing w:val="-13"/>
                <w:sz w:val="20"/>
              </w:rPr>
              <w:t xml:space="preserve"> </w:t>
            </w:r>
            <w:r>
              <w:rPr>
                <w:color w:val="221F1F"/>
                <w:sz w:val="20"/>
              </w:rPr>
              <w:t>састанци</w:t>
            </w:r>
            <w:r>
              <w:rPr>
                <w:color w:val="221F1F"/>
                <w:spacing w:val="-12"/>
                <w:sz w:val="20"/>
              </w:rPr>
              <w:t xml:space="preserve"> </w:t>
            </w:r>
            <w:r>
              <w:rPr>
                <w:color w:val="221F1F"/>
                <w:sz w:val="20"/>
              </w:rPr>
              <w:t>са родитељима .</w:t>
            </w:r>
          </w:p>
        </w:tc>
        <w:tc>
          <w:tcPr>
            <w:tcW w:w="4799" w:type="dxa"/>
          </w:tcPr>
          <w:p w:rsidR="00C55595" w:rsidRDefault="001D777D">
            <w:pPr>
              <w:pStyle w:val="TableParagraph"/>
              <w:spacing w:before="22"/>
              <w:ind w:left="70"/>
              <w:rPr>
                <w:sz w:val="20"/>
              </w:rPr>
            </w:pPr>
            <w:r>
              <w:rPr>
                <w:color w:val="221F1F"/>
                <w:spacing w:val="-2"/>
                <w:sz w:val="20"/>
              </w:rPr>
              <w:t>Саветовање,</w:t>
            </w:r>
            <w:r>
              <w:rPr>
                <w:color w:val="221F1F"/>
                <w:spacing w:val="-5"/>
                <w:sz w:val="20"/>
              </w:rPr>
              <w:t xml:space="preserve"> </w:t>
            </w:r>
            <w:r>
              <w:rPr>
                <w:color w:val="221F1F"/>
                <w:spacing w:val="-2"/>
                <w:sz w:val="20"/>
              </w:rPr>
              <w:t>разговор.</w:t>
            </w:r>
            <w:r>
              <w:rPr>
                <w:color w:val="221F1F"/>
                <w:spacing w:val="-12"/>
                <w:sz w:val="20"/>
              </w:rPr>
              <w:t xml:space="preserve"> </w:t>
            </w:r>
            <w:r>
              <w:rPr>
                <w:color w:val="221F1F"/>
                <w:spacing w:val="-2"/>
                <w:sz w:val="20"/>
              </w:rPr>
              <w:t>Директор.</w:t>
            </w:r>
          </w:p>
        </w:tc>
      </w:tr>
      <w:tr w:rsidR="00C55595">
        <w:trPr>
          <w:trHeight w:val="515"/>
        </w:trPr>
        <w:tc>
          <w:tcPr>
            <w:tcW w:w="1330" w:type="dxa"/>
          </w:tcPr>
          <w:p w:rsidR="00C55595" w:rsidRDefault="001D777D">
            <w:pPr>
              <w:pStyle w:val="TableParagraph"/>
              <w:spacing w:before="22"/>
              <w:ind w:left="71"/>
              <w:rPr>
                <w:sz w:val="20"/>
              </w:rPr>
            </w:pPr>
            <w:r>
              <w:rPr>
                <w:color w:val="221F1F"/>
                <w:spacing w:val="-2"/>
                <w:sz w:val="20"/>
              </w:rPr>
              <w:t>Април</w:t>
            </w:r>
          </w:p>
        </w:tc>
        <w:tc>
          <w:tcPr>
            <w:tcW w:w="3203" w:type="dxa"/>
          </w:tcPr>
          <w:p w:rsidR="00C55595" w:rsidRDefault="001D777D">
            <w:pPr>
              <w:pStyle w:val="TableParagraph"/>
              <w:spacing w:before="22"/>
              <w:ind w:left="241" w:hanging="171"/>
              <w:rPr>
                <w:sz w:val="20"/>
              </w:rPr>
            </w:pPr>
            <w:r>
              <w:rPr>
                <w:color w:val="221F1F"/>
                <w:sz w:val="20"/>
              </w:rPr>
              <w:t>Састанак</w:t>
            </w:r>
            <w:r>
              <w:rPr>
                <w:color w:val="221F1F"/>
                <w:spacing w:val="-13"/>
                <w:sz w:val="20"/>
              </w:rPr>
              <w:t xml:space="preserve"> </w:t>
            </w:r>
            <w:r>
              <w:rPr>
                <w:color w:val="221F1F"/>
                <w:sz w:val="20"/>
              </w:rPr>
              <w:t>са</w:t>
            </w:r>
            <w:r>
              <w:rPr>
                <w:color w:val="221F1F"/>
                <w:spacing w:val="-12"/>
                <w:sz w:val="20"/>
              </w:rPr>
              <w:t xml:space="preserve"> </w:t>
            </w:r>
            <w:r>
              <w:rPr>
                <w:color w:val="221F1F"/>
                <w:sz w:val="20"/>
              </w:rPr>
              <w:t>родитељима</w:t>
            </w:r>
            <w:r>
              <w:rPr>
                <w:color w:val="221F1F"/>
                <w:spacing w:val="-13"/>
                <w:sz w:val="20"/>
              </w:rPr>
              <w:t xml:space="preserve"> </w:t>
            </w:r>
            <w:r>
              <w:rPr>
                <w:color w:val="221F1F"/>
                <w:sz w:val="20"/>
              </w:rPr>
              <w:t>ученика који певају у хору.</w:t>
            </w:r>
          </w:p>
        </w:tc>
        <w:tc>
          <w:tcPr>
            <w:tcW w:w="4799" w:type="dxa"/>
          </w:tcPr>
          <w:p w:rsidR="00C55595" w:rsidRDefault="001D777D">
            <w:pPr>
              <w:pStyle w:val="TableParagraph"/>
              <w:spacing w:before="22"/>
              <w:ind w:left="70"/>
              <w:rPr>
                <w:sz w:val="20"/>
              </w:rPr>
            </w:pPr>
            <w:r>
              <w:rPr>
                <w:color w:val="221F1F"/>
                <w:spacing w:val="-2"/>
                <w:sz w:val="20"/>
              </w:rPr>
              <w:t>Разговор</w:t>
            </w:r>
            <w:r>
              <w:rPr>
                <w:color w:val="221F1F"/>
                <w:spacing w:val="-26"/>
                <w:sz w:val="20"/>
              </w:rPr>
              <w:t xml:space="preserve"> </w:t>
            </w:r>
            <w:r>
              <w:rPr>
                <w:color w:val="221F1F"/>
                <w:spacing w:val="-2"/>
                <w:sz w:val="20"/>
              </w:rPr>
              <w:t>.</w:t>
            </w:r>
            <w:r>
              <w:rPr>
                <w:color w:val="221F1F"/>
                <w:spacing w:val="-10"/>
                <w:sz w:val="20"/>
              </w:rPr>
              <w:t xml:space="preserve"> </w:t>
            </w:r>
            <w:r>
              <w:rPr>
                <w:color w:val="221F1F"/>
                <w:spacing w:val="-2"/>
                <w:sz w:val="20"/>
              </w:rPr>
              <w:t>Директор.</w:t>
            </w:r>
          </w:p>
        </w:tc>
      </w:tr>
      <w:tr w:rsidR="00C55595">
        <w:trPr>
          <w:trHeight w:val="518"/>
        </w:trPr>
        <w:tc>
          <w:tcPr>
            <w:tcW w:w="1330" w:type="dxa"/>
          </w:tcPr>
          <w:p w:rsidR="00C55595" w:rsidRDefault="001D777D">
            <w:pPr>
              <w:pStyle w:val="TableParagraph"/>
              <w:spacing w:before="22"/>
              <w:ind w:left="71"/>
              <w:rPr>
                <w:sz w:val="20"/>
              </w:rPr>
            </w:pPr>
            <w:r>
              <w:rPr>
                <w:color w:val="221F1F"/>
                <w:spacing w:val="-2"/>
                <w:sz w:val="20"/>
              </w:rPr>
              <w:t>Април</w:t>
            </w:r>
          </w:p>
        </w:tc>
        <w:tc>
          <w:tcPr>
            <w:tcW w:w="3203" w:type="dxa"/>
          </w:tcPr>
          <w:p w:rsidR="00C55595" w:rsidRDefault="001D777D">
            <w:pPr>
              <w:pStyle w:val="TableParagraph"/>
              <w:spacing w:before="22"/>
              <w:ind w:left="241" w:right="130" w:hanging="171"/>
              <w:rPr>
                <w:sz w:val="20"/>
              </w:rPr>
            </w:pPr>
            <w:r>
              <w:rPr>
                <w:color w:val="221F1F"/>
                <w:sz w:val="20"/>
              </w:rPr>
              <w:t>Индивидуални</w:t>
            </w:r>
            <w:r>
              <w:rPr>
                <w:color w:val="221F1F"/>
                <w:spacing w:val="-13"/>
                <w:sz w:val="20"/>
              </w:rPr>
              <w:t xml:space="preserve"> </w:t>
            </w:r>
            <w:r>
              <w:rPr>
                <w:color w:val="221F1F"/>
                <w:sz w:val="20"/>
              </w:rPr>
              <w:t>састанци</w:t>
            </w:r>
            <w:r>
              <w:rPr>
                <w:color w:val="221F1F"/>
                <w:spacing w:val="-12"/>
                <w:sz w:val="20"/>
              </w:rPr>
              <w:t xml:space="preserve"> </w:t>
            </w:r>
            <w:r>
              <w:rPr>
                <w:color w:val="221F1F"/>
                <w:sz w:val="20"/>
              </w:rPr>
              <w:t>са родитељима .</w:t>
            </w:r>
          </w:p>
        </w:tc>
        <w:tc>
          <w:tcPr>
            <w:tcW w:w="4799" w:type="dxa"/>
          </w:tcPr>
          <w:p w:rsidR="00C55595" w:rsidRDefault="001D777D">
            <w:pPr>
              <w:pStyle w:val="TableParagraph"/>
              <w:spacing w:before="22"/>
              <w:ind w:left="70"/>
              <w:rPr>
                <w:sz w:val="20"/>
              </w:rPr>
            </w:pPr>
            <w:r>
              <w:rPr>
                <w:color w:val="221F1F"/>
                <w:spacing w:val="-2"/>
                <w:sz w:val="20"/>
              </w:rPr>
              <w:t>Саветовање,</w:t>
            </w:r>
            <w:r>
              <w:rPr>
                <w:color w:val="221F1F"/>
                <w:spacing w:val="-5"/>
                <w:sz w:val="20"/>
              </w:rPr>
              <w:t xml:space="preserve"> </w:t>
            </w:r>
            <w:r>
              <w:rPr>
                <w:color w:val="221F1F"/>
                <w:spacing w:val="-2"/>
                <w:sz w:val="20"/>
              </w:rPr>
              <w:t>разговор.</w:t>
            </w:r>
            <w:r>
              <w:rPr>
                <w:color w:val="221F1F"/>
                <w:spacing w:val="-12"/>
                <w:sz w:val="20"/>
              </w:rPr>
              <w:t xml:space="preserve"> </w:t>
            </w:r>
            <w:r>
              <w:rPr>
                <w:color w:val="221F1F"/>
                <w:spacing w:val="-2"/>
                <w:sz w:val="20"/>
              </w:rPr>
              <w:t>Директор.</w:t>
            </w:r>
          </w:p>
        </w:tc>
      </w:tr>
      <w:tr w:rsidR="00C55595">
        <w:trPr>
          <w:trHeight w:val="515"/>
        </w:trPr>
        <w:tc>
          <w:tcPr>
            <w:tcW w:w="1330" w:type="dxa"/>
          </w:tcPr>
          <w:p w:rsidR="00C55595" w:rsidRDefault="001D777D">
            <w:pPr>
              <w:pStyle w:val="TableParagraph"/>
              <w:spacing w:before="22"/>
              <w:ind w:left="71"/>
              <w:rPr>
                <w:sz w:val="20"/>
              </w:rPr>
            </w:pPr>
            <w:r>
              <w:rPr>
                <w:color w:val="221F1F"/>
                <w:spacing w:val="-5"/>
                <w:sz w:val="20"/>
              </w:rPr>
              <w:t>Мај</w:t>
            </w:r>
          </w:p>
        </w:tc>
        <w:tc>
          <w:tcPr>
            <w:tcW w:w="3203" w:type="dxa"/>
          </w:tcPr>
          <w:p w:rsidR="00C55595" w:rsidRDefault="001D777D">
            <w:pPr>
              <w:pStyle w:val="TableParagraph"/>
              <w:spacing w:before="22"/>
              <w:ind w:left="241" w:right="130" w:hanging="171"/>
              <w:rPr>
                <w:sz w:val="20"/>
              </w:rPr>
            </w:pPr>
            <w:r>
              <w:rPr>
                <w:color w:val="221F1F"/>
                <w:sz w:val="20"/>
              </w:rPr>
              <w:t>Индивидуални</w:t>
            </w:r>
            <w:r>
              <w:rPr>
                <w:color w:val="221F1F"/>
                <w:spacing w:val="-13"/>
                <w:sz w:val="20"/>
              </w:rPr>
              <w:t xml:space="preserve"> </w:t>
            </w:r>
            <w:r>
              <w:rPr>
                <w:color w:val="221F1F"/>
                <w:sz w:val="20"/>
              </w:rPr>
              <w:t>састанци</w:t>
            </w:r>
            <w:r>
              <w:rPr>
                <w:color w:val="221F1F"/>
                <w:spacing w:val="-12"/>
                <w:sz w:val="20"/>
              </w:rPr>
              <w:t xml:space="preserve"> </w:t>
            </w:r>
            <w:r>
              <w:rPr>
                <w:color w:val="221F1F"/>
                <w:sz w:val="20"/>
              </w:rPr>
              <w:t xml:space="preserve">са </w:t>
            </w:r>
            <w:r>
              <w:rPr>
                <w:color w:val="221F1F"/>
                <w:sz w:val="20"/>
              </w:rPr>
              <w:t>родитељима .</w:t>
            </w:r>
          </w:p>
        </w:tc>
        <w:tc>
          <w:tcPr>
            <w:tcW w:w="4799" w:type="dxa"/>
          </w:tcPr>
          <w:p w:rsidR="00C55595" w:rsidRDefault="001D777D">
            <w:pPr>
              <w:pStyle w:val="TableParagraph"/>
              <w:spacing w:before="22"/>
              <w:ind w:left="70"/>
              <w:rPr>
                <w:sz w:val="20"/>
              </w:rPr>
            </w:pPr>
            <w:r>
              <w:rPr>
                <w:color w:val="221F1F"/>
                <w:spacing w:val="-2"/>
                <w:sz w:val="20"/>
              </w:rPr>
              <w:t>Саветовање,</w:t>
            </w:r>
            <w:r>
              <w:rPr>
                <w:color w:val="221F1F"/>
                <w:spacing w:val="-5"/>
                <w:sz w:val="20"/>
              </w:rPr>
              <w:t xml:space="preserve"> </w:t>
            </w:r>
            <w:r>
              <w:rPr>
                <w:color w:val="221F1F"/>
                <w:spacing w:val="-2"/>
                <w:sz w:val="20"/>
              </w:rPr>
              <w:t>разговор.</w:t>
            </w:r>
            <w:r>
              <w:rPr>
                <w:color w:val="221F1F"/>
                <w:spacing w:val="-12"/>
                <w:sz w:val="20"/>
              </w:rPr>
              <w:t xml:space="preserve"> </w:t>
            </w:r>
            <w:r>
              <w:rPr>
                <w:color w:val="221F1F"/>
                <w:spacing w:val="-2"/>
                <w:sz w:val="20"/>
              </w:rPr>
              <w:t>Директор.</w:t>
            </w:r>
          </w:p>
        </w:tc>
      </w:tr>
      <w:tr w:rsidR="00C55595">
        <w:trPr>
          <w:trHeight w:val="518"/>
        </w:trPr>
        <w:tc>
          <w:tcPr>
            <w:tcW w:w="1330" w:type="dxa"/>
          </w:tcPr>
          <w:p w:rsidR="00C55595" w:rsidRDefault="001D777D">
            <w:pPr>
              <w:pStyle w:val="TableParagraph"/>
              <w:spacing w:before="22"/>
              <w:ind w:left="71"/>
              <w:rPr>
                <w:sz w:val="20"/>
              </w:rPr>
            </w:pPr>
            <w:r>
              <w:rPr>
                <w:color w:val="221F1F"/>
                <w:spacing w:val="-5"/>
                <w:sz w:val="20"/>
              </w:rPr>
              <w:t>Јун</w:t>
            </w:r>
          </w:p>
        </w:tc>
        <w:tc>
          <w:tcPr>
            <w:tcW w:w="3203" w:type="dxa"/>
          </w:tcPr>
          <w:p w:rsidR="00C55595" w:rsidRDefault="001D777D">
            <w:pPr>
              <w:pStyle w:val="TableParagraph"/>
              <w:spacing w:before="22"/>
              <w:ind w:left="241" w:right="130" w:hanging="171"/>
              <w:rPr>
                <w:sz w:val="20"/>
              </w:rPr>
            </w:pPr>
            <w:r>
              <w:rPr>
                <w:color w:val="221F1F"/>
                <w:sz w:val="20"/>
              </w:rPr>
              <w:t>Индивидуални</w:t>
            </w:r>
            <w:r>
              <w:rPr>
                <w:color w:val="221F1F"/>
                <w:spacing w:val="-13"/>
                <w:sz w:val="20"/>
              </w:rPr>
              <w:t xml:space="preserve"> </w:t>
            </w:r>
            <w:r>
              <w:rPr>
                <w:color w:val="221F1F"/>
                <w:sz w:val="20"/>
              </w:rPr>
              <w:t>састанци</w:t>
            </w:r>
            <w:r>
              <w:rPr>
                <w:color w:val="221F1F"/>
                <w:spacing w:val="-12"/>
                <w:sz w:val="20"/>
              </w:rPr>
              <w:t xml:space="preserve"> </w:t>
            </w:r>
            <w:r>
              <w:rPr>
                <w:color w:val="221F1F"/>
                <w:sz w:val="20"/>
              </w:rPr>
              <w:t>са родитељима .</w:t>
            </w:r>
          </w:p>
        </w:tc>
        <w:tc>
          <w:tcPr>
            <w:tcW w:w="4799" w:type="dxa"/>
          </w:tcPr>
          <w:p w:rsidR="00C55595" w:rsidRDefault="001D777D">
            <w:pPr>
              <w:pStyle w:val="TableParagraph"/>
              <w:spacing w:before="22"/>
              <w:ind w:left="70"/>
              <w:rPr>
                <w:sz w:val="20"/>
              </w:rPr>
            </w:pPr>
            <w:r>
              <w:rPr>
                <w:color w:val="221F1F"/>
                <w:spacing w:val="-2"/>
                <w:sz w:val="20"/>
              </w:rPr>
              <w:t>Саветовање,</w:t>
            </w:r>
            <w:r>
              <w:rPr>
                <w:color w:val="221F1F"/>
                <w:spacing w:val="-5"/>
                <w:sz w:val="20"/>
              </w:rPr>
              <w:t xml:space="preserve"> </w:t>
            </w:r>
            <w:r>
              <w:rPr>
                <w:color w:val="221F1F"/>
                <w:spacing w:val="-2"/>
                <w:sz w:val="20"/>
              </w:rPr>
              <w:t>разговор.</w:t>
            </w:r>
            <w:r>
              <w:rPr>
                <w:color w:val="221F1F"/>
                <w:spacing w:val="-12"/>
                <w:sz w:val="20"/>
              </w:rPr>
              <w:t xml:space="preserve"> </w:t>
            </w:r>
            <w:r>
              <w:rPr>
                <w:color w:val="221F1F"/>
                <w:spacing w:val="-2"/>
                <w:sz w:val="20"/>
              </w:rPr>
              <w:t>Директор.</w:t>
            </w:r>
          </w:p>
        </w:tc>
      </w:tr>
      <w:tr w:rsidR="00C55595">
        <w:trPr>
          <w:trHeight w:val="518"/>
        </w:trPr>
        <w:tc>
          <w:tcPr>
            <w:tcW w:w="1330" w:type="dxa"/>
          </w:tcPr>
          <w:p w:rsidR="00C55595" w:rsidRDefault="001D777D">
            <w:pPr>
              <w:pStyle w:val="TableParagraph"/>
              <w:spacing w:before="22"/>
              <w:ind w:left="71"/>
              <w:rPr>
                <w:sz w:val="20"/>
              </w:rPr>
            </w:pPr>
            <w:r>
              <w:rPr>
                <w:color w:val="221F1F"/>
                <w:spacing w:val="-5"/>
                <w:sz w:val="20"/>
              </w:rPr>
              <w:t>Јун</w:t>
            </w:r>
          </w:p>
        </w:tc>
        <w:tc>
          <w:tcPr>
            <w:tcW w:w="3203" w:type="dxa"/>
          </w:tcPr>
          <w:p w:rsidR="00C55595" w:rsidRDefault="001D777D">
            <w:pPr>
              <w:pStyle w:val="TableParagraph"/>
              <w:spacing w:before="22"/>
              <w:ind w:left="71"/>
              <w:rPr>
                <w:sz w:val="20"/>
              </w:rPr>
            </w:pPr>
            <w:r>
              <w:rPr>
                <w:color w:val="221F1F"/>
                <w:sz w:val="20"/>
              </w:rPr>
              <w:t>Састанак</w:t>
            </w:r>
            <w:r>
              <w:rPr>
                <w:color w:val="221F1F"/>
                <w:spacing w:val="-7"/>
                <w:sz w:val="20"/>
              </w:rPr>
              <w:t xml:space="preserve"> </w:t>
            </w:r>
            <w:r>
              <w:rPr>
                <w:color w:val="221F1F"/>
                <w:sz w:val="20"/>
              </w:rPr>
              <w:t>са</w:t>
            </w:r>
            <w:r>
              <w:rPr>
                <w:color w:val="221F1F"/>
                <w:spacing w:val="-6"/>
                <w:sz w:val="20"/>
              </w:rPr>
              <w:t xml:space="preserve"> </w:t>
            </w:r>
            <w:r>
              <w:rPr>
                <w:color w:val="221F1F"/>
                <w:spacing w:val="-2"/>
                <w:sz w:val="20"/>
              </w:rPr>
              <w:t>родитељима</w:t>
            </w:r>
          </w:p>
        </w:tc>
        <w:tc>
          <w:tcPr>
            <w:tcW w:w="4799" w:type="dxa"/>
          </w:tcPr>
          <w:p w:rsidR="00C55595" w:rsidRDefault="001D777D">
            <w:pPr>
              <w:pStyle w:val="TableParagraph"/>
              <w:spacing w:before="22"/>
              <w:ind w:left="70"/>
              <w:rPr>
                <w:sz w:val="20"/>
              </w:rPr>
            </w:pPr>
            <w:r>
              <w:rPr>
                <w:color w:val="221F1F"/>
                <w:spacing w:val="-2"/>
                <w:sz w:val="20"/>
              </w:rPr>
              <w:t>Разговор</w:t>
            </w:r>
            <w:r>
              <w:rPr>
                <w:color w:val="221F1F"/>
                <w:spacing w:val="-26"/>
                <w:sz w:val="20"/>
              </w:rPr>
              <w:t xml:space="preserve"> </w:t>
            </w:r>
            <w:r>
              <w:rPr>
                <w:color w:val="221F1F"/>
                <w:spacing w:val="-2"/>
                <w:sz w:val="20"/>
              </w:rPr>
              <w:t>.</w:t>
            </w:r>
            <w:r>
              <w:rPr>
                <w:color w:val="221F1F"/>
                <w:spacing w:val="-10"/>
                <w:sz w:val="20"/>
              </w:rPr>
              <w:t xml:space="preserve"> </w:t>
            </w:r>
            <w:r>
              <w:rPr>
                <w:color w:val="221F1F"/>
                <w:spacing w:val="-2"/>
                <w:sz w:val="20"/>
              </w:rPr>
              <w:t>Директор</w:t>
            </w:r>
            <w:r>
              <w:rPr>
                <w:color w:val="221F1F"/>
                <w:spacing w:val="-2"/>
                <w:sz w:val="20"/>
                <w:lang w:val="sr-Cyrl-RS"/>
              </w:rPr>
              <w:t>.</w:t>
            </w:r>
          </w:p>
        </w:tc>
      </w:tr>
    </w:tbl>
    <w:p w:rsidR="00C55595" w:rsidRDefault="00C55595">
      <w:pPr>
        <w:rPr>
          <w:sz w:val="20"/>
        </w:rPr>
        <w:sectPr w:rsidR="00C55595">
          <w:type w:val="continuous"/>
          <w:pgSz w:w="11920" w:h="16850"/>
          <w:pgMar w:top="1060" w:right="1340" w:bottom="280" w:left="920" w:header="720" w:footer="720" w:gutter="0"/>
          <w:cols w:space="720"/>
        </w:sectPr>
      </w:pPr>
    </w:p>
    <w:p w:rsidR="00C55595" w:rsidRDefault="00C55595">
      <w:pPr>
        <w:suppressAutoHyphens/>
        <w:spacing w:after="0" w:line="240" w:lineRule="auto"/>
        <w:rPr>
          <w:rFonts w:ascii="Calibri" w:eastAsia="Times New Roman" w:hAnsi="Calibri" w:cs="Calibri"/>
          <w:color w:val="00000A"/>
          <w:lang w:val="zh-CN" w:eastAsia="ar-SA"/>
        </w:rPr>
      </w:pPr>
    </w:p>
    <w:p w:rsidR="00C55595" w:rsidRDefault="00C55595">
      <w:pPr>
        <w:suppressAutoHyphens/>
        <w:spacing w:after="0" w:line="240" w:lineRule="auto"/>
        <w:jc w:val="center"/>
        <w:rPr>
          <w:rFonts w:ascii="Calibri" w:eastAsia="Times New Roman" w:hAnsi="Calibri" w:cs="Calibri"/>
          <w:color w:val="00000A"/>
          <w:lang w:val="zh-CN" w:eastAsia="ar-SA"/>
        </w:rPr>
      </w:pPr>
    </w:p>
    <w:p w:rsidR="00C55595" w:rsidRDefault="00C55595">
      <w:pPr>
        <w:suppressAutoHyphens/>
        <w:spacing w:after="0" w:line="240" w:lineRule="auto"/>
        <w:jc w:val="center"/>
        <w:rPr>
          <w:rFonts w:ascii="Calibri" w:eastAsia="Times New Roman" w:hAnsi="Calibri" w:cs="Calibri"/>
          <w:color w:val="00000A"/>
          <w:lang w:val="zh-CN" w:eastAsia="ar-SA"/>
        </w:rPr>
      </w:pPr>
    </w:p>
    <w:p w:rsidR="00C55595" w:rsidRDefault="00C55595">
      <w:pPr>
        <w:suppressAutoHyphens/>
        <w:spacing w:after="0" w:line="240" w:lineRule="auto"/>
        <w:jc w:val="center"/>
        <w:rPr>
          <w:rFonts w:ascii="Calibri" w:eastAsia="Times New Roman" w:hAnsi="Calibri" w:cs="Calibri"/>
          <w:color w:val="00000A"/>
          <w:lang w:val="zh-CN" w:eastAsia="ar-SA"/>
        </w:rPr>
      </w:pPr>
    </w:p>
    <w:p w:rsidR="00C55595" w:rsidRDefault="00C55595">
      <w:pPr>
        <w:suppressAutoHyphens/>
        <w:spacing w:after="0" w:line="240" w:lineRule="auto"/>
        <w:jc w:val="center"/>
        <w:rPr>
          <w:rFonts w:ascii="Calibri" w:eastAsia="Times New Roman" w:hAnsi="Calibri" w:cs="Calibri"/>
          <w:color w:val="00000A"/>
          <w:lang w:val="zh-CN" w:eastAsia="ar-SA"/>
        </w:rPr>
      </w:pPr>
    </w:p>
    <w:p w:rsidR="00C55595" w:rsidRDefault="00C55595">
      <w:pPr>
        <w:suppressAutoHyphens/>
        <w:spacing w:after="0" w:line="240" w:lineRule="auto"/>
        <w:jc w:val="center"/>
        <w:rPr>
          <w:rFonts w:ascii="Calibri" w:eastAsia="Times New Roman" w:hAnsi="Calibri" w:cs="Calibri"/>
          <w:color w:val="00000A"/>
          <w:lang w:val="zh-CN" w:eastAsia="ar-SA"/>
        </w:rPr>
      </w:pPr>
    </w:p>
    <w:p w:rsidR="00C55595" w:rsidRDefault="00C55595">
      <w:pPr>
        <w:suppressAutoHyphens/>
        <w:spacing w:after="0" w:line="240" w:lineRule="auto"/>
        <w:jc w:val="center"/>
        <w:rPr>
          <w:rFonts w:ascii="Calibri" w:eastAsia="Times New Roman" w:hAnsi="Calibri" w:cs="Calibri"/>
          <w:color w:val="00000A"/>
          <w:lang w:val="zh-CN" w:eastAsia="ar-SA"/>
        </w:rPr>
      </w:pPr>
    </w:p>
    <w:p w:rsidR="00C55595" w:rsidRDefault="00C55595">
      <w:pPr>
        <w:keepNext/>
        <w:spacing w:after="0" w:line="240" w:lineRule="auto"/>
        <w:jc w:val="center"/>
        <w:outlineLvl w:val="1"/>
        <w:rPr>
          <w:rFonts w:ascii="Times New Roman" w:eastAsia="Calibri" w:hAnsi="Times New Roman" w:cs="Times New Roman"/>
          <w:b/>
          <w:bCs/>
          <w:color w:val="00000A"/>
          <w:sz w:val="24"/>
          <w:szCs w:val="28"/>
          <w:lang w:val="sr-Cyrl-RS"/>
        </w:rPr>
      </w:pPr>
    </w:p>
    <w:p w:rsidR="00C55595" w:rsidRDefault="001D777D">
      <w:pPr>
        <w:keepNext/>
        <w:spacing w:after="0" w:line="240" w:lineRule="auto"/>
        <w:jc w:val="center"/>
        <w:outlineLvl w:val="1"/>
        <w:rPr>
          <w:rFonts w:ascii="Times New Roman" w:eastAsia="Calibri" w:hAnsi="Times New Roman" w:cs="Times New Roman"/>
          <w:b/>
          <w:bCs/>
          <w:color w:val="00000A"/>
          <w:sz w:val="24"/>
          <w:szCs w:val="28"/>
          <w:lang w:val="ru-RU"/>
        </w:rPr>
      </w:pPr>
      <w:r>
        <w:rPr>
          <w:rFonts w:ascii="Times New Roman" w:eastAsia="Calibri" w:hAnsi="Times New Roman" w:cs="Times New Roman"/>
          <w:b/>
          <w:bCs/>
          <w:color w:val="00000A"/>
          <w:sz w:val="24"/>
          <w:szCs w:val="28"/>
        </w:rPr>
        <w:t>ГОДИШЊИ ПЛАН РАДА ПЕДАГОГА ШКОЛЕ</w:t>
      </w:r>
    </w:p>
    <w:p w:rsidR="00C55595" w:rsidRDefault="00C55595">
      <w:pPr>
        <w:spacing w:after="0" w:line="240" w:lineRule="auto"/>
        <w:jc w:val="center"/>
        <w:rPr>
          <w:rFonts w:ascii="Times New Roman" w:eastAsia="Calibri" w:hAnsi="Times New Roman" w:cs="Times New Roman"/>
          <w:color w:val="00000A"/>
          <w:sz w:val="24"/>
        </w:rPr>
      </w:pPr>
    </w:p>
    <w:tbl>
      <w:tblPr>
        <w:tblW w:w="9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569"/>
        <w:gridCol w:w="1245"/>
        <w:gridCol w:w="1246"/>
      </w:tblGrid>
      <w:tr w:rsidR="00C55595">
        <w:tc>
          <w:tcPr>
            <w:tcW w:w="6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b/>
                <w:bCs/>
                <w:i/>
                <w:iCs/>
                <w:color w:val="00000A"/>
                <w:sz w:val="20"/>
                <w:szCs w:val="24"/>
                <w:lang w:val="sr-Latn-CS"/>
              </w:rPr>
            </w:pPr>
            <w:r>
              <w:rPr>
                <w:rFonts w:ascii="Times New Roman" w:eastAsia="Times New Roman" w:hAnsi="Times New Roman" w:cs="Times New Roman"/>
                <w:b/>
                <w:bCs/>
                <w:i/>
                <w:iCs/>
                <w:color w:val="00000A"/>
                <w:sz w:val="20"/>
                <w:szCs w:val="24"/>
                <w:lang w:val="sr-Latn-CS"/>
              </w:rPr>
              <w:t>Облaст рaдa</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b/>
                <w:i/>
                <w:color w:val="00000A"/>
                <w:sz w:val="20"/>
                <w:szCs w:val="24"/>
                <w:lang w:val="zh-CN"/>
              </w:rPr>
            </w:pPr>
            <w:r>
              <w:rPr>
                <w:rFonts w:ascii="Times New Roman" w:eastAsia="Times New Roman" w:hAnsi="Times New Roman" w:cs="Times New Roman"/>
                <w:b/>
                <w:i/>
                <w:color w:val="00000A"/>
                <w:sz w:val="20"/>
                <w:szCs w:val="24"/>
                <w:lang w:val="zh-CN"/>
              </w:rPr>
              <w:t>Недељни</w:t>
            </w:r>
          </w:p>
          <w:p w:rsidR="00C55595" w:rsidRDefault="001D777D">
            <w:pPr>
              <w:spacing w:after="0" w:line="240" w:lineRule="auto"/>
              <w:jc w:val="center"/>
              <w:rPr>
                <w:rFonts w:ascii="Times New Roman" w:eastAsia="Times New Roman" w:hAnsi="Times New Roman" w:cs="Times New Roman"/>
                <w:b/>
                <w:i/>
                <w:color w:val="00000A"/>
                <w:sz w:val="20"/>
                <w:szCs w:val="24"/>
                <w:lang w:val="zh-CN"/>
              </w:rPr>
            </w:pPr>
            <w:r>
              <w:rPr>
                <w:rFonts w:ascii="Times New Roman" w:eastAsia="Times New Roman" w:hAnsi="Times New Roman" w:cs="Times New Roman"/>
                <w:b/>
                <w:i/>
                <w:color w:val="00000A"/>
                <w:sz w:val="20"/>
                <w:szCs w:val="24"/>
                <w:lang w:val="zh-CN"/>
              </w:rPr>
              <w:t>Фонд</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b/>
                <w:i/>
                <w:color w:val="00000A"/>
                <w:sz w:val="20"/>
                <w:szCs w:val="24"/>
                <w:lang w:val="zh-CN"/>
              </w:rPr>
            </w:pPr>
            <w:r>
              <w:rPr>
                <w:rFonts w:ascii="Times New Roman" w:eastAsia="Times New Roman" w:hAnsi="Times New Roman" w:cs="Times New Roman"/>
                <w:b/>
                <w:i/>
                <w:color w:val="00000A"/>
                <w:sz w:val="20"/>
                <w:szCs w:val="24"/>
                <w:lang w:val="zh-CN"/>
              </w:rPr>
              <w:t>Годишњи</w:t>
            </w:r>
          </w:p>
          <w:p w:rsidR="00C55595" w:rsidRDefault="001D777D">
            <w:pPr>
              <w:spacing w:after="0" w:line="240" w:lineRule="auto"/>
              <w:jc w:val="center"/>
              <w:rPr>
                <w:rFonts w:ascii="Times New Roman" w:eastAsia="Times New Roman" w:hAnsi="Times New Roman" w:cs="Times New Roman"/>
                <w:b/>
                <w:i/>
                <w:color w:val="00000A"/>
                <w:sz w:val="20"/>
                <w:szCs w:val="24"/>
                <w:lang w:val="zh-CN"/>
              </w:rPr>
            </w:pPr>
            <w:r>
              <w:rPr>
                <w:rFonts w:ascii="Times New Roman" w:eastAsia="Times New Roman" w:hAnsi="Times New Roman" w:cs="Times New Roman"/>
                <w:b/>
                <w:i/>
                <w:color w:val="00000A"/>
                <w:sz w:val="20"/>
                <w:szCs w:val="24"/>
                <w:lang w:val="zh-CN"/>
              </w:rPr>
              <w:t>фонд</w:t>
            </w:r>
          </w:p>
        </w:tc>
      </w:tr>
      <w:tr w:rsidR="00C55595">
        <w:tc>
          <w:tcPr>
            <w:tcW w:w="6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numPr>
                <w:ilvl w:val="0"/>
                <w:numId w:val="26"/>
              </w:numPr>
              <w:suppressAutoHyphens/>
              <w:spacing w:after="0" w:line="240" w:lineRule="auto"/>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П</w:t>
            </w:r>
            <w:r>
              <w:rPr>
                <w:rFonts w:ascii="Times New Roman" w:eastAsia="Times New Roman" w:hAnsi="Times New Roman" w:cs="Times New Roman"/>
                <w:color w:val="00000A"/>
                <w:sz w:val="20"/>
                <w:szCs w:val="24"/>
                <w:lang w:val="sr-Latn-CS"/>
              </w:rPr>
              <w:t>лaнирaње</w:t>
            </w:r>
            <w:r>
              <w:rPr>
                <w:rFonts w:ascii="Times New Roman" w:eastAsia="Times New Roman" w:hAnsi="Times New Roman" w:cs="Times New Roman"/>
                <w:color w:val="00000A"/>
                <w:sz w:val="20"/>
                <w:szCs w:val="24"/>
                <w:lang w:val="zh-CN"/>
              </w:rPr>
              <w:t xml:space="preserve"> и </w:t>
            </w:r>
            <w:r>
              <w:rPr>
                <w:rFonts w:ascii="Times New Roman" w:eastAsia="Times New Roman" w:hAnsi="Times New Roman" w:cs="Times New Roman"/>
                <w:color w:val="00000A"/>
                <w:sz w:val="20"/>
                <w:szCs w:val="24"/>
                <w:lang w:val="sr-Latn-CS"/>
              </w:rPr>
              <w:t>прогрaмирaњ</w:t>
            </w:r>
            <w:r>
              <w:rPr>
                <w:rFonts w:ascii="Times New Roman" w:eastAsia="Times New Roman" w:hAnsi="Times New Roman" w:cs="Times New Roman"/>
                <w:color w:val="00000A"/>
                <w:sz w:val="20"/>
                <w:szCs w:val="24"/>
                <w:lang w:val="zh-CN"/>
              </w:rPr>
              <w:t>е</w:t>
            </w:r>
            <w:r>
              <w:rPr>
                <w:rFonts w:ascii="Times New Roman" w:eastAsia="Times New Roman" w:hAnsi="Times New Roman" w:cs="Times New Roman"/>
                <w:color w:val="00000A"/>
                <w:sz w:val="20"/>
                <w:szCs w:val="24"/>
                <w:lang w:val="sr-Latn-CS"/>
              </w:rPr>
              <w:t xml:space="preserve">  обрaзовно</w:t>
            </w:r>
            <w:r>
              <w:rPr>
                <w:rFonts w:ascii="Times New Roman" w:eastAsia="Times New Roman" w:hAnsi="Times New Roman" w:cs="Times New Roman"/>
                <w:color w:val="00000A"/>
                <w:sz w:val="20"/>
                <w:szCs w:val="24"/>
                <w:lang w:val="zh-CN"/>
              </w:rPr>
              <w:t>-</w:t>
            </w:r>
            <w:r>
              <w:rPr>
                <w:rFonts w:ascii="Times New Roman" w:eastAsia="Times New Roman" w:hAnsi="Times New Roman" w:cs="Times New Roman"/>
                <w:color w:val="00000A"/>
                <w:sz w:val="20"/>
                <w:szCs w:val="24"/>
                <w:lang w:val="sr-Latn-CS"/>
              </w:rPr>
              <w:t>вaспитног рaдa</w:t>
            </w:r>
            <w:r>
              <w:rPr>
                <w:rFonts w:ascii="Times New Roman" w:eastAsia="Times New Roman" w:hAnsi="Times New Roman" w:cs="Times New Roman"/>
                <w:color w:val="00000A"/>
                <w:sz w:val="20"/>
                <w:szCs w:val="24"/>
                <w:lang w:val="zh-CN"/>
              </w:rPr>
              <w:t>, односно васпитно-образовног рада</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44</w:t>
            </w:r>
          </w:p>
        </w:tc>
      </w:tr>
      <w:tr w:rsidR="00C55595">
        <w:tc>
          <w:tcPr>
            <w:tcW w:w="6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numPr>
                <w:ilvl w:val="0"/>
                <w:numId w:val="26"/>
              </w:numPr>
              <w:suppressAutoHyphens/>
              <w:spacing w:after="0" w:line="240" w:lineRule="auto"/>
              <w:rPr>
                <w:rFonts w:ascii="Times New Roman" w:eastAsia="Times New Roman" w:hAnsi="Times New Roman" w:cs="Times New Roman"/>
                <w:color w:val="00000A"/>
                <w:sz w:val="20"/>
                <w:szCs w:val="24"/>
                <w:lang w:val="ru-RU"/>
              </w:rPr>
            </w:pPr>
            <w:r>
              <w:rPr>
                <w:rFonts w:ascii="Times New Roman" w:eastAsia="Times New Roman" w:hAnsi="Times New Roman" w:cs="Times New Roman"/>
                <w:color w:val="00000A"/>
                <w:sz w:val="20"/>
                <w:szCs w:val="24"/>
                <w:lang w:val="ru-RU"/>
              </w:rPr>
              <w:t xml:space="preserve">Праћење и вредновање </w:t>
            </w:r>
            <w:r>
              <w:rPr>
                <w:rFonts w:ascii="Times New Roman" w:eastAsia="Times New Roman" w:hAnsi="Times New Roman" w:cs="Times New Roman"/>
                <w:color w:val="00000A"/>
                <w:sz w:val="20"/>
                <w:szCs w:val="24"/>
                <w:lang w:val="sr-Latn-CS"/>
              </w:rPr>
              <w:t>обрaзовно</w:t>
            </w:r>
            <w:r>
              <w:rPr>
                <w:rFonts w:ascii="Times New Roman" w:eastAsia="Times New Roman" w:hAnsi="Times New Roman" w:cs="Times New Roman"/>
                <w:color w:val="00000A"/>
                <w:sz w:val="20"/>
                <w:szCs w:val="24"/>
                <w:lang w:val="zh-CN"/>
              </w:rPr>
              <w:t>-</w:t>
            </w:r>
            <w:r>
              <w:rPr>
                <w:rFonts w:ascii="Times New Roman" w:eastAsia="Times New Roman" w:hAnsi="Times New Roman" w:cs="Times New Roman"/>
                <w:color w:val="00000A"/>
                <w:sz w:val="20"/>
                <w:szCs w:val="24"/>
                <w:lang w:val="sr-Latn-CS"/>
              </w:rPr>
              <w:t>вaспитног рaдa</w:t>
            </w:r>
            <w:r>
              <w:rPr>
                <w:rFonts w:ascii="Times New Roman" w:eastAsia="Times New Roman" w:hAnsi="Times New Roman" w:cs="Times New Roman"/>
                <w:color w:val="00000A"/>
                <w:sz w:val="20"/>
                <w:szCs w:val="24"/>
                <w:lang w:val="zh-CN"/>
              </w:rPr>
              <w:t>, односно васпитно-образовног рада</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44</w:t>
            </w:r>
          </w:p>
        </w:tc>
      </w:tr>
      <w:tr w:rsidR="00C55595">
        <w:tc>
          <w:tcPr>
            <w:tcW w:w="6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numPr>
                <w:ilvl w:val="0"/>
                <w:numId w:val="26"/>
              </w:numPr>
              <w:suppressAutoHyphens/>
              <w:spacing w:after="0" w:line="240" w:lineRule="auto"/>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sr-Latn-CS"/>
              </w:rPr>
              <w:t xml:space="preserve">Рaд сa </w:t>
            </w:r>
            <w:r>
              <w:rPr>
                <w:rFonts w:ascii="Times New Roman" w:eastAsia="Times New Roman" w:hAnsi="Times New Roman" w:cs="Times New Roman"/>
                <w:color w:val="00000A"/>
                <w:sz w:val="20"/>
                <w:szCs w:val="24"/>
                <w:lang w:val="zh-CN"/>
              </w:rPr>
              <w:t>наставницима</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5</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220</w:t>
            </w:r>
          </w:p>
        </w:tc>
      </w:tr>
      <w:tr w:rsidR="00C55595">
        <w:tc>
          <w:tcPr>
            <w:tcW w:w="6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numPr>
                <w:ilvl w:val="0"/>
                <w:numId w:val="26"/>
              </w:numPr>
              <w:suppressAutoHyphens/>
              <w:spacing w:after="0" w:line="240" w:lineRule="auto"/>
              <w:rPr>
                <w:rFonts w:ascii="Times New Roman" w:eastAsia="Times New Roman" w:hAnsi="Times New Roman" w:cs="Times New Roman"/>
                <w:color w:val="00000A"/>
                <w:sz w:val="20"/>
                <w:szCs w:val="24"/>
                <w:lang w:val="sr-Latn-CS"/>
              </w:rPr>
            </w:pPr>
            <w:r>
              <w:rPr>
                <w:rFonts w:ascii="Times New Roman" w:eastAsia="Times New Roman" w:hAnsi="Times New Roman" w:cs="Times New Roman"/>
                <w:color w:val="00000A"/>
                <w:sz w:val="20"/>
                <w:szCs w:val="24"/>
                <w:lang w:val="zh-CN"/>
              </w:rPr>
              <w:t>Рад са децом, односно ученицима</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3</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132</w:t>
            </w:r>
          </w:p>
        </w:tc>
      </w:tr>
      <w:tr w:rsidR="00C55595">
        <w:tc>
          <w:tcPr>
            <w:tcW w:w="6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numPr>
                <w:ilvl w:val="0"/>
                <w:numId w:val="26"/>
              </w:numPr>
              <w:suppressAutoHyphens/>
              <w:spacing w:after="0" w:line="240" w:lineRule="auto"/>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Рад са родитељима, односно старатељима</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2</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88</w:t>
            </w:r>
          </w:p>
        </w:tc>
      </w:tr>
      <w:tr w:rsidR="00C55595">
        <w:tc>
          <w:tcPr>
            <w:tcW w:w="6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numPr>
                <w:ilvl w:val="0"/>
                <w:numId w:val="26"/>
              </w:numPr>
              <w:suppressAutoHyphens/>
              <w:spacing w:after="0" w:line="240" w:lineRule="auto"/>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Рад са директором, стручним сарадницима, педагошким асистентом и пратиоцем детета, односно ученика</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2</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88</w:t>
            </w:r>
          </w:p>
        </w:tc>
      </w:tr>
      <w:tr w:rsidR="00C55595">
        <w:tc>
          <w:tcPr>
            <w:tcW w:w="6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numPr>
                <w:ilvl w:val="0"/>
                <w:numId w:val="26"/>
              </w:numPr>
              <w:suppressAutoHyphens/>
              <w:spacing w:after="0" w:line="240" w:lineRule="auto"/>
              <w:rPr>
                <w:rFonts w:ascii="Times New Roman" w:eastAsia="Times New Roman" w:hAnsi="Times New Roman" w:cs="Times New Roman"/>
                <w:color w:val="00000A"/>
                <w:sz w:val="20"/>
                <w:szCs w:val="24"/>
                <w:lang w:val="ru-RU"/>
              </w:rPr>
            </w:pPr>
            <w:r>
              <w:rPr>
                <w:rFonts w:ascii="Times New Roman" w:eastAsia="Times New Roman" w:hAnsi="Times New Roman" w:cs="Times New Roman"/>
                <w:color w:val="00000A"/>
                <w:sz w:val="20"/>
                <w:szCs w:val="24"/>
                <w:lang w:val="sr-Latn-CS"/>
              </w:rPr>
              <w:t>Рaд у стручним оргaнимa</w:t>
            </w:r>
            <w:r>
              <w:rPr>
                <w:rFonts w:ascii="Times New Roman" w:eastAsia="Times New Roman" w:hAnsi="Times New Roman" w:cs="Times New Roman"/>
                <w:color w:val="00000A"/>
                <w:sz w:val="20"/>
                <w:szCs w:val="24"/>
                <w:lang w:val="zh-CN"/>
              </w:rPr>
              <w:t xml:space="preserve"> и тимовима</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rPr>
            </w:pPr>
            <w:r>
              <w:rPr>
                <w:rFonts w:ascii="Times New Roman" w:eastAsia="Times New Roman" w:hAnsi="Times New Roman" w:cs="Times New Roman"/>
                <w:color w:val="00000A"/>
                <w:sz w:val="20"/>
                <w:szCs w:val="24"/>
              </w:rPr>
              <w:t>2</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88</w:t>
            </w:r>
          </w:p>
        </w:tc>
      </w:tr>
      <w:tr w:rsidR="00C55595">
        <w:tc>
          <w:tcPr>
            <w:tcW w:w="6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numPr>
                <w:ilvl w:val="0"/>
                <w:numId w:val="26"/>
              </w:numPr>
              <w:suppressAutoHyphens/>
              <w:spacing w:after="0" w:line="240" w:lineRule="auto"/>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 xml:space="preserve">Сарадња са надлежним установама, организацијама, удружењима и </w:t>
            </w:r>
            <w:r>
              <w:rPr>
                <w:rFonts w:ascii="Times New Roman" w:eastAsia="Times New Roman" w:hAnsi="Times New Roman" w:cs="Times New Roman"/>
                <w:color w:val="00000A"/>
                <w:sz w:val="20"/>
                <w:szCs w:val="24"/>
                <w:lang w:val="zh-CN"/>
              </w:rPr>
              <w:t>јединицом локалне самоуправе</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rPr>
            </w:pPr>
            <w:r>
              <w:rPr>
                <w:rFonts w:ascii="Times New Roman" w:eastAsia="Times New Roman" w:hAnsi="Times New Roman" w:cs="Times New Roman"/>
                <w:color w:val="00000A"/>
                <w:sz w:val="20"/>
                <w:szCs w:val="24"/>
              </w:rPr>
              <w:t>2</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88</w:t>
            </w:r>
          </w:p>
        </w:tc>
      </w:tr>
      <w:tr w:rsidR="00C55595">
        <w:tc>
          <w:tcPr>
            <w:tcW w:w="6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numPr>
                <w:ilvl w:val="0"/>
                <w:numId w:val="26"/>
              </w:numPr>
              <w:suppressAutoHyphens/>
              <w:spacing w:after="0" w:line="240" w:lineRule="auto"/>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Вођење документације</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44</w:t>
            </w:r>
          </w:p>
        </w:tc>
      </w:tr>
      <w:tr w:rsidR="00C55595">
        <w:tc>
          <w:tcPr>
            <w:tcW w:w="6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numPr>
                <w:ilvl w:val="0"/>
                <w:numId w:val="26"/>
              </w:numPr>
              <w:suppressAutoHyphens/>
              <w:spacing w:after="0" w:line="240" w:lineRule="auto"/>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Стручно усавршавање</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color w:val="00000A"/>
                <w:sz w:val="20"/>
                <w:szCs w:val="24"/>
                <w:lang w:val="zh-CN"/>
              </w:rPr>
            </w:pPr>
            <w:r>
              <w:rPr>
                <w:rFonts w:ascii="Times New Roman" w:eastAsia="Times New Roman" w:hAnsi="Times New Roman" w:cs="Times New Roman"/>
                <w:color w:val="00000A"/>
                <w:sz w:val="20"/>
                <w:szCs w:val="24"/>
                <w:lang w:val="zh-CN"/>
              </w:rPr>
              <w:t>44</w:t>
            </w:r>
          </w:p>
        </w:tc>
      </w:tr>
      <w:tr w:rsidR="00C55595">
        <w:tc>
          <w:tcPr>
            <w:tcW w:w="65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right"/>
              <w:rPr>
                <w:rFonts w:ascii="Times New Roman" w:eastAsia="Times New Roman" w:hAnsi="Times New Roman" w:cs="Times New Roman"/>
                <w:b/>
                <w:color w:val="00000A"/>
                <w:sz w:val="20"/>
                <w:szCs w:val="24"/>
                <w:lang w:val="zh-CN"/>
              </w:rPr>
            </w:pPr>
            <w:r>
              <w:rPr>
                <w:rFonts w:ascii="Times New Roman" w:eastAsia="Times New Roman" w:hAnsi="Times New Roman" w:cs="Times New Roman"/>
                <w:b/>
                <w:color w:val="00000A"/>
                <w:sz w:val="20"/>
                <w:szCs w:val="24"/>
                <w:lang w:val="sr-Latn-CS"/>
              </w:rPr>
              <w:t xml:space="preserve">УКУПНО  </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b/>
                <w:color w:val="00000A"/>
                <w:sz w:val="20"/>
                <w:szCs w:val="24"/>
                <w:lang w:val="zh-CN"/>
              </w:rPr>
            </w:pPr>
            <w:r>
              <w:rPr>
                <w:rFonts w:ascii="Times New Roman" w:eastAsia="Times New Roman" w:hAnsi="Times New Roman" w:cs="Times New Roman"/>
                <w:b/>
                <w:color w:val="00000A"/>
                <w:sz w:val="20"/>
                <w:szCs w:val="24"/>
                <w:lang w:val="zh-CN"/>
              </w:rPr>
              <w:t>20</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b/>
                <w:color w:val="00000A"/>
                <w:sz w:val="20"/>
                <w:szCs w:val="24"/>
                <w:lang w:val="zh-CN"/>
              </w:rPr>
            </w:pPr>
            <w:r>
              <w:rPr>
                <w:rFonts w:ascii="Times New Roman" w:eastAsia="Times New Roman" w:hAnsi="Times New Roman" w:cs="Times New Roman"/>
                <w:b/>
                <w:color w:val="00000A"/>
                <w:sz w:val="20"/>
                <w:szCs w:val="24"/>
                <w:lang w:val="zh-CN"/>
              </w:rPr>
              <w:t>880</w:t>
            </w:r>
          </w:p>
        </w:tc>
      </w:tr>
    </w:tbl>
    <w:p w:rsidR="00C55595" w:rsidRDefault="00C55595">
      <w:pPr>
        <w:spacing w:after="0" w:line="240" w:lineRule="auto"/>
        <w:ind w:firstLine="720"/>
        <w:jc w:val="both"/>
        <w:rPr>
          <w:rFonts w:ascii="Times New Roman" w:eastAsia="Calibri" w:hAnsi="Times New Roman" w:cs="Times New Roman"/>
          <w:color w:val="00000A"/>
          <w:sz w:val="24"/>
          <w:lang w:val="zh-CN"/>
        </w:rPr>
      </w:pPr>
    </w:p>
    <w:p w:rsidR="00C55595" w:rsidRDefault="00C55595">
      <w:pPr>
        <w:spacing w:after="0" w:line="240" w:lineRule="auto"/>
        <w:ind w:firstLine="720"/>
        <w:jc w:val="both"/>
        <w:rPr>
          <w:rFonts w:ascii="Times New Roman" w:eastAsia="Calibri" w:hAnsi="Times New Roman" w:cs="Times New Roman"/>
          <w:color w:val="00000A"/>
          <w:sz w:val="24"/>
          <w:lang w:val="zh-CN"/>
        </w:rPr>
      </w:pPr>
    </w:p>
    <w:p w:rsidR="00C55595" w:rsidRDefault="001D777D">
      <w:pPr>
        <w:spacing w:after="0" w:line="240" w:lineRule="auto"/>
        <w:ind w:firstLine="720"/>
        <w:jc w:val="both"/>
        <w:rPr>
          <w:rFonts w:ascii="Times New Roman" w:eastAsia="Calibri" w:hAnsi="Times New Roman" w:cs="Times New Roman"/>
          <w:color w:val="00000A"/>
          <w:sz w:val="24"/>
          <w:lang w:val="ru-RU"/>
        </w:rPr>
      </w:pPr>
      <w:r>
        <w:rPr>
          <w:rFonts w:ascii="Times New Roman" w:eastAsia="Calibri" w:hAnsi="Times New Roman" w:cs="Times New Roman"/>
          <w:color w:val="00000A"/>
          <w:sz w:val="24"/>
        </w:rPr>
        <w:t xml:space="preserve">Годишњи план рада школског педагога сачињен је у сагласности са Правилником о програму свих облика рада стучних сарадника у основној школи („Сл. </w:t>
      </w:r>
      <w:r>
        <w:rPr>
          <w:rFonts w:ascii="Times New Roman" w:eastAsia="Calibri" w:hAnsi="Times New Roman" w:cs="Times New Roman"/>
          <w:color w:val="00000A"/>
          <w:sz w:val="24"/>
        </w:rPr>
        <w:t>Гласник РС – Просветни гласник“, бр. 5/2012), као и конкретним потребама школе. Стални и периодични послови и задаци груписани су кроз следећа подручја рада:</w:t>
      </w:r>
    </w:p>
    <w:p w:rsidR="00C55595" w:rsidRDefault="00C55595">
      <w:pPr>
        <w:spacing w:after="0" w:line="240" w:lineRule="auto"/>
        <w:rPr>
          <w:rFonts w:ascii="Times New Roman" w:eastAsia="Calibri" w:hAnsi="Times New Roman" w:cs="Times New Roman"/>
          <w:color w:val="00000A"/>
          <w:sz w:val="24"/>
          <w:lang w:val="zh-CN"/>
        </w:rPr>
      </w:pPr>
    </w:p>
    <w:tbl>
      <w:tblPr>
        <w:tblW w:w="1009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921"/>
        <w:gridCol w:w="267"/>
        <w:gridCol w:w="1080"/>
        <w:gridCol w:w="179"/>
        <w:gridCol w:w="1792"/>
        <w:gridCol w:w="1859"/>
      </w:tblGrid>
      <w:tr w:rsidR="00C55595">
        <w:trPr>
          <w:trHeight w:val="570"/>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Times New Roman" w:hAnsi="Times New Roman" w:cs="Times New Roman"/>
                <w:b/>
                <w:color w:val="00000A"/>
                <w:sz w:val="18"/>
                <w:szCs w:val="20"/>
                <w:lang w:eastAsia="zh-CN"/>
              </w:rPr>
            </w:pPr>
            <w:r>
              <w:rPr>
                <w:rFonts w:ascii="Times New Roman" w:eastAsia="Times New Roman" w:hAnsi="Times New Roman" w:cs="Times New Roman"/>
                <w:b/>
                <w:color w:val="00000A"/>
                <w:sz w:val="18"/>
                <w:szCs w:val="20"/>
                <w:lang w:eastAsia="zh-CN"/>
              </w:rPr>
              <w:t>Садржај активности</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b/>
                <w:color w:val="00000A"/>
                <w:sz w:val="18"/>
                <w:szCs w:val="20"/>
                <w:lang w:val="zh-CN"/>
              </w:rPr>
            </w:pPr>
            <w:r>
              <w:rPr>
                <w:rFonts w:ascii="Times New Roman" w:eastAsia="Calibri" w:hAnsi="Times New Roman" w:cs="Times New Roman"/>
                <w:b/>
                <w:color w:val="00000A"/>
                <w:sz w:val="18"/>
                <w:szCs w:val="20"/>
                <w:lang w:val="zh-CN"/>
              </w:rPr>
              <w:t>Време реализ</w:t>
            </w:r>
            <w:r>
              <w:rPr>
                <w:rFonts w:ascii="Times New Roman" w:eastAsia="Calibri" w:hAnsi="Times New Roman" w:cs="Times New Roman"/>
                <w:b/>
                <w:color w:val="00000A"/>
                <w:sz w:val="18"/>
                <w:szCs w:val="20"/>
              </w:rPr>
              <w:t>a</w:t>
            </w:r>
            <w:r>
              <w:rPr>
                <w:rFonts w:ascii="Times New Roman" w:eastAsia="Calibri" w:hAnsi="Times New Roman" w:cs="Times New Roman"/>
                <w:b/>
                <w:color w:val="00000A"/>
                <w:sz w:val="18"/>
                <w:szCs w:val="20"/>
                <w:lang w:val="zh-CN"/>
              </w:rPr>
              <w:t>ције</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ind w:right="260"/>
              <w:jc w:val="center"/>
              <w:rPr>
                <w:rFonts w:ascii="Times New Roman" w:eastAsia="Calibri" w:hAnsi="Times New Roman" w:cs="Times New Roman"/>
                <w:b/>
                <w:color w:val="00000A"/>
                <w:sz w:val="18"/>
                <w:szCs w:val="20"/>
                <w:lang w:val="zh-CN"/>
              </w:rPr>
            </w:pPr>
            <w:r>
              <w:rPr>
                <w:rFonts w:ascii="Times New Roman" w:eastAsia="Calibri" w:hAnsi="Times New Roman" w:cs="Times New Roman"/>
                <w:b/>
                <w:color w:val="00000A"/>
                <w:sz w:val="18"/>
                <w:szCs w:val="20"/>
                <w:lang w:val="zh-CN"/>
              </w:rPr>
              <w:t>Начин праћења</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ind w:right="260"/>
              <w:jc w:val="center"/>
              <w:rPr>
                <w:rFonts w:ascii="Times New Roman" w:eastAsia="Calibri" w:hAnsi="Times New Roman" w:cs="Times New Roman"/>
                <w:b/>
                <w:color w:val="00000A"/>
                <w:sz w:val="18"/>
                <w:szCs w:val="20"/>
                <w:lang w:val="zh-CN"/>
              </w:rPr>
            </w:pPr>
            <w:r>
              <w:rPr>
                <w:rFonts w:ascii="Times New Roman" w:eastAsia="Calibri" w:hAnsi="Times New Roman" w:cs="Times New Roman"/>
                <w:b/>
                <w:color w:val="00000A"/>
                <w:sz w:val="18"/>
                <w:szCs w:val="20"/>
                <w:lang w:val="zh-CN"/>
              </w:rPr>
              <w:t>Носиоци активности</w:t>
            </w:r>
          </w:p>
        </w:tc>
      </w:tr>
      <w:tr w:rsidR="00C55595">
        <w:trPr>
          <w:trHeight w:val="570"/>
          <w:jc w:val="center"/>
        </w:trPr>
        <w:tc>
          <w:tcPr>
            <w:tcW w:w="10097"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ind w:right="260"/>
              <w:jc w:val="center"/>
              <w:rPr>
                <w:rFonts w:ascii="Times New Roman" w:eastAsia="Calibri" w:hAnsi="Times New Roman" w:cs="Times New Roman"/>
                <w:b/>
                <w:color w:val="00000A"/>
                <w:sz w:val="18"/>
                <w:szCs w:val="20"/>
                <w:lang w:val="zh-CN"/>
              </w:rPr>
            </w:pPr>
            <w:r>
              <w:rPr>
                <w:rFonts w:ascii="Times New Roman" w:eastAsia="Calibri" w:hAnsi="Times New Roman" w:cs="Times New Roman"/>
                <w:b/>
                <w:color w:val="00000A"/>
                <w:sz w:val="18"/>
                <w:szCs w:val="20"/>
              </w:rPr>
              <w:t>Областрада</w:t>
            </w:r>
            <w:r>
              <w:rPr>
                <w:rFonts w:ascii="Times New Roman" w:eastAsia="Calibri" w:hAnsi="Times New Roman" w:cs="Times New Roman"/>
                <w:b/>
                <w:bCs/>
                <w:i/>
                <w:color w:val="00000A"/>
                <w:sz w:val="18"/>
                <w:szCs w:val="20"/>
              </w:rPr>
              <w:t xml:space="preserve">1. ПЛАНИРАЊЕ И </w:t>
            </w:r>
            <w:r>
              <w:rPr>
                <w:rFonts w:ascii="Times New Roman" w:eastAsia="Calibri" w:hAnsi="Times New Roman" w:cs="Times New Roman"/>
                <w:b/>
                <w:bCs/>
                <w:i/>
                <w:color w:val="00000A"/>
                <w:sz w:val="18"/>
                <w:szCs w:val="20"/>
              </w:rPr>
              <w:t>ПРОГРАМИРАЊЕ ОБРАЗОВНО-ВАСПИТНОГ РАДА</w:t>
            </w:r>
            <w:r>
              <w:rPr>
                <w:rFonts w:ascii="Times New Roman" w:eastAsia="Calibri" w:hAnsi="Times New Roman" w:cs="Times New Roman"/>
                <w:b/>
                <w:bCs/>
                <w:i/>
                <w:color w:val="00000A"/>
                <w:sz w:val="18"/>
                <w:szCs w:val="20"/>
                <w:lang w:val="zh-CN"/>
              </w:rPr>
              <w:t>, ОДНОСНО ВАСПИТНО-ОБРАЗОВНОГ РАДА</w:t>
            </w:r>
          </w:p>
        </w:tc>
      </w:tr>
      <w:tr w:rsidR="00C55595">
        <w:trPr>
          <w:trHeight w:val="800"/>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numPr>
                <w:ilvl w:val="0"/>
                <w:numId w:val="27"/>
              </w:numPr>
              <w:suppressAutoHyphens/>
              <w:spacing w:after="0" w:line="240" w:lineRule="auto"/>
              <w:ind w:right="6"/>
              <w:jc w:val="both"/>
              <w:rPr>
                <w:rFonts w:ascii="Times New Roman" w:eastAsia="Times New Roman" w:hAnsi="Times New Roman" w:cs="Times New Roman"/>
                <w:bCs/>
                <w:color w:val="00000A"/>
                <w:sz w:val="18"/>
                <w:szCs w:val="20"/>
                <w:lang w:val="ru-RU"/>
              </w:rPr>
            </w:pPr>
            <w:r>
              <w:rPr>
                <w:rFonts w:ascii="Times New Roman" w:eastAsia="Times New Roman" w:hAnsi="Times New Roman" w:cs="Times New Roman"/>
                <w:bCs/>
                <w:color w:val="00000A"/>
                <w:sz w:val="18"/>
                <w:szCs w:val="20"/>
                <w:lang w:val="ru-RU"/>
              </w:rPr>
              <w:t>Учествовање у изради и усаглашавању докумената школе са важећим законодавним оквиром,</w:t>
            </w:r>
          </w:p>
          <w:p w:rsidR="00C55595" w:rsidRDefault="00C55595">
            <w:pPr>
              <w:tabs>
                <w:tab w:val="left" w:pos="240"/>
                <w:tab w:val="left" w:pos="825"/>
              </w:tabs>
              <w:spacing w:after="0" w:line="240" w:lineRule="auto"/>
              <w:ind w:right="6"/>
              <w:jc w:val="both"/>
              <w:rPr>
                <w:rFonts w:ascii="Times New Roman" w:eastAsia="Times New Roman" w:hAnsi="Times New Roman" w:cs="Times New Roman"/>
                <w:bCs/>
                <w:color w:val="00000A"/>
                <w:sz w:val="18"/>
                <w:szCs w:val="20"/>
                <w:lang w:val="ru-RU"/>
              </w:rPr>
            </w:pPr>
          </w:p>
          <w:p w:rsidR="00C55595" w:rsidRDefault="001D777D">
            <w:pPr>
              <w:numPr>
                <w:ilvl w:val="0"/>
                <w:numId w:val="27"/>
              </w:numPr>
              <w:tabs>
                <w:tab w:val="left" w:pos="240"/>
                <w:tab w:val="left" w:pos="825"/>
              </w:tabs>
              <w:suppressAutoHyphens/>
              <w:spacing w:after="0" w:line="240" w:lineRule="auto"/>
              <w:ind w:right="6"/>
              <w:jc w:val="both"/>
              <w:rPr>
                <w:rFonts w:ascii="Times New Roman" w:eastAsia="Times New Roman" w:hAnsi="Times New Roman" w:cs="Times New Roman"/>
                <w:bCs/>
                <w:color w:val="00000A"/>
                <w:sz w:val="18"/>
                <w:szCs w:val="20"/>
                <w:lang w:val="sr-Latn-CS"/>
              </w:rPr>
            </w:pPr>
            <w:r>
              <w:rPr>
                <w:rFonts w:ascii="Times New Roman" w:eastAsia="Times New Roman" w:hAnsi="Times New Roman" w:cs="Times New Roman"/>
                <w:bCs/>
                <w:color w:val="00000A"/>
                <w:sz w:val="18"/>
                <w:szCs w:val="20"/>
                <w:lang w:val="ru-RU"/>
              </w:rPr>
              <w:t xml:space="preserve">  Припрема посете педагога наставним часовима,</w:t>
            </w:r>
          </w:p>
          <w:p w:rsidR="00C55595" w:rsidRDefault="00C55595">
            <w:pPr>
              <w:spacing w:after="0" w:line="240" w:lineRule="auto"/>
              <w:ind w:left="720"/>
              <w:contextualSpacing/>
              <w:rPr>
                <w:rFonts w:ascii="Times New Roman" w:eastAsia="Calibri" w:hAnsi="Times New Roman" w:cs="Times New Roman"/>
                <w:color w:val="00000A"/>
                <w:sz w:val="18"/>
                <w:szCs w:val="20"/>
                <w:lang w:val="ru-RU"/>
              </w:rPr>
            </w:pPr>
          </w:p>
          <w:p w:rsidR="00C55595" w:rsidRDefault="001D777D">
            <w:pPr>
              <w:numPr>
                <w:ilvl w:val="0"/>
                <w:numId w:val="27"/>
              </w:numPr>
              <w:tabs>
                <w:tab w:val="left" w:pos="240"/>
                <w:tab w:val="left" w:pos="825"/>
              </w:tabs>
              <w:suppressAutoHyphens/>
              <w:spacing w:after="0" w:line="240" w:lineRule="auto"/>
              <w:ind w:right="6"/>
              <w:jc w:val="both"/>
              <w:rPr>
                <w:rFonts w:ascii="Times New Roman" w:eastAsia="Times New Roman" w:hAnsi="Times New Roman" w:cs="Times New Roman"/>
                <w:bCs/>
                <w:color w:val="00000A"/>
                <w:sz w:val="18"/>
                <w:szCs w:val="20"/>
                <w:lang w:val="sr-Latn-CS"/>
              </w:rPr>
            </w:pPr>
            <w:r>
              <w:rPr>
                <w:rFonts w:ascii="Times New Roman" w:eastAsia="Times New Roman" w:hAnsi="Times New Roman" w:cs="Times New Roman"/>
                <w:color w:val="00000A"/>
                <w:sz w:val="18"/>
                <w:szCs w:val="20"/>
                <w:lang w:val="ru-RU"/>
              </w:rPr>
              <w:t xml:space="preserve">  Припремање годишњег  и месечних  планова и програма рада педагога,</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1D777D">
            <w:pPr>
              <w:spacing w:after="0" w:line="240" w:lineRule="auto"/>
              <w:jc w:val="center"/>
              <w:rPr>
                <w:rFonts w:ascii="Times New Roman" w:eastAsia="Calibri" w:hAnsi="Times New Roman" w:cs="Times New Roman"/>
                <w:color w:val="FF0000"/>
                <w:sz w:val="18"/>
                <w:szCs w:val="20"/>
                <w:lang w:val="zh-CN"/>
              </w:rPr>
            </w:pPr>
            <w:r>
              <w:rPr>
                <w:rFonts w:ascii="Times New Roman" w:eastAsia="Calibri" w:hAnsi="Times New Roman" w:cs="Times New Roman"/>
                <w:color w:val="00000A"/>
                <w:sz w:val="18"/>
                <w:szCs w:val="20"/>
              </w:rPr>
              <w:t>IX</w:t>
            </w: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1D777D">
            <w:pPr>
              <w:spacing w:after="0" w:line="240" w:lineRule="auto"/>
              <w:jc w:val="center"/>
              <w:rPr>
                <w:rFonts w:ascii="Times New Roman" w:eastAsia="Calibri" w:hAnsi="Times New Roman" w:cs="Times New Roman"/>
                <w:color w:val="00000A"/>
                <w:sz w:val="18"/>
                <w:szCs w:val="20"/>
                <w:lang w:val="ru-RU"/>
              </w:rPr>
            </w:pPr>
            <w:r>
              <w:rPr>
                <w:rFonts w:ascii="Times New Roman" w:eastAsia="Calibri" w:hAnsi="Times New Roman" w:cs="Times New Roman"/>
                <w:color w:val="00000A"/>
                <w:sz w:val="18"/>
                <w:szCs w:val="20"/>
              </w:rPr>
              <w:t>X</w:t>
            </w:r>
            <w:r>
              <w:rPr>
                <w:rFonts w:ascii="Times New Roman" w:eastAsia="Calibri" w:hAnsi="Times New Roman" w:cs="Times New Roman"/>
                <w:color w:val="00000A"/>
                <w:sz w:val="18"/>
                <w:szCs w:val="20"/>
                <w:lang w:val="ru-RU"/>
              </w:rPr>
              <w:t xml:space="preserve">, </w:t>
            </w:r>
            <w:r>
              <w:rPr>
                <w:rFonts w:ascii="Times New Roman" w:eastAsia="Calibri" w:hAnsi="Times New Roman" w:cs="Times New Roman"/>
                <w:color w:val="00000A"/>
                <w:sz w:val="18"/>
                <w:szCs w:val="20"/>
              </w:rPr>
              <w:t>XI</w:t>
            </w:r>
            <w:r>
              <w:rPr>
                <w:rFonts w:ascii="Times New Roman" w:eastAsia="Calibri" w:hAnsi="Times New Roman" w:cs="Times New Roman"/>
                <w:color w:val="00000A"/>
                <w:sz w:val="18"/>
                <w:szCs w:val="20"/>
                <w:lang w:val="ru-RU"/>
              </w:rPr>
              <w:t xml:space="preserve">, </w:t>
            </w:r>
            <w:r>
              <w:rPr>
                <w:rFonts w:ascii="Times New Roman" w:eastAsia="Calibri" w:hAnsi="Times New Roman" w:cs="Times New Roman"/>
                <w:color w:val="00000A"/>
                <w:sz w:val="18"/>
                <w:szCs w:val="20"/>
              </w:rPr>
              <w:t>III</w:t>
            </w:r>
            <w:r>
              <w:rPr>
                <w:rFonts w:ascii="Times New Roman" w:eastAsia="Calibri" w:hAnsi="Times New Roman" w:cs="Times New Roman"/>
                <w:color w:val="00000A"/>
                <w:sz w:val="18"/>
                <w:szCs w:val="20"/>
                <w:lang w:val="ru-RU"/>
              </w:rPr>
              <w:t xml:space="preserve">, </w:t>
            </w:r>
            <w:r>
              <w:rPr>
                <w:rFonts w:ascii="Times New Roman" w:eastAsia="Calibri" w:hAnsi="Times New Roman" w:cs="Times New Roman"/>
                <w:color w:val="00000A"/>
                <w:sz w:val="18"/>
                <w:szCs w:val="20"/>
              </w:rPr>
              <w:t>IV</w:t>
            </w:r>
          </w:p>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rPr>
              <w:t>IX, почетком текућег месеца</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Извештај о</w:t>
            </w:r>
            <w:r>
              <w:rPr>
                <w:rFonts w:ascii="Times New Roman" w:eastAsia="Calibri" w:hAnsi="Times New Roman" w:cs="Times New Roman"/>
                <w:color w:val="00000A"/>
                <w:sz w:val="18"/>
                <w:szCs w:val="20"/>
                <w:lang w:val="ru-RU"/>
              </w:rPr>
              <w:t xml:space="preserve"> </w:t>
            </w:r>
            <w:r>
              <w:rPr>
                <w:rFonts w:ascii="Times New Roman" w:eastAsia="Calibri" w:hAnsi="Times New Roman" w:cs="Times New Roman"/>
                <w:color w:val="00000A"/>
                <w:sz w:val="18"/>
                <w:szCs w:val="20"/>
                <w:lang w:val="zh-CN"/>
              </w:rPr>
              <w:t>реализацији наставних планова и програма</w:t>
            </w:r>
          </w:p>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Увид у планове и програме рада педагога</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lang w:val="zh-CN"/>
              </w:rPr>
              <w:t>педагог, директор</w:t>
            </w:r>
            <w:r>
              <w:rPr>
                <w:rFonts w:ascii="Times New Roman" w:eastAsia="Calibri" w:hAnsi="Times New Roman" w:cs="Times New Roman"/>
                <w:color w:val="00000A"/>
                <w:sz w:val="18"/>
                <w:szCs w:val="20"/>
              </w:rPr>
              <w:t xml:space="preserve">, </w:t>
            </w:r>
            <w:r>
              <w:rPr>
                <w:rFonts w:ascii="Times New Roman" w:eastAsia="Calibri" w:hAnsi="Times New Roman" w:cs="Times New Roman"/>
                <w:color w:val="00000A"/>
                <w:sz w:val="18"/>
                <w:szCs w:val="20"/>
                <w:lang w:val="zh-CN"/>
              </w:rPr>
              <w:t>руководиоци</w:t>
            </w:r>
            <w:r>
              <w:rPr>
                <w:rFonts w:ascii="Times New Roman" w:eastAsia="Calibri" w:hAnsi="Times New Roman" w:cs="Times New Roman"/>
                <w:color w:val="00000A"/>
                <w:sz w:val="18"/>
                <w:szCs w:val="20"/>
              </w:rPr>
              <w:t xml:space="preserve"> </w:t>
            </w:r>
            <w:r>
              <w:rPr>
                <w:rFonts w:ascii="Times New Roman" w:eastAsia="Calibri" w:hAnsi="Times New Roman" w:cs="Times New Roman"/>
                <w:color w:val="00000A"/>
                <w:sz w:val="18"/>
                <w:szCs w:val="20"/>
                <w:lang w:val="zh-CN"/>
              </w:rPr>
              <w:t>тимова</w:t>
            </w:r>
          </w:p>
          <w:p w:rsidR="00C55595" w:rsidRDefault="00C55595">
            <w:pPr>
              <w:spacing w:after="0" w:line="240" w:lineRule="auto"/>
              <w:jc w:val="center"/>
              <w:rPr>
                <w:rFonts w:ascii="Times New Roman" w:eastAsia="Calibri" w:hAnsi="Times New Roman" w:cs="Times New Roman"/>
                <w:color w:val="FF0000"/>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педагог</w:t>
            </w:r>
          </w:p>
          <w:p w:rsidR="00C55595" w:rsidRDefault="00C55595">
            <w:pPr>
              <w:spacing w:after="0" w:line="240" w:lineRule="auto"/>
              <w:jc w:val="center"/>
              <w:rPr>
                <w:rFonts w:ascii="Times New Roman" w:eastAsia="Calibri" w:hAnsi="Times New Roman" w:cs="Times New Roman"/>
                <w:color w:val="FF0000"/>
                <w:sz w:val="18"/>
                <w:szCs w:val="20"/>
                <w:lang w:val="zh-CN"/>
              </w:rPr>
            </w:pPr>
          </w:p>
        </w:tc>
      </w:tr>
      <w:tr w:rsidR="00C55595">
        <w:trPr>
          <w:trHeight w:val="425"/>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numPr>
                <w:ilvl w:val="0"/>
                <w:numId w:val="28"/>
              </w:numPr>
              <w:tabs>
                <w:tab w:val="left" w:pos="240"/>
              </w:tabs>
              <w:suppressAutoHyphens/>
              <w:spacing w:after="0" w:line="240" w:lineRule="auto"/>
              <w:ind w:right="6"/>
              <w:jc w:val="both"/>
              <w:rPr>
                <w:rFonts w:ascii="Times New Roman" w:eastAsia="Times New Roman" w:hAnsi="Times New Roman" w:cs="Times New Roman"/>
                <w:bCs/>
                <w:color w:val="00000A"/>
                <w:sz w:val="18"/>
                <w:szCs w:val="20"/>
                <w:lang w:val="ru-RU"/>
              </w:rPr>
            </w:pPr>
            <w:r>
              <w:rPr>
                <w:rFonts w:ascii="Times New Roman" w:eastAsia="Times New Roman" w:hAnsi="Times New Roman" w:cs="Times New Roman"/>
                <w:bCs/>
                <w:color w:val="00000A"/>
                <w:sz w:val="18"/>
                <w:szCs w:val="20"/>
                <w:lang w:val="ru-RU"/>
              </w:rPr>
              <w:t xml:space="preserve">Пружање помоћи наставницима у развијању програма, планирању и документовању образовно-васпитног рада у групи и индивидуалном раду у сагласности са развојним нивоом групе, личности ученика и специфичностима средине, и у сагласности са потребама и </w:t>
            </w:r>
            <w:r>
              <w:rPr>
                <w:rFonts w:ascii="Times New Roman" w:eastAsia="Times New Roman" w:hAnsi="Times New Roman" w:cs="Times New Roman"/>
                <w:bCs/>
                <w:color w:val="00000A"/>
                <w:sz w:val="18"/>
                <w:szCs w:val="20"/>
                <w:lang w:val="ru-RU"/>
              </w:rPr>
              <w:t>интересовањима деце,</w:t>
            </w:r>
          </w:p>
          <w:p w:rsidR="00C55595" w:rsidRDefault="001D777D">
            <w:pPr>
              <w:numPr>
                <w:ilvl w:val="0"/>
                <w:numId w:val="28"/>
              </w:numPr>
              <w:tabs>
                <w:tab w:val="left" w:pos="240"/>
              </w:tabs>
              <w:suppressAutoHyphens/>
              <w:spacing w:after="0" w:line="240" w:lineRule="auto"/>
              <w:ind w:right="6"/>
              <w:jc w:val="both"/>
              <w:rPr>
                <w:rFonts w:ascii="Times New Roman" w:eastAsia="Times New Roman" w:hAnsi="Times New Roman" w:cs="Times New Roman"/>
                <w:bCs/>
                <w:color w:val="00000A"/>
                <w:sz w:val="18"/>
                <w:szCs w:val="20"/>
                <w:lang w:val="ru-RU"/>
              </w:rPr>
            </w:pPr>
            <w:r>
              <w:rPr>
                <w:rFonts w:ascii="Times New Roman" w:eastAsia="Times New Roman" w:hAnsi="Times New Roman" w:cs="Times New Roman"/>
                <w:color w:val="00000A"/>
                <w:sz w:val="18"/>
                <w:szCs w:val="20"/>
                <w:lang w:val="zh-CN"/>
              </w:rPr>
              <w:t>У</w:t>
            </w:r>
            <w:r>
              <w:rPr>
                <w:rFonts w:ascii="Times New Roman" w:eastAsia="Times New Roman" w:hAnsi="Times New Roman" w:cs="Times New Roman"/>
                <w:color w:val="00000A"/>
                <w:sz w:val="18"/>
                <w:szCs w:val="20"/>
                <w:lang w:val="ru-RU"/>
              </w:rPr>
              <w:t>ествовање у припреми индивидуалног образовног плана за ученике,</w:t>
            </w:r>
          </w:p>
          <w:p w:rsidR="00C55595" w:rsidRDefault="001D777D">
            <w:pPr>
              <w:numPr>
                <w:ilvl w:val="0"/>
                <w:numId w:val="28"/>
              </w:numPr>
              <w:tabs>
                <w:tab w:val="left" w:pos="240"/>
              </w:tabs>
              <w:suppressAutoHyphens/>
              <w:spacing w:after="0" w:line="240" w:lineRule="auto"/>
              <w:ind w:right="6"/>
              <w:jc w:val="both"/>
              <w:rPr>
                <w:rFonts w:ascii="Times New Roman" w:eastAsia="Times New Roman" w:hAnsi="Times New Roman" w:cs="Times New Roman"/>
                <w:bCs/>
                <w:color w:val="00000A"/>
                <w:sz w:val="18"/>
                <w:szCs w:val="20"/>
                <w:lang w:val="ru-RU"/>
              </w:rPr>
            </w:pPr>
            <w:r>
              <w:rPr>
                <w:rFonts w:ascii="Times New Roman" w:eastAsia="Times New Roman" w:hAnsi="Times New Roman" w:cs="Times New Roman"/>
                <w:bCs/>
                <w:color w:val="00000A"/>
                <w:sz w:val="18"/>
                <w:szCs w:val="20"/>
                <w:lang w:val="ru-RU"/>
              </w:rPr>
              <w:t>Учешће у планирању и организовању појединих облика сарадње са другим институцијама,</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FF0000"/>
                <w:sz w:val="18"/>
                <w:szCs w:val="20"/>
                <w:lang w:val="ru-RU"/>
              </w:rPr>
            </w:pPr>
          </w:p>
          <w:p w:rsidR="00C55595" w:rsidRDefault="00C55595">
            <w:pPr>
              <w:spacing w:after="0" w:line="240" w:lineRule="auto"/>
              <w:jc w:val="center"/>
              <w:rPr>
                <w:rFonts w:ascii="Times New Roman" w:eastAsia="Calibri" w:hAnsi="Times New Roman" w:cs="Times New Roman"/>
                <w:color w:val="FF0000"/>
                <w:sz w:val="18"/>
                <w:szCs w:val="20"/>
              </w:rPr>
            </w:pPr>
          </w:p>
          <w:p w:rsidR="00C55595" w:rsidRDefault="00C55595">
            <w:pPr>
              <w:spacing w:after="0" w:line="240" w:lineRule="auto"/>
              <w:jc w:val="center"/>
              <w:rPr>
                <w:rFonts w:ascii="Times New Roman" w:eastAsia="Calibri" w:hAnsi="Times New Roman" w:cs="Times New Roman"/>
                <w:color w:val="FF0000"/>
                <w:sz w:val="18"/>
                <w:szCs w:val="20"/>
              </w:rPr>
            </w:pPr>
          </w:p>
          <w:p w:rsidR="00C55595" w:rsidRDefault="00C55595">
            <w:pPr>
              <w:spacing w:after="0" w:line="240" w:lineRule="auto"/>
              <w:jc w:val="center"/>
              <w:rPr>
                <w:rFonts w:ascii="Times New Roman" w:eastAsia="Calibri" w:hAnsi="Times New Roman" w:cs="Times New Roman"/>
                <w:color w:val="FF0000"/>
                <w:sz w:val="18"/>
                <w:szCs w:val="20"/>
              </w:rPr>
            </w:pPr>
          </w:p>
          <w:p w:rsidR="00C55595" w:rsidRDefault="00C55595">
            <w:pPr>
              <w:spacing w:after="0" w:line="240" w:lineRule="auto"/>
              <w:jc w:val="center"/>
              <w:rPr>
                <w:rFonts w:ascii="Times New Roman" w:eastAsia="Calibri" w:hAnsi="Times New Roman" w:cs="Times New Roman"/>
                <w:color w:val="FF0000"/>
                <w:sz w:val="18"/>
                <w:szCs w:val="20"/>
              </w:rPr>
            </w:pPr>
          </w:p>
          <w:p w:rsidR="00C55595" w:rsidRDefault="00C55595">
            <w:pPr>
              <w:spacing w:after="0" w:line="240" w:lineRule="auto"/>
              <w:jc w:val="center"/>
              <w:rPr>
                <w:rFonts w:ascii="Times New Roman" w:eastAsia="Calibri" w:hAnsi="Times New Roman" w:cs="Times New Roman"/>
                <w:color w:val="FF0000"/>
                <w:sz w:val="18"/>
                <w:szCs w:val="20"/>
              </w:rPr>
            </w:pPr>
          </w:p>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rPr>
              <w:t>IX, X, XI, XII, I, II, III, IV, V</w:t>
            </w:r>
          </w:p>
          <w:p w:rsidR="00C55595" w:rsidRDefault="00C55595">
            <w:pPr>
              <w:spacing w:after="0" w:line="240" w:lineRule="auto"/>
              <w:jc w:val="center"/>
              <w:rPr>
                <w:rFonts w:ascii="Times New Roman" w:eastAsia="Calibri" w:hAnsi="Times New Roman" w:cs="Times New Roman"/>
                <w:color w:val="FF0000"/>
                <w:sz w:val="18"/>
                <w:szCs w:val="20"/>
              </w:rPr>
            </w:pPr>
          </w:p>
          <w:p w:rsidR="00C55595" w:rsidRDefault="00C55595">
            <w:pPr>
              <w:spacing w:after="0" w:line="240" w:lineRule="auto"/>
              <w:jc w:val="center"/>
              <w:rPr>
                <w:rFonts w:ascii="Times New Roman" w:eastAsia="Calibri" w:hAnsi="Times New Roman" w:cs="Times New Roman"/>
                <w:color w:val="FF0000"/>
                <w:sz w:val="18"/>
                <w:szCs w:val="20"/>
              </w:rPr>
            </w:pPr>
          </w:p>
          <w:p w:rsidR="00C55595" w:rsidRDefault="00C55595">
            <w:pPr>
              <w:spacing w:after="0" w:line="240" w:lineRule="auto"/>
              <w:jc w:val="center"/>
              <w:rPr>
                <w:rFonts w:ascii="Times New Roman" w:eastAsia="Calibri" w:hAnsi="Times New Roman" w:cs="Times New Roman"/>
                <w:color w:val="FF0000"/>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C55595">
            <w:pPr>
              <w:spacing w:after="0" w:line="240" w:lineRule="auto"/>
              <w:jc w:val="center"/>
              <w:rPr>
                <w:rFonts w:ascii="Times New Roman" w:eastAsia="Calibri" w:hAnsi="Times New Roman" w:cs="Times New Roman"/>
                <w:color w:val="00000A"/>
                <w:sz w:val="18"/>
                <w:szCs w:val="20"/>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lang w:val="zh-CN"/>
              </w:rPr>
              <w:t>Увид у Дневнике</w:t>
            </w:r>
            <w:r>
              <w:rPr>
                <w:rFonts w:ascii="Times New Roman" w:eastAsia="Calibri" w:hAnsi="Times New Roman" w:cs="Times New Roman"/>
                <w:color w:val="00000A"/>
                <w:sz w:val="18"/>
                <w:szCs w:val="20"/>
              </w:rPr>
              <w:t xml:space="preserve"> о-в </w:t>
            </w:r>
            <w:r>
              <w:rPr>
                <w:rFonts w:ascii="Times New Roman" w:eastAsia="Calibri" w:hAnsi="Times New Roman" w:cs="Times New Roman"/>
                <w:color w:val="00000A"/>
                <w:sz w:val="18"/>
                <w:szCs w:val="20"/>
                <w:lang w:val="zh-CN"/>
              </w:rPr>
              <w:t xml:space="preserve">рада, Евиденција о сарадњи са </w:t>
            </w:r>
            <w:r>
              <w:rPr>
                <w:rFonts w:ascii="Times New Roman" w:eastAsia="Calibri" w:hAnsi="Times New Roman" w:cs="Times New Roman"/>
                <w:color w:val="00000A"/>
                <w:sz w:val="18"/>
                <w:szCs w:val="20"/>
              </w:rPr>
              <w:t>наставницима,</w:t>
            </w:r>
          </w:p>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lang w:val="zh-CN"/>
              </w:rPr>
              <w:t>Увид у индивидуалне планове и досијее ученика</w:t>
            </w:r>
            <w:r>
              <w:rPr>
                <w:rFonts w:ascii="Times New Roman" w:eastAsia="Calibri" w:hAnsi="Times New Roman" w:cs="Times New Roman"/>
                <w:color w:val="00000A"/>
                <w:sz w:val="18"/>
                <w:szCs w:val="20"/>
              </w:rPr>
              <w:t>,</w:t>
            </w:r>
          </w:p>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lang w:val="zh-CN"/>
              </w:rPr>
              <w:t>Продукти рада</w:t>
            </w:r>
          </w:p>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 xml:space="preserve">Увид у планове, </w:t>
            </w:r>
            <w:r>
              <w:rPr>
                <w:rFonts w:ascii="Times New Roman" w:eastAsia="Calibri" w:hAnsi="Times New Roman" w:cs="Times New Roman"/>
                <w:color w:val="00000A"/>
                <w:sz w:val="18"/>
                <w:szCs w:val="20"/>
              </w:rPr>
              <w:t>E</w:t>
            </w:r>
            <w:r>
              <w:rPr>
                <w:rFonts w:ascii="Times New Roman" w:eastAsia="Calibri" w:hAnsi="Times New Roman" w:cs="Times New Roman"/>
                <w:color w:val="00000A"/>
                <w:sz w:val="18"/>
                <w:szCs w:val="20"/>
                <w:lang w:val="zh-CN"/>
              </w:rPr>
              <w:t>виденција о сарадњи</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lang w:val="zh-CN"/>
              </w:rPr>
              <w:t xml:space="preserve">педагог, </w:t>
            </w:r>
            <w:r>
              <w:rPr>
                <w:rFonts w:ascii="Times New Roman" w:eastAsia="Calibri" w:hAnsi="Times New Roman" w:cs="Times New Roman"/>
                <w:color w:val="00000A"/>
                <w:sz w:val="18"/>
                <w:szCs w:val="20"/>
              </w:rPr>
              <w:t xml:space="preserve">директор, </w:t>
            </w:r>
            <w:r>
              <w:rPr>
                <w:rFonts w:ascii="Times New Roman" w:eastAsia="Calibri" w:hAnsi="Times New Roman" w:cs="Times New Roman"/>
                <w:color w:val="00000A"/>
                <w:sz w:val="18"/>
                <w:szCs w:val="20"/>
                <w:lang w:val="zh-CN"/>
              </w:rPr>
              <w:t>родитељи/старатељи, наставници, ученици</w:t>
            </w:r>
          </w:p>
        </w:tc>
      </w:tr>
      <w:tr w:rsidR="00C55595">
        <w:trPr>
          <w:trHeight w:val="593"/>
          <w:jc w:val="center"/>
        </w:trPr>
        <w:tc>
          <w:tcPr>
            <w:tcW w:w="10097"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b/>
                <w:color w:val="00000A"/>
                <w:sz w:val="18"/>
                <w:szCs w:val="20"/>
                <w:lang w:val="zh-CN"/>
              </w:rPr>
              <w:lastRenderedPageBreak/>
              <w:t xml:space="preserve">Област рада </w:t>
            </w:r>
            <w:r>
              <w:rPr>
                <w:rFonts w:ascii="Times New Roman" w:eastAsia="Calibri" w:hAnsi="Times New Roman" w:cs="Times New Roman"/>
                <w:b/>
                <w:i/>
                <w:color w:val="00000A"/>
                <w:sz w:val="18"/>
                <w:szCs w:val="20"/>
                <w:lang w:val="zh-CN"/>
              </w:rPr>
              <w:t xml:space="preserve">2. ПРАЋЕЊЕ И ВРЕДНОВАЊЕ </w:t>
            </w:r>
            <w:r>
              <w:rPr>
                <w:rFonts w:ascii="Times New Roman" w:eastAsia="Calibri" w:hAnsi="Times New Roman" w:cs="Times New Roman"/>
                <w:b/>
                <w:i/>
                <w:color w:val="00000A"/>
                <w:sz w:val="18"/>
                <w:szCs w:val="20"/>
                <w:lang w:val="zh-CN"/>
              </w:rPr>
              <w:t>ОБРАЗОВНО-ВАСПИТНОГ, ОДНОСНО ВАСПИТНО-ОБРАЗОВНОГ РАДА</w:t>
            </w:r>
          </w:p>
        </w:tc>
      </w:tr>
      <w:tr w:rsidR="00C55595">
        <w:trPr>
          <w:trHeight w:val="1950"/>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numPr>
                <w:ilvl w:val="0"/>
                <w:numId w:val="29"/>
              </w:numPr>
              <w:tabs>
                <w:tab w:val="left" w:pos="24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zh-CN"/>
              </w:rPr>
              <w:t>Праћење анализе школског постигнућа и дисциплине ученика на класификационим периодим</w:t>
            </w:r>
            <w:r>
              <w:rPr>
                <w:rFonts w:ascii="Times New Roman" w:eastAsia="Calibri" w:hAnsi="Times New Roman" w:cs="Times New Roman"/>
                <w:bCs/>
                <w:color w:val="00000A"/>
                <w:sz w:val="18"/>
                <w:szCs w:val="20"/>
              </w:rPr>
              <w:t xml:space="preserve">а, </w:t>
            </w:r>
            <w:r>
              <w:rPr>
                <w:rFonts w:ascii="Times New Roman" w:eastAsia="Calibri" w:hAnsi="Times New Roman" w:cs="Times New Roman"/>
                <w:color w:val="00000A"/>
                <w:sz w:val="18"/>
                <w:szCs w:val="20"/>
              </w:rPr>
              <w:t>препоруке за унапређење постигнућа,</w:t>
            </w:r>
          </w:p>
          <w:p w:rsidR="00C55595" w:rsidRDefault="00C55595">
            <w:pPr>
              <w:tabs>
                <w:tab w:val="left" w:pos="240"/>
              </w:tabs>
              <w:spacing w:after="0" w:line="240" w:lineRule="auto"/>
              <w:jc w:val="both"/>
              <w:rPr>
                <w:rFonts w:ascii="Times New Roman" w:eastAsia="Calibri" w:hAnsi="Times New Roman" w:cs="Times New Roman"/>
                <w:bCs/>
                <w:color w:val="00000A"/>
                <w:sz w:val="18"/>
                <w:szCs w:val="20"/>
                <w:lang w:val="zh-CN"/>
              </w:rPr>
            </w:pPr>
          </w:p>
          <w:p w:rsidR="00C55595" w:rsidRDefault="001D777D">
            <w:pPr>
              <w:numPr>
                <w:ilvl w:val="0"/>
                <w:numId w:val="29"/>
              </w:numPr>
              <w:tabs>
                <w:tab w:val="left" w:pos="24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zh-CN"/>
              </w:rPr>
              <w:t xml:space="preserve">  Учествовање у усклађивању програмских захтева са индивидуалним карактеристикама ученика,</w:t>
            </w:r>
          </w:p>
          <w:p w:rsidR="00C55595" w:rsidRDefault="00C55595">
            <w:pPr>
              <w:tabs>
                <w:tab w:val="left" w:pos="240"/>
              </w:tabs>
              <w:spacing w:after="0" w:line="240" w:lineRule="auto"/>
              <w:jc w:val="both"/>
              <w:rPr>
                <w:rFonts w:ascii="Times New Roman" w:eastAsia="Calibri" w:hAnsi="Times New Roman" w:cs="Times New Roman"/>
                <w:bCs/>
                <w:color w:val="00000A"/>
                <w:sz w:val="18"/>
                <w:szCs w:val="20"/>
                <w:lang w:val="zh-CN"/>
              </w:rPr>
            </w:pPr>
          </w:p>
          <w:p w:rsidR="00C55595" w:rsidRDefault="001D777D">
            <w:pPr>
              <w:numPr>
                <w:ilvl w:val="0"/>
                <w:numId w:val="29"/>
              </w:numPr>
              <w:tabs>
                <w:tab w:val="left" w:pos="240"/>
              </w:tabs>
              <w:suppressAutoHyphens/>
              <w:spacing w:after="0" w:line="240" w:lineRule="auto"/>
              <w:rPr>
                <w:rFonts w:ascii="Times New Roman" w:eastAsia="Times New Roman" w:hAnsi="Times New Roman" w:cs="Times New Roman"/>
                <w:color w:val="00000A"/>
                <w:sz w:val="18"/>
                <w:szCs w:val="20"/>
                <w:u w:val="single"/>
                <w:lang w:val="zh-CN"/>
              </w:rPr>
            </w:pPr>
            <w:r>
              <w:rPr>
                <w:rFonts w:ascii="Times New Roman" w:eastAsia="Times New Roman" w:hAnsi="Times New Roman" w:cs="Times New Roman"/>
                <w:bCs/>
                <w:color w:val="00000A"/>
                <w:sz w:val="18"/>
                <w:szCs w:val="20"/>
                <w:lang w:val="zh-CN"/>
              </w:rPr>
              <w:t xml:space="preserve">  Праћење поступака  и ефеката оцењивања ученика,</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FF0000"/>
                <w:sz w:val="18"/>
                <w:szCs w:val="20"/>
                <w:lang w:val="zh-CN"/>
              </w:rPr>
            </w:pPr>
          </w:p>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rPr>
              <w:t>XI, II, IV, VI, VIII</w:t>
            </w:r>
          </w:p>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1D777D">
            <w:pPr>
              <w:spacing w:after="0" w:line="240" w:lineRule="auto"/>
              <w:jc w:val="center"/>
              <w:rPr>
                <w:rFonts w:ascii="Times New Roman" w:eastAsia="Calibri" w:hAnsi="Times New Roman" w:cs="Times New Roman"/>
                <w:color w:val="00000A"/>
                <w:sz w:val="18"/>
                <w:szCs w:val="20"/>
                <w:lang w:val="sr-Latn-CS"/>
              </w:rPr>
            </w:pPr>
            <w:r>
              <w:rPr>
                <w:rFonts w:ascii="Times New Roman" w:eastAsia="Calibri" w:hAnsi="Times New Roman" w:cs="Times New Roman"/>
                <w:color w:val="00000A"/>
                <w:sz w:val="18"/>
                <w:szCs w:val="20"/>
                <w:lang w:val="zh-CN"/>
              </w:rPr>
              <w:t>континуирано</w:t>
            </w:r>
          </w:p>
          <w:p w:rsidR="00C55595" w:rsidRDefault="00C55595">
            <w:pPr>
              <w:spacing w:after="0" w:line="240" w:lineRule="auto"/>
              <w:jc w:val="center"/>
              <w:rPr>
                <w:rFonts w:ascii="Times New Roman" w:eastAsia="Calibri" w:hAnsi="Times New Roman" w:cs="Times New Roman"/>
                <w:color w:val="FF0000"/>
                <w:sz w:val="18"/>
                <w:szCs w:val="20"/>
              </w:rPr>
            </w:pPr>
          </w:p>
          <w:p w:rsidR="00C55595" w:rsidRDefault="00C55595">
            <w:pPr>
              <w:spacing w:after="0" w:line="240" w:lineRule="auto"/>
              <w:jc w:val="center"/>
              <w:rPr>
                <w:rFonts w:ascii="Times New Roman" w:eastAsia="Calibri" w:hAnsi="Times New Roman" w:cs="Times New Roman"/>
                <w:color w:val="FF0000"/>
                <w:sz w:val="18"/>
                <w:szCs w:val="20"/>
                <w:lang w:val="zh-CN"/>
              </w:rPr>
            </w:pPr>
          </w:p>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rPr>
              <w:t>X, XI, III, IV</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Увид у дневнике о-в рада и оцене ученика</w:t>
            </w:r>
          </w:p>
          <w:p w:rsidR="00C55595" w:rsidRDefault="00C55595">
            <w:pPr>
              <w:spacing w:after="0" w:line="240" w:lineRule="auto"/>
              <w:jc w:val="center"/>
              <w:rPr>
                <w:rFonts w:ascii="Times New Roman" w:eastAsia="Calibri" w:hAnsi="Times New Roman" w:cs="Times New Roman"/>
                <w:color w:val="FF0000"/>
                <w:sz w:val="18"/>
                <w:szCs w:val="20"/>
                <w:lang w:val="zh-CN"/>
              </w:rPr>
            </w:pP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FF0000"/>
                <w:sz w:val="18"/>
                <w:szCs w:val="20"/>
                <w:lang w:val="zh-CN"/>
              </w:rPr>
            </w:pPr>
            <w:r>
              <w:rPr>
                <w:rFonts w:ascii="Times New Roman" w:eastAsia="Calibri" w:hAnsi="Times New Roman" w:cs="Times New Roman"/>
                <w:color w:val="00000A"/>
                <w:sz w:val="18"/>
                <w:szCs w:val="20"/>
                <w:lang w:val="zh-CN"/>
              </w:rPr>
              <w:t xml:space="preserve">педагог, </w:t>
            </w:r>
            <w:r>
              <w:rPr>
                <w:rFonts w:ascii="Times New Roman" w:eastAsia="Calibri" w:hAnsi="Times New Roman" w:cs="Times New Roman"/>
                <w:color w:val="00000A"/>
                <w:sz w:val="18"/>
                <w:szCs w:val="20"/>
              </w:rPr>
              <w:t>директор,</w:t>
            </w:r>
            <w:r>
              <w:rPr>
                <w:rFonts w:ascii="Times New Roman" w:eastAsia="Calibri" w:hAnsi="Times New Roman" w:cs="Times New Roman"/>
                <w:color w:val="00000A"/>
                <w:sz w:val="18"/>
                <w:szCs w:val="20"/>
              </w:rPr>
              <w:t xml:space="preserve"> наставници, родитељи</w:t>
            </w:r>
            <w:r>
              <w:rPr>
                <w:rFonts w:ascii="Times New Roman" w:eastAsia="Calibri" w:hAnsi="Times New Roman" w:cs="Times New Roman"/>
                <w:color w:val="00000A"/>
                <w:sz w:val="18"/>
                <w:szCs w:val="20"/>
                <w:lang w:val="zh-CN"/>
              </w:rPr>
              <w:t>/старатељи</w:t>
            </w:r>
          </w:p>
        </w:tc>
      </w:tr>
      <w:tr w:rsidR="00C55595">
        <w:trPr>
          <w:trHeight w:val="1680"/>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numPr>
                <w:ilvl w:val="0"/>
                <w:numId w:val="29"/>
              </w:numPr>
              <w:tabs>
                <w:tab w:val="left" w:pos="24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zh-CN"/>
              </w:rPr>
              <w:t xml:space="preserve">  Праћење реализације васпитно-образовног, односно образовно-васпитног  рада, </w:t>
            </w:r>
          </w:p>
          <w:p w:rsidR="00C55595" w:rsidRDefault="00C55595">
            <w:pPr>
              <w:tabs>
                <w:tab w:val="left" w:pos="360"/>
              </w:tabs>
              <w:spacing w:after="0" w:line="240" w:lineRule="auto"/>
              <w:jc w:val="both"/>
              <w:rPr>
                <w:rFonts w:ascii="Times New Roman" w:eastAsia="Calibri" w:hAnsi="Times New Roman" w:cs="Times New Roman"/>
                <w:bCs/>
                <w:color w:val="00000A"/>
                <w:sz w:val="18"/>
                <w:szCs w:val="20"/>
                <w:lang w:val="zh-CN"/>
              </w:rPr>
            </w:pPr>
          </w:p>
          <w:p w:rsidR="00C55595" w:rsidRDefault="001D777D">
            <w:pPr>
              <w:numPr>
                <w:ilvl w:val="0"/>
                <w:numId w:val="29"/>
              </w:numPr>
              <w:tabs>
                <w:tab w:val="left" w:pos="240"/>
              </w:tabs>
              <w:suppressAutoHyphens/>
              <w:spacing w:after="0" w:line="240" w:lineRule="auto"/>
              <w:ind w:right="6"/>
              <w:jc w:val="both"/>
              <w:rPr>
                <w:rFonts w:ascii="Times New Roman" w:eastAsia="Times New Roman" w:hAnsi="Times New Roman" w:cs="Times New Roman"/>
                <w:bCs/>
                <w:color w:val="00000A"/>
                <w:sz w:val="18"/>
                <w:szCs w:val="20"/>
                <w:lang w:val="ru-RU"/>
              </w:rPr>
            </w:pPr>
            <w:r>
              <w:rPr>
                <w:rFonts w:ascii="Times New Roman" w:eastAsia="Times New Roman" w:hAnsi="Times New Roman" w:cs="Times New Roman"/>
                <w:color w:val="00000A"/>
                <w:sz w:val="18"/>
                <w:szCs w:val="20"/>
                <w:lang w:val="ru-RU"/>
              </w:rPr>
              <w:t xml:space="preserve">  Праћење и вредновање примене мера индивидуализације и индивидуалног образовног плана,</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1D777D">
            <w:pPr>
              <w:spacing w:after="0" w:line="240" w:lineRule="auto"/>
              <w:jc w:val="center"/>
              <w:rPr>
                <w:rFonts w:ascii="Times New Roman" w:eastAsia="Calibri" w:hAnsi="Times New Roman" w:cs="Times New Roman"/>
                <w:color w:val="00000A"/>
                <w:sz w:val="18"/>
                <w:szCs w:val="20"/>
                <w:lang w:val="sr-Latn-CS"/>
              </w:rPr>
            </w:pPr>
            <w:r>
              <w:rPr>
                <w:rFonts w:ascii="Times New Roman" w:eastAsia="Calibri" w:hAnsi="Times New Roman" w:cs="Times New Roman"/>
                <w:color w:val="00000A"/>
                <w:sz w:val="18"/>
                <w:szCs w:val="20"/>
                <w:lang w:val="zh-CN"/>
              </w:rPr>
              <w:t>континуирано</w:t>
            </w:r>
          </w:p>
          <w:p w:rsidR="00C55595" w:rsidRDefault="00C55595">
            <w:pPr>
              <w:spacing w:after="0" w:line="240" w:lineRule="auto"/>
              <w:jc w:val="center"/>
              <w:rPr>
                <w:rFonts w:ascii="Times New Roman" w:eastAsia="Calibri" w:hAnsi="Times New Roman" w:cs="Times New Roman"/>
                <w:color w:val="FF0000"/>
                <w:sz w:val="18"/>
                <w:szCs w:val="20"/>
                <w:lang w:val="sr-Latn-CS"/>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rPr>
              <w:t>Дневник рада педагога</w:t>
            </w:r>
            <w:r>
              <w:rPr>
                <w:rFonts w:ascii="Times New Roman" w:eastAsia="Calibri" w:hAnsi="Times New Roman" w:cs="Times New Roman"/>
                <w:color w:val="00000A"/>
                <w:sz w:val="18"/>
                <w:szCs w:val="20"/>
                <w:lang w:val="zh-CN"/>
              </w:rPr>
              <w:t>,  увид у дневник</w:t>
            </w:r>
            <w:r>
              <w:rPr>
                <w:rFonts w:ascii="Times New Roman" w:eastAsia="Calibri" w:hAnsi="Times New Roman" w:cs="Times New Roman"/>
                <w:color w:val="00000A"/>
                <w:sz w:val="18"/>
                <w:szCs w:val="20"/>
                <w:lang w:val="zh-CN"/>
              </w:rPr>
              <w:t xml:space="preserve"> о-в рада, евиденциона листа о посећеним часовима</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педагог</w:t>
            </w:r>
            <w:r>
              <w:rPr>
                <w:rFonts w:ascii="Times New Roman" w:eastAsia="Calibri" w:hAnsi="Times New Roman" w:cs="Times New Roman"/>
                <w:color w:val="00000A"/>
                <w:sz w:val="18"/>
                <w:szCs w:val="20"/>
              </w:rPr>
              <w:t xml:space="preserve">, директор, </w:t>
            </w:r>
            <w:r>
              <w:rPr>
                <w:rFonts w:ascii="Times New Roman" w:eastAsia="Calibri" w:hAnsi="Times New Roman" w:cs="Times New Roman"/>
                <w:color w:val="00000A"/>
                <w:sz w:val="18"/>
                <w:szCs w:val="20"/>
                <w:lang w:val="zh-CN"/>
              </w:rPr>
              <w:t xml:space="preserve">тим за самовредновање, </w:t>
            </w:r>
            <w:r>
              <w:rPr>
                <w:rFonts w:ascii="Times New Roman" w:eastAsia="Calibri" w:hAnsi="Times New Roman" w:cs="Times New Roman"/>
                <w:color w:val="00000A"/>
                <w:sz w:val="18"/>
                <w:szCs w:val="20"/>
              </w:rPr>
              <w:t>наставници, ученици, родитељи</w:t>
            </w:r>
            <w:r>
              <w:rPr>
                <w:rFonts w:ascii="Times New Roman" w:eastAsia="Calibri" w:hAnsi="Times New Roman" w:cs="Times New Roman"/>
                <w:color w:val="00000A"/>
                <w:sz w:val="18"/>
                <w:szCs w:val="20"/>
                <w:lang w:val="zh-CN"/>
              </w:rPr>
              <w:t>/старатељи</w:t>
            </w:r>
          </w:p>
        </w:tc>
      </w:tr>
      <w:tr w:rsidR="00C55595">
        <w:trPr>
          <w:trHeight w:val="350"/>
          <w:jc w:val="center"/>
        </w:trPr>
        <w:tc>
          <w:tcPr>
            <w:tcW w:w="10097"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b/>
                <w:color w:val="00000A"/>
                <w:sz w:val="18"/>
                <w:szCs w:val="20"/>
              </w:rPr>
              <w:t xml:space="preserve">Област рада </w:t>
            </w:r>
            <w:r>
              <w:rPr>
                <w:rFonts w:ascii="Times New Roman" w:eastAsia="Calibri" w:hAnsi="Times New Roman" w:cs="Times New Roman"/>
                <w:b/>
                <w:bCs/>
                <w:i/>
                <w:color w:val="00000A"/>
                <w:sz w:val="18"/>
                <w:szCs w:val="20"/>
                <w:lang w:val="ru-RU"/>
              </w:rPr>
              <w:t>3. РАД СА НАСТАВНИЦИМА</w:t>
            </w:r>
          </w:p>
        </w:tc>
      </w:tr>
      <w:tr w:rsidR="00C55595">
        <w:trPr>
          <w:trHeight w:val="260"/>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numPr>
                <w:ilvl w:val="0"/>
                <w:numId w:val="30"/>
              </w:numPr>
              <w:tabs>
                <w:tab w:val="left" w:pos="24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zh-CN"/>
              </w:rPr>
              <w:t xml:space="preserve">Пружање помоћи наставницима на конкретизовању и операционализовању циљева и исхода </w:t>
            </w:r>
            <w:r>
              <w:rPr>
                <w:rFonts w:ascii="Times New Roman" w:eastAsia="Calibri" w:hAnsi="Times New Roman" w:cs="Times New Roman"/>
                <w:bCs/>
                <w:color w:val="00000A"/>
                <w:sz w:val="18"/>
                <w:szCs w:val="20"/>
                <w:lang w:val="zh-CN"/>
              </w:rPr>
              <w:t>васпитно</w:t>
            </w:r>
            <w:r>
              <w:rPr>
                <w:rFonts w:ascii="Times New Roman" w:eastAsia="Calibri" w:hAnsi="Times New Roman" w:cs="Times New Roman"/>
                <w:bCs/>
                <w:color w:val="00000A"/>
                <w:sz w:val="18"/>
                <w:szCs w:val="20"/>
              </w:rPr>
              <w:t>-</w:t>
            </w:r>
            <w:r>
              <w:rPr>
                <w:rFonts w:ascii="Times New Roman" w:eastAsia="Calibri" w:hAnsi="Times New Roman" w:cs="Times New Roman"/>
                <w:bCs/>
                <w:color w:val="00000A"/>
                <w:sz w:val="18"/>
                <w:szCs w:val="20"/>
                <w:lang w:val="zh-CN"/>
              </w:rPr>
              <w:t>образовног, односно образовно-васпитног рада,</w:t>
            </w:r>
          </w:p>
          <w:p w:rsidR="00C55595" w:rsidRDefault="00C55595">
            <w:pPr>
              <w:tabs>
                <w:tab w:val="left" w:pos="240"/>
              </w:tabs>
              <w:spacing w:after="0" w:line="240" w:lineRule="auto"/>
              <w:jc w:val="both"/>
              <w:rPr>
                <w:rFonts w:ascii="Times New Roman" w:eastAsia="Calibri" w:hAnsi="Times New Roman" w:cs="Times New Roman"/>
                <w:bCs/>
                <w:color w:val="00000A"/>
                <w:sz w:val="18"/>
                <w:szCs w:val="20"/>
                <w:lang w:val="zh-CN"/>
              </w:rPr>
            </w:pPr>
          </w:p>
          <w:p w:rsidR="00C55595" w:rsidRDefault="001D777D">
            <w:pPr>
              <w:numPr>
                <w:ilvl w:val="0"/>
                <w:numId w:val="30"/>
              </w:numPr>
              <w:tabs>
                <w:tab w:val="left" w:pos="0"/>
                <w:tab w:val="left" w:pos="24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zh-CN"/>
              </w:rPr>
              <w:t>Пружање помоћи наставницима у усклађивању програмских захтева са специфичностима контекста (индивидуалним карактеристикама деце, породичног окружења, установе и шире средине),</w:t>
            </w:r>
          </w:p>
          <w:p w:rsidR="00C55595" w:rsidRDefault="00C55595">
            <w:pPr>
              <w:tabs>
                <w:tab w:val="left" w:pos="0"/>
                <w:tab w:val="left" w:pos="240"/>
              </w:tabs>
              <w:spacing w:after="0" w:line="240" w:lineRule="auto"/>
              <w:jc w:val="both"/>
              <w:rPr>
                <w:rFonts w:ascii="Times New Roman" w:eastAsia="Calibri" w:hAnsi="Times New Roman" w:cs="Times New Roman"/>
                <w:bCs/>
                <w:color w:val="00000A"/>
                <w:sz w:val="18"/>
                <w:szCs w:val="20"/>
                <w:lang w:val="zh-CN"/>
              </w:rPr>
            </w:pPr>
          </w:p>
          <w:p w:rsidR="00C55595" w:rsidRDefault="001D777D">
            <w:pPr>
              <w:numPr>
                <w:ilvl w:val="0"/>
                <w:numId w:val="30"/>
              </w:numPr>
              <w:tabs>
                <w:tab w:val="left" w:pos="12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zh-CN"/>
              </w:rPr>
              <w:t xml:space="preserve">     Рад са </w:t>
            </w:r>
            <w:r>
              <w:rPr>
                <w:rFonts w:ascii="Times New Roman" w:eastAsia="Calibri" w:hAnsi="Times New Roman" w:cs="Times New Roman"/>
                <w:bCs/>
                <w:color w:val="00000A"/>
                <w:sz w:val="18"/>
                <w:szCs w:val="20"/>
              </w:rPr>
              <w:t>наставницима</w:t>
            </w:r>
            <w:r>
              <w:rPr>
                <w:rFonts w:ascii="Times New Roman" w:eastAsia="Calibri" w:hAnsi="Times New Roman" w:cs="Times New Roman"/>
                <w:bCs/>
                <w:color w:val="00000A"/>
                <w:sz w:val="18"/>
                <w:szCs w:val="20"/>
                <w:lang w:val="zh-CN"/>
              </w:rPr>
              <w:t xml:space="preserve"> приликом планирања наставних часова, разматрањем педагошких приступа и конкретних проблема васпитне праксе,</w:t>
            </w:r>
          </w:p>
          <w:p w:rsidR="00C55595" w:rsidRDefault="00C55595">
            <w:pPr>
              <w:tabs>
                <w:tab w:val="left" w:pos="120"/>
              </w:tabs>
              <w:spacing w:after="0" w:line="240" w:lineRule="auto"/>
              <w:jc w:val="both"/>
              <w:rPr>
                <w:rFonts w:ascii="Times New Roman" w:eastAsia="Calibri" w:hAnsi="Times New Roman" w:cs="Times New Roman"/>
                <w:bCs/>
                <w:color w:val="00000A"/>
                <w:sz w:val="18"/>
                <w:szCs w:val="20"/>
                <w:lang w:val="zh-CN"/>
              </w:rPr>
            </w:pPr>
          </w:p>
          <w:p w:rsidR="00C55595" w:rsidRDefault="001D777D">
            <w:pPr>
              <w:numPr>
                <w:ilvl w:val="0"/>
                <w:numId w:val="30"/>
              </w:numPr>
              <w:tabs>
                <w:tab w:val="left" w:pos="12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ru-RU"/>
              </w:rPr>
              <w:t xml:space="preserve">      Пружање</w:t>
            </w:r>
            <w:r>
              <w:rPr>
                <w:rFonts w:ascii="Times New Roman" w:eastAsia="Calibri" w:hAnsi="Times New Roman" w:cs="Times New Roman"/>
                <w:color w:val="00000A"/>
                <w:sz w:val="18"/>
                <w:szCs w:val="20"/>
                <w:lang w:val="ru-RU"/>
              </w:rPr>
              <w:t xml:space="preserve"> стручне</w:t>
            </w:r>
            <w:r>
              <w:rPr>
                <w:rFonts w:ascii="Times New Roman" w:eastAsia="Calibri" w:hAnsi="Times New Roman" w:cs="Times New Roman"/>
                <w:bCs/>
                <w:color w:val="00000A"/>
                <w:sz w:val="18"/>
                <w:szCs w:val="20"/>
                <w:lang w:val="ru-RU"/>
              </w:rPr>
              <w:t xml:space="preserve"> помоћи наставницима на унапређивању квалитета </w:t>
            </w:r>
            <w:r>
              <w:rPr>
                <w:rFonts w:ascii="Times New Roman" w:eastAsia="Calibri" w:hAnsi="Times New Roman" w:cs="Times New Roman"/>
                <w:bCs/>
                <w:color w:val="00000A"/>
                <w:sz w:val="18"/>
                <w:szCs w:val="20"/>
              </w:rPr>
              <w:t xml:space="preserve">образовно-васпитног </w:t>
            </w:r>
            <w:r>
              <w:rPr>
                <w:rFonts w:ascii="Times New Roman" w:eastAsia="Calibri" w:hAnsi="Times New Roman" w:cs="Times New Roman"/>
                <w:bCs/>
                <w:color w:val="00000A"/>
                <w:sz w:val="18"/>
                <w:szCs w:val="20"/>
                <w:lang w:val="ru-RU"/>
              </w:rPr>
              <w:t xml:space="preserve">рада и наставе </w:t>
            </w:r>
            <w:r>
              <w:rPr>
                <w:rFonts w:ascii="Times New Roman" w:eastAsia="Calibri" w:hAnsi="Times New Roman" w:cs="Times New Roman"/>
                <w:bCs/>
                <w:color w:val="00000A"/>
                <w:sz w:val="18"/>
                <w:szCs w:val="20"/>
                <w:lang w:val="zh-CN"/>
              </w:rPr>
              <w:t xml:space="preserve">увођењем иновација и </w:t>
            </w:r>
            <w:r>
              <w:rPr>
                <w:rFonts w:ascii="Times New Roman" w:eastAsia="Calibri" w:hAnsi="Times New Roman" w:cs="Times New Roman"/>
                <w:bCs/>
                <w:color w:val="00000A"/>
                <w:sz w:val="18"/>
                <w:szCs w:val="20"/>
                <w:lang w:val="ru-RU"/>
              </w:rPr>
              <w:t>иницирањем</w:t>
            </w:r>
            <w:r>
              <w:rPr>
                <w:rFonts w:ascii="Times New Roman" w:eastAsia="Calibri" w:hAnsi="Times New Roman" w:cs="Times New Roman"/>
                <w:bCs/>
                <w:color w:val="00000A"/>
                <w:sz w:val="18"/>
                <w:szCs w:val="20"/>
                <w:lang w:val="ru-RU"/>
              </w:rPr>
              <w:t xml:space="preserve"> коришћења савремених метода  и облика рада (</w:t>
            </w:r>
            <w:r>
              <w:rPr>
                <w:rFonts w:ascii="Times New Roman" w:eastAsia="Calibri" w:hAnsi="Times New Roman" w:cs="Times New Roman"/>
                <w:bCs/>
                <w:color w:val="00000A"/>
                <w:sz w:val="18"/>
                <w:szCs w:val="20"/>
                <w:lang w:val="zh-CN"/>
              </w:rPr>
              <w:t>уз проучавање програма и праћење стручне литературе),</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lang w:val="sr-Latn-CS"/>
              </w:rPr>
            </w:pP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rPr>
              <w:t>IX</w:t>
            </w:r>
          </w:p>
          <w:p w:rsidR="00C55595" w:rsidRDefault="00C55595">
            <w:pPr>
              <w:spacing w:after="0" w:line="240" w:lineRule="auto"/>
              <w:jc w:val="center"/>
              <w:rPr>
                <w:rFonts w:ascii="Times New Roman" w:eastAsia="Calibri" w:hAnsi="Times New Roman" w:cs="Times New Roman"/>
                <w:color w:val="00000A"/>
                <w:sz w:val="18"/>
                <w:szCs w:val="20"/>
                <w:lang w:val="sr-Latn-CS"/>
              </w:rPr>
            </w:pPr>
          </w:p>
          <w:p w:rsidR="00C55595" w:rsidRDefault="00C55595">
            <w:pPr>
              <w:spacing w:after="0" w:line="240" w:lineRule="auto"/>
              <w:jc w:val="center"/>
              <w:rPr>
                <w:rFonts w:ascii="Times New Roman" w:eastAsia="Calibri" w:hAnsi="Times New Roman" w:cs="Times New Roman"/>
                <w:color w:val="00000A"/>
                <w:sz w:val="18"/>
                <w:szCs w:val="20"/>
                <w:lang w:val="sr-Latn-CS"/>
              </w:rPr>
            </w:pP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rPr>
              <w:t>IX, X, XI, XII, I, II, III, IV, V</w:t>
            </w:r>
          </w:p>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lang w:val="sr-Latn-CS"/>
              </w:rPr>
            </w:pPr>
          </w:p>
          <w:p w:rsidR="00C55595" w:rsidRDefault="00C55595">
            <w:pPr>
              <w:spacing w:after="0" w:line="240" w:lineRule="auto"/>
              <w:jc w:val="center"/>
              <w:rPr>
                <w:rFonts w:ascii="Times New Roman" w:eastAsia="Calibri" w:hAnsi="Times New Roman" w:cs="Times New Roman"/>
                <w:color w:val="00000A"/>
                <w:sz w:val="18"/>
                <w:szCs w:val="20"/>
                <w:u w:val="single"/>
                <w:lang w:val="sr-Latn-CS"/>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Увид у планове и припреме наставника, педагошку документацију наставника, евиден</w:t>
            </w:r>
            <w:r>
              <w:rPr>
                <w:rFonts w:ascii="Times New Roman" w:eastAsia="Calibri" w:hAnsi="Times New Roman" w:cs="Times New Roman"/>
                <w:color w:val="00000A"/>
                <w:sz w:val="18"/>
                <w:szCs w:val="20"/>
              </w:rPr>
              <w:t>ц</w:t>
            </w:r>
            <w:r>
              <w:rPr>
                <w:rFonts w:ascii="Times New Roman" w:eastAsia="Calibri" w:hAnsi="Times New Roman" w:cs="Times New Roman"/>
                <w:color w:val="00000A"/>
                <w:sz w:val="18"/>
                <w:szCs w:val="20"/>
                <w:lang w:val="zh-CN"/>
              </w:rPr>
              <w:t xml:space="preserve">ија о посети часова, </w:t>
            </w:r>
            <w:r>
              <w:rPr>
                <w:rFonts w:ascii="Times New Roman" w:eastAsia="Calibri" w:hAnsi="Times New Roman" w:cs="Times New Roman"/>
                <w:color w:val="00000A"/>
                <w:sz w:val="18"/>
                <w:szCs w:val="20"/>
                <w:lang w:val="zh-CN"/>
              </w:rPr>
              <w:t>разговор са</w:t>
            </w:r>
            <w:r>
              <w:rPr>
                <w:rFonts w:ascii="Times New Roman" w:eastAsia="Calibri" w:hAnsi="Times New Roman" w:cs="Times New Roman"/>
                <w:color w:val="00000A"/>
                <w:sz w:val="18"/>
                <w:szCs w:val="20"/>
              </w:rPr>
              <w:t xml:space="preserve"> </w:t>
            </w:r>
            <w:r>
              <w:rPr>
                <w:rFonts w:ascii="Times New Roman" w:eastAsia="Calibri" w:hAnsi="Times New Roman" w:cs="Times New Roman"/>
                <w:color w:val="00000A"/>
                <w:sz w:val="18"/>
                <w:szCs w:val="20"/>
                <w:lang w:val="zh-CN"/>
              </w:rPr>
              <w:t>наставницима</w:t>
            </w: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lang w:val="zh-CN"/>
              </w:rPr>
            </w:pP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lang w:val="zh-CN"/>
              </w:rPr>
              <w:t xml:space="preserve">педагог, </w:t>
            </w:r>
            <w:r>
              <w:rPr>
                <w:rFonts w:ascii="Times New Roman" w:eastAsia="Calibri" w:hAnsi="Times New Roman" w:cs="Times New Roman"/>
                <w:color w:val="00000A"/>
                <w:sz w:val="18"/>
                <w:szCs w:val="20"/>
              </w:rPr>
              <w:t>директор, наставници</w:t>
            </w:r>
          </w:p>
        </w:tc>
      </w:tr>
      <w:tr w:rsidR="00C55595">
        <w:trPr>
          <w:trHeight w:val="980"/>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numPr>
                <w:ilvl w:val="0"/>
                <w:numId w:val="30"/>
              </w:numPr>
              <w:tabs>
                <w:tab w:val="left" w:pos="0"/>
                <w:tab w:val="left" w:pos="240"/>
              </w:tabs>
              <w:suppressAutoHyphens/>
              <w:spacing w:after="0" w:line="240" w:lineRule="auto"/>
              <w:rPr>
                <w:rFonts w:ascii="Times New Roman" w:eastAsia="Times New Roman" w:hAnsi="Times New Roman" w:cs="Times New Roman"/>
                <w:bCs/>
                <w:color w:val="00000A"/>
                <w:sz w:val="18"/>
                <w:szCs w:val="20"/>
                <w:lang w:val="ru-RU"/>
              </w:rPr>
            </w:pPr>
            <w:r>
              <w:rPr>
                <w:rFonts w:ascii="Times New Roman" w:eastAsia="Times New Roman" w:hAnsi="Times New Roman" w:cs="Times New Roman"/>
                <w:color w:val="00000A"/>
                <w:sz w:val="18"/>
                <w:szCs w:val="20"/>
                <w:lang w:val="ru-RU"/>
              </w:rPr>
              <w:t>Пружање подршке јачању наставничких компетенција, пружање подршке колегама у раду</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1D777D">
            <w:pPr>
              <w:spacing w:after="0" w:line="240" w:lineRule="auto"/>
              <w:jc w:val="center"/>
              <w:rPr>
                <w:rFonts w:ascii="Times New Roman" w:eastAsia="Calibri" w:hAnsi="Times New Roman" w:cs="Times New Roman"/>
                <w:color w:val="00000A"/>
                <w:sz w:val="18"/>
                <w:szCs w:val="20"/>
                <w:lang w:val="sr-Latn-CS"/>
              </w:rPr>
            </w:pPr>
            <w:r>
              <w:rPr>
                <w:rFonts w:ascii="Times New Roman" w:eastAsia="Calibri" w:hAnsi="Times New Roman" w:cs="Times New Roman"/>
                <w:color w:val="00000A"/>
                <w:sz w:val="18"/>
                <w:szCs w:val="20"/>
                <w:lang w:val="zh-CN"/>
              </w:rPr>
              <w:t>Током године</w:t>
            </w:r>
          </w:p>
          <w:p w:rsidR="00C55595" w:rsidRDefault="00C55595">
            <w:pPr>
              <w:spacing w:after="0" w:line="240" w:lineRule="auto"/>
              <w:jc w:val="center"/>
              <w:rPr>
                <w:rFonts w:ascii="Times New Roman" w:eastAsia="Calibri" w:hAnsi="Times New Roman" w:cs="Times New Roman"/>
                <w:color w:val="00000A"/>
                <w:sz w:val="18"/>
                <w:szCs w:val="20"/>
                <w:u w:val="single"/>
                <w:lang w:val="zh-CN"/>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Евиденција о сарадњи</w:t>
            </w:r>
            <w:r>
              <w:rPr>
                <w:rFonts w:ascii="Times New Roman" w:eastAsia="Calibri" w:hAnsi="Times New Roman" w:cs="Times New Roman"/>
                <w:color w:val="00000A"/>
                <w:sz w:val="18"/>
                <w:szCs w:val="20"/>
              </w:rPr>
              <w:t xml:space="preserve">, </w:t>
            </w:r>
            <w:r>
              <w:rPr>
                <w:rFonts w:ascii="Times New Roman" w:eastAsia="Calibri" w:hAnsi="Times New Roman" w:cs="Times New Roman"/>
                <w:color w:val="00000A"/>
                <w:sz w:val="18"/>
                <w:szCs w:val="20"/>
                <w:lang w:val="zh-CN"/>
              </w:rPr>
              <w:t>увид у планове</w:t>
            </w:r>
            <w:r>
              <w:rPr>
                <w:rFonts w:ascii="Times New Roman" w:eastAsia="Calibri" w:hAnsi="Times New Roman" w:cs="Times New Roman"/>
                <w:color w:val="00000A"/>
                <w:sz w:val="18"/>
                <w:szCs w:val="20"/>
              </w:rPr>
              <w:t xml:space="preserve"> рада</w:t>
            </w:r>
            <w:r>
              <w:rPr>
                <w:rFonts w:ascii="Times New Roman" w:eastAsia="Calibri" w:hAnsi="Times New Roman" w:cs="Times New Roman"/>
                <w:color w:val="00000A"/>
                <w:sz w:val="18"/>
                <w:szCs w:val="20"/>
                <w:lang w:val="zh-CN"/>
              </w:rPr>
              <w:t>, разговори са наставницима</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lang w:val="zh-CN"/>
              </w:rPr>
              <w:t xml:space="preserve">педагог, психолог, </w:t>
            </w:r>
            <w:r>
              <w:rPr>
                <w:rFonts w:ascii="Times New Roman" w:eastAsia="Calibri" w:hAnsi="Times New Roman" w:cs="Times New Roman"/>
                <w:color w:val="00000A"/>
                <w:sz w:val="18"/>
                <w:szCs w:val="20"/>
              </w:rPr>
              <w:t xml:space="preserve">директор, </w:t>
            </w:r>
            <w:r>
              <w:rPr>
                <w:rFonts w:ascii="Times New Roman" w:eastAsia="Calibri" w:hAnsi="Times New Roman" w:cs="Times New Roman"/>
                <w:color w:val="00000A"/>
                <w:sz w:val="18"/>
                <w:szCs w:val="20"/>
              </w:rPr>
              <w:t>наставници</w:t>
            </w:r>
          </w:p>
        </w:tc>
      </w:tr>
      <w:tr w:rsidR="00C55595">
        <w:trPr>
          <w:trHeight w:val="980"/>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numPr>
                <w:ilvl w:val="0"/>
                <w:numId w:val="30"/>
              </w:numPr>
              <w:tabs>
                <w:tab w:val="left" w:pos="12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ru-RU"/>
              </w:rPr>
              <w:t xml:space="preserve">Праћење начина вођења </w:t>
            </w:r>
            <w:r>
              <w:rPr>
                <w:rFonts w:ascii="Times New Roman" w:eastAsia="Calibri" w:hAnsi="Times New Roman" w:cs="Times New Roman"/>
                <w:bCs/>
                <w:color w:val="00000A"/>
                <w:sz w:val="18"/>
                <w:szCs w:val="20"/>
              </w:rPr>
              <w:t xml:space="preserve">школске и </w:t>
            </w:r>
            <w:r>
              <w:rPr>
                <w:rFonts w:ascii="Times New Roman" w:eastAsia="Calibri" w:hAnsi="Times New Roman" w:cs="Times New Roman"/>
                <w:bCs/>
                <w:color w:val="00000A"/>
                <w:sz w:val="18"/>
                <w:szCs w:val="20"/>
                <w:lang w:val="ru-RU"/>
              </w:rPr>
              <w:t>педагошке документације наставника</w:t>
            </w:r>
            <w:r>
              <w:rPr>
                <w:rFonts w:ascii="Times New Roman" w:eastAsia="Calibri" w:hAnsi="Times New Roman" w:cs="Times New Roman"/>
                <w:bCs/>
                <w:color w:val="00000A"/>
                <w:sz w:val="18"/>
                <w:szCs w:val="20"/>
                <w:lang w:val="zh-CN"/>
              </w:rPr>
              <w:t>, ес-дневника</w:t>
            </w:r>
          </w:p>
          <w:p w:rsidR="00C55595" w:rsidRDefault="00C55595">
            <w:pPr>
              <w:tabs>
                <w:tab w:val="left" w:pos="120"/>
              </w:tabs>
              <w:spacing w:after="0" w:line="240" w:lineRule="auto"/>
              <w:jc w:val="both"/>
              <w:rPr>
                <w:rFonts w:ascii="Times New Roman" w:eastAsia="Calibri" w:hAnsi="Times New Roman" w:cs="Times New Roman"/>
                <w:bCs/>
                <w:color w:val="00000A"/>
                <w:sz w:val="18"/>
                <w:szCs w:val="20"/>
                <w:lang w:val="zh-CN"/>
              </w:rPr>
            </w:pPr>
          </w:p>
          <w:p w:rsidR="00C55595" w:rsidRDefault="001D777D">
            <w:pPr>
              <w:numPr>
                <w:ilvl w:val="0"/>
                <w:numId w:val="30"/>
              </w:numPr>
              <w:tabs>
                <w:tab w:val="left" w:pos="12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zh-CN"/>
              </w:rPr>
              <w:t>Иницирање и пружање стручне помоћи наставницима у коришћењу различитих метода, техника и инструмената оцењивања ученика</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sr-Latn-CS"/>
              </w:rPr>
              <w:t>X, XI, II, III, IV, V</w:t>
            </w:r>
            <w:r>
              <w:rPr>
                <w:rFonts w:ascii="Times New Roman" w:eastAsia="Calibri" w:hAnsi="Times New Roman" w:cs="Times New Roman"/>
                <w:color w:val="00000A"/>
                <w:sz w:val="18"/>
                <w:szCs w:val="20"/>
                <w:lang w:val="zh-CN"/>
              </w:rPr>
              <w:t xml:space="preserve">, </w:t>
            </w:r>
            <w:r>
              <w:rPr>
                <w:rFonts w:ascii="Times New Roman" w:eastAsia="Calibri" w:hAnsi="Times New Roman" w:cs="Times New Roman"/>
                <w:color w:val="00000A"/>
                <w:sz w:val="18"/>
                <w:szCs w:val="20"/>
              </w:rPr>
              <w:t>VIII</w:t>
            </w:r>
          </w:p>
          <w:p w:rsidR="00C55595" w:rsidRDefault="00C55595">
            <w:pPr>
              <w:spacing w:after="0" w:line="240" w:lineRule="auto"/>
              <w:jc w:val="center"/>
              <w:rPr>
                <w:rFonts w:ascii="Times New Roman" w:eastAsia="Calibri" w:hAnsi="Times New Roman" w:cs="Times New Roman"/>
                <w:color w:val="00000A"/>
                <w:sz w:val="18"/>
                <w:szCs w:val="20"/>
                <w:lang w:val="zh-CN"/>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lang w:val="zh-CN"/>
              </w:rPr>
              <w:t xml:space="preserve">Евиденциона </w:t>
            </w:r>
            <w:r>
              <w:rPr>
                <w:rFonts w:ascii="Times New Roman" w:eastAsia="Calibri" w:hAnsi="Times New Roman" w:cs="Times New Roman"/>
                <w:color w:val="00000A"/>
                <w:sz w:val="18"/>
                <w:szCs w:val="20"/>
                <w:lang w:val="zh-CN"/>
              </w:rPr>
              <w:t>листа о посећеним часовима</w:t>
            </w:r>
          </w:p>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Увид у педагошку евиденцију наставника</w:t>
            </w:r>
          </w:p>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rPr>
              <w:t>Дневник рада педагога</w:t>
            </w:r>
            <w:r>
              <w:rPr>
                <w:rFonts w:ascii="Times New Roman" w:eastAsia="Calibri" w:hAnsi="Times New Roman" w:cs="Times New Roman"/>
                <w:color w:val="00000A"/>
                <w:sz w:val="18"/>
                <w:szCs w:val="20"/>
                <w:lang w:val="zh-CN"/>
              </w:rPr>
              <w:t xml:space="preserve"> и разговори са наставницима</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педагог, директор, наставници</w:t>
            </w:r>
          </w:p>
        </w:tc>
      </w:tr>
      <w:tr w:rsidR="00C55595">
        <w:trPr>
          <w:trHeight w:val="980"/>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numPr>
                <w:ilvl w:val="0"/>
                <w:numId w:val="30"/>
              </w:numPr>
              <w:tabs>
                <w:tab w:val="left" w:pos="120"/>
              </w:tabs>
              <w:suppressAutoHyphens/>
              <w:spacing w:after="0" w:line="240" w:lineRule="auto"/>
              <w:jc w:val="both"/>
              <w:rPr>
                <w:rFonts w:ascii="Times New Roman" w:eastAsia="Calibri" w:hAnsi="Times New Roman" w:cs="Times New Roman"/>
                <w:bCs/>
                <w:color w:val="00000A"/>
                <w:sz w:val="18"/>
                <w:szCs w:val="20"/>
                <w:lang w:val="ru-RU"/>
              </w:rPr>
            </w:pPr>
            <w:r>
              <w:rPr>
                <w:rFonts w:ascii="Times New Roman" w:eastAsia="Calibri" w:hAnsi="Times New Roman" w:cs="Times New Roman"/>
                <w:bCs/>
                <w:color w:val="00000A"/>
                <w:sz w:val="18"/>
                <w:szCs w:val="20"/>
                <w:lang w:val="ru-RU"/>
              </w:rPr>
              <w:t>Оснаживање наставника за тимски рад кроз њихово подстицање на реализацију заједничких задатака, кроз координа</w:t>
            </w:r>
            <w:r>
              <w:rPr>
                <w:rFonts w:ascii="Times New Roman" w:eastAsia="Calibri" w:hAnsi="Times New Roman" w:cs="Times New Roman"/>
                <w:bCs/>
                <w:color w:val="00000A"/>
                <w:sz w:val="18"/>
                <w:szCs w:val="20"/>
                <w:lang w:val="ru-RU"/>
              </w:rPr>
              <w:t>цију активности стручних већа, тимова и комисија,</w:t>
            </w:r>
          </w:p>
          <w:p w:rsidR="00C55595" w:rsidRDefault="00C55595">
            <w:pPr>
              <w:tabs>
                <w:tab w:val="left" w:pos="120"/>
              </w:tabs>
              <w:spacing w:after="0" w:line="240" w:lineRule="auto"/>
              <w:jc w:val="both"/>
              <w:rPr>
                <w:rFonts w:ascii="Times New Roman" w:eastAsia="Calibri" w:hAnsi="Times New Roman" w:cs="Times New Roman"/>
                <w:bCs/>
                <w:color w:val="00000A"/>
                <w:sz w:val="18"/>
                <w:szCs w:val="20"/>
                <w:lang w:val="ru-RU"/>
              </w:rPr>
            </w:pPr>
          </w:p>
          <w:p w:rsidR="00C55595" w:rsidRDefault="001D777D">
            <w:pPr>
              <w:numPr>
                <w:ilvl w:val="0"/>
                <w:numId w:val="30"/>
              </w:numPr>
              <w:tabs>
                <w:tab w:val="left" w:pos="120"/>
              </w:tabs>
              <w:suppressAutoHyphens/>
              <w:spacing w:after="0" w:line="240" w:lineRule="auto"/>
              <w:jc w:val="both"/>
              <w:rPr>
                <w:rFonts w:ascii="Times New Roman" w:eastAsia="Calibri" w:hAnsi="Times New Roman" w:cs="Times New Roman"/>
                <w:bCs/>
                <w:color w:val="00000A"/>
                <w:sz w:val="18"/>
                <w:szCs w:val="20"/>
                <w:lang w:val="ru-RU"/>
              </w:rPr>
            </w:pPr>
            <w:r>
              <w:rPr>
                <w:rFonts w:ascii="Times New Roman" w:eastAsia="Calibri" w:hAnsi="Times New Roman" w:cs="Times New Roman"/>
                <w:bCs/>
                <w:color w:val="00000A"/>
                <w:sz w:val="18"/>
                <w:szCs w:val="20"/>
                <w:lang w:val="zh-CN"/>
              </w:rPr>
              <w:t xml:space="preserve">Пружање помоћи </w:t>
            </w:r>
            <w:r>
              <w:rPr>
                <w:rFonts w:ascii="Times New Roman" w:eastAsia="Calibri" w:hAnsi="Times New Roman" w:cs="Times New Roman"/>
                <w:color w:val="00000A"/>
                <w:sz w:val="18"/>
                <w:szCs w:val="20"/>
                <w:lang w:val="zh-CN"/>
              </w:rPr>
              <w:t>наставницима</w:t>
            </w:r>
            <w:r>
              <w:rPr>
                <w:rFonts w:ascii="Times New Roman" w:eastAsia="Calibri" w:hAnsi="Times New Roman" w:cs="Times New Roman"/>
                <w:bCs/>
                <w:color w:val="00000A"/>
                <w:sz w:val="18"/>
                <w:szCs w:val="20"/>
                <w:lang w:val="zh-CN"/>
              </w:rPr>
              <w:t xml:space="preserve"> у реализацији огледних и угледних активности, односно наставних часова и примера добре праксе, излагања на састанцима већа, актива, радних група, стручним скуповима и родитељским састанцима,  </w:t>
            </w:r>
          </w:p>
          <w:p w:rsidR="00C55595" w:rsidRDefault="00C55595">
            <w:pPr>
              <w:spacing w:after="0" w:line="240" w:lineRule="auto"/>
              <w:ind w:left="720"/>
              <w:contextualSpacing/>
              <w:rPr>
                <w:rFonts w:ascii="Times New Roman" w:eastAsia="Calibri" w:hAnsi="Times New Roman" w:cs="Times New Roman"/>
                <w:bCs/>
                <w:color w:val="00000A"/>
                <w:sz w:val="18"/>
                <w:szCs w:val="20"/>
                <w:lang w:val="ru-RU"/>
              </w:rPr>
            </w:pPr>
          </w:p>
          <w:p w:rsidR="00C55595" w:rsidRDefault="001D777D">
            <w:pPr>
              <w:numPr>
                <w:ilvl w:val="0"/>
                <w:numId w:val="30"/>
              </w:numPr>
              <w:tabs>
                <w:tab w:val="left" w:pos="120"/>
              </w:tabs>
              <w:suppressAutoHyphens/>
              <w:spacing w:after="0" w:line="240" w:lineRule="auto"/>
              <w:jc w:val="both"/>
              <w:rPr>
                <w:rFonts w:ascii="Times New Roman" w:eastAsia="Calibri" w:hAnsi="Times New Roman" w:cs="Times New Roman"/>
                <w:bCs/>
                <w:color w:val="00000A"/>
                <w:sz w:val="18"/>
                <w:szCs w:val="20"/>
                <w:lang w:val="ru-RU"/>
              </w:rPr>
            </w:pPr>
            <w:r>
              <w:rPr>
                <w:rFonts w:ascii="Times New Roman" w:eastAsia="Calibri" w:hAnsi="Times New Roman" w:cs="Times New Roman"/>
                <w:color w:val="00000A"/>
                <w:sz w:val="18"/>
                <w:szCs w:val="20"/>
                <w:lang w:val="ru-RU"/>
              </w:rPr>
              <w:t xml:space="preserve">Пружање помоћи  </w:t>
            </w:r>
            <w:r>
              <w:rPr>
                <w:rFonts w:ascii="Times New Roman" w:eastAsia="Calibri" w:hAnsi="Times New Roman" w:cs="Times New Roman"/>
                <w:color w:val="00000A"/>
                <w:sz w:val="18"/>
                <w:szCs w:val="20"/>
                <w:lang w:val="zh-CN"/>
              </w:rPr>
              <w:t>наставницима</w:t>
            </w:r>
            <w:r>
              <w:rPr>
                <w:rFonts w:ascii="Times New Roman" w:eastAsia="Calibri" w:hAnsi="Times New Roman" w:cs="Times New Roman"/>
                <w:color w:val="00000A"/>
                <w:sz w:val="18"/>
                <w:szCs w:val="20"/>
                <w:lang w:val="ru-RU"/>
              </w:rPr>
              <w:t xml:space="preserve">  у остваривању </w:t>
            </w:r>
            <w:r>
              <w:rPr>
                <w:rFonts w:ascii="Times New Roman" w:eastAsia="Calibri" w:hAnsi="Times New Roman" w:cs="Times New Roman"/>
                <w:color w:val="00000A"/>
                <w:sz w:val="18"/>
                <w:szCs w:val="20"/>
                <w:lang w:val="ru-RU"/>
              </w:rPr>
              <w:lastRenderedPageBreak/>
              <w:t>свих форми сарадњ</w:t>
            </w:r>
            <w:r>
              <w:rPr>
                <w:rFonts w:ascii="Times New Roman" w:eastAsia="Calibri" w:hAnsi="Times New Roman" w:cs="Times New Roman"/>
                <w:color w:val="00000A"/>
                <w:sz w:val="18"/>
                <w:szCs w:val="20"/>
                <w:lang w:val="ru-RU"/>
              </w:rPr>
              <w:t>е са породицом,</w:t>
            </w:r>
          </w:p>
          <w:p w:rsidR="00C55595" w:rsidRDefault="00C55595">
            <w:pPr>
              <w:spacing w:after="0" w:line="240" w:lineRule="auto"/>
              <w:ind w:left="720"/>
              <w:contextualSpacing/>
              <w:rPr>
                <w:rFonts w:ascii="Times New Roman" w:eastAsia="Calibri" w:hAnsi="Times New Roman" w:cs="Times New Roman"/>
                <w:bCs/>
                <w:color w:val="00000A"/>
                <w:sz w:val="18"/>
                <w:szCs w:val="20"/>
                <w:lang w:val="ru-RU"/>
              </w:rPr>
            </w:pPr>
          </w:p>
          <w:p w:rsidR="00C55595" w:rsidRDefault="001D777D">
            <w:pPr>
              <w:numPr>
                <w:ilvl w:val="0"/>
                <w:numId w:val="30"/>
              </w:numPr>
              <w:tabs>
                <w:tab w:val="left" w:pos="120"/>
              </w:tabs>
              <w:suppressAutoHyphens/>
              <w:spacing w:after="0" w:line="240" w:lineRule="auto"/>
              <w:jc w:val="both"/>
              <w:rPr>
                <w:rFonts w:ascii="Times New Roman" w:eastAsia="Calibri" w:hAnsi="Times New Roman" w:cs="Times New Roman"/>
                <w:bCs/>
                <w:color w:val="00000A"/>
                <w:sz w:val="18"/>
                <w:szCs w:val="20"/>
                <w:lang w:val="ru-RU"/>
              </w:rPr>
            </w:pPr>
            <w:r>
              <w:rPr>
                <w:rFonts w:ascii="Times New Roman" w:eastAsia="Calibri" w:hAnsi="Times New Roman" w:cs="Times New Roman"/>
                <w:bCs/>
                <w:color w:val="00000A"/>
                <w:sz w:val="18"/>
                <w:szCs w:val="20"/>
                <w:lang w:val="zh-CN"/>
              </w:rPr>
              <w:t xml:space="preserve">Пружање помоћи </w:t>
            </w:r>
            <w:r>
              <w:rPr>
                <w:rFonts w:ascii="Times New Roman" w:eastAsia="Calibri" w:hAnsi="Times New Roman" w:cs="Times New Roman"/>
                <w:color w:val="00000A"/>
                <w:sz w:val="18"/>
                <w:szCs w:val="20"/>
                <w:lang w:val="zh-CN"/>
              </w:rPr>
              <w:t xml:space="preserve">наставницима </w:t>
            </w:r>
            <w:r>
              <w:rPr>
                <w:rFonts w:ascii="Times New Roman" w:eastAsia="Calibri" w:hAnsi="Times New Roman" w:cs="Times New Roman"/>
                <w:bCs/>
                <w:color w:val="00000A"/>
                <w:sz w:val="18"/>
                <w:szCs w:val="20"/>
                <w:lang w:val="zh-CN"/>
              </w:rPr>
              <w:t>у примени различитих техника и поступака самоевалуације,</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u w:val="single"/>
                <w:lang w:val="zh-CN"/>
              </w:rPr>
            </w:pPr>
          </w:p>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rPr>
              <w:t>Према плану стручног усавршавања</w:t>
            </w:r>
          </w:p>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1D777D">
            <w:pPr>
              <w:spacing w:after="0" w:line="240" w:lineRule="auto"/>
              <w:jc w:val="center"/>
              <w:rPr>
                <w:rFonts w:ascii="Times New Roman" w:eastAsia="Calibri" w:hAnsi="Times New Roman" w:cs="Times New Roman"/>
                <w:color w:val="00000A"/>
                <w:sz w:val="18"/>
                <w:szCs w:val="20"/>
                <w:lang w:val="sr-Latn-CS"/>
              </w:rPr>
            </w:pPr>
            <w:r>
              <w:rPr>
                <w:rFonts w:ascii="Times New Roman" w:eastAsia="Calibri" w:hAnsi="Times New Roman" w:cs="Times New Roman"/>
                <w:color w:val="00000A"/>
                <w:sz w:val="18"/>
                <w:szCs w:val="20"/>
                <w:lang w:val="zh-CN"/>
              </w:rPr>
              <w:t>Током године</w:t>
            </w:r>
          </w:p>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rPr>
              <w:t>X, XI, III, IV</w:t>
            </w:r>
          </w:p>
          <w:p w:rsidR="00C55595" w:rsidRDefault="00C55595">
            <w:pPr>
              <w:spacing w:after="0" w:line="240" w:lineRule="auto"/>
              <w:jc w:val="center"/>
              <w:rPr>
                <w:rFonts w:ascii="Times New Roman" w:eastAsia="Calibri" w:hAnsi="Times New Roman" w:cs="Times New Roman"/>
                <w:color w:val="00000A"/>
                <w:sz w:val="18"/>
                <w:szCs w:val="20"/>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Дневник рада педагога</w:t>
            </w:r>
          </w:p>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 xml:space="preserve">Евиденција о огледним часовима, припреме за наставни час или </w:t>
            </w:r>
            <w:r>
              <w:rPr>
                <w:rFonts w:ascii="Times New Roman" w:eastAsia="Calibri" w:hAnsi="Times New Roman" w:cs="Times New Roman"/>
                <w:color w:val="00000A"/>
                <w:sz w:val="18"/>
                <w:szCs w:val="20"/>
                <w:lang w:val="zh-CN"/>
              </w:rPr>
              <w:t>активност</w:t>
            </w:r>
          </w:p>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lang w:val="zh-CN"/>
              </w:rPr>
              <w:t>Увид у планове и дневнике рада наставника</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lang w:val="zh-CN"/>
              </w:rPr>
              <w:t>педагог, директор, тим за самовредновање</w:t>
            </w:r>
          </w:p>
        </w:tc>
      </w:tr>
      <w:tr w:rsidR="00C55595">
        <w:trPr>
          <w:trHeight w:val="350"/>
          <w:jc w:val="center"/>
        </w:trPr>
        <w:tc>
          <w:tcPr>
            <w:tcW w:w="10097"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b/>
                <w:color w:val="00000A"/>
                <w:sz w:val="18"/>
                <w:szCs w:val="20"/>
              </w:rPr>
              <w:lastRenderedPageBreak/>
              <w:t xml:space="preserve">Област рада </w:t>
            </w:r>
            <w:r>
              <w:rPr>
                <w:rFonts w:ascii="Times New Roman" w:eastAsia="Calibri" w:hAnsi="Times New Roman" w:cs="Times New Roman"/>
                <w:b/>
                <w:bCs/>
                <w:i/>
                <w:color w:val="00000A"/>
                <w:sz w:val="18"/>
                <w:szCs w:val="20"/>
                <w:lang w:val="zh-CN"/>
              </w:rPr>
              <w:t>4.  РАД  СА  ДЕЦОМ, ОДНОСНО УЧЕНИЦИМА</w:t>
            </w:r>
          </w:p>
        </w:tc>
      </w:tr>
      <w:tr w:rsidR="00C55595">
        <w:trPr>
          <w:trHeight w:val="1070"/>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numPr>
                <w:ilvl w:val="0"/>
                <w:numId w:val="31"/>
              </w:numPr>
              <w:tabs>
                <w:tab w:val="left" w:pos="240"/>
                <w:tab w:val="left" w:pos="885"/>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zh-CN"/>
              </w:rPr>
              <w:t xml:space="preserve">   Праћење развоја и напредовања ученика,</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rPr>
              <w:t>XI, I, IV, V</w:t>
            </w:r>
          </w:p>
          <w:p w:rsidR="00C55595" w:rsidRDefault="00C55595">
            <w:pPr>
              <w:spacing w:after="0" w:line="240" w:lineRule="auto"/>
              <w:jc w:val="center"/>
              <w:rPr>
                <w:rFonts w:ascii="Times New Roman" w:eastAsia="Calibri" w:hAnsi="Times New Roman" w:cs="Times New Roman"/>
                <w:color w:val="00000A"/>
                <w:sz w:val="18"/>
                <w:szCs w:val="20"/>
                <w:u w:val="single"/>
                <w:lang w:val="zh-CN"/>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Евиденција о раду са ученицима, ученички досијеи</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lang w:val="zh-CN"/>
              </w:rPr>
              <w:t xml:space="preserve">педагог, </w:t>
            </w:r>
            <w:r>
              <w:rPr>
                <w:rFonts w:ascii="Times New Roman" w:eastAsia="Calibri" w:hAnsi="Times New Roman" w:cs="Times New Roman"/>
                <w:color w:val="00000A"/>
                <w:sz w:val="18"/>
                <w:szCs w:val="20"/>
              </w:rPr>
              <w:t>директор, психолог</w:t>
            </w:r>
          </w:p>
        </w:tc>
      </w:tr>
      <w:tr w:rsidR="00C55595">
        <w:trPr>
          <w:trHeight w:val="2126"/>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tabs>
                <w:tab w:val="left" w:pos="240"/>
                <w:tab w:val="left" w:pos="525"/>
                <w:tab w:val="left" w:pos="885"/>
              </w:tabs>
              <w:spacing w:after="0" w:line="240" w:lineRule="auto"/>
              <w:jc w:val="both"/>
              <w:rPr>
                <w:rFonts w:ascii="Times New Roman" w:eastAsia="Calibri" w:hAnsi="Times New Roman" w:cs="Times New Roman"/>
                <w:bCs/>
                <w:color w:val="00000A"/>
                <w:sz w:val="18"/>
                <w:szCs w:val="20"/>
                <w:lang w:val="zh-CN"/>
              </w:rPr>
            </w:pPr>
          </w:p>
          <w:p w:rsidR="00C55595" w:rsidRDefault="001D777D">
            <w:pPr>
              <w:numPr>
                <w:ilvl w:val="0"/>
                <w:numId w:val="31"/>
              </w:numPr>
              <w:tabs>
                <w:tab w:val="left" w:pos="240"/>
                <w:tab w:val="left" w:pos="525"/>
                <w:tab w:val="left" w:pos="885"/>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zh-CN"/>
              </w:rPr>
              <w:t xml:space="preserve">Стварање оптималних услова за индивидуални развој детета и пружање помоћи и подршке, </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rPr>
              <w:t>X, XI, XII, I, III, IV, V</w:t>
            </w: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lang w:val="zh-CN"/>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lang w:val="zh-CN"/>
              </w:rPr>
              <w:t>Дневник рада педагога</w:t>
            </w:r>
            <w:r>
              <w:rPr>
                <w:rFonts w:ascii="Times New Roman" w:eastAsia="Calibri" w:hAnsi="Times New Roman" w:cs="Times New Roman"/>
                <w:color w:val="00000A"/>
                <w:sz w:val="18"/>
                <w:szCs w:val="20"/>
              </w:rPr>
              <w:t xml:space="preserve">, </w:t>
            </w:r>
            <w:r>
              <w:rPr>
                <w:rFonts w:ascii="Times New Roman" w:eastAsia="Calibri" w:hAnsi="Times New Roman" w:cs="Times New Roman"/>
                <w:color w:val="00000A"/>
                <w:sz w:val="18"/>
                <w:szCs w:val="20"/>
                <w:lang w:val="zh-CN"/>
              </w:rPr>
              <w:t>продукти рада</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rPr>
            </w:pPr>
          </w:p>
          <w:p w:rsidR="00C55595" w:rsidRDefault="001D777D">
            <w:pPr>
              <w:spacing w:after="0" w:line="240" w:lineRule="auto"/>
              <w:jc w:val="center"/>
              <w:rPr>
                <w:rFonts w:ascii="Times New Roman" w:eastAsia="Calibri" w:hAnsi="Times New Roman" w:cs="Times New Roman"/>
                <w:color w:val="00000A"/>
                <w:sz w:val="18"/>
                <w:szCs w:val="20"/>
              </w:rPr>
            </w:pPr>
            <w:r>
              <w:rPr>
                <w:rFonts w:ascii="Times New Roman" w:eastAsia="Calibri" w:hAnsi="Times New Roman" w:cs="Times New Roman"/>
                <w:color w:val="00000A"/>
                <w:sz w:val="18"/>
                <w:szCs w:val="20"/>
                <w:lang w:val="zh-CN"/>
              </w:rPr>
              <w:t xml:space="preserve">педагог, </w:t>
            </w:r>
            <w:r>
              <w:rPr>
                <w:rFonts w:ascii="Times New Roman" w:eastAsia="Calibri" w:hAnsi="Times New Roman" w:cs="Times New Roman"/>
                <w:color w:val="00000A"/>
                <w:sz w:val="18"/>
                <w:szCs w:val="20"/>
              </w:rPr>
              <w:t>директор, психолог</w:t>
            </w:r>
          </w:p>
          <w:p w:rsidR="00C55595" w:rsidRDefault="00C55595">
            <w:pPr>
              <w:spacing w:after="0" w:line="240" w:lineRule="auto"/>
              <w:jc w:val="center"/>
              <w:rPr>
                <w:rFonts w:ascii="Times New Roman" w:eastAsia="Calibri" w:hAnsi="Times New Roman" w:cs="Times New Roman"/>
                <w:color w:val="00000A"/>
                <w:sz w:val="18"/>
                <w:szCs w:val="20"/>
                <w:lang w:val="zh-CN"/>
              </w:rPr>
            </w:pPr>
          </w:p>
        </w:tc>
      </w:tr>
      <w:tr w:rsidR="00C55595">
        <w:trPr>
          <w:trHeight w:val="350"/>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numPr>
                <w:ilvl w:val="0"/>
                <w:numId w:val="31"/>
              </w:numPr>
              <w:tabs>
                <w:tab w:val="left" w:pos="240"/>
              </w:tabs>
              <w:suppressAutoHyphens/>
              <w:spacing w:after="0" w:line="240" w:lineRule="auto"/>
              <w:jc w:val="both"/>
              <w:rPr>
                <w:rFonts w:ascii="Times New Roman" w:eastAsia="Times New Roman" w:hAnsi="Times New Roman" w:cs="Times New Roman"/>
                <w:bCs/>
                <w:color w:val="00000A"/>
                <w:sz w:val="18"/>
                <w:szCs w:val="20"/>
                <w:lang w:val="ru-RU"/>
              </w:rPr>
            </w:pPr>
            <w:r>
              <w:rPr>
                <w:rFonts w:ascii="Times New Roman" w:eastAsia="Times New Roman" w:hAnsi="Times New Roman" w:cs="Times New Roman"/>
                <w:bCs/>
                <w:color w:val="00000A"/>
                <w:sz w:val="18"/>
                <w:szCs w:val="20"/>
                <w:lang w:val="ru-RU"/>
              </w:rPr>
              <w:t xml:space="preserve">  Учествовање у изради педагошког профила за ученике којима је потребна додатна подршка-израда индивидуалног образовног плана,</w:t>
            </w:r>
          </w:p>
          <w:p w:rsidR="00C55595" w:rsidRDefault="00C55595">
            <w:pPr>
              <w:tabs>
                <w:tab w:val="left" w:pos="360"/>
                <w:tab w:val="left" w:pos="480"/>
                <w:tab w:val="left" w:pos="885"/>
              </w:tabs>
              <w:spacing w:after="0" w:line="240" w:lineRule="auto"/>
              <w:jc w:val="both"/>
              <w:rPr>
                <w:rFonts w:ascii="Times New Roman" w:eastAsia="Calibri" w:hAnsi="Times New Roman" w:cs="Times New Roman"/>
                <w:color w:val="00000A"/>
                <w:sz w:val="18"/>
                <w:szCs w:val="20"/>
                <w:lang w:val="ru-RU"/>
              </w:rPr>
            </w:pPr>
          </w:p>
          <w:p w:rsidR="00C55595" w:rsidRDefault="001D777D">
            <w:pPr>
              <w:numPr>
                <w:ilvl w:val="0"/>
                <w:numId w:val="31"/>
              </w:numPr>
              <w:tabs>
                <w:tab w:val="left" w:pos="360"/>
                <w:tab w:val="left" w:pos="885"/>
              </w:tabs>
              <w:suppressAutoHyphens/>
              <w:spacing w:after="0" w:line="240" w:lineRule="auto"/>
              <w:jc w:val="both"/>
              <w:rPr>
                <w:rFonts w:ascii="Times New Roman" w:eastAsia="Calibri" w:hAnsi="Times New Roman" w:cs="Times New Roman"/>
                <w:color w:val="00000A"/>
                <w:sz w:val="18"/>
                <w:szCs w:val="20"/>
                <w:lang w:val="ru-RU"/>
              </w:rPr>
            </w:pPr>
            <w:r>
              <w:rPr>
                <w:rFonts w:ascii="Times New Roman" w:eastAsia="Calibri" w:hAnsi="Times New Roman" w:cs="Times New Roman"/>
                <w:color w:val="00000A"/>
                <w:sz w:val="18"/>
                <w:szCs w:val="20"/>
                <w:lang w:val="ru-RU"/>
              </w:rPr>
              <w:t xml:space="preserve">Учествовање </w:t>
            </w:r>
            <w:r>
              <w:rPr>
                <w:rFonts w:ascii="Times New Roman" w:eastAsia="Calibri" w:hAnsi="Times New Roman" w:cs="Times New Roman"/>
                <w:color w:val="00000A"/>
                <w:sz w:val="18"/>
                <w:szCs w:val="20"/>
                <w:lang w:val="zh-CN"/>
              </w:rPr>
              <w:t xml:space="preserve">у појачаном васпитном раду за ученика који врше повреду правила понашања у школи </w:t>
            </w:r>
            <w:r>
              <w:rPr>
                <w:rFonts w:ascii="Times New Roman" w:eastAsia="Calibri" w:hAnsi="Times New Roman" w:cs="Times New Roman"/>
                <w:color w:val="00000A"/>
                <w:sz w:val="18"/>
                <w:szCs w:val="20"/>
                <w:lang w:val="ru-RU"/>
              </w:rPr>
              <w:t xml:space="preserve">или се не придржава одлука </w:t>
            </w:r>
            <w:r>
              <w:rPr>
                <w:rFonts w:ascii="Times New Roman" w:eastAsia="Calibri" w:hAnsi="Times New Roman" w:cs="Times New Roman"/>
                <w:color w:val="00000A"/>
                <w:sz w:val="18"/>
                <w:szCs w:val="20"/>
                <w:lang w:val="ru-RU"/>
              </w:rPr>
              <w:t>директора и органа школе, неоправдано изостане са наставе пет часова, односно који својим понашањем угрожава друге у остваривању њихових права,</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lang w:val="sr-Latn-CS"/>
              </w:rPr>
            </w:pPr>
          </w:p>
          <w:p w:rsidR="00C55595" w:rsidRDefault="001D777D">
            <w:pPr>
              <w:spacing w:after="0" w:line="240" w:lineRule="auto"/>
              <w:jc w:val="center"/>
              <w:rPr>
                <w:rFonts w:ascii="Times New Roman" w:eastAsia="Calibri" w:hAnsi="Times New Roman" w:cs="Times New Roman"/>
                <w:color w:val="00000A"/>
                <w:sz w:val="18"/>
                <w:szCs w:val="20"/>
                <w:lang w:val="sr-Latn-CS"/>
              </w:rPr>
            </w:pPr>
            <w:r>
              <w:rPr>
                <w:rFonts w:ascii="Times New Roman" w:eastAsia="Calibri" w:hAnsi="Times New Roman" w:cs="Times New Roman"/>
                <w:color w:val="00000A"/>
                <w:sz w:val="18"/>
                <w:szCs w:val="20"/>
                <w:lang w:val="zh-CN"/>
              </w:rPr>
              <w:t>Током године</w:t>
            </w:r>
          </w:p>
          <w:p w:rsidR="00C55595" w:rsidRDefault="00C55595">
            <w:pPr>
              <w:spacing w:after="0" w:line="240" w:lineRule="auto"/>
              <w:jc w:val="center"/>
              <w:rPr>
                <w:rFonts w:ascii="Times New Roman" w:eastAsia="Calibri" w:hAnsi="Times New Roman" w:cs="Times New Roman"/>
                <w:color w:val="00000A"/>
                <w:sz w:val="18"/>
                <w:szCs w:val="20"/>
                <w:lang w:val="zh-CN"/>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Записници са радионица, продукти рада, ученички досијеи, педагошки профил ученика, дневник рада п</w:t>
            </w:r>
            <w:r>
              <w:rPr>
                <w:rFonts w:ascii="Times New Roman" w:eastAsia="Calibri" w:hAnsi="Times New Roman" w:cs="Times New Roman"/>
                <w:color w:val="00000A"/>
                <w:sz w:val="18"/>
                <w:szCs w:val="20"/>
                <w:lang w:val="zh-CN"/>
              </w:rPr>
              <w:t>едагога</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педагог, психолог, директор, родитељ</w:t>
            </w:r>
            <w:r>
              <w:rPr>
                <w:rFonts w:ascii="Times New Roman" w:eastAsia="Calibri" w:hAnsi="Times New Roman" w:cs="Times New Roman"/>
                <w:color w:val="00000A"/>
                <w:sz w:val="18"/>
                <w:szCs w:val="20"/>
              </w:rPr>
              <w:t>/</w:t>
            </w:r>
            <w:r>
              <w:rPr>
                <w:rFonts w:ascii="Times New Roman" w:eastAsia="Calibri" w:hAnsi="Times New Roman" w:cs="Times New Roman"/>
                <w:color w:val="00000A"/>
                <w:sz w:val="18"/>
                <w:szCs w:val="20"/>
                <w:lang w:val="zh-CN"/>
              </w:rPr>
              <w:t>старатељ, наставници</w:t>
            </w:r>
          </w:p>
          <w:p w:rsidR="00C55595" w:rsidRDefault="00C55595">
            <w:pPr>
              <w:spacing w:after="0" w:line="240" w:lineRule="auto"/>
              <w:jc w:val="center"/>
              <w:rPr>
                <w:rFonts w:ascii="Times New Roman" w:eastAsia="Calibri" w:hAnsi="Times New Roman" w:cs="Times New Roman"/>
                <w:color w:val="00000A"/>
                <w:sz w:val="18"/>
                <w:szCs w:val="20"/>
                <w:lang w:val="zh-CN"/>
              </w:rPr>
            </w:pPr>
          </w:p>
        </w:tc>
      </w:tr>
      <w:tr w:rsidR="00C55595">
        <w:trPr>
          <w:trHeight w:val="350"/>
          <w:jc w:val="center"/>
        </w:trPr>
        <w:tc>
          <w:tcPr>
            <w:tcW w:w="10097"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b/>
                <w:color w:val="00000A"/>
                <w:sz w:val="18"/>
                <w:szCs w:val="20"/>
                <w:lang w:val="zh-CN"/>
              </w:rPr>
              <w:t xml:space="preserve">Област рада </w:t>
            </w:r>
            <w:r>
              <w:rPr>
                <w:rFonts w:ascii="Times New Roman" w:eastAsia="Calibri" w:hAnsi="Times New Roman" w:cs="Times New Roman"/>
                <w:b/>
                <w:bCs/>
                <w:i/>
                <w:color w:val="00000A"/>
                <w:sz w:val="18"/>
                <w:szCs w:val="20"/>
                <w:lang w:val="zh-CN"/>
              </w:rPr>
              <w:t>5. РАД СА РОДИТЕЉИМА, ОДНОСНО СТАРАТЕЉИМА</w:t>
            </w:r>
          </w:p>
        </w:tc>
      </w:tr>
      <w:tr w:rsidR="00C55595">
        <w:trPr>
          <w:trHeight w:val="890"/>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numPr>
                <w:ilvl w:val="0"/>
                <w:numId w:val="32"/>
              </w:numPr>
              <w:tabs>
                <w:tab w:val="left" w:pos="360"/>
                <w:tab w:val="left" w:pos="885"/>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color w:val="00000A"/>
                <w:sz w:val="18"/>
                <w:szCs w:val="20"/>
                <w:lang w:val="zh-CN"/>
              </w:rPr>
              <w:t>Прикупљање података о</w:t>
            </w:r>
            <w:r>
              <w:rPr>
                <w:rFonts w:ascii="Times New Roman" w:eastAsia="Calibri" w:hAnsi="Times New Roman" w:cs="Times New Roman"/>
                <w:color w:val="00000A"/>
                <w:sz w:val="18"/>
                <w:szCs w:val="20"/>
              </w:rPr>
              <w:t>д родитеља</w:t>
            </w:r>
            <w:r>
              <w:rPr>
                <w:rFonts w:ascii="Times New Roman" w:eastAsia="Calibri" w:hAnsi="Times New Roman" w:cs="Times New Roman"/>
                <w:color w:val="00000A"/>
                <w:sz w:val="18"/>
                <w:szCs w:val="20"/>
                <w:lang w:val="zh-CN"/>
              </w:rPr>
              <w:t xml:space="preserve">, односно старатеља који су  од </w:t>
            </w:r>
            <w:r>
              <w:rPr>
                <w:rFonts w:ascii="Times New Roman" w:eastAsia="Calibri" w:hAnsi="Times New Roman" w:cs="Times New Roman"/>
                <w:color w:val="00000A"/>
                <w:sz w:val="18"/>
                <w:szCs w:val="20"/>
              </w:rPr>
              <w:t>значај</w:t>
            </w:r>
            <w:r>
              <w:rPr>
                <w:rFonts w:ascii="Times New Roman" w:eastAsia="Calibri" w:hAnsi="Times New Roman" w:cs="Times New Roman"/>
                <w:color w:val="00000A"/>
                <w:sz w:val="18"/>
                <w:szCs w:val="20"/>
                <w:lang w:val="zh-CN"/>
              </w:rPr>
              <w:t xml:space="preserve">а </w:t>
            </w:r>
            <w:r>
              <w:rPr>
                <w:rFonts w:ascii="Times New Roman" w:eastAsia="Calibri" w:hAnsi="Times New Roman" w:cs="Times New Roman"/>
                <w:color w:val="00000A"/>
                <w:sz w:val="18"/>
                <w:szCs w:val="20"/>
              </w:rPr>
              <w:t xml:space="preserve"> за упознавање </w:t>
            </w:r>
            <w:r>
              <w:rPr>
                <w:rFonts w:ascii="Times New Roman" w:eastAsia="Calibri" w:hAnsi="Times New Roman" w:cs="Times New Roman"/>
                <w:color w:val="00000A"/>
                <w:sz w:val="18"/>
                <w:szCs w:val="20"/>
                <w:lang w:val="zh-CN"/>
              </w:rPr>
              <w:t xml:space="preserve">ученика </w:t>
            </w:r>
            <w:r>
              <w:rPr>
                <w:rFonts w:ascii="Times New Roman" w:eastAsia="Calibri" w:hAnsi="Times New Roman" w:cs="Times New Roman"/>
                <w:color w:val="00000A"/>
                <w:sz w:val="18"/>
                <w:szCs w:val="20"/>
              </w:rPr>
              <w:t xml:space="preserve">и праћење </w:t>
            </w:r>
            <w:r>
              <w:rPr>
                <w:rFonts w:ascii="Times New Roman" w:eastAsia="Calibri" w:hAnsi="Times New Roman" w:cs="Times New Roman"/>
                <w:color w:val="00000A"/>
                <w:sz w:val="18"/>
                <w:szCs w:val="20"/>
                <w:lang w:val="zh-CN"/>
              </w:rPr>
              <w:t xml:space="preserve">његовог </w:t>
            </w:r>
            <w:r>
              <w:rPr>
                <w:rFonts w:ascii="Times New Roman" w:eastAsia="Calibri" w:hAnsi="Times New Roman" w:cs="Times New Roman"/>
                <w:color w:val="00000A"/>
                <w:sz w:val="18"/>
                <w:szCs w:val="20"/>
              </w:rPr>
              <w:t>развоја</w:t>
            </w:r>
            <w:r>
              <w:rPr>
                <w:rFonts w:ascii="Times New Roman" w:eastAsia="Calibri" w:hAnsi="Times New Roman" w:cs="Times New Roman"/>
                <w:color w:val="00000A"/>
                <w:sz w:val="18"/>
                <w:szCs w:val="20"/>
                <w:lang w:val="zh-CN"/>
              </w:rPr>
              <w:t>,</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Током године</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Записници са родитељских састан</w:t>
            </w:r>
            <w:r>
              <w:rPr>
                <w:rFonts w:ascii="Times New Roman" w:eastAsia="Calibri" w:hAnsi="Times New Roman" w:cs="Times New Roman"/>
                <w:color w:val="00000A"/>
                <w:sz w:val="18"/>
                <w:szCs w:val="20"/>
              </w:rPr>
              <w:t>a</w:t>
            </w:r>
            <w:r>
              <w:rPr>
                <w:rFonts w:ascii="Times New Roman" w:eastAsia="Calibri" w:hAnsi="Times New Roman" w:cs="Times New Roman"/>
                <w:color w:val="00000A"/>
                <w:sz w:val="18"/>
                <w:szCs w:val="20"/>
                <w:lang w:val="zh-CN"/>
              </w:rPr>
              <w:t>ка, продукти рада</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педагог</w:t>
            </w:r>
            <w:r>
              <w:rPr>
                <w:rFonts w:ascii="Times New Roman" w:eastAsia="Calibri" w:hAnsi="Times New Roman" w:cs="Times New Roman"/>
                <w:color w:val="00000A"/>
                <w:sz w:val="18"/>
                <w:szCs w:val="20"/>
              </w:rPr>
              <w:t xml:space="preserve">, психолог, </w:t>
            </w:r>
            <w:r>
              <w:rPr>
                <w:rFonts w:ascii="Times New Roman" w:eastAsia="Calibri" w:hAnsi="Times New Roman" w:cs="Times New Roman"/>
                <w:color w:val="00000A"/>
                <w:sz w:val="18"/>
                <w:szCs w:val="20"/>
                <w:lang w:val="zh-CN"/>
              </w:rPr>
              <w:t>наставници</w:t>
            </w:r>
          </w:p>
        </w:tc>
      </w:tr>
      <w:tr w:rsidR="00C55595">
        <w:trPr>
          <w:trHeight w:val="992"/>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numPr>
                <w:ilvl w:val="0"/>
                <w:numId w:val="33"/>
              </w:numPr>
              <w:tabs>
                <w:tab w:val="left" w:pos="270"/>
                <w:tab w:val="left" w:pos="81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zh-CN"/>
              </w:rPr>
              <w:t>Педагошко-саветодавни рад и пружање подршке родитељима, старатељима у раду са децом, односно ученицима са проблемима у понашању, проблемима у развоју, професионалној оријента</w:t>
            </w:r>
            <w:r>
              <w:rPr>
                <w:rFonts w:ascii="Times New Roman" w:eastAsia="Calibri" w:hAnsi="Times New Roman" w:cs="Times New Roman"/>
                <w:bCs/>
                <w:color w:val="00000A"/>
                <w:sz w:val="18"/>
                <w:szCs w:val="20"/>
                <w:lang w:val="zh-CN"/>
              </w:rPr>
              <w:t>цији,</w:t>
            </w:r>
          </w:p>
          <w:p w:rsidR="00C55595" w:rsidRDefault="00C55595">
            <w:pPr>
              <w:tabs>
                <w:tab w:val="left" w:pos="360"/>
                <w:tab w:val="left" w:pos="885"/>
              </w:tabs>
              <w:spacing w:after="0" w:line="240" w:lineRule="auto"/>
              <w:jc w:val="both"/>
              <w:rPr>
                <w:rFonts w:ascii="Times New Roman" w:eastAsia="Calibri" w:hAnsi="Times New Roman" w:cs="Times New Roman"/>
                <w:bCs/>
                <w:color w:val="00000A"/>
                <w:sz w:val="18"/>
                <w:szCs w:val="20"/>
                <w:lang w:val="zh-CN"/>
              </w:rPr>
            </w:pPr>
          </w:p>
          <w:p w:rsidR="00C55595" w:rsidRDefault="001D777D">
            <w:pPr>
              <w:numPr>
                <w:ilvl w:val="0"/>
                <w:numId w:val="33"/>
              </w:numPr>
              <w:tabs>
                <w:tab w:val="left" w:pos="270"/>
                <w:tab w:val="left" w:pos="81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zh-CN"/>
              </w:rPr>
              <w:t>Упознавање родитеља, старатеља са важећим законима, конвенцијама, протоколима о заштити деце, односно ученика од занемаривања и злостављања и другим документима од значаја за правилан развој деце, односно ученика у циљу представљања корака и начина поступа</w:t>
            </w:r>
            <w:r>
              <w:rPr>
                <w:rFonts w:ascii="Times New Roman" w:eastAsia="Calibri" w:hAnsi="Times New Roman" w:cs="Times New Roman"/>
                <w:bCs/>
                <w:color w:val="00000A"/>
                <w:sz w:val="18"/>
                <w:szCs w:val="20"/>
                <w:lang w:val="zh-CN"/>
              </w:rPr>
              <w:t xml:space="preserve">ња установе, </w:t>
            </w:r>
          </w:p>
          <w:p w:rsidR="00C55595" w:rsidRDefault="00C55595">
            <w:pPr>
              <w:spacing w:after="0" w:line="240" w:lineRule="auto"/>
              <w:ind w:left="720"/>
              <w:contextualSpacing/>
              <w:rPr>
                <w:rFonts w:ascii="Times New Roman" w:eastAsia="Calibri" w:hAnsi="Times New Roman" w:cs="Times New Roman"/>
                <w:bCs/>
                <w:color w:val="00000A"/>
                <w:sz w:val="18"/>
                <w:szCs w:val="20"/>
                <w:lang w:val="zh-CN"/>
              </w:rPr>
            </w:pPr>
          </w:p>
          <w:p w:rsidR="00C55595" w:rsidRDefault="001D777D">
            <w:pPr>
              <w:numPr>
                <w:ilvl w:val="0"/>
                <w:numId w:val="33"/>
              </w:numPr>
              <w:tabs>
                <w:tab w:val="left" w:pos="270"/>
                <w:tab w:val="left" w:pos="81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zh-CN"/>
              </w:rPr>
              <w:t>Пружање подршке родитељима, старатељима у бризи, неговању и чувању детета које има одређену потешкоћу</w:t>
            </w:r>
          </w:p>
          <w:p w:rsidR="00C55595" w:rsidRDefault="00C55595">
            <w:pPr>
              <w:spacing w:after="0" w:line="240" w:lineRule="auto"/>
              <w:ind w:left="720"/>
              <w:contextualSpacing/>
              <w:rPr>
                <w:rFonts w:ascii="Times New Roman" w:eastAsia="Calibri" w:hAnsi="Times New Roman" w:cs="Times New Roman"/>
                <w:bCs/>
                <w:color w:val="00000A"/>
                <w:sz w:val="18"/>
                <w:szCs w:val="20"/>
                <w:lang w:val="zh-CN"/>
              </w:rPr>
            </w:pPr>
          </w:p>
          <w:p w:rsidR="00C55595" w:rsidRDefault="001D777D">
            <w:pPr>
              <w:numPr>
                <w:ilvl w:val="0"/>
                <w:numId w:val="33"/>
              </w:numPr>
              <w:tabs>
                <w:tab w:val="left" w:pos="270"/>
                <w:tab w:val="left" w:pos="81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color w:val="00000A"/>
                <w:sz w:val="18"/>
                <w:szCs w:val="20"/>
                <w:lang w:val="zh-CN"/>
              </w:rPr>
              <w:t>С</w:t>
            </w:r>
            <w:r>
              <w:rPr>
                <w:rFonts w:ascii="Times New Roman" w:eastAsia="Calibri" w:hAnsi="Times New Roman" w:cs="Times New Roman"/>
                <w:color w:val="00000A"/>
                <w:sz w:val="18"/>
                <w:szCs w:val="20"/>
              </w:rPr>
              <w:t>аветодавн</w:t>
            </w:r>
            <w:r>
              <w:rPr>
                <w:rFonts w:ascii="Times New Roman" w:eastAsia="Calibri" w:hAnsi="Times New Roman" w:cs="Times New Roman"/>
                <w:color w:val="00000A"/>
                <w:sz w:val="18"/>
                <w:szCs w:val="20"/>
                <w:lang w:val="zh-CN"/>
              </w:rPr>
              <w:t xml:space="preserve">и </w:t>
            </w:r>
            <w:r>
              <w:rPr>
                <w:rFonts w:ascii="Times New Roman" w:eastAsia="Calibri" w:hAnsi="Times New Roman" w:cs="Times New Roman"/>
                <w:color w:val="00000A"/>
                <w:sz w:val="18"/>
                <w:szCs w:val="20"/>
              </w:rPr>
              <w:t xml:space="preserve">рад </w:t>
            </w:r>
            <w:r>
              <w:rPr>
                <w:rFonts w:ascii="Times New Roman" w:eastAsia="Calibri" w:hAnsi="Times New Roman" w:cs="Times New Roman"/>
                <w:color w:val="00000A"/>
                <w:sz w:val="18"/>
                <w:szCs w:val="20"/>
                <w:lang w:val="zh-CN"/>
              </w:rPr>
              <w:t>и усмеравање родитеља, односно старатеља чија деца врше повреду правила понашања у школи и којима је одређен појачани васп</w:t>
            </w:r>
            <w:r>
              <w:rPr>
                <w:rFonts w:ascii="Times New Roman" w:eastAsia="Calibri" w:hAnsi="Times New Roman" w:cs="Times New Roman"/>
                <w:color w:val="00000A"/>
                <w:sz w:val="18"/>
                <w:szCs w:val="20"/>
                <w:lang w:val="zh-CN"/>
              </w:rPr>
              <w:t>итни рад,</w:t>
            </w:r>
          </w:p>
          <w:p w:rsidR="00C55595" w:rsidRDefault="00C55595">
            <w:pPr>
              <w:spacing w:after="0" w:line="240" w:lineRule="auto"/>
              <w:ind w:left="720"/>
              <w:contextualSpacing/>
              <w:rPr>
                <w:rFonts w:ascii="Times New Roman" w:eastAsia="Calibri" w:hAnsi="Times New Roman" w:cs="Times New Roman"/>
                <w:bCs/>
                <w:color w:val="00000A"/>
                <w:sz w:val="18"/>
                <w:szCs w:val="20"/>
                <w:lang w:val="zh-CN"/>
              </w:rPr>
            </w:pPr>
          </w:p>
          <w:p w:rsidR="00C55595" w:rsidRDefault="001D777D">
            <w:pPr>
              <w:numPr>
                <w:ilvl w:val="0"/>
                <w:numId w:val="33"/>
              </w:numPr>
              <w:tabs>
                <w:tab w:val="left" w:pos="270"/>
                <w:tab w:val="left" w:pos="81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color w:val="00000A"/>
                <w:sz w:val="18"/>
                <w:szCs w:val="20"/>
                <w:lang w:val="zh-CN"/>
              </w:rPr>
              <w:t>Сарадња са родитељима, односно старатељима на пружању подршке ученицима који се школују по индивидуалном образовном плану,</w:t>
            </w:r>
          </w:p>
          <w:p w:rsidR="00C55595" w:rsidRDefault="00C55595">
            <w:pPr>
              <w:tabs>
                <w:tab w:val="left" w:pos="270"/>
                <w:tab w:val="left" w:pos="810"/>
              </w:tabs>
              <w:spacing w:after="0" w:line="240" w:lineRule="auto"/>
              <w:jc w:val="both"/>
              <w:rPr>
                <w:rFonts w:ascii="Times New Roman" w:eastAsia="Calibri" w:hAnsi="Times New Roman" w:cs="Times New Roman"/>
                <w:bCs/>
                <w:color w:val="00000A"/>
                <w:sz w:val="18"/>
                <w:szCs w:val="20"/>
                <w:lang w:val="zh-CN"/>
              </w:rPr>
            </w:pPr>
          </w:p>
          <w:p w:rsidR="00C55595" w:rsidRDefault="001D777D">
            <w:pPr>
              <w:numPr>
                <w:ilvl w:val="0"/>
                <w:numId w:val="33"/>
              </w:numPr>
              <w:tabs>
                <w:tab w:val="left" w:pos="270"/>
                <w:tab w:val="left" w:pos="81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zh-CN"/>
              </w:rPr>
              <w:t>Пружање подршке и помоћи родитељима, односно старатељима  у осмишљавању слободног времена  деце, односно ученика,</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Током г</w:t>
            </w:r>
            <w:r>
              <w:rPr>
                <w:rFonts w:ascii="Times New Roman" w:eastAsia="Calibri" w:hAnsi="Times New Roman" w:cs="Times New Roman"/>
                <w:color w:val="00000A"/>
                <w:sz w:val="18"/>
                <w:szCs w:val="20"/>
                <w:lang w:val="zh-CN"/>
              </w:rPr>
              <w:t>одине</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Евиденција о раду са родитељима и ученицима</w:t>
            </w: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Законска документа, конвенције</w:t>
            </w: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Увид у планове и дневник рада педагога</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педагог</w:t>
            </w:r>
            <w:r>
              <w:rPr>
                <w:rFonts w:ascii="Times New Roman" w:eastAsia="Calibri" w:hAnsi="Times New Roman" w:cs="Times New Roman"/>
                <w:color w:val="00000A"/>
                <w:sz w:val="18"/>
                <w:szCs w:val="20"/>
              </w:rPr>
              <w:t xml:space="preserve">, </w:t>
            </w:r>
            <w:r>
              <w:rPr>
                <w:rFonts w:ascii="Times New Roman" w:eastAsia="Calibri" w:hAnsi="Times New Roman" w:cs="Times New Roman"/>
                <w:color w:val="00000A"/>
                <w:sz w:val="18"/>
                <w:szCs w:val="20"/>
                <w:lang w:val="zh-CN"/>
              </w:rPr>
              <w:t>директор,  наставници, психолог</w:t>
            </w:r>
          </w:p>
        </w:tc>
      </w:tr>
      <w:tr w:rsidR="00C55595">
        <w:trPr>
          <w:trHeight w:val="683"/>
          <w:jc w:val="center"/>
        </w:trPr>
        <w:tc>
          <w:tcPr>
            <w:tcW w:w="10097"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b/>
                <w:color w:val="00000A"/>
                <w:sz w:val="18"/>
                <w:szCs w:val="20"/>
                <w:lang w:val="zh-CN"/>
              </w:rPr>
              <w:lastRenderedPageBreak/>
              <w:t xml:space="preserve">Област рада </w:t>
            </w:r>
            <w:r>
              <w:rPr>
                <w:rFonts w:ascii="Times New Roman" w:eastAsia="Calibri" w:hAnsi="Times New Roman" w:cs="Times New Roman"/>
                <w:b/>
                <w:bCs/>
                <w:i/>
                <w:color w:val="00000A"/>
                <w:sz w:val="18"/>
                <w:szCs w:val="20"/>
                <w:lang w:val="zh-CN"/>
              </w:rPr>
              <w:t xml:space="preserve">6. РАД СА ДИРЕКТОРОМ, СТРУЧНИМ САРАДНИЦИМА, ПЕДАГОШКИМ АСИСТЕНТОМ И </w:t>
            </w:r>
            <w:r>
              <w:rPr>
                <w:rFonts w:ascii="Times New Roman" w:eastAsia="Calibri" w:hAnsi="Times New Roman" w:cs="Times New Roman"/>
                <w:b/>
                <w:bCs/>
                <w:i/>
                <w:color w:val="00000A"/>
                <w:sz w:val="18"/>
                <w:szCs w:val="20"/>
                <w:lang w:val="zh-CN"/>
              </w:rPr>
              <w:t>ПРАТИОЦЕМ ДЕТЕТА, ОДНОСНО УЧЕНИКА</w:t>
            </w:r>
          </w:p>
        </w:tc>
      </w:tr>
      <w:tr w:rsidR="00C55595">
        <w:trPr>
          <w:trHeight w:val="440"/>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numPr>
                <w:ilvl w:val="0"/>
                <w:numId w:val="34"/>
              </w:numPr>
              <w:tabs>
                <w:tab w:val="left" w:pos="36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zh-CN"/>
              </w:rPr>
              <w:t xml:space="preserve">Сарадња са директором, стручним сарадницима на истраживању постојеће образовно-васпитне праксе и специфичних проблема и потреба </w:t>
            </w:r>
            <w:r>
              <w:rPr>
                <w:rFonts w:ascii="Times New Roman" w:eastAsia="Calibri" w:hAnsi="Times New Roman" w:cs="Times New Roman"/>
                <w:color w:val="00000A"/>
                <w:sz w:val="18"/>
                <w:szCs w:val="20"/>
                <w:lang w:val="ru-RU"/>
              </w:rPr>
              <w:t>установе и предлагање мера за њено унапређење,</w:t>
            </w:r>
          </w:p>
          <w:p w:rsidR="00C55595" w:rsidRDefault="00C55595">
            <w:pPr>
              <w:tabs>
                <w:tab w:val="left" w:pos="360"/>
              </w:tabs>
              <w:spacing w:after="0" w:line="240" w:lineRule="auto"/>
              <w:jc w:val="both"/>
              <w:rPr>
                <w:rFonts w:ascii="Times New Roman" w:eastAsia="Calibri" w:hAnsi="Times New Roman" w:cs="Times New Roman"/>
                <w:bCs/>
                <w:color w:val="00000A"/>
                <w:sz w:val="18"/>
                <w:szCs w:val="20"/>
                <w:lang w:val="zh-CN"/>
              </w:rPr>
            </w:pPr>
          </w:p>
          <w:p w:rsidR="00C55595" w:rsidRDefault="001D777D">
            <w:pPr>
              <w:numPr>
                <w:ilvl w:val="0"/>
                <w:numId w:val="35"/>
              </w:numPr>
              <w:tabs>
                <w:tab w:val="left" w:pos="36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color w:val="00000A"/>
                <w:sz w:val="18"/>
                <w:szCs w:val="20"/>
                <w:lang w:val="ru-RU"/>
              </w:rPr>
              <w:t xml:space="preserve">Сарадња са директором и члановима тимова у </w:t>
            </w:r>
            <w:r>
              <w:rPr>
                <w:rFonts w:ascii="Times New Roman" w:eastAsia="Calibri" w:hAnsi="Times New Roman" w:cs="Times New Roman"/>
                <w:color w:val="00000A"/>
                <w:sz w:val="18"/>
                <w:szCs w:val="20"/>
                <w:lang w:val="ru-RU"/>
              </w:rPr>
              <w:t>оквиру рада стручних тимова и редовна размена информација,</w:t>
            </w:r>
          </w:p>
          <w:p w:rsidR="00C55595" w:rsidRDefault="00C55595">
            <w:pPr>
              <w:tabs>
                <w:tab w:val="left" w:pos="360"/>
              </w:tabs>
              <w:spacing w:after="0" w:line="240" w:lineRule="auto"/>
              <w:jc w:val="both"/>
              <w:rPr>
                <w:rFonts w:ascii="Times New Roman" w:eastAsia="Calibri" w:hAnsi="Times New Roman" w:cs="Times New Roman"/>
                <w:bCs/>
                <w:color w:val="00000A"/>
                <w:sz w:val="18"/>
                <w:szCs w:val="20"/>
                <w:lang w:val="zh-CN"/>
              </w:rPr>
            </w:pPr>
          </w:p>
          <w:p w:rsidR="00C55595" w:rsidRDefault="001D777D">
            <w:pPr>
              <w:numPr>
                <w:ilvl w:val="0"/>
                <w:numId w:val="35"/>
              </w:numPr>
              <w:tabs>
                <w:tab w:val="left" w:pos="36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color w:val="00000A"/>
                <w:sz w:val="18"/>
                <w:szCs w:val="20"/>
                <w:lang w:val="ru-RU"/>
              </w:rPr>
              <w:t xml:space="preserve">Редовна размена, планирање и усаглашавање заједничких послова са другим стручним сарадницима у </w:t>
            </w:r>
            <w:r>
              <w:rPr>
                <w:rFonts w:ascii="Times New Roman" w:eastAsia="Calibri" w:hAnsi="Times New Roman" w:cs="Times New Roman"/>
                <w:color w:val="00000A"/>
                <w:sz w:val="18"/>
                <w:szCs w:val="20"/>
              </w:rPr>
              <w:t>установи</w:t>
            </w:r>
            <w:r>
              <w:rPr>
                <w:rFonts w:ascii="Times New Roman" w:eastAsia="Calibri" w:hAnsi="Times New Roman" w:cs="Times New Roman"/>
                <w:color w:val="00000A"/>
                <w:sz w:val="18"/>
                <w:szCs w:val="20"/>
                <w:lang w:val="ru-RU"/>
              </w:rPr>
              <w:t>,</w:t>
            </w:r>
          </w:p>
          <w:p w:rsidR="00C55595" w:rsidRDefault="00C55595">
            <w:pPr>
              <w:tabs>
                <w:tab w:val="left" w:pos="360"/>
              </w:tabs>
              <w:spacing w:after="0" w:line="240" w:lineRule="auto"/>
              <w:jc w:val="both"/>
              <w:rPr>
                <w:rFonts w:ascii="Times New Roman" w:eastAsia="Calibri" w:hAnsi="Times New Roman" w:cs="Times New Roman"/>
                <w:bCs/>
                <w:color w:val="00000A"/>
                <w:sz w:val="18"/>
                <w:szCs w:val="20"/>
                <w:lang w:val="zh-CN"/>
              </w:rPr>
            </w:pPr>
          </w:p>
          <w:p w:rsidR="00C55595" w:rsidRDefault="001D777D">
            <w:pPr>
              <w:numPr>
                <w:ilvl w:val="0"/>
                <w:numId w:val="35"/>
              </w:numPr>
              <w:tabs>
                <w:tab w:val="left" w:pos="36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color w:val="00000A"/>
                <w:sz w:val="18"/>
                <w:szCs w:val="20"/>
                <w:lang w:val="zh-CN"/>
              </w:rPr>
              <w:t>Сарадња са директором и другим сарадницима на заједничком планирању активности, изради стр</w:t>
            </w:r>
            <w:r>
              <w:rPr>
                <w:rFonts w:ascii="Times New Roman" w:eastAsia="Calibri" w:hAnsi="Times New Roman" w:cs="Times New Roman"/>
                <w:color w:val="00000A"/>
                <w:sz w:val="18"/>
                <w:szCs w:val="20"/>
                <w:lang w:val="zh-CN"/>
              </w:rPr>
              <w:t>атешких докумената установе, анализа и извештаја о раду школе,</w:t>
            </w:r>
          </w:p>
          <w:p w:rsidR="00C55595" w:rsidRDefault="00C55595">
            <w:pPr>
              <w:tabs>
                <w:tab w:val="left" w:pos="360"/>
              </w:tabs>
              <w:spacing w:after="0" w:line="240" w:lineRule="auto"/>
              <w:jc w:val="both"/>
              <w:rPr>
                <w:rFonts w:ascii="Times New Roman" w:eastAsia="Calibri" w:hAnsi="Times New Roman" w:cs="Times New Roman"/>
                <w:bCs/>
                <w:color w:val="00000A"/>
                <w:sz w:val="18"/>
                <w:szCs w:val="20"/>
                <w:lang w:val="zh-CN"/>
              </w:rPr>
            </w:pPr>
          </w:p>
          <w:p w:rsidR="00C55595" w:rsidRDefault="001D777D">
            <w:pPr>
              <w:numPr>
                <w:ilvl w:val="0"/>
                <w:numId w:val="35"/>
              </w:numPr>
              <w:tabs>
                <w:tab w:val="left" w:pos="36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zh-CN"/>
              </w:rPr>
              <w:t>Сарадња са директором и другим сарадницима на планирању активности у циљу јачања наставничких и личних компетенција,</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sr-Latn-CS"/>
              </w:rPr>
            </w:pPr>
            <w:r>
              <w:rPr>
                <w:rFonts w:ascii="Times New Roman" w:eastAsia="Calibri" w:hAnsi="Times New Roman" w:cs="Times New Roman"/>
                <w:color w:val="00000A"/>
                <w:sz w:val="18"/>
                <w:szCs w:val="20"/>
                <w:lang w:val="zh-CN"/>
              </w:rPr>
              <w:t>континуирано</w:t>
            </w:r>
          </w:p>
          <w:p w:rsidR="00C55595" w:rsidRDefault="00C55595">
            <w:pPr>
              <w:spacing w:after="0" w:line="240" w:lineRule="auto"/>
              <w:jc w:val="center"/>
              <w:rPr>
                <w:rFonts w:ascii="Times New Roman" w:eastAsia="Calibri" w:hAnsi="Times New Roman" w:cs="Times New Roman"/>
                <w:color w:val="00000A"/>
                <w:sz w:val="18"/>
                <w:szCs w:val="20"/>
                <w:lang w:val="sr-Latn-CS"/>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 xml:space="preserve">Евиденција о раду, записници са састанка тимова, увид у </w:t>
            </w:r>
            <w:r>
              <w:rPr>
                <w:rFonts w:ascii="Times New Roman" w:eastAsia="Calibri" w:hAnsi="Times New Roman" w:cs="Times New Roman"/>
                <w:color w:val="00000A"/>
                <w:sz w:val="18"/>
                <w:szCs w:val="20"/>
                <w:lang w:val="zh-CN"/>
              </w:rPr>
              <w:t>планове и програме рада, увид у извештаје</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педагог, директор, психолог, наставници</w:t>
            </w:r>
          </w:p>
        </w:tc>
      </w:tr>
      <w:tr w:rsidR="00C55595">
        <w:trPr>
          <w:trHeight w:val="1367"/>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numPr>
                <w:ilvl w:val="0"/>
                <w:numId w:val="35"/>
              </w:numPr>
              <w:tabs>
                <w:tab w:val="left" w:pos="360"/>
              </w:tabs>
              <w:suppressAutoHyphens/>
              <w:spacing w:after="0" w:line="240" w:lineRule="auto"/>
              <w:ind w:right="-42"/>
              <w:jc w:val="both"/>
              <w:rPr>
                <w:rFonts w:ascii="Times New Roman" w:eastAsia="Calibri" w:hAnsi="Times New Roman" w:cs="Times New Roman"/>
                <w:bCs/>
                <w:color w:val="00000A"/>
                <w:sz w:val="18"/>
                <w:szCs w:val="20"/>
                <w:lang w:val="zh-CN"/>
              </w:rPr>
            </w:pPr>
            <w:r>
              <w:rPr>
                <w:rFonts w:ascii="Times New Roman" w:eastAsia="Calibri" w:hAnsi="Times New Roman" w:cs="Times New Roman"/>
                <w:color w:val="00000A"/>
                <w:sz w:val="18"/>
                <w:szCs w:val="20"/>
                <w:lang w:val="ru-RU"/>
              </w:rPr>
              <w:t>Сарадња са пратиоцем детета</w:t>
            </w:r>
            <w:r>
              <w:rPr>
                <w:rFonts w:ascii="Times New Roman" w:eastAsia="Calibri" w:hAnsi="Times New Roman" w:cs="Times New Roman"/>
                <w:color w:val="00000A"/>
                <w:sz w:val="18"/>
                <w:szCs w:val="20"/>
                <w:lang w:val="zh-CN"/>
              </w:rPr>
              <w:t>,</w:t>
            </w:r>
            <w:r>
              <w:rPr>
                <w:rFonts w:ascii="Times New Roman" w:eastAsia="Calibri" w:hAnsi="Times New Roman" w:cs="Times New Roman"/>
                <w:color w:val="00000A"/>
                <w:sz w:val="18"/>
                <w:szCs w:val="20"/>
                <w:lang w:val="ru-RU"/>
              </w:rPr>
              <w:t xml:space="preserve"> односно ученика на координацији активности у пружању подршке деци/ученицима  за које се доноси индивидуални образовни план,</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Током године према у</w:t>
            </w:r>
            <w:r>
              <w:rPr>
                <w:rFonts w:ascii="Times New Roman" w:eastAsia="Calibri" w:hAnsi="Times New Roman" w:cs="Times New Roman"/>
                <w:color w:val="00000A"/>
                <w:sz w:val="18"/>
                <w:szCs w:val="20"/>
                <w:lang w:val="zh-CN"/>
              </w:rPr>
              <w:t>казаној потреби</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Дневник рада педагога</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педагог, психолог, директор</w:t>
            </w:r>
          </w:p>
        </w:tc>
      </w:tr>
      <w:tr w:rsidR="00C55595">
        <w:trPr>
          <w:trHeight w:val="1187"/>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numPr>
                <w:ilvl w:val="0"/>
                <w:numId w:val="35"/>
              </w:numPr>
              <w:tabs>
                <w:tab w:val="left" w:pos="360"/>
              </w:tabs>
              <w:suppressAutoHyphens/>
              <w:spacing w:after="0" w:line="240" w:lineRule="auto"/>
              <w:ind w:right="-42"/>
              <w:jc w:val="both"/>
              <w:rPr>
                <w:rFonts w:ascii="Times New Roman" w:eastAsia="Calibri" w:hAnsi="Times New Roman" w:cs="Times New Roman"/>
                <w:bCs/>
                <w:color w:val="00000A"/>
                <w:sz w:val="18"/>
                <w:szCs w:val="20"/>
                <w:lang w:val="zh-CN"/>
              </w:rPr>
            </w:pPr>
            <w:r>
              <w:rPr>
                <w:rFonts w:ascii="Times New Roman" w:eastAsia="Calibri" w:hAnsi="Times New Roman" w:cs="Times New Roman"/>
                <w:color w:val="00000A"/>
                <w:sz w:val="18"/>
                <w:szCs w:val="20"/>
                <w:lang w:val="ru-RU"/>
              </w:rPr>
              <w:t>Сарадња са директором по питању приговора и жалби ученика и његових родитеља, односно старатеља на оцену из наставних предмета и владања,</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Током године</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 xml:space="preserve">Увид у оцене ученика, увид у дневник </w:t>
            </w:r>
            <w:r>
              <w:rPr>
                <w:rFonts w:ascii="Times New Roman" w:eastAsia="Calibri" w:hAnsi="Times New Roman" w:cs="Times New Roman"/>
                <w:color w:val="00000A"/>
                <w:sz w:val="18"/>
                <w:szCs w:val="20"/>
                <w:lang w:val="zh-CN"/>
              </w:rPr>
              <w:t>о-в рада, извештаји</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педагог, директор, наставници</w:t>
            </w:r>
          </w:p>
        </w:tc>
      </w:tr>
      <w:tr w:rsidR="00C55595">
        <w:trPr>
          <w:trHeight w:val="440"/>
          <w:jc w:val="center"/>
        </w:trPr>
        <w:tc>
          <w:tcPr>
            <w:tcW w:w="10097"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b/>
                <w:color w:val="00000A"/>
                <w:sz w:val="18"/>
                <w:szCs w:val="20"/>
                <w:lang w:val="zh-CN"/>
              </w:rPr>
              <w:t xml:space="preserve">Област рада </w:t>
            </w:r>
            <w:r>
              <w:rPr>
                <w:rFonts w:ascii="Times New Roman" w:eastAsia="Calibri" w:hAnsi="Times New Roman" w:cs="Times New Roman"/>
                <w:b/>
                <w:bCs/>
                <w:i/>
                <w:color w:val="00000A"/>
                <w:sz w:val="18"/>
                <w:szCs w:val="20"/>
                <w:lang w:val="zh-CN"/>
              </w:rPr>
              <w:t>7. РАД У СТРУЧНИМ ОРГАНИМА И ТИМОВИМА</w:t>
            </w:r>
          </w:p>
        </w:tc>
      </w:tr>
      <w:tr w:rsidR="00C55595">
        <w:trPr>
          <w:trHeight w:val="356"/>
          <w:jc w:val="center"/>
        </w:trPr>
        <w:tc>
          <w:tcPr>
            <w:tcW w:w="523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numPr>
                <w:ilvl w:val="0"/>
                <w:numId w:val="36"/>
              </w:numPr>
              <w:tabs>
                <w:tab w:val="left" w:pos="240"/>
              </w:tabs>
              <w:suppressAutoHyphens/>
              <w:spacing w:after="0" w:line="240" w:lineRule="auto"/>
              <w:jc w:val="both"/>
              <w:rPr>
                <w:rFonts w:ascii="Times New Roman" w:eastAsia="Times New Roman" w:hAnsi="Times New Roman" w:cs="Times New Roman"/>
                <w:color w:val="00000A"/>
                <w:sz w:val="18"/>
                <w:szCs w:val="20"/>
                <w:lang w:val="zh-CN"/>
              </w:rPr>
            </w:pPr>
            <w:r>
              <w:rPr>
                <w:rFonts w:ascii="Times New Roman" w:eastAsia="Times New Roman" w:hAnsi="Times New Roman" w:cs="Times New Roman"/>
                <w:color w:val="00000A"/>
                <w:sz w:val="18"/>
                <w:szCs w:val="20"/>
                <w:lang w:val="ru-RU"/>
              </w:rPr>
              <w:t xml:space="preserve">   Учествовање у раду</w:t>
            </w:r>
            <w:r>
              <w:rPr>
                <w:rFonts w:ascii="Times New Roman" w:eastAsia="Times New Roman" w:hAnsi="Times New Roman" w:cs="Times New Roman"/>
                <w:color w:val="00000A"/>
                <w:sz w:val="18"/>
                <w:szCs w:val="20"/>
                <w:lang w:val="zh-CN"/>
              </w:rPr>
              <w:t xml:space="preserve"> одељењских и </w:t>
            </w:r>
            <w:r>
              <w:rPr>
                <w:rFonts w:ascii="Times New Roman" w:eastAsia="Times New Roman" w:hAnsi="Times New Roman" w:cs="Times New Roman"/>
                <w:color w:val="00000A"/>
                <w:sz w:val="18"/>
                <w:szCs w:val="20"/>
                <w:lang w:val="ru-RU"/>
              </w:rPr>
              <w:t xml:space="preserve"> наставничког већа (давањем саопштења, информисањем о резултатима обављених анализа, прегледа, истраживања и других активности од значаја за образовно-васпитни рад и јачање васпитачких односно наставничких компетенција),</w:t>
            </w:r>
          </w:p>
          <w:p w:rsidR="00C55595" w:rsidRDefault="00C55595">
            <w:pPr>
              <w:tabs>
                <w:tab w:val="left" w:pos="240"/>
              </w:tabs>
              <w:spacing w:after="0" w:line="240" w:lineRule="auto"/>
              <w:jc w:val="both"/>
              <w:rPr>
                <w:rFonts w:ascii="Times New Roman" w:eastAsia="Times New Roman" w:hAnsi="Times New Roman" w:cs="Times New Roman"/>
                <w:color w:val="00000A"/>
                <w:sz w:val="18"/>
                <w:szCs w:val="20"/>
                <w:lang w:val="zh-CN"/>
              </w:rPr>
            </w:pPr>
          </w:p>
          <w:p w:rsidR="00C55595" w:rsidRDefault="001D777D">
            <w:pPr>
              <w:numPr>
                <w:ilvl w:val="0"/>
                <w:numId w:val="37"/>
              </w:numPr>
              <w:tabs>
                <w:tab w:val="left" w:pos="240"/>
                <w:tab w:val="left" w:pos="885"/>
              </w:tabs>
              <w:suppressAutoHyphens/>
              <w:spacing w:after="0" w:line="240" w:lineRule="auto"/>
              <w:jc w:val="both"/>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ru-RU"/>
              </w:rPr>
              <w:t xml:space="preserve">  Учествовање у раду тимова, већа,</w:t>
            </w:r>
            <w:r>
              <w:rPr>
                <w:rFonts w:ascii="Times New Roman" w:eastAsia="Calibri" w:hAnsi="Times New Roman" w:cs="Times New Roman"/>
                <w:color w:val="00000A"/>
                <w:sz w:val="18"/>
                <w:szCs w:val="20"/>
                <w:lang w:val="ru-RU"/>
              </w:rPr>
              <w:t xml:space="preserve"> актива и комисија  на нивоу установе који се образују ради остваривања одређеног задатка, програма или пројекта.</w:t>
            </w:r>
          </w:p>
          <w:p w:rsidR="00C55595" w:rsidRDefault="00C55595">
            <w:pPr>
              <w:tabs>
                <w:tab w:val="left" w:pos="885"/>
              </w:tabs>
              <w:spacing w:after="0" w:line="240" w:lineRule="auto"/>
              <w:jc w:val="both"/>
              <w:rPr>
                <w:rFonts w:ascii="Times New Roman" w:eastAsia="Calibri" w:hAnsi="Times New Roman" w:cs="Times New Roman"/>
                <w:color w:val="00000A"/>
                <w:sz w:val="18"/>
                <w:szCs w:val="20"/>
                <w:lang w:val="zh-CN"/>
              </w:rPr>
            </w:pPr>
          </w:p>
          <w:p w:rsidR="00C55595" w:rsidRDefault="001D777D">
            <w:pPr>
              <w:numPr>
                <w:ilvl w:val="0"/>
                <w:numId w:val="37"/>
              </w:numPr>
              <w:tabs>
                <w:tab w:val="left" w:pos="240"/>
                <w:tab w:val="left" w:pos="885"/>
              </w:tabs>
              <w:suppressAutoHyphens/>
              <w:spacing w:after="0" w:line="240" w:lineRule="auto"/>
              <w:jc w:val="both"/>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ru-RU"/>
              </w:rPr>
              <w:t xml:space="preserve"> Учествовање у раду педагошког колегијума и стручног тима за пружање подршке ученику (инклузивно образовање), као и тима за безбедност ученик</w:t>
            </w:r>
            <w:r>
              <w:rPr>
                <w:rFonts w:ascii="Times New Roman" w:eastAsia="Calibri" w:hAnsi="Times New Roman" w:cs="Times New Roman"/>
                <w:color w:val="00000A"/>
                <w:sz w:val="18"/>
                <w:szCs w:val="20"/>
                <w:lang w:val="ru-RU"/>
              </w:rPr>
              <w:t>а</w:t>
            </w:r>
          </w:p>
          <w:p w:rsidR="00C55595" w:rsidRDefault="00C55595">
            <w:pPr>
              <w:tabs>
                <w:tab w:val="left" w:pos="885"/>
              </w:tabs>
              <w:spacing w:after="0" w:line="240" w:lineRule="auto"/>
              <w:jc w:val="both"/>
              <w:rPr>
                <w:rFonts w:ascii="Times New Roman" w:eastAsia="Calibri" w:hAnsi="Times New Roman" w:cs="Times New Roman"/>
                <w:color w:val="00000A"/>
                <w:sz w:val="18"/>
                <w:szCs w:val="20"/>
                <w:lang w:val="zh-CN"/>
              </w:rPr>
            </w:pPr>
          </w:p>
          <w:p w:rsidR="00C55595" w:rsidRDefault="001D777D">
            <w:pPr>
              <w:numPr>
                <w:ilvl w:val="0"/>
                <w:numId w:val="37"/>
              </w:numPr>
              <w:tabs>
                <w:tab w:val="left" w:pos="240"/>
                <w:tab w:val="left" w:pos="885"/>
              </w:tabs>
              <w:suppressAutoHyphens/>
              <w:spacing w:after="0" w:line="240" w:lineRule="auto"/>
              <w:jc w:val="both"/>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 xml:space="preserve"> Предлагање мера за унапређивање рада стручних органа установе,</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sr-Latn-CS"/>
              </w:rPr>
            </w:pPr>
            <w:r>
              <w:rPr>
                <w:rFonts w:ascii="Times New Roman" w:eastAsia="Calibri" w:hAnsi="Times New Roman" w:cs="Times New Roman"/>
                <w:color w:val="00000A"/>
                <w:sz w:val="18"/>
                <w:szCs w:val="20"/>
                <w:lang w:val="zh-CN"/>
              </w:rPr>
              <w:t>Током године</w:t>
            </w:r>
          </w:p>
          <w:p w:rsidR="00C55595" w:rsidRDefault="00C55595">
            <w:pPr>
              <w:spacing w:after="0" w:line="240" w:lineRule="auto"/>
              <w:jc w:val="center"/>
              <w:rPr>
                <w:rFonts w:ascii="Times New Roman" w:eastAsia="Calibri" w:hAnsi="Times New Roman" w:cs="Times New Roman"/>
                <w:color w:val="00000A"/>
                <w:sz w:val="18"/>
                <w:szCs w:val="20"/>
                <w:u w:val="single"/>
                <w:lang w:val="sr-Latn-CS"/>
              </w:rPr>
            </w:pPr>
          </w:p>
          <w:p w:rsidR="00C55595" w:rsidRDefault="00C55595">
            <w:pPr>
              <w:spacing w:after="0" w:line="240" w:lineRule="auto"/>
              <w:jc w:val="center"/>
              <w:rPr>
                <w:rFonts w:ascii="Times New Roman" w:eastAsia="Calibri" w:hAnsi="Times New Roman" w:cs="Times New Roman"/>
                <w:color w:val="00000A"/>
                <w:sz w:val="18"/>
                <w:szCs w:val="20"/>
                <w:u w:val="single"/>
                <w:lang w:val="sr-Latn-CS"/>
              </w:rPr>
            </w:pPr>
          </w:p>
          <w:p w:rsidR="00C55595" w:rsidRDefault="00C55595">
            <w:pPr>
              <w:spacing w:after="0" w:line="240" w:lineRule="auto"/>
              <w:jc w:val="center"/>
              <w:rPr>
                <w:rFonts w:ascii="Times New Roman" w:eastAsia="Calibri" w:hAnsi="Times New Roman" w:cs="Times New Roman"/>
                <w:color w:val="00000A"/>
                <w:sz w:val="18"/>
                <w:szCs w:val="20"/>
                <w:lang w:val="sr-Latn-CS"/>
              </w:rPr>
            </w:pP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Записници са састанка, извештаји о раду стручних тимова, увид у планове и програме рада стручних тимова, дневник рада педагога</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педагог, директор, наставници чланови тимова</w:t>
            </w:r>
          </w:p>
        </w:tc>
      </w:tr>
      <w:tr w:rsidR="00C55595">
        <w:trPr>
          <w:trHeight w:val="638"/>
          <w:jc w:val="center"/>
        </w:trPr>
        <w:tc>
          <w:tcPr>
            <w:tcW w:w="10097"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b/>
                <w:color w:val="00000A"/>
                <w:sz w:val="18"/>
                <w:szCs w:val="20"/>
                <w:lang w:val="zh-CN"/>
              </w:rPr>
              <w:t xml:space="preserve">Област рада  </w:t>
            </w:r>
            <w:r>
              <w:rPr>
                <w:rFonts w:ascii="Times New Roman" w:eastAsia="Calibri" w:hAnsi="Times New Roman" w:cs="Times New Roman"/>
                <w:b/>
                <w:bCs/>
                <w:i/>
                <w:color w:val="00000A"/>
                <w:sz w:val="18"/>
                <w:szCs w:val="20"/>
                <w:lang w:val="zh-CN"/>
              </w:rPr>
              <w:t>8. САРАДЊА СА НАДЛЕЖНИМ УСТАНОВАМА, ОРГАНИЗАЦИЈАМА, УДРУЖЕЊИМА И ЈЕДИНИЦОМ ЛОКАЛНЕ САМОУПРАВЕ</w:t>
            </w:r>
          </w:p>
        </w:tc>
      </w:tr>
      <w:tr w:rsidR="00C55595">
        <w:trPr>
          <w:trHeight w:val="620"/>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numPr>
                <w:ilvl w:val="0"/>
                <w:numId w:val="38"/>
              </w:numPr>
              <w:tabs>
                <w:tab w:val="left" w:pos="270"/>
                <w:tab w:val="left" w:pos="90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zh-CN"/>
              </w:rPr>
              <w:t xml:space="preserve"> Сарадња са образовним, здравственим, социјалним, научним, културним и другим  установама </w:t>
            </w:r>
            <w:r>
              <w:rPr>
                <w:rFonts w:ascii="Times New Roman" w:eastAsia="Calibri" w:hAnsi="Times New Roman" w:cs="Times New Roman"/>
                <w:color w:val="00000A"/>
                <w:sz w:val="18"/>
                <w:szCs w:val="20"/>
                <w:lang w:val="ru-RU"/>
              </w:rPr>
              <w:t xml:space="preserve">значајним за остваривање циљева образовно-васпитног рада и добробити </w:t>
            </w:r>
            <w:r>
              <w:rPr>
                <w:rFonts w:ascii="Times New Roman" w:eastAsia="Calibri" w:hAnsi="Times New Roman" w:cs="Times New Roman"/>
                <w:color w:val="00000A"/>
                <w:sz w:val="18"/>
                <w:szCs w:val="20"/>
              </w:rPr>
              <w:t>у</w:t>
            </w:r>
            <w:r>
              <w:rPr>
                <w:rFonts w:ascii="Times New Roman" w:eastAsia="Calibri" w:hAnsi="Times New Roman" w:cs="Times New Roman"/>
                <w:color w:val="00000A"/>
                <w:sz w:val="18"/>
                <w:szCs w:val="20"/>
                <w:lang w:val="ru-RU"/>
              </w:rPr>
              <w:t xml:space="preserve">ченика (Центар за социјални рад у Зајечару, Здравствени центар Зајечар, Полицијска управа Зајечар, Завод за јавно здравље </w:t>
            </w:r>
            <w:r>
              <w:rPr>
                <w:rFonts w:ascii="Times New Roman" w:eastAsia="Calibri" w:hAnsi="Times New Roman" w:cs="Times New Roman"/>
                <w:color w:val="00000A"/>
                <w:sz w:val="18"/>
                <w:szCs w:val="20"/>
              </w:rPr>
              <w:t>„</w:t>
            </w:r>
            <w:r>
              <w:rPr>
                <w:rFonts w:ascii="Times New Roman" w:eastAsia="Calibri" w:hAnsi="Times New Roman" w:cs="Times New Roman"/>
                <w:color w:val="00000A"/>
                <w:sz w:val="18"/>
                <w:szCs w:val="20"/>
                <w:lang w:val="zh-CN"/>
              </w:rPr>
              <w:t>Тимок</w:t>
            </w:r>
            <w:r>
              <w:rPr>
                <w:rFonts w:ascii="Times New Roman" w:eastAsia="Calibri" w:hAnsi="Times New Roman" w:cs="Times New Roman"/>
                <w:color w:val="00000A"/>
                <w:sz w:val="18"/>
                <w:szCs w:val="20"/>
              </w:rPr>
              <w:t>“</w:t>
            </w:r>
            <w:r>
              <w:rPr>
                <w:rFonts w:ascii="Times New Roman" w:eastAsia="Calibri" w:hAnsi="Times New Roman" w:cs="Times New Roman"/>
                <w:color w:val="00000A"/>
                <w:sz w:val="18"/>
                <w:szCs w:val="20"/>
                <w:lang w:val="zh-CN"/>
              </w:rPr>
              <w:t xml:space="preserve"> Зајечар, Црвени крст Зајечар</w:t>
            </w:r>
            <w:r>
              <w:rPr>
                <w:rFonts w:ascii="Times New Roman" w:eastAsia="Calibri" w:hAnsi="Times New Roman" w:cs="Times New Roman"/>
                <w:color w:val="00000A"/>
                <w:sz w:val="18"/>
                <w:szCs w:val="20"/>
                <w:lang w:val="ru-RU"/>
              </w:rPr>
              <w:t>)</w:t>
            </w:r>
            <w:r>
              <w:rPr>
                <w:rFonts w:ascii="Times New Roman" w:eastAsia="Calibri" w:hAnsi="Times New Roman" w:cs="Times New Roman"/>
                <w:bCs/>
                <w:color w:val="00000A"/>
                <w:sz w:val="18"/>
                <w:szCs w:val="20"/>
                <w:lang w:val="zh-CN"/>
              </w:rPr>
              <w:t>,</w:t>
            </w:r>
          </w:p>
          <w:p w:rsidR="00C55595" w:rsidRDefault="00C55595">
            <w:pPr>
              <w:tabs>
                <w:tab w:val="left" w:pos="270"/>
                <w:tab w:val="left" w:pos="900"/>
              </w:tabs>
              <w:spacing w:after="0" w:line="240" w:lineRule="auto"/>
              <w:jc w:val="both"/>
              <w:rPr>
                <w:rFonts w:ascii="Times New Roman" w:eastAsia="Calibri" w:hAnsi="Times New Roman" w:cs="Times New Roman"/>
                <w:bCs/>
                <w:color w:val="00000A"/>
                <w:sz w:val="18"/>
                <w:szCs w:val="20"/>
                <w:lang w:val="zh-CN"/>
              </w:rPr>
            </w:pPr>
          </w:p>
          <w:p w:rsidR="00C55595" w:rsidRDefault="001D777D">
            <w:pPr>
              <w:numPr>
                <w:ilvl w:val="0"/>
                <w:numId w:val="38"/>
              </w:numPr>
              <w:tabs>
                <w:tab w:val="left" w:pos="270"/>
                <w:tab w:val="left" w:pos="90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color w:val="00000A"/>
                <w:sz w:val="18"/>
                <w:szCs w:val="20"/>
                <w:lang w:val="ru-RU"/>
              </w:rPr>
              <w:lastRenderedPageBreak/>
              <w:t>Сарадња са локалном заје</w:t>
            </w:r>
            <w:r>
              <w:rPr>
                <w:rFonts w:ascii="Times New Roman" w:eastAsia="Calibri" w:hAnsi="Times New Roman" w:cs="Times New Roman"/>
                <w:color w:val="00000A"/>
                <w:sz w:val="18"/>
                <w:szCs w:val="20"/>
                <w:lang w:val="ru-RU"/>
              </w:rPr>
              <w:t>дницом и широм друштвеном средином за остваривање циљева образовно-васпитног рада и добробити</w:t>
            </w:r>
            <w:r>
              <w:rPr>
                <w:rFonts w:ascii="Times New Roman" w:eastAsia="Calibri" w:hAnsi="Times New Roman" w:cs="Times New Roman"/>
                <w:color w:val="00000A"/>
                <w:sz w:val="18"/>
                <w:szCs w:val="20"/>
              </w:rPr>
              <w:t xml:space="preserve"> </w:t>
            </w:r>
            <w:r>
              <w:rPr>
                <w:rFonts w:ascii="Times New Roman" w:eastAsia="Calibri" w:hAnsi="Times New Roman" w:cs="Times New Roman"/>
                <w:color w:val="00000A"/>
                <w:sz w:val="18"/>
                <w:szCs w:val="20"/>
                <w:lang w:val="ru-RU"/>
              </w:rPr>
              <w:t>ученика,</w:t>
            </w:r>
          </w:p>
          <w:p w:rsidR="00C55595" w:rsidRDefault="00C55595">
            <w:pPr>
              <w:tabs>
                <w:tab w:val="left" w:pos="270"/>
                <w:tab w:val="left" w:pos="900"/>
              </w:tabs>
              <w:spacing w:after="0" w:line="240" w:lineRule="auto"/>
              <w:jc w:val="both"/>
              <w:rPr>
                <w:rFonts w:ascii="Times New Roman" w:eastAsia="Calibri" w:hAnsi="Times New Roman" w:cs="Times New Roman"/>
                <w:bCs/>
                <w:color w:val="00000A"/>
                <w:sz w:val="18"/>
                <w:szCs w:val="20"/>
                <w:lang w:val="zh-CN"/>
              </w:rPr>
            </w:pPr>
          </w:p>
          <w:p w:rsidR="00C55595" w:rsidRDefault="001D777D">
            <w:pPr>
              <w:numPr>
                <w:ilvl w:val="0"/>
                <w:numId w:val="38"/>
              </w:numPr>
              <w:tabs>
                <w:tab w:val="left" w:pos="270"/>
                <w:tab w:val="left" w:pos="90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bCs/>
                <w:color w:val="00000A"/>
                <w:sz w:val="18"/>
                <w:szCs w:val="20"/>
                <w:lang w:val="zh-CN"/>
              </w:rPr>
              <w:t xml:space="preserve"> Учествовање у истраживањима научних, просветних и других установа,</w:t>
            </w:r>
          </w:p>
          <w:p w:rsidR="00C55595" w:rsidRDefault="00C55595">
            <w:pPr>
              <w:tabs>
                <w:tab w:val="left" w:pos="270"/>
                <w:tab w:val="left" w:pos="900"/>
              </w:tabs>
              <w:spacing w:after="0" w:line="240" w:lineRule="auto"/>
              <w:jc w:val="both"/>
              <w:rPr>
                <w:rFonts w:ascii="Times New Roman" w:eastAsia="Calibri" w:hAnsi="Times New Roman" w:cs="Times New Roman"/>
                <w:bCs/>
                <w:color w:val="00000A"/>
                <w:sz w:val="18"/>
                <w:szCs w:val="20"/>
                <w:lang w:val="zh-CN"/>
              </w:rPr>
            </w:pPr>
          </w:p>
          <w:p w:rsidR="00C55595" w:rsidRDefault="001D777D">
            <w:pPr>
              <w:numPr>
                <w:ilvl w:val="0"/>
                <w:numId w:val="39"/>
              </w:numPr>
              <w:tabs>
                <w:tab w:val="left" w:pos="270"/>
                <w:tab w:val="left" w:pos="900"/>
              </w:tabs>
              <w:suppressAutoHyphens/>
              <w:spacing w:after="0" w:line="240" w:lineRule="auto"/>
              <w:jc w:val="both"/>
              <w:rPr>
                <w:rFonts w:ascii="Times New Roman" w:eastAsia="Calibri" w:hAnsi="Times New Roman" w:cs="Times New Roman"/>
                <w:bCs/>
                <w:color w:val="00000A"/>
                <w:sz w:val="18"/>
                <w:szCs w:val="20"/>
                <w:lang w:val="zh-CN"/>
              </w:rPr>
            </w:pPr>
            <w:r>
              <w:rPr>
                <w:rFonts w:ascii="Times New Roman" w:eastAsia="Calibri" w:hAnsi="Times New Roman" w:cs="Times New Roman"/>
                <w:color w:val="00000A"/>
                <w:sz w:val="18"/>
                <w:szCs w:val="20"/>
                <w:lang w:val="zh-CN"/>
              </w:rPr>
              <w:t xml:space="preserve"> Сарадња са канцеларијом за младе и другим удружењима грађана и организацијама које</w:t>
            </w:r>
            <w:r>
              <w:rPr>
                <w:rFonts w:ascii="Times New Roman" w:eastAsia="Calibri" w:hAnsi="Times New Roman" w:cs="Times New Roman"/>
                <w:color w:val="00000A"/>
                <w:sz w:val="18"/>
                <w:szCs w:val="20"/>
                <w:lang w:val="zh-CN"/>
              </w:rPr>
              <w:t xml:space="preserve"> се баве програмима за младе</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sr-Latn-CS"/>
              </w:rPr>
            </w:pPr>
            <w:r>
              <w:rPr>
                <w:rFonts w:ascii="Times New Roman" w:eastAsia="Calibri" w:hAnsi="Times New Roman" w:cs="Times New Roman"/>
                <w:color w:val="00000A"/>
                <w:sz w:val="18"/>
                <w:szCs w:val="20"/>
                <w:lang w:val="zh-CN"/>
              </w:rPr>
              <w:lastRenderedPageBreak/>
              <w:t>Током године</w:t>
            </w:r>
          </w:p>
          <w:p w:rsidR="00C55595" w:rsidRDefault="00C55595">
            <w:pPr>
              <w:spacing w:after="0" w:line="240" w:lineRule="auto"/>
              <w:jc w:val="center"/>
              <w:rPr>
                <w:rFonts w:ascii="Times New Roman" w:eastAsia="Calibri" w:hAnsi="Times New Roman" w:cs="Times New Roman"/>
                <w:color w:val="00000A"/>
                <w:sz w:val="18"/>
                <w:szCs w:val="20"/>
                <w:lang w:val="zh-CN"/>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 xml:space="preserve">Евиденција о сарадњи, извештаји, </w:t>
            </w:r>
            <w:r>
              <w:rPr>
                <w:rFonts w:ascii="Times New Roman" w:eastAsia="Calibri" w:hAnsi="Times New Roman" w:cs="Times New Roman"/>
                <w:color w:val="00000A"/>
                <w:sz w:val="18"/>
                <w:szCs w:val="20"/>
              </w:rPr>
              <w:t>дневник</w:t>
            </w:r>
            <w:r>
              <w:rPr>
                <w:rFonts w:ascii="Times New Roman" w:eastAsia="Calibri" w:hAnsi="Times New Roman" w:cs="Times New Roman"/>
                <w:color w:val="00000A"/>
                <w:sz w:val="18"/>
                <w:szCs w:val="20"/>
                <w:lang w:val="zh-CN"/>
              </w:rPr>
              <w:t xml:space="preserve"> рада педагога</w:t>
            </w:r>
          </w:p>
          <w:p w:rsidR="00C55595" w:rsidRDefault="00C55595">
            <w:pPr>
              <w:spacing w:after="0" w:line="240" w:lineRule="auto"/>
              <w:jc w:val="center"/>
              <w:rPr>
                <w:rFonts w:ascii="Times New Roman" w:eastAsia="Calibri" w:hAnsi="Times New Roman" w:cs="Times New Roman"/>
                <w:color w:val="00000A"/>
                <w:sz w:val="18"/>
                <w:szCs w:val="20"/>
                <w:lang w:val="zh-CN"/>
              </w:rPr>
            </w:pPr>
          </w:p>
          <w:p w:rsidR="00C55595" w:rsidRDefault="00C55595">
            <w:pPr>
              <w:spacing w:after="0" w:line="240" w:lineRule="auto"/>
              <w:jc w:val="center"/>
              <w:rPr>
                <w:rFonts w:ascii="Times New Roman" w:eastAsia="Calibri" w:hAnsi="Times New Roman" w:cs="Times New Roman"/>
                <w:color w:val="00000A"/>
                <w:sz w:val="18"/>
                <w:szCs w:val="20"/>
                <w:lang w:val="zh-CN"/>
              </w:rPr>
            </w:pP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педагог, директор, наставници</w:t>
            </w:r>
          </w:p>
        </w:tc>
      </w:tr>
      <w:tr w:rsidR="00C55595">
        <w:trPr>
          <w:trHeight w:val="458"/>
          <w:jc w:val="center"/>
        </w:trPr>
        <w:tc>
          <w:tcPr>
            <w:tcW w:w="10097"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b/>
                <w:color w:val="00000A"/>
                <w:sz w:val="18"/>
                <w:szCs w:val="20"/>
                <w:lang w:val="zh-CN"/>
              </w:rPr>
              <w:lastRenderedPageBreak/>
              <w:t xml:space="preserve">Област рада  </w:t>
            </w:r>
            <w:r>
              <w:rPr>
                <w:rFonts w:ascii="Times New Roman" w:eastAsia="Calibri" w:hAnsi="Times New Roman" w:cs="Times New Roman"/>
                <w:b/>
                <w:i/>
                <w:color w:val="00000A"/>
                <w:sz w:val="18"/>
                <w:szCs w:val="20"/>
                <w:lang w:val="ru-RU"/>
              </w:rPr>
              <w:t>9. ВОЂЕЊЕ ДОКУМЕНТАЦИЈЕ, ПРИПРЕМА ЗА РАД И СТРУЧНО УСАВРШАВАЊЕ</w:t>
            </w:r>
          </w:p>
        </w:tc>
      </w:tr>
      <w:tr w:rsidR="00C55595">
        <w:trPr>
          <w:trHeight w:val="1215"/>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numPr>
                <w:ilvl w:val="0"/>
                <w:numId w:val="40"/>
              </w:numPr>
              <w:tabs>
                <w:tab w:val="left" w:pos="240"/>
              </w:tabs>
              <w:suppressAutoHyphens/>
              <w:spacing w:after="0" w:line="240" w:lineRule="auto"/>
              <w:jc w:val="both"/>
              <w:rPr>
                <w:rFonts w:ascii="Times New Roman" w:eastAsia="Times New Roman" w:hAnsi="Times New Roman" w:cs="Times New Roman"/>
                <w:color w:val="00000A"/>
                <w:sz w:val="18"/>
                <w:szCs w:val="20"/>
                <w:lang w:val="ru-RU" w:eastAsia="zh-CN"/>
              </w:rPr>
            </w:pPr>
            <w:r>
              <w:rPr>
                <w:rFonts w:ascii="Times New Roman" w:eastAsia="Times New Roman" w:hAnsi="Times New Roman" w:cs="Times New Roman"/>
                <w:color w:val="00000A"/>
                <w:sz w:val="18"/>
                <w:szCs w:val="20"/>
                <w:lang w:val="ru-RU" w:eastAsia="zh-CN"/>
              </w:rPr>
              <w:t xml:space="preserve"> Вођење евиденције о сопственом раду на дневном, полугодишњем и годишњем нивоу, у следећој документацији: дневник рада педагога и педагошки досије (картон) ученика,</w:t>
            </w:r>
          </w:p>
          <w:p w:rsidR="00C55595" w:rsidRDefault="00C55595">
            <w:pPr>
              <w:tabs>
                <w:tab w:val="left" w:pos="240"/>
              </w:tabs>
              <w:spacing w:after="0" w:line="240" w:lineRule="auto"/>
              <w:jc w:val="center"/>
              <w:rPr>
                <w:rFonts w:ascii="Times New Roman" w:eastAsia="Times New Roman" w:hAnsi="Times New Roman" w:cs="Times New Roman"/>
                <w:color w:val="00000A"/>
                <w:sz w:val="18"/>
                <w:szCs w:val="20"/>
                <w:lang w:val="ru-RU" w:eastAsia="zh-CN"/>
              </w:rPr>
            </w:pPr>
          </w:p>
          <w:p w:rsidR="00C55595" w:rsidRDefault="001D777D">
            <w:pPr>
              <w:numPr>
                <w:ilvl w:val="0"/>
                <w:numId w:val="40"/>
              </w:numPr>
              <w:tabs>
                <w:tab w:val="left" w:pos="240"/>
              </w:tabs>
              <w:suppressAutoHyphens/>
              <w:spacing w:after="0" w:line="240" w:lineRule="auto"/>
              <w:jc w:val="both"/>
              <w:rPr>
                <w:rFonts w:ascii="Times New Roman" w:eastAsia="Times New Roman" w:hAnsi="Times New Roman" w:cs="Times New Roman"/>
                <w:color w:val="00000A"/>
                <w:sz w:val="18"/>
                <w:szCs w:val="20"/>
                <w:lang w:val="ru-RU" w:eastAsia="zh-CN"/>
              </w:rPr>
            </w:pPr>
            <w:r>
              <w:rPr>
                <w:rFonts w:ascii="Times New Roman" w:eastAsia="Times New Roman" w:hAnsi="Times New Roman" w:cs="Times New Roman"/>
                <w:color w:val="00000A"/>
                <w:sz w:val="18"/>
                <w:szCs w:val="20"/>
                <w:lang w:val="ru-RU" w:eastAsia="zh-CN"/>
              </w:rPr>
              <w:t xml:space="preserve"> Израда, припрема и чување посебних протокола, чек листа за праћење наставе и васпитних ак</w:t>
            </w:r>
            <w:r>
              <w:rPr>
                <w:rFonts w:ascii="Times New Roman" w:eastAsia="Times New Roman" w:hAnsi="Times New Roman" w:cs="Times New Roman"/>
                <w:color w:val="00000A"/>
                <w:sz w:val="18"/>
                <w:szCs w:val="20"/>
                <w:lang w:val="ru-RU" w:eastAsia="zh-CN"/>
              </w:rPr>
              <w:t xml:space="preserve">тивности  на нивоу школе, </w:t>
            </w:r>
          </w:p>
          <w:p w:rsidR="00C55595" w:rsidRDefault="00C55595">
            <w:pPr>
              <w:tabs>
                <w:tab w:val="left" w:pos="240"/>
              </w:tabs>
              <w:spacing w:after="0" w:line="240" w:lineRule="auto"/>
              <w:jc w:val="center"/>
              <w:rPr>
                <w:rFonts w:ascii="Times New Roman" w:eastAsia="Times New Roman" w:hAnsi="Times New Roman" w:cs="Times New Roman"/>
                <w:color w:val="00000A"/>
                <w:sz w:val="18"/>
                <w:szCs w:val="20"/>
                <w:lang w:val="ru-RU" w:eastAsia="zh-CN"/>
              </w:rPr>
            </w:pPr>
          </w:p>
          <w:p w:rsidR="00C55595" w:rsidRDefault="001D777D">
            <w:pPr>
              <w:numPr>
                <w:ilvl w:val="0"/>
                <w:numId w:val="40"/>
              </w:numPr>
              <w:tabs>
                <w:tab w:val="left" w:pos="240"/>
              </w:tabs>
              <w:suppressAutoHyphens/>
              <w:spacing w:after="0" w:line="240" w:lineRule="auto"/>
              <w:jc w:val="both"/>
              <w:rPr>
                <w:rFonts w:ascii="Times New Roman" w:eastAsia="Times New Roman" w:hAnsi="Times New Roman" w:cs="Times New Roman"/>
                <w:color w:val="00000A"/>
                <w:sz w:val="18"/>
                <w:szCs w:val="20"/>
                <w:lang w:val="ru-RU"/>
              </w:rPr>
            </w:pPr>
            <w:r>
              <w:rPr>
                <w:rFonts w:ascii="Times New Roman" w:eastAsia="Times New Roman" w:hAnsi="Times New Roman" w:cs="Times New Roman"/>
                <w:color w:val="00000A"/>
                <w:sz w:val="18"/>
                <w:szCs w:val="20"/>
                <w:lang w:val="ru-RU"/>
              </w:rPr>
              <w:t xml:space="preserve"> Припрема за послове предвиђене годишњим програмом и оперативним плановима рада педагога,</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sr-Latn-CS"/>
              </w:rPr>
            </w:pPr>
            <w:r>
              <w:rPr>
                <w:rFonts w:ascii="Times New Roman" w:eastAsia="Calibri" w:hAnsi="Times New Roman" w:cs="Times New Roman"/>
                <w:color w:val="00000A"/>
                <w:sz w:val="18"/>
                <w:szCs w:val="20"/>
                <w:lang w:val="zh-CN"/>
              </w:rPr>
              <w:t>континуирано</w:t>
            </w:r>
          </w:p>
          <w:p w:rsidR="00C55595" w:rsidRDefault="00C55595">
            <w:pPr>
              <w:spacing w:after="0" w:line="240" w:lineRule="auto"/>
              <w:jc w:val="center"/>
              <w:rPr>
                <w:rFonts w:ascii="Times New Roman" w:eastAsia="Calibri" w:hAnsi="Times New Roman" w:cs="Times New Roman"/>
                <w:color w:val="00000A"/>
                <w:sz w:val="18"/>
                <w:szCs w:val="20"/>
                <w:lang w:val="zh-CN"/>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Увид у дневник рада педагога, извештаји о раду педагога</w:t>
            </w:r>
          </w:p>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чек листе, протоколи, извештаји</w:t>
            </w:r>
          </w:p>
          <w:p w:rsidR="00C55595" w:rsidRDefault="00C55595">
            <w:pPr>
              <w:spacing w:after="0" w:line="240" w:lineRule="auto"/>
              <w:jc w:val="center"/>
              <w:rPr>
                <w:rFonts w:ascii="Times New Roman" w:eastAsia="Calibri" w:hAnsi="Times New Roman" w:cs="Times New Roman"/>
                <w:color w:val="00000A"/>
                <w:sz w:val="18"/>
                <w:szCs w:val="20"/>
                <w:lang w:val="zh-CN"/>
              </w:rPr>
            </w:pP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педагог</w:t>
            </w:r>
          </w:p>
        </w:tc>
      </w:tr>
      <w:tr w:rsidR="00C55595">
        <w:trPr>
          <w:trHeight w:val="1015"/>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numPr>
                <w:ilvl w:val="0"/>
                <w:numId w:val="40"/>
              </w:numPr>
              <w:tabs>
                <w:tab w:val="left" w:pos="240"/>
              </w:tabs>
              <w:suppressAutoHyphens/>
              <w:spacing w:after="0" w:line="240" w:lineRule="auto"/>
              <w:jc w:val="both"/>
              <w:rPr>
                <w:rFonts w:ascii="Times New Roman" w:eastAsia="Times New Roman" w:hAnsi="Times New Roman" w:cs="Times New Roman"/>
                <w:color w:val="00000A"/>
                <w:sz w:val="18"/>
                <w:szCs w:val="20"/>
                <w:lang w:val="zh-CN"/>
              </w:rPr>
            </w:pPr>
            <w:r>
              <w:rPr>
                <w:rFonts w:ascii="Times New Roman" w:eastAsia="Times New Roman" w:hAnsi="Times New Roman" w:cs="Times New Roman"/>
                <w:color w:val="00000A"/>
                <w:sz w:val="18"/>
                <w:szCs w:val="20"/>
                <w:lang w:val="ru-RU"/>
              </w:rPr>
              <w:t xml:space="preserve"> Прикупљање података о деци, односно ученицима и чување  материјала  који садржи личне податке о деци односно ученицима у складу са етичким кодексом педагога,</w:t>
            </w:r>
          </w:p>
          <w:p w:rsidR="00C55595" w:rsidRDefault="00C55595">
            <w:pPr>
              <w:tabs>
                <w:tab w:val="left" w:pos="240"/>
              </w:tabs>
              <w:spacing w:after="0" w:line="240" w:lineRule="auto"/>
              <w:jc w:val="both"/>
              <w:rPr>
                <w:rFonts w:ascii="Times New Roman" w:eastAsia="Times New Roman" w:hAnsi="Times New Roman" w:cs="Times New Roman"/>
                <w:color w:val="00000A"/>
                <w:sz w:val="18"/>
                <w:szCs w:val="20"/>
                <w:lang w:val="zh-CN"/>
              </w:rPr>
            </w:pPr>
          </w:p>
          <w:p w:rsidR="00C55595" w:rsidRDefault="001D777D">
            <w:pPr>
              <w:numPr>
                <w:ilvl w:val="0"/>
                <w:numId w:val="40"/>
              </w:numPr>
              <w:tabs>
                <w:tab w:val="left" w:pos="240"/>
              </w:tabs>
              <w:suppressAutoHyphens/>
              <w:spacing w:after="0" w:line="240" w:lineRule="auto"/>
              <w:jc w:val="both"/>
              <w:rPr>
                <w:rFonts w:ascii="Times New Roman" w:eastAsia="Times New Roman" w:hAnsi="Times New Roman" w:cs="Times New Roman"/>
                <w:color w:val="00000A"/>
                <w:sz w:val="18"/>
                <w:szCs w:val="20"/>
                <w:lang w:val="zh-CN"/>
              </w:rPr>
            </w:pPr>
            <w:r>
              <w:rPr>
                <w:rFonts w:ascii="Times New Roman" w:eastAsia="Times New Roman" w:hAnsi="Times New Roman" w:cs="Times New Roman"/>
                <w:color w:val="00000A"/>
                <w:sz w:val="18"/>
                <w:szCs w:val="20"/>
                <w:lang w:val="zh-CN"/>
              </w:rPr>
              <w:t>Вођење евиденције, по потреби, о извршеним анализама, истраживањима, посећеним активностима, одн</w:t>
            </w:r>
            <w:r>
              <w:rPr>
                <w:rFonts w:ascii="Times New Roman" w:eastAsia="Times New Roman" w:hAnsi="Times New Roman" w:cs="Times New Roman"/>
                <w:color w:val="00000A"/>
                <w:sz w:val="18"/>
                <w:szCs w:val="20"/>
                <w:lang w:val="zh-CN"/>
              </w:rPr>
              <w:t>осно часовима, и др.</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sr-Latn-CS"/>
              </w:rPr>
            </w:pPr>
            <w:r>
              <w:rPr>
                <w:rFonts w:ascii="Times New Roman" w:eastAsia="Calibri" w:hAnsi="Times New Roman" w:cs="Times New Roman"/>
                <w:color w:val="00000A"/>
                <w:sz w:val="18"/>
                <w:szCs w:val="20"/>
                <w:lang w:val="zh-CN"/>
              </w:rPr>
              <w:t>континуирано</w:t>
            </w:r>
          </w:p>
          <w:p w:rsidR="00C55595" w:rsidRDefault="00C55595">
            <w:pPr>
              <w:spacing w:after="0" w:line="240" w:lineRule="auto"/>
              <w:jc w:val="center"/>
              <w:rPr>
                <w:rFonts w:ascii="Times New Roman" w:eastAsia="Calibri" w:hAnsi="Times New Roman" w:cs="Times New Roman"/>
                <w:color w:val="00000A"/>
                <w:sz w:val="18"/>
                <w:szCs w:val="20"/>
                <w:lang w:val="sr-Latn-CS"/>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Ученички досијеи, евиденција о раду са ученицима</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педагог</w:t>
            </w:r>
          </w:p>
        </w:tc>
      </w:tr>
      <w:tr w:rsidR="00C55595">
        <w:trPr>
          <w:trHeight w:val="530"/>
          <w:jc w:val="center"/>
        </w:trPr>
        <w:tc>
          <w:tcPr>
            <w:tcW w:w="49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numPr>
                <w:ilvl w:val="0"/>
                <w:numId w:val="40"/>
              </w:numPr>
              <w:tabs>
                <w:tab w:val="left" w:pos="240"/>
              </w:tabs>
              <w:suppressAutoHyphens/>
              <w:spacing w:after="0" w:line="240" w:lineRule="auto"/>
              <w:rPr>
                <w:rFonts w:ascii="Times New Roman" w:eastAsia="Times New Roman" w:hAnsi="Times New Roman" w:cs="Times New Roman"/>
                <w:color w:val="00000A"/>
                <w:sz w:val="18"/>
                <w:szCs w:val="20"/>
                <w:u w:val="single"/>
                <w:lang w:val="zh-CN"/>
              </w:rPr>
            </w:pPr>
            <w:r>
              <w:rPr>
                <w:rFonts w:ascii="Times New Roman" w:eastAsia="Times New Roman" w:hAnsi="Times New Roman" w:cs="Times New Roman"/>
                <w:color w:val="00000A"/>
                <w:sz w:val="18"/>
                <w:szCs w:val="20"/>
                <w:lang w:val="zh-CN"/>
              </w:rPr>
              <w:t>Пр</w:t>
            </w:r>
            <w:r>
              <w:rPr>
                <w:rFonts w:ascii="Times New Roman" w:eastAsia="Times New Roman" w:hAnsi="Times New Roman" w:cs="Times New Roman"/>
                <w:color w:val="00000A"/>
                <w:sz w:val="18"/>
                <w:szCs w:val="20"/>
              </w:rPr>
              <w:t>a</w:t>
            </w:r>
            <w:r>
              <w:rPr>
                <w:rFonts w:ascii="Times New Roman" w:eastAsia="Times New Roman" w:hAnsi="Times New Roman" w:cs="Times New Roman"/>
                <w:color w:val="00000A"/>
                <w:sz w:val="18"/>
                <w:szCs w:val="20"/>
                <w:lang w:val="zh-CN"/>
              </w:rPr>
              <w:t>ћење стручне  литературе и периодике, праћење информација од значаја за образовање и васпитање на интернету,</w:t>
            </w:r>
          </w:p>
          <w:p w:rsidR="00C55595" w:rsidRDefault="00C55595">
            <w:pPr>
              <w:tabs>
                <w:tab w:val="left" w:pos="240"/>
              </w:tabs>
              <w:spacing w:after="0" w:line="240" w:lineRule="auto"/>
              <w:rPr>
                <w:rFonts w:ascii="Times New Roman" w:eastAsia="Times New Roman" w:hAnsi="Times New Roman" w:cs="Times New Roman"/>
                <w:color w:val="00000A"/>
                <w:sz w:val="18"/>
                <w:szCs w:val="20"/>
                <w:u w:val="single"/>
                <w:lang w:val="zh-CN"/>
              </w:rPr>
            </w:pPr>
          </w:p>
          <w:p w:rsidR="00C55595" w:rsidRDefault="001D777D">
            <w:pPr>
              <w:numPr>
                <w:ilvl w:val="0"/>
                <w:numId w:val="40"/>
              </w:numPr>
              <w:tabs>
                <w:tab w:val="left" w:pos="240"/>
              </w:tabs>
              <w:suppressAutoHyphens/>
              <w:spacing w:after="0" w:line="240" w:lineRule="auto"/>
              <w:rPr>
                <w:rFonts w:ascii="Times New Roman" w:eastAsia="Times New Roman" w:hAnsi="Times New Roman" w:cs="Times New Roman"/>
                <w:color w:val="00000A"/>
                <w:sz w:val="18"/>
                <w:szCs w:val="20"/>
                <w:u w:val="single"/>
                <w:lang w:val="zh-CN"/>
              </w:rPr>
            </w:pPr>
            <w:r>
              <w:rPr>
                <w:rFonts w:ascii="Times New Roman" w:eastAsia="Times New Roman" w:hAnsi="Times New Roman" w:cs="Times New Roman"/>
                <w:color w:val="00000A"/>
                <w:sz w:val="18"/>
                <w:szCs w:val="20"/>
                <w:lang w:val="zh-CN"/>
              </w:rPr>
              <w:t xml:space="preserve"> Похађање акредитованих семинара, учешће на конференцијама, трибинама, разменом искустава и сарадњом са другим педагозима и стручним сарадницима  у образовању.</w:t>
            </w:r>
          </w:p>
        </w:tc>
        <w:tc>
          <w:tcPr>
            <w:tcW w:w="153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sr-Latn-CS"/>
              </w:rPr>
            </w:pPr>
            <w:r>
              <w:rPr>
                <w:rFonts w:ascii="Times New Roman" w:eastAsia="Calibri" w:hAnsi="Times New Roman" w:cs="Times New Roman"/>
                <w:color w:val="00000A"/>
                <w:sz w:val="18"/>
                <w:szCs w:val="20"/>
                <w:lang w:val="zh-CN"/>
              </w:rPr>
              <w:t>континуирано</w:t>
            </w:r>
          </w:p>
          <w:p w:rsidR="00C55595" w:rsidRDefault="00C55595">
            <w:pPr>
              <w:spacing w:after="0" w:line="240" w:lineRule="auto"/>
              <w:jc w:val="center"/>
              <w:rPr>
                <w:rFonts w:ascii="Times New Roman" w:eastAsia="Calibri" w:hAnsi="Times New Roman" w:cs="Times New Roman"/>
                <w:color w:val="00000A"/>
                <w:sz w:val="18"/>
                <w:szCs w:val="20"/>
                <w:lang w:val="sr-Latn-CS"/>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Евиденција о раду педагога, сертификати, материјали са семинара</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педагог</w:t>
            </w:r>
          </w:p>
        </w:tc>
      </w:tr>
    </w:tbl>
    <w:p w:rsidR="00C55595" w:rsidRDefault="001D777D">
      <w:pPr>
        <w:tabs>
          <w:tab w:val="left" w:pos="720"/>
        </w:tabs>
        <w:spacing w:after="0" w:line="240" w:lineRule="auto"/>
        <w:rPr>
          <w:rFonts w:ascii="Times New Roman" w:eastAsia="Calibri" w:hAnsi="Times New Roman" w:cs="Times New Roman"/>
          <w:color w:val="00000A"/>
          <w:sz w:val="24"/>
          <w:lang w:val="sr-Cyrl-RS"/>
        </w:rPr>
      </w:pPr>
      <w:r>
        <w:rPr>
          <w:rFonts w:ascii="Times New Roman" w:eastAsia="Calibri" w:hAnsi="Times New Roman" w:cs="Times New Roman"/>
          <w:color w:val="00000A"/>
          <w:sz w:val="24"/>
          <w:lang w:val="ru-RU"/>
        </w:rPr>
        <w:tab/>
      </w:r>
      <w:r>
        <w:rPr>
          <w:rFonts w:ascii="Times New Roman" w:eastAsia="Calibri" w:hAnsi="Times New Roman" w:cs="Times New Roman"/>
          <w:color w:val="00000A"/>
          <w:sz w:val="24"/>
          <w:lang w:val="ru-RU"/>
        </w:rPr>
        <w:tab/>
      </w:r>
      <w:r>
        <w:rPr>
          <w:rFonts w:ascii="Times New Roman" w:eastAsia="Calibri" w:hAnsi="Times New Roman" w:cs="Times New Roman"/>
          <w:color w:val="00000A"/>
          <w:sz w:val="24"/>
          <w:lang w:val="ru-RU"/>
        </w:rPr>
        <w:tab/>
      </w:r>
      <w:r>
        <w:rPr>
          <w:rFonts w:ascii="Times New Roman" w:eastAsia="Calibri" w:hAnsi="Times New Roman" w:cs="Times New Roman"/>
          <w:color w:val="00000A"/>
          <w:sz w:val="24"/>
          <w:lang w:val="ru-RU"/>
        </w:rPr>
        <w:tab/>
      </w:r>
    </w:p>
    <w:p w:rsidR="00C55595" w:rsidRDefault="00C55595">
      <w:pPr>
        <w:tabs>
          <w:tab w:val="left" w:pos="720"/>
        </w:tabs>
        <w:spacing w:after="0" w:line="240" w:lineRule="auto"/>
        <w:rPr>
          <w:rFonts w:ascii="Times New Roman" w:eastAsia="Calibri" w:hAnsi="Times New Roman" w:cs="Times New Roman"/>
          <w:color w:val="00000A"/>
          <w:sz w:val="24"/>
          <w:lang w:val="sr-Cyrl-RS"/>
        </w:rPr>
      </w:pPr>
    </w:p>
    <w:p w:rsidR="00C55595" w:rsidRDefault="001D777D">
      <w:pPr>
        <w:suppressAutoHyphens/>
        <w:jc w:val="center"/>
        <w:rPr>
          <w:rFonts w:ascii="Calibri" w:eastAsia="Times New Roman" w:hAnsi="Calibri" w:cs="Calibri"/>
          <w:b/>
          <w:color w:val="00000A"/>
          <w:sz w:val="28"/>
          <w:szCs w:val="28"/>
          <w:lang w:eastAsia="ar-SA"/>
        </w:rPr>
      </w:pPr>
      <w:r>
        <w:rPr>
          <w:rFonts w:ascii="Calibri" w:eastAsia="Times New Roman" w:hAnsi="Calibri" w:cs="Calibri"/>
          <w:b/>
          <w:color w:val="00000A"/>
          <w:sz w:val="28"/>
          <w:szCs w:val="28"/>
          <w:lang w:val="zh-CN" w:eastAsia="ar-SA"/>
        </w:rPr>
        <w:t>П</w:t>
      </w:r>
      <w:r>
        <w:rPr>
          <w:rFonts w:ascii="Calibri" w:eastAsia="Times New Roman" w:hAnsi="Calibri" w:cs="Calibri"/>
          <w:b/>
          <w:color w:val="00000A"/>
          <w:sz w:val="28"/>
          <w:szCs w:val="28"/>
          <w:lang w:eastAsia="ar-SA"/>
        </w:rPr>
        <w:t xml:space="preserve"> </w:t>
      </w:r>
      <w:r>
        <w:rPr>
          <w:rFonts w:ascii="Calibri" w:eastAsia="Times New Roman" w:hAnsi="Calibri" w:cs="Calibri"/>
          <w:b/>
          <w:color w:val="00000A"/>
          <w:sz w:val="28"/>
          <w:szCs w:val="28"/>
          <w:lang w:val="zh-CN" w:eastAsia="ar-SA"/>
        </w:rPr>
        <w:t>Л</w:t>
      </w:r>
      <w:r>
        <w:rPr>
          <w:rFonts w:ascii="Calibri" w:eastAsia="Times New Roman" w:hAnsi="Calibri" w:cs="Calibri"/>
          <w:b/>
          <w:color w:val="00000A"/>
          <w:sz w:val="28"/>
          <w:szCs w:val="28"/>
          <w:lang w:eastAsia="ar-SA"/>
        </w:rPr>
        <w:t xml:space="preserve"> </w:t>
      </w:r>
      <w:r>
        <w:rPr>
          <w:rFonts w:ascii="Calibri" w:eastAsia="Times New Roman" w:hAnsi="Calibri" w:cs="Calibri"/>
          <w:b/>
          <w:color w:val="00000A"/>
          <w:sz w:val="28"/>
          <w:szCs w:val="28"/>
          <w:lang w:val="zh-CN" w:eastAsia="ar-SA"/>
        </w:rPr>
        <w:t>А</w:t>
      </w:r>
      <w:r>
        <w:rPr>
          <w:rFonts w:ascii="Calibri" w:eastAsia="Times New Roman" w:hAnsi="Calibri" w:cs="Calibri"/>
          <w:b/>
          <w:color w:val="00000A"/>
          <w:sz w:val="28"/>
          <w:szCs w:val="28"/>
          <w:lang w:eastAsia="ar-SA"/>
        </w:rPr>
        <w:t xml:space="preserve"> </w:t>
      </w:r>
      <w:r>
        <w:rPr>
          <w:rFonts w:ascii="Calibri" w:eastAsia="Times New Roman" w:hAnsi="Calibri" w:cs="Calibri"/>
          <w:b/>
          <w:color w:val="00000A"/>
          <w:sz w:val="28"/>
          <w:szCs w:val="28"/>
          <w:lang w:val="zh-CN" w:eastAsia="ar-SA"/>
        </w:rPr>
        <w:t xml:space="preserve">Н </w:t>
      </w:r>
      <w:r>
        <w:rPr>
          <w:rFonts w:ascii="Calibri" w:eastAsia="Times New Roman" w:hAnsi="Calibri" w:cs="Calibri"/>
          <w:b/>
          <w:color w:val="00000A"/>
          <w:sz w:val="28"/>
          <w:szCs w:val="28"/>
          <w:lang w:eastAsia="ar-SA"/>
        </w:rPr>
        <w:t xml:space="preserve"> </w:t>
      </w:r>
      <w:r>
        <w:rPr>
          <w:rFonts w:ascii="Calibri" w:eastAsia="Times New Roman" w:hAnsi="Calibri" w:cs="Calibri"/>
          <w:b/>
          <w:color w:val="00000A"/>
          <w:sz w:val="28"/>
          <w:szCs w:val="28"/>
          <w:lang w:val="zh-CN" w:eastAsia="ar-SA"/>
        </w:rPr>
        <w:t>Р</w:t>
      </w:r>
      <w:r>
        <w:rPr>
          <w:rFonts w:ascii="Calibri" w:eastAsia="Times New Roman" w:hAnsi="Calibri" w:cs="Calibri"/>
          <w:b/>
          <w:color w:val="00000A"/>
          <w:sz w:val="28"/>
          <w:szCs w:val="28"/>
          <w:lang w:eastAsia="ar-SA"/>
        </w:rPr>
        <w:t xml:space="preserve"> </w:t>
      </w:r>
      <w:r>
        <w:rPr>
          <w:rFonts w:ascii="Calibri" w:eastAsia="Times New Roman" w:hAnsi="Calibri" w:cs="Calibri"/>
          <w:b/>
          <w:color w:val="00000A"/>
          <w:sz w:val="28"/>
          <w:szCs w:val="28"/>
          <w:lang w:val="zh-CN" w:eastAsia="ar-SA"/>
        </w:rPr>
        <w:t>А</w:t>
      </w:r>
      <w:r>
        <w:rPr>
          <w:rFonts w:ascii="Calibri" w:eastAsia="Times New Roman" w:hAnsi="Calibri" w:cs="Calibri"/>
          <w:b/>
          <w:color w:val="00000A"/>
          <w:sz w:val="28"/>
          <w:szCs w:val="28"/>
          <w:lang w:eastAsia="ar-SA"/>
        </w:rPr>
        <w:t xml:space="preserve"> </w:t>
      </w:r>
      <w:r>
        <w:rPr>
          <w:rFonts w:ascii="Calibri" w:eastAsia="Times New Roman" w:hAnsi="Calibri" w:cs="Calibri"/>
          <w:b/>
          <w:color w:val="00000A"/>
          <w:sz w:val="28"/>
          <w:szCs w:val="28"/>
          <w:lang w:val="zh-CN" w:eastAsia="ar-SA"/>
        </w:rPr>
        <w:t>Д</w:t>
      </w:r>
      <w:r>
        <w:rPr>
          <w:rFonts w:ascii="Calibri" w:eastAsia="Times New Roman" w:hAnsi="Calibri" w:cs="Calibri"/>
          <w:b/>
          <w:color w:val="00000A"/>
          <w:sz w:val="28"/>
          <w:szCs w:val="28"/>
          <w:lang w:eastAsia="ar-SA"/>
        </w:rPr>
        <w:t xml:space="preserve"> </w:t>
      </w:r>
      <w:r>
        <w:rPr>
          <w:rFonts w:ascii="Calibri" w:eastAsia="Times New Roman" w:hAnsi="Calibri" w:cs="Calibri"/>
          <w:b/>
          <w:color w:val="00000A"/>
          <w:sz w:val="28"/>
          <w:szCs w:val="28"/>
          <w:lang w:val="zh-CN" w:eastAsia="ar-SA"/>
        </w:rPr>
        <w:t>А</w:t>
      </w:r>
      <w:r>
        <w:rPr>
          <w:rFonts w:ascii="Calibri" w:eastAsia="Times New Roman" w:hAnsi="Calibri" w:cs="Calibri"/>
          <w:b/>
          <w:color w:val="00000A"/>
          <w:sz w:val="28"/>
          <w:szCs w:val="28"/>
          <w:lang w:eastAsia="ar-SA"/>
        </w:rPr>
        <w:t xml:space="preserve"> </w:t>
      </w:r>
      <w:r>
        <w:rPr>
          <w:rFonts w:ascii="Calibri" w:eastAsia="Times New Roman" w:hAnsi="Calibri" w:cs="Calibri"/>
          <w:b/>
          <w:color w:val="00000A"/>
          <w:sz w:val="28"/>
          <w:szCs w:val="28"/>
          <w:lang w:val="zh-CN" w:eastAsia="ar-SA"/>
        </w:rPr>
        <w:t xml:space="preserve"> </w:t>
      </w:r>
      <w:r>
        <w:rPr>
          <w:rFonts w:ascii="Calibri" w:eastAsia="Times New Roman" w:hAnsi="Calibri" w:cs="Calibri"/>
          <w:b/>
          <w:color w:val="00000A"/>
          <w:sz w:val="28"/>
          <w:szCs w:val="28"/>
          <w:lang w:eastAsia="ar-SA"/>
        </w:rPr>
        <w:t xml:space="preserve"> </w:t>
      </w:r>
      <w:r>
        <w:rPr>
          <w:rFonts w:ascii="Calibri" w:eastAsia="Times New Roman" w:hAnsi="Calibri" w:cs="Calibri"/>
          <w:b/>
          <w:color w:val="00000A"/>
          <w:sz w:val="28"/>
          <w:szCs w:val="28"/>
          <w:lang w:val="zh-CN" w:eastAsia="ar-SA"/>
        </w:rPr>
        <w:t>С</w:t>
      </w:r>
      <w:r>
        <w:rPr>
          <w:rFonts w:ascii="Calibri" w:eastAsia="Times New Roman" w:hAnsi="Calibri" w:cs="Calibri"/>
          <w:b/>
          <w:color w:val="00000A"/>
          <w:sz w:val="28"/>
          <w:szCs w:val="28"/>
          <w:lang w:eastAsia="ar-SA"/>
        </w:rPr>
        <w:t xml:space="preserve"> </w:t>
      </w:r>
      <w:r>
        <w:rPr>
          <w:rFonts w:ascii="Calibri" w:eastAsia="Times New Roman" w:hAnsi="Calibri" w:cs="Calibri"/>
          <w:b/>
          <w:color w:val="00000A"/>
          <w:sz w:val="28"/>
          <w:szCs w:val="28"/>
          <w:lang w:val="zh-CN" w:eastAsia="ar-SA"/>
        </w:rPr>
        <w:t>Е</w:t>
      </w:r>
      <w:r>
        <w:rPr>
          <w:rFonts w:ascii="Calibri" w:eastAsia="Times New Roman" w:hAnsi="Calibri" w:cs="Calibri"/>
          <w:b/>
          <w:color w:val="00000A"/>
          <w:sz w:val="28"/>
          <w:szCs w:val="28"/>
          <w:lang w:eastAsia="ar-SA"/>
        </w:rPr>
        <w:t xml:space="preserve"> </w:t>
      </w:r>
      <w:r>
        <w:rPr>
          <w:rFonts w:ascii="Calibri" w:eastAsia="Times New Roman" w:hAnsi="Calibri" w:cs="Calibri"/>
          <w:b/>
          <w:color w:val="00000A"/>
          <w:sz w:val="28"/>
          <w:szCs w:val="28"/>
          <w:lang w:val="zh-CN" w:eastAsia="ar-SA"/>
        </w:rPr>
        <w:t>К</w:t>
      </w:r>
      <w:r>
        <w:rPr>
          <w:rFonts w:ascii="Calibri" w:eastAsia="Times New Roman" w:hAnsi="Calibri" w:cs="Calibri"/>
          <w:b/>
          <w:color w:val="00000A"/>
          <w:sz w:val="28"/>
          <w:szCs w:val="28"/>
          <w:lang w:eastAsia="ar-SA"/>
        </w:rPr>
        <w:t xml:space="preserve"> </w:t>
      </w:r>
      <w:r>
        <w:rPr>
          <w:rFonts w:ascii="Calibri" w:eastAsia="Times New Roman" w:hAnsi="Calibri" w:cs="Calibri"/>
          <w:b/>
          <w:color w:val="00000A"/>
          <w:sz w:val="28"/>
          <w:szCs w:val="28"/>
          <w:lang w:val="zh-CN" w:eastAsia="ar-SA"/>
        </w:rPr>
        <w:t>Р</w:t>
      </w:r>
      <w:r>
        <w:rPr>
          <w:rFonts w:ascii="Calibri" w:eastAsia="Times New Roman" w:hAnsi="Calibri" w:cs="Calibri"/>
          <w:b/>
          <w:color w:val="00000A"/>
          <w:sz w:val="28"/>
          <w:szCs w:val="28"/>
          <w:lang w:eastAsia="ar-SA"/>
        </w:rPr>
        <w:t xml:space="preserve"> </w:t>
      </w:r>
      <w:r>
        <w:rPr>
          <w:rFonts w:ascii="Calibri" w:eastAsia="Times New Roman" w:hAnsi="Calibri" w:cs="Calibri"/>
          <w:b/>
          <w:color w:val="00000A"/>
          <w:sz w:val="28"/>
          <w:szCs w:val="28"/>
          <w:lang w:val="zh-CN" w:eastAsia="ar-SA"/>
        </w:rPr>
        <w:t>Е</w:t>
      </w:r>
      <w:r>
        <w:rPr>
          <w:rFonts w:ascii="Calibri" w:eastAsia="Times New Roman" w:hAnsi="Calibri" w:cs="Calibri"/>
          <w:b/>
          <w:color w:val="00000A"/>
          <w:sz w:val="28"/>
          <w:szCs w:val="28"/>
          <w:lang w:eastAsia="ar-SA"/>
        </w:rPr>
        <w:t xml:space="preserve"> </w:t>
      </w:r>
      <w:r>
        <w:rPr>
          <w:rFonts w:ascii="Calibri" w:eastAsia="Times New Roman" w:hAnsi="Calibri" w:cs="Calibri"/>
          <w:b/>
          <w:color w:val="00000A"/>
          <w:sz w:val="28"/>
          <w:szCs w:val="28"/>
          <w:lang w:val="zh-CN" w:eastAsia="ar-SA"/>
        </w:rPr>
        <w:t>Т</w:t>
      </w:r>
      <w:r>
        <w:rPr>
          <w:rFonts w:ascii="Calibri" w:eastAsia="Times New Roman" w:hAnsi="Calibri" w:cs="Calibri"/>
          <w:b/>
          <w:color w:val="00000A"/>
          <w:sz w:val="28"/>
          <w:szCs w:val="28"/>
          <w:lang w:eastAsia="ar-SA"/>
        </w:rPr>
        <w:t xml:space="preserve"> </w:t>
      </w:r>
      <w:r>
        <w:rPr>
          <w:rFonts w:ascii="Calibri" w:eastAsia="Times New Roman" w:hAnsi="Calibri" w:cs="Calibri"/>
          <w:b/>
          <w:color w:val="00000A"/>
          <w:sz w:val="28"/>
          <w:szCs w:val="28"/>
          <w:lang w:val="zh-CN" w:eastAsia="ar-SA"/>
        </w:rPr>
        <w:t>А</w:t>
      </w:r>
      <w:r>
        <w:rPr>
          <w:rFonts w:ascii="Calibri" w:eastAsia="Times New Roman" w:hAnsi="Calibri" w:cs="Calibri"/>
          <w:b/>
          <w:color w:val="00000A"/>
          <w:sz w:val="28"/>
          <w:szCs w:val="28"/>
          <w:lang w:eastAsia="ar-SA"/>
        </w:rPr>
        <w:t xml:space="preserve"> </w:t>
      </w:r>
      <w:r>
        <w:rPr>
          <w:rFonts w:ascii="Calibri" w:eastAsia="Times New Roman" w:hAnsi="Calibri" w:cs="Calibri"/>
          <w:b/>
          <w:color w:val="00000A"/>
          <w:sz w:val="28"/>
          <w:szCs w:val="28"/>
          <w:lang w:val="zh-CN" w:eastAsia="ar-SA"/>
        </w:rPr>
        <w:t>Р</w:t>
      </w:r>
      <w:r>
        <w:rPr>
          <w:rFonts w:ascii="Calibri" w:eastAsia="Times New Roman" w:hAnsi="Calibri" w:cs="Calibri"/>
          <w:b/>
          <w:color w:val="00000A"/>
          <w:sz w:val="28"/>
          <w:szCs w:val="28"/>
          <w:lang w:eastAsia="ar-SA"/>
        </w:rPr>
        <w:t xml:space="preserve"> </w:t>
      </w:r>
      <w:r>
        <w:rPr>
          <w:rFonts w:ascii="Calibri" w:eastAsia="Times New Roman" w:hAnsi="Calibri" w:cs="Calibri"/>
          <w:b/>
          <w:color w:val="00000A"/>
          <w:sz w:val="28"/>
          <w:szCs w:val="28"/>
          <w:lang w:val="zh-CN" w:eastAsia="ar-SA"/>
        </w:rPr>
        <w:t>А</w:t>
      </w:r>
    </w:p>
    <w:p w:rsidR="00C55595" w:rsidRDefault="001D777D">
      <w:pPr>
        <w:suppressAutoHyphens/>
        <w:jc w:val="both"/>
        <w:rPr>
          <w:rFonts w:ascii="Times New Roman" w:eastAsia="Times New Roman" w:hAnsi="Times New Roman" w:cs="Times New Roman"/>
          <w:color w:val="00000A"/>
          <w:sz w:val="24"/>
          <w:szCs w:val="24"/>
          <w:lang w:val="zh-CN" w:eastAsia="ar-SA"/>
        </w:rPr>
      </w:pPr>
      <w:r>
        <w:rPr>
          <w:rFonts w:ascii="Calibri" w:eastAsia="Times New Roman" w:hAnsi="Calibri" w:cs="Calibri"/>
          <w:color w:val="00000A"/>
          <w:lang w:eastAsia="ar-SA"/>
        </w:rPr>
        <w:t xml:space="preserve"> </w:t>
      </w:r>
      <w:r>
        <w:rPr>
          <w:rFonts w:ascii="Calibri" w:eastAsia="Times New Roman" w:hAnsi="Calibri" w:cs="Calibri"/>
          <w:color w:val="00000A"/>
          <w:lang w:val="zh-CN" w:eastAsia="ar-SA"/>
        </w:rPr>
        <w:tab/>
      </w:r>
      <w:r>
        <w:rPr>
          <w:rFonts w:ascii="Times New Roman" w:eastAsia="Times New Roman" w:hAnsi="Times New Roman" w:cs="Times New Roman"/>
          <w:color w:val="00000A"/>
          <w:sz w:val="24"/>
          <w:szCs w:val="24"/>
          <w:lang w:val="zh-CN" w:eastAsia="ar-SA"/>
        </w:rPr>
        <w:t xml:space="preserve">Члан 67. став 1. Закона о основама система образовања и васпитања предвиђа да управне - нормативно правне и друге правне послове у школама обавља секретар школе који, мора бити и дипломирани правник. У том правцу ће се кретати и активности секретара: </w:t>
      </w:r>
    </w:p>
    <w:tbl>
      <w:tblPr>
        <w:tblStyle w:val="TableGrid"/>
        <w:tblW w:w="5000" w:type="pct"/>
        <w:jc w:val="center"/>
        <w:tblLook w:val="04A0" w:firstRow="1" w:lastRow="0" w:firstColumn="1" w:lastColumn="0" w:noHBand="0" w:noVBand="1"/>
      </w:tblPr>
      <w:tblGrid>
        <w:gridCol w:w="9856"/>
      </w:tblGrid>
      <w:tr w:rsidR="00C55595">
        <w:trPr>
          <w:jc w:val="center"/>
        </w:trPr>
        <w:tc>
          <w:tcPr>
            <w:tcW w:w="5000" w:type="pct"/>
            <w:shd w:val="clear" w:color="auto" w:fill="auto"/>
            <w:tcMar>
              <w:left w:w="108" w:type="dxa"/>
            </w:tcMar>
          </w:tcPr>
          <w:p w:rsidR="00C55595" w:rsidRDefault="001D777D">
            <w:pPr>
              <w:numPr>
                <w:ilvl w:val="0"/>
                <w:numId w:val="41"/>
              </w:numPr>
              <w:suppressAutoHyphens/>
              <w:spacing w:after="0" w:line="240" w:lineRule="auto"/>
              <w:rPr>
                <w:rFonts w:ascii="Times New Roman" w:eastAsia="Times New Roman" w:hAnsi="Times New Roman" w:cs="Times New Roman"/>
                <w:color w:val="00000A"/>
                <w:sz w:val="20"/>
                <w:szCs w:val="20"/>
                <w:lang w:val="zh-CN" w:eastAsia="ar-SA"/>
              </w:rPr>
            </w:pPr>
            <w:r>
              <w:rPr>
                <w:rFonts w:ascii="Times New Roman" w:eastAsia="Times New Roman" w:hAnsi="Times New Roman" w:cs="Times New Roman"/>
                <w:color w:val="00000A"/>
                <w:sz w:val="20"/>
                <w:szCs w:val="20"/>
                <w:lang w:val="zh-CN" w:eastAsia="ar-SA"/>
              </w:rPr>
              <w:t>изра</w:t>
            </w:r>
            <w:r>
              <w:rPr>
                <w:rFonts w:ascii="Times New Roman" w:eastAsia="Times New Roman" w:hAnsi="Times New Roman" w:cs="Times New Roman"/>
                <w:color w:val="00000A"/>
                <w:sz w:val="20"/>
                <w:szCs w:val="20"/>
                <w:lang w:val="zh-CN" w:eastAsia="ar-SA"/>
              </w:rPr>
              <w:t>да општих аката (статута и колективних уговора) уколико то захтевају промењене околности.</w:t>
            </w:r>
          </w:p>
        </w:tc>
      </w:tr>
      <w:tr w:rsidR="00C55595">
        <w:trPr>
          <w:jc w:val="center"/>
        </w:trPr>
        <w:tc>
          <w:tcPr>
            <w:tcW w:w="5000" w:type="pct"/>
            <w:shd w:val="clear" w:color="auto" w:fill="auto"/>
            <w:tcMar>
              <w:left w:w="108" w:type="dxa"/>
            </w:tcMar>
          </w:tcPr>
          <w:p w:rsidR="00C55595" w:rsidRDefault="001D777D">
            <w:pPr>
              <w:numPr>
                <w:ilvl w:val="0"/>
                <w:numId w:val="41"/>
              </w:numPr>
              <w:suppressAutoHyphens/>
              <w:spacing w:after="0" w:line="240" w:lineRule="auto"/>
              <w:rPr>
                <w:rFonts w:ascii="Times New Roman" w:eastAsia="Times New Roman" w:hAnsi="Times New Roman" w:cs="Times New Roman"/>
                <w:color w:val="00000A"/>
                <w:sz w:val="20"/>
                <w:szCs w:val="20"/>
                <w:lang w:val="zh-CN" w:eastAsia="ar-SA"/>
              </w:rPr>
            </w:pPr>
            <w:r>
              <w:rPr>
                <w:rFonts w:ascii="Times New Roman" w:eastAsia="Times New Roman" w:hAnsi="Times New Roman" w:cs="Times New Roman"/>
                <w:color w:val="00000A"/>
                <w:sz w:val="20"/>
                <w:szCs w:val="20"/>
                <w:lang w:val="zh-CN" w:eastAsia="ar-SA"/>
              </w:rPr>
              <w:t>Праћење спровођења поступка доношења општих аката и правно стручна помоћ у обради тих аката.</w:t>
            </w:r>
          </w:p>
        </w:tc>
      </w:tr>
      <w:tr w:rsidR="00C55595">
        <w:trPr>
          <w:jc w:val="center"/>
        </w:trPr>
        <w:tc>
          <w:tcPr>
            <w:tcW w:w="5000" w:type="pct"/>
            <w:shd w:val="clear" w:color="auto" w:fill="auto"/>
            <w:tcMar>
              <w:left w:w="108" w:type="dxa"/>
            </w:tcMar>
          </w:tcPr>
          <w:p w:rsidR="00C55595" w:rsidRDefault="001D777D">
            <w:pPr>
              <w:numPr>
                <w:ilvl w:val="0"/>
                <w:numId w:val="41"/>
              </w:numPr>
              <w:suppressAutoHyphens/>
              <w:spacing w:after="0" w:line="240" w:lineRule="auto"/>
              <w:rPr>
                <w:rFonts w:ascii="Times New Roman" w:eastAsia="Times New Roman" w:hAnsi="Times New Roman" w:cs="Times New Roman"/>
                <w:color w:val="00000A"/>
                <w:sz w:val="20"/>
                <w:szCs w:val="20"/>
                <w:lang w:val="zh-CN" w:eastAsia="ar-SA"/>
              </w:rPr>
            </w:pPr>
            <w:r>
              <w:rPr>
                <w:rFonts w:ascii="Times New Roman" w:eastAsia="Times New Roman" w:hAnsi="Times New Roman" w:cs="Times New Roman"/>
                <w:color w:val="00000A"/>
                <w:sz w:val="20"/>
                <w:szCs w:val="20"/>
                <w:lang w:val="zh-CN" w:eastAsia="ar-SA"/>
              </w:rPr>
              <w:t>Израда свих врста уговора.</w:t>
            </w:r>
          </w:p>
        </w:tc>
      </w:tr>
      <w:tr w:rsidR="00C55595">
        <w:trPr>
          <w:jc w:val="center"/>
        </w:trPr>
        <w:tc>
          <w:tcPr>
            <w:tcW w:w="5000" w:type="pct"/>
            <w:shd w:val="clear" w:color="auto" w:fill="auto"/>
            <w:tcMar>
              <w:left w:w="108" w:type="dxa"/>
            </w:tcMar>
          </w:tcPr>
          <w:p w:rsidR="00C55595" w:rsidRDefault="001D777D">
            <w:pPr>
              <w:numPr>
                <w:ilvl w:val="0"/>
                <w:numId w:val="41"/>
              </w:numPr>
              <w:suppressAutoHyphens/>
              <w:spacing w:after="0" w:line="240" w:lineRule="auto"/>
              <w:rPr>
                <w:rFonts w:ascii="Times New Roman" w:eastAsia="Times New Roman" w:hAnsi="Times New Roman" w:cs="Times New Roman"/>
                <w:color w:val="00000A"/>
                <w:sz w:val="20"/>
                <w:szCs w:val="20"/>
                <w:lang w:val="zh-CN" w:eastAsia="ar-SA"/>
              </w:rPr>
            </w:pPr>
            <w:r>
              <w:rPr>
                <w:rFonts w:ascii="Times New Roman" w:eastAsia="Times New Roman" w:hAnsi="Times New Roman" w:cs="Times New Roman"/>
                <w:color w:val="00000A"/>
                <w:sz w:val="20"/>
                <w:szCs w:val="20"/>
                <w:lang w:val="zh-CN" w:eastAsia="ar-SA"/>
              </w:rPr>
              <w:t xml:space="preserve">Праћење законских и других прописа и </w:t>
            </w:r>
            <w:r>
              <w:rPr>
                <w:rFonts w:ascii="Times New Roman" w:eastAsia="Times New Roman" w:hAnsi="Times New Roman" w:cs="Times New Roman"/>
                <w:color w:val="00000A"/>
                <w:sz w:val="20"/>
                <w:szCs w:val="20"/>
                <w:lang w:val="zh-CN" w:eastAsia="ar-SA"/>
              </w:rPr>
              <w:t>указивање на обавезе које проистичу из њих.</w:t>
            </w:r>
          </w:p>
        </w:tc>
      </w:tr>
      <w:tr w:rsidR="00C55595">
        <w:trPr>
          <w:jc w:val="center"/>
        </w:trPr>
        <w:tc>
          <w:tcPr>
            <w:tcW w:w="5000" w:type="pct"/>
            <w:shd w:val="clear" w:color="auto" w:fill="auto"/>
            <w:tcMar>
              <w:left w:w="108" w:type="dxa"/>
            </w:tcMar>
          </w:tcPr>
          <w:p w:rsidR="00C55595" w:rsidRDefault="001D777D">
            <w:pPr>
              <w:numPr>
                <w:ilvl w:val="0"/>
                <w:numId w:val="41"/>
              </w:numPr>
              <w:suppressAutoHyphens/>
              <w:spacing w:after="0" w:line="240" w:lineRule="auto"/>
              <w:rPr>
                <w:rFonts w:ascii="Times New Roman" w:eastAsia="Times New Roman" w:hAnsi="Times New Roman" w:cs="Times New Roman"/>
                <w:color w:val="00000A"/>
                <w:sz w:val="20"/>
                <w:szCs w:val="20"/>
                <w:lang w:val="zh-CN" w:eastAsia="ar-SA"/>
              </w:rPr>
            </w:pPr>
            <w:r>
              <w:rPr>
                <w:rFonts w:ascii="Times New Roman" w:eastAsia="Times New Roman" w:hAnsi="Times New Roman" w:cs="Times New Roman"/>
                <w:color w:val="00000A"/>
                <w:sz w:val="20"/>
                <w:szCs w:val="20"/>
                <w:lang w:val="zh-CN" w:eastAsia="ar-SA"/>
              </w:rPr>
              <w:t>праћење примене статута, колективних уговора и других општих аката и припремање предлога за измене и допуне и давање тумачења тих аката.</w:t>
            </w:r>
          </w:p>
        </w:tc>
      </w:tr>
      <w:tr w:rsidR="00C55595">
        <w:trPr>
          <w:jc w:val="center"/>
        </w:trPr>
        <w:tc>
          <w:tcPr>
            <w:tcW w:w="5000" w:type="pct"/>
            <w:shd w:val="clear" w:color="auto" w:fill="auto"/>
            <w:tcMar>
              <w:left w:w="108" w:type="dxa"/>
            </w:tcMar>
          </w:tcPr>
          <w:p w:rsidR="00C55595" w:rsidRDefault="001D777D">
            <w:pPr>
              <w:numPr>
                <w:ilvl w:val="0"/>
                <w:numId w:val="41"/>
              </w:numPr>
              <w:suppressAutoHyphens/>
              <w:spacing w:after="0" w:line="240" w:lineRule="auto"/>
              <w:rPr>
                <w:rFonts w:ascii="Times New Roman" w:eastAsia="Times New Roman" w:hAnsi="Times New Roman" w:cs="Times New Roman"/>
                <w:color w:val="00000A"/>
                <w:sz w:val="20"/>
                <w:szCs w:val="20"/>
                <w:lang w:val="zh-CN" w:eastAsia="ar-SA"/>
              </w:rPr>
            </w:pPr>
            <w:r>
              <w:rPr>
                <w:rFonts w:ascii="Times New Roman" w:eastAsia="Times New Roman" w:hAnsi="Times New Roman" w:cs="Times New Roman"/>
                <w:color w:val="00000A"/>
                <w:sz w:val="20"/>
                <w:szCs w:val="20"/>
                <w:lang w:val="zh-CN" w:eastAsia="ar-SA"/>
              </w:rPr>
              <w:t>припремање тужби и предлога одговора на тужбе.</w:t>
            </w:r>
          </w:p>
        </w:tc>
      </w:tr>
      <w:tr w:rsidR="00C55595">
        <w:trPr>
          <w:jc w:val="center"/>
        </w:trPr>
        <w:tc>
          <w:tcPr>
            <w:tcW w:w="5000" w:type="pct"/>
            <w:shd w:val="clear" w:color="auto" w:fill="auto"/>
            <w:tcMar>
              <w:left w:w="108" w:type="dxa"/>
            </w:tcMar>
          </w:tcPr>
          <w:p w:rsidR="00C55595" w:rsidRDefault="001D777D">
            <w:pPr>
              <w:numPr>
                <w:ilvl w:val="0"/>
                <w:numId w:val="41"/>
              </w:numPr>
              <w:suppressAutoHyphens/>
              <w:spacing w:after="0" w:line="240" w:lineRule="auto"/>
              <w:rPr>
                <w:rFonts w:ascii="Times New Roman" w:eastAsia="Times New Roman" w:hAnsi="Times New Roman" w:cs="Times New Roman"/>
                <w:color w:val="00000A"/>
                <w:sz w:val="20"/>
                <w:szCs w:val="20"/>
                <w:lang w:val="zh-CN" w:eastAsia="ar-SA"/>
              </w:rPr>
            </w:pPr>
            <w:r>
              <w:rPr>
                <w:rFonts w:ascii="Times New Roman" w:eastAsia="Times New Roman" w:hAnsi="Times New Roman" w:cs="Times New Roman"/>
                <w:color w:val="00000A"/>
                <w:sz w:val="20"/>
                <w:szCs w:val="20"/>
                <w:lang w:val="zh-CN" w:eastAsia="ar-SA"/>
              </w:rPr>
              <w:t>улагање жалби и заступање</w:t>
            </w:r>
            <w:r>
              <w:rPr>
                <w:rFonts w:ascii="Times New Roman" w:eastAsia="Times New Roman" w:hAnsi="Times New Roman" w:cs="Times New Roman"/>
                <w:color w:val="00000A"/>
                <w:sz w:val="20"/>
                <w:szCs w:val="20"/>
                <w:lang w:val="zh-CN" w:eastAsia="ar-SA"/>
              </w:rPr>
              <w:t xml:space="preserve"> у споровима пред судом,  органима и другим организацијама.</w:t>
            </w:r>
          </w:p>
        </w:tc>
      </w:tr>
      <w:tr w:rsidR="00C55595">
        <w:trPr>
          <w:jc w:val="center"/>
        </w:trPr>
        <w:tc>
          <w:tcPr>
            <w:tcW w:w="5000" w:type="pct"/>
            <w:shd w:val="clear" w:color="auto" w:fill="auto"/>
            <w:tcMar>
              <w:left w:w="108" w:type="dxa"/>
            </w:tcMar>
          </w:tcPr>
          <w:p w:rsidR="00C55595" w:rsidRDefault="001D777D">
            <w:pPr>
              <w:numPr>
                <w:ilvl w:val="0"/>
                <w:numId w:val="41"/>
              </w:numPr>
              <w:suppressAutoHyphens/>
              <w:spacing w:after="0" w:line="240" w:lineRule="auto"/>
              <w:rPr>
                <w:rFonts w:ascii="Times New Roman" w:eastAsia="Times New Roman" w:hAnsi="Times New Roman" w:cs="Times New Roman"/>
                <w:color w:val="00000A"/>
                <w:sz w:val="20"/>
                <w:szCs w:val="20"/>
                <w:lang w:val="zh-CN" w:eastAsia="ar-SA"/>
              </w:rPr>
            </w:pPr>
            <w:r>
              <w:rPr>
                <w:rFonts w:ascii="Times New Roman" w:eastAsia="Times New Roman" w:hAnsi="Times New Roman" w:cs="Times New Roman"/>
                <w:color w:val="00000A"/>
                <w:sz w:val="20"/>
                <w:szCs w:val="20"/>
                <w:lang w:val="zh-CN" w:eastAsia="ar-SA"/>
              </w:rPr>
              <w:t xml:space="preserve">присуствовање седницама органа управљања, органа и стручних тела ради давања објашњења и тумачења, вођење записника и чување документације. </w:t>
            </w:r>
          </w:p>
        </w:tc>
      </w:tr>
      <w:tr w:rsidR="00C55595">
        <w:trPr>
          <w:jc w:val="center"/>
        </w:trPr>
        <w:tc>
          <w:tcPr>
            <w:tcW w:w="5000" w:type="pct"/>
            <w:shd w:val="clear" w:color="auto" w:fill="auto"/>
            <w:tcMar>
              <w:left w:w="108" w:type="dxa"/>
            </w:tcMar>
          </w:tcPr>
          <w:p w:rsidR="00C55595" w:rsidRDefault="001D777D">
            <w:pPr>
              <w:numPr>
                <w:ilvl w:val="0"/>
                <w:numId w:val="41"/>
              </w:numPr>
              <w:suppressAutoHyphens/>
              <w:spacing w:after="0" w:line="240" w:lineRule="auto"/>
              <w:rPr>
                <w:rFonts w:ascii="Times New Roman" w:eastAsia="Times New Roman" w:hAnsi="Times New Roman" w:cs="Times New Roman"/>
                <w:color w:val="00000A"/>
                <w:sz w:val="20"/>
                <w:szCs w:val="20"/>
                <w:lang w:val="zh-CN" w:eastAsia="ar-SA"/>
              </w:rPr>
            </w:pPr>
            <w:r>
              <w:rPr>
                <w:rFonts w:ascii="Times New Roman" w:eastAsia="Times New Roman" w:hAnsi="Times New Roman" w:cs="Times New Roman"/>
                <w:color w:val="00000A"/>
                <w:sz w:val="20"/>
                <w:szCs w:val="20"/>
                <w:lang w:val="zh-CN" w:eastAsia="ar-SA"/>
              </w:rPr>
              <w:t xml:space="preserve">обављање послова око уписа у судски регистар, </w:t>
            </w:r>
            <w:r>
              <w:rPr>
                <w:rFonts w:ascii="Times New Roman" w:eastAsia="Times New Roman" w:hAnsi="Times New Roman" w:cs="Times New Roman"/>
                <w:color w:val="00000A"/>
                <w:sz w:val="20"/>
                <w:szCs w:val="20"/>
                <w:lang w:val="zh-CN" w:eastAsia="ar-SA"/>
              </w:rPr>
              <w:t>земљишње књиге, осигурања, правно-технички послови око избора за органе.</w:t>
            </w:r>
          </w:p>
        </w:tc>
      </w:tr>
      <w:tr w:rsidR="00C55595">
        <w:trPr>
          <w:jc w:val="center"/>
        </w:trPr>
        <w:tc>
          <w:tcPr>
            <w:tcW w:w="5000" w:type="pct"/>
            <w:shd w:val="clear" w:color="auto" w:fill="auto"/>
            <w:tcMar>
              <w:left w:w="108" w:type="dxa"/>
            </w:tcMar>
          </w:tcPr>
          <w:p w:rsidR="00C55595" w:rsidRDefault="001D777D">
            <w:pPr>
              <w:numPr>
                <w:ilvl w:val="0"/>
                <w:numId w:val="41"/>
              </w:numPr>
              <w:tabs>
                <w:tab w:val="left" w:pos="0"/>
              </w:tabs>
              <w:suppressAutoHyphens/>
              <w:spacing w:after="0" w:line="240" w:lineRule="auto"/>
              <w:rPr>
                <w:rFonts w:ascii="Times New Roman" w:eastAsia="Times New Roman" w:hAnsi="Times New Roman" w:cs="Times New Roman"/>
                <w:color w:val="00000A"/>
                <w:sz w:val="20"/>
                <w:szCs w:val="20"/>
                <w:lang w:val="zh-CN" w:eastAsia="ar-SA"/>
              </w:rPr>
            </w:pPr>
            <w:r>
              <w:rPr>
                <w:rFonts w:ascii="Times New Roman" w:eastAsia="Times New Roman" w:hAnsi="Times New Roman" w:cs="Times New Roman"/>
                <w:color w:val="00000A"/>
                <w:sz w:val="20"/>
                <w:szCs w:val="20"/>
                <w:lang w:val="zh-CN" w:eastAsia="ar-SA"/>
              </w:rPr>
              <w:t>Рад на изради нацрта плана образовања и стручног усавршавања радника.</w:t>
            </w:r>
          </w:p>
        </w:tc>
      </w:tr>
      <w:tr w:rsidR="00C55595">
        <w:trPr>
          <w:jc w:val="center"/>
        </w:trPr>
        <w:tc>
          <w:tcPr>
            <w:tcW w:w="5000" w:type="pct"/>
            <w:shd w:val="clear" w:color="auto" w:fill="auto"/>
            <w:tcMar>
              <w:left w:w="108" w:type="dxa"/>
            </w:tcMar>
          </w:tcPr>
          <w:p w:rsidR="00C55595" w:rsidRDefault="001D777D">
            <w:pPr>
              <w:numPr>
                <w:ilvl w:val="0"/>
                <w:numId w:val="41"/>
              </w:numPr>
              <w:tabs>
                <w:tab w:val="left" w:pos="0"/>
              </w:tabs>
              <w:suppressAutoHyphens/>
              <w:spacing w:after="0" w:line="240" w:lineRule="auto"/>
              <w:rPr>
                <w:rFonts w:ascii="Times New Roman" w:eastAsia="Times New Roman" w:hAnsi="Times New Roman" w:cs="Times New Roman"/>
                <w:color w:val="00000A"/>
                <w:sz w:val="20"/>
                <w:szCs w:val="20"/>
                <w:lang w:val="zh-CN" w:eastAsia="ar-SA"/>
              </w:rPr>
            </w:pPr>
            <w:r>
              <w:rPr>
                <w:rFonts w:ascii="Times New Roman" w:eastAsia="Times New Roman" w:hAnsi="Times New Roman" w:cs="Times New Roman"/>
                <w:color w:val="00000A"/>
                <w:sz w:val="20"/>
                <w:szCs w:val="20"/>
                <w:lang w:val="zh-CN" w:eastAsia="ar-SA"/>
              </w:rPr>
              <w:t>текући послови (разне врсте потврда за родитеље и запослене).</w:t>
            </w:r>
          </w:p>
        </w:tc>
      </w:tr>
      <w:tr w:rsidR="00C55595">
        <w:trPr>
          <w:jc w:val="center"/>
        </w:trPr>
        <w:tc>
          <w:tcPr>
            <w:tcW w:w="5000" w:type="pct"/>
            <w:shd w:val="clear" w:color="auto" w:fill="auto"/>
            <w:tcMar>
              <w:left w:w="108" w:type="dxa"/>
            </w:tcMar>
          </w:tcPr>
          <w:p w:rsidR="00C55595" w:rsidRDefault="001D777D">
            <w:pPr>
              <w:numPr>
                <w:ilvl w:val="0"/>
                <w:numId w:val="41"/>
              </w:numPr>
              <w:tabs>
                <w:tab w:val="left" w:pos="0"/>
              </w:tabs>
              <w:suppressAutoHyphens/>
              <w:spacing w:after="0" w:line="240" w:lineRule="auto"/>
              <w:rPr>
                <w:rFonts w:ascii="Times New Roman" w:eastAsia="Times New Roman" w:hAnsi="Times New Roman" w:cs="Times New Roman"/>
                <w:color w:val="00000A"/>
                <w:sz w:val="20"/>
                <w:szCs w:val="20"/>
                <w:lang w:val="zh-CN" w:eastAsia="ar-SA"/>
              </w:rPr>
            </w:pPr>
            <w:r>
              <w:rPr>
                <w:rFonts w:ascii="Times New Roman" w:eastAsia="Times New Roman" w:hAnsi="Times New Roman" w:cs="Times New Roman"/>
                <w:color w:val="00000A"/>
                <w:sz w:val="20"/>
                <w:szCs w:val="20"/>
                <w:lang w:val="zh-CN" w:eastAsia="ar-SA"/>
              </w:rPr>
              <w:t xml:space="preserve">пружање потребне правне помоћи директору, </w:t>
            </w:r>
            <w:r>
              <w:rPr>
                <w:rFonts w:ascii="Times New Roman" w:eastAsia="Times New Roman" w:hAnsi="Times New Roman" w:cs="Times New Roman"/>
                <w:color w:val="00000A"/>
                <w:sz w:val="20"/>
                <w:szCs w:val="20"/>
                <w:lang w:val="zh-CN" w:eastAsia="ar-SA"/>
              </w:rPr>
              <w:t xml:space="preserve">помоћнику директора, Школском одбору, Савету </w:t>
            </w:r>
            <w:r>
              <w:rPr>
                <w:rFonts w:ascii="Times New Roman" w:eastAsia="Times New Roman" w:hAnsi="Times New Roman" w:cs="Times New Roman"/>
                <w:color w:val="00000A"/>
                <w:sz w:val="20"/>
                <w:szCs w:val="20"/>
                <w:lang w:val="zh-CN" w:eastAsia="ar-SA"/>
              </w:rPr>
              <w:lastRenderedPageBreak/>
              <w:t>родитеља, Наставничком већу и репрезентативном сидникату.</w:t>
            </w:r>
          </w:p>
        </w:tc>
      </w:tr>
    </w:tbl>
    <w:p w:rsidR="00C55595" w:rsidRDefault="00C55595">
      <w:pPr>
        <w:keepNext/>
        <w:tabs>
          <w:tab w:val="left" w:pos="0"/>
        </w:tabs>
        <w:suppressAutoHyphens/>
        <w:spacing w:after="0" w:line="240" w:lineRule="auto"/>
        <w:outlineLvl w:val="1"/>
        <w:rPr>
          <w:rFonts w:ascii="Times New Roman" w:eastAsia="Times New Roman" w:hAnsi="Times New Roman" w:cs="Times New Roman"/>
          <w:b/>
          <w:bCs/>
          <w:iCs/>
          <w:color w:val="00000A"/>
          <w:sz w:val="24"/>
          <w:szCs w:val="24"/>
          <w:lang w:val="sr-Latn-CS" w:eastAsia="ar-SA"/>
        </w:rPr>
      </w:pPr>
    </w:p>
    <w:p w:rsidR="00C55595" w:rsidRDefault="001D777D">
      <w:pPr>
        <w:keepNext/>
        <w:tabs>
          <w:tab w:val="left" w:pos="0"/>
        </w:tabs>
        <w:suppressAutoHyphens/>
        <w:spacing w:after="0" w:line="240" w:lineRule="auto"/>
        <w:outlineLvl w:val="1"/>
        <w:rPr>
          <w:rFonts w:ascii="Times New Roman" w:eastAsia="Times New Roman" w:hAnsi="Times New Roman" w:cs="Times New Roman"/>
          <w:bCs/>
          <w:iCs/>
          <w:color w:val="00000A"/>
          <w:sz w:val="24"/>
          <w:szCs w:val="24"/>
          <w:lang w:val="sr-Cyrl-RS" w:eastAsia="ar-SA"/>
        </w:rPr>
      </w:pPr>
      <w:r>
        <w:rPr>
          <w:rFonts w:ascii="Times New Roman" w:eastAsia="Times New Roman" w:hAnsi="Times New Roman" w:cs="Times New Roman"/>
          <w:bCs/>
          <w:iCs/>
          <w:color w:val="00000A"/>
          <w:sz w:val="24"/>
          <w:szCs w:val="24"/>
          <w:lang w:val="sr-Cyrl-RS" w:eastAsia="ar-SA"/>
        </w:rPr>
        <w:tab/>
      </w:r>
      <w:r>
        <w:rPr>
          <w:rFonts w:ascii="Times New Roman" w:eastAsia="Times New Roman" w:hAnsi="Times New Roman" w:cs="Times New Roman"/>
          <w:bCs/>
          <w:iCs/>
          <w:color w:val="00000A"/>
          <w:sz w:val="24"/>
          <w:szCs w:val="24"/>
          <w:lang w:val="zh-CN" w:eastAsia="ar-SA"/>
        </w:rPr>
        <w:t>У реализацији плана првенствено ће се придржавати Устава, Закона, принципа уредности и ажурности, енономичности и експедитивности</w:t>
      </w:r>
      <w:r>
        <w:rPr>
          <w:rFonts w:ascii="Times New Roman" w:eastAsia="Times New Roman" w:hAnsi="Times New Roman" w:cs="Times New Roman"/>
          <w:bCs/>
          <w:iCs/>
          <w:color w:val="00000A"/>
          <w:sz w:val="24"/>
          <w:szCs w:val="24"/>
          <w:lang w:val="sr-Latn-CS" w:eastAsia="ar-SA"/>
        </w:rPr>
        <w:t>.</w:t>
      </w:r>
    </w:p>
    <w:p w:rsidR="00C55595" w:rsidRDefault="00C55595">
      <w:pPr>
        <w:suppressAutoHyphens/>
        <w:spacing w:after="0"/>
        <w:ind w:left="-200"/>
        <w:rPr>
          <w:rFonts w:ascii="Times New Roman" w:eastAsia="Times New Roman" w:hAnsi="Times New Roman" w:cs="Times New Roman"/>
          <w:b/>
          <w:color w:val="00000A"/>
          <w:sz w:val="24"/>
          <w:szCs w:val="24"/>
          <w:lang w:val="sr-Cyrl-RS"/>
        </w:rPr>
      </w:pPr>
    </w:p>
    <w:p w:rsidR="00C55595" w:rsidRDefault="00C55595">
      <w:pPr>
        <w:suppressAutoHyphens/>
        <w:spacing w:after="0"/>
        <w:ind w:left="-200"/>
        <w:rPr>
          <w:rFonts w:ascii="Times New Roman" w:eastAsia="Times New Roman" w:hAnsi="Times New Roman" w:cs="Times New Roman"/>
          <w:b/>
          <w:color w:val="00000A"/>
          <w:sz w:val="24"/>
          <w:szCs w:val="24"/>
          <w:lang w:val="sr-Cyrl-RS"/>
        </w:rPr>
      </w:pPr>
    </w:p>
    <w:p w:rsidR="00C55595" w:rsidRDefault="001D777D">
      <w:pPr>
        <w:keepNext/>
        <w:tabs>
          <w:tab w:val="left" w:pos="0"/>
        </w:tabs>
        <w:suppressAutoHyphens/>
        <w:spacing w:after="0" w:line="240" w:lineRule="auto"/>
        <w:jc w:val="center"/>
        <w:outlineLvl w:val="0"/>
        <w:rPr>
          <w:rFonts w:ascii="Times New Roman" w:eastAsia="Times New Roman" w:hAnsi="Times New Roman" w:cs="Calibri"/>
          <w:b/>
          <w:color w:val="00000A"/>
          <w:sz w:val="28"/>
          <w:szCs w:val="24"/>
          <w:lang w:eastAsia="ar-SA"/>
        </w:rPr>
      </w:pPr>
      <w:r>
        <w:rPr>
          <w:rFonts w:ascii="Times New Roman" w:eastAsia="Times New Roman" w:hAnsi="Times New Roman" w:cs="Calibri"/>
          <w:b/>
          <w:color w:val="00000A"/>
          <w:sz w:val="28"/>
          <w:szCs w:val="24"/>
          <w:lang w:val="zh-CN" w:eastAsia="ar-SA"/>
        </w:rPr>
        <w:t>П</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Л</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А</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Н</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О</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В</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 xml:space="preserve">И </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С</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Т</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Р</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У</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Ч</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Н</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И</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Х</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 xml:space="preserve"> О</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Р</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Г</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А</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Н</w:t>
      </w:r>
      <w:r>
        <w:rPr>
          <w:rFonts w:ascii="Times New Roman" w:eastAsia="Times New Roman" w:hAnsi="Times New Roman" w:cs="Calibri"/>
          <w:b/>
          <w:color w:val="00000A"/>
          <w:sz w:val="28"/>
          <w:szCs w:val="24"/>
          <w:lang w:eastAsia="ar-SA"/>
        </w:rPr>
        <w:t xml:space="preserve"> </w:t>
      </w:r>
      <w:r>
        <w:rPr>
          <w:rFonts w:ascii="Times New Roman" w:eastAsia="Times New Roman" w:hAnsi="Times New Roman" w:cs="Calibri"/>
          <w:b/>
          <w:color w:val="00000A"/>
          <w:sz w:val="28"/>
          <w:szCs w:val="24"/>
          <w:lang w:val="zh-CN" w:eastAsia="ar-SA"/>
        </w:rPr>
        <w:t>А</w:t>
      </w:r>
    </w:p>
    <w:p w:rsidR="00C55595" w:rsidRDefault="001D777D">
      <w:pPr>
        <w:keepNext/>
        <w:tabs>
          <w:tab w:val="left" w:pos="0"/>
        </w:tabs>
        <w:suppressAutoHyphens/>
        <w:spacing w:after="0" w:line="240" w:lineRule="auto"/>
        <w:jc w:val="center"/>
        <w:outlineLvl w:val="1"/>
        <w:rPr>
          <w:rFonts w:ascii="Arial" w:eastAsia="Times New Roman" w:hAnsi="Arial" w:cs="Arial"/>
          <w:b/>
          <w:bCs/>
          <w:i/>
          <w:iCs/>
          <w:color w:val="00000A"/>
          <w:sz w:val="28"/>
          <w:szCs w:val="32"/>
          <w:lang w:eastAsia="ar-SA"/>
        </w:rPr>
      </w:pPr>
      <w:bookmarkStart w:id="5" w:name="_Toc4321012311"/>
      <w:bookmarkEnd w:id="5"/>
      <w:r>
        <w:rPr>
          <w:rFonts w:ascii="Times New Roman" w:eastAsia="Times New Roman" w:hAnsi="Times New Roman" w:cs="Times New Roman"/>
          <w:b/>
          <w:bCs/>
          <w:iCs/>
          <w:color w:val="00000A"/>
          <w:sz w:val="28"/>
          <w:szCs w:val="32"/>
          <w:shd w:val="clear" w:color="auto" w:fill="FFFFFF"/>
          <w:lang w:eastAsia="ar-SA"/>
        </w:rPr>
        <w:t>ПЛАН РАДА  ШКОЛСКОГ ОДБОРА</w:t>
      </w:r>
    </w:p>
    <w:tbl>
      <w:tblPr>
        <w:tblW w:w="0" w:type="auto"/>
        <w:tblInd w:w="-225"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680"/>
        <w:gridCol w:w="4905"/>
        <w:gridCol w:w="1858"/>
        <w:gridCol w:w="2535"/>
      </w:tblGrid>
      <w:tr w:rsidR="00C55595">
        <w:tc>
          <w:tcPr>
            <w:tcW w:w="680"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bookmarkStart w:id="6" w:name="_GoBack2"/>
            <w:bookmarkEnd w:id="6"/>
            <w:r>
              <w:rPr>
                <w:rFonts w:ascii="Times New Roman" w:eastAsia="Times New Roman" w:hAnsi="Times New Roman" w:cs="Calibri"/>
                <w:b/>
                <w:color w:val="00000A"/>
                <w:sz w:val="20"/>
                <w:szCs w:val="20"/>
                <w:lang w:val="sr-Latn-CS" w:eastAsia="ar-SA"/>
              </w:rPr>
              <w:t>Редни број</w:t>
            </w:r>
          </w:p>
        </w:tc>
        <w:tc>
          <w:tcPr>
            <w:tcW w:w="4905"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САДРЖАЈИ  РАДА</w:t>
            </w:r>
          </w:p>
        </w:tc>
        <w:tc>
          <w:tcPr>
            <w:tcW w:w="1858"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ВРЕМЕ РЕАЛИЗАЦИЈЕ</w:t>
            </w:r>
          </w:p>
        </w:tc>
        <w:tc>
          <w:tcPr>
            <w:tcW w:w="0" w:type="auto"/>
            <w:tcBorders>
              <w:top w:val="single" w:sz="4" w:space="0" w:color="000001"/>
              <w:left w:val="single" w:sz="4" w:space="0" w:color="000001"/>
              <w:bottom w:val="single" w:sz="4" w:space="0" w:color="000001"/>
              <w:right w:val="single" w:sz="4" w:space="0" w:color="000001"/>
            </w:tcBorders>
            <w:shd w:val="clear" w:color="auto" w:fill="FFFFFF" w:themeFill="background1"/>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НОСИЛАЦ</w:t>
            </w:r>
          </w:p>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АКТИВНОСТИ</w:t>
            </w:r>
          </w:p>
        </w:tc>
      </w:tr>
      <w:tr w:rsidR="00C55595">
        <w:trPr>
          <w:trHeight w:val="3606"/>
        </w:trPr>
        <w:tc>
          <w:tcPr>
            <w:tcW w:w="680"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w:t>
            </w:r>
          </w:p>
        </w:tc>
        <w:tc>
          <w:tcPr>
            <w:tcW w:w="4905"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1D777D">
            <w:pPr>
              <w:shd w:val="clear" w:color="FFFFFF" w:fill="FFFFFF"/>
              <w:suppressAutoHyphens/>
              <w:spacing w:after="0" w:line="240" w:lineRule="auto"/>
              <w:jc w:val="both"/>
              <w:rPr>
                <w:rFonts w:ascii="Times New Roman" w:eastAsia="Times New Roman" w:hAnsi="Times New Roman" w:cs="Times New Roman"/>
                <w:color w:val="00000A"/>
                <w:sz w:val="20"/>
                <w:szCs w:val="20"/>
                <w:shd w:val="clear" w:color="auto" w:fill="FFFFFF"/>
                <w:lang w:val="sr-Latn-CS" w:eastAsia="ar-SA"/>
              </w:rPr>
            </w:pPr>
            <w:r>
              <w:rPr>
                <w:rFonts w:ascii="Times New Roman" w:eastAsia="Times New Roman" w:hAnsi="Times New Roman" w:cs="Times New Roman"/>
                <w:color w:val="00000A"/>
                <w:sz w:val="20"/>
                <w:szCs w:val="20"/>
                <w:shd w:val="clear" w:color="auto" w:fill="FFFFFF"/>
                <w:lang w:val="sr-Latn-CS" w:eastAsia="ar-SA"/>
              </w:rPr>
              <w:t>-Усвајање записника са претходног Сатанка,</w:t>
            </w:r>
          </w:p>
          <w:p w:rsidR="00C55595" w:rsidRDefault="001D777D">
            <w:pPr>
              <w:shd w:val="clear" w:color="FFFFFF" w:fill="FFFFFF"/>
              <w:suppressAutoHyphens/>
              <w:spacing w:after="0" w:line="240" w:lineRule="auto"/>
              <w:jc w:val="both"/>
              <w:rPr>
                <w:rFonts w:ascii="Times New Roman" w:eastAsia="Times New Roman" w:hAnsi="Times New Roman" w:cs="Times New Roman"/>
                <w:color w:val="00000A"/>
                <w:sz w:val="20"/>
                <w:szCs w:val="20"/>
                <w:shd w:val="clear" w:color="auto" w:fill="FFFFFF"/>
                <w:lang w:val="sr-Latn-CS" w:eastAsia="ar-SA"/>
              </w:rPr>
            </w:pPr>
            <w:r>
              <w:rPr>
                <w:rFonts w:ascii="Times New Roman" w:eastAsia="Times New Roman" w:hAnsi="Times New Roman" w:cs="Times New Roman"/>
                <w:color w:val="00000A"/>
                <w:sz w:val="20"/>
                <w:szCs w:val="20"/>
                <w:shd w:val="clear" w:color="auto" w:fill="FFFFFF"/>
                <w:lang w:val="sr-Latn-CS" w:eastAsia="ar-SA"/>
              </w:rPr>
              <w:t>-Усвајање</w:t>
            </w:r>
            <w:r>
              <w:rPr>
                <w:rFonts w:ascii="Times New Roman" w:eastAsia="Times New Roman" w:hAnsi="Times New Roman" w:cs="Times New Roman"/>
                <w:color w:val="00000A"/>
                <w:sz w:val="20"/>
                <w:szCs w:val="20"/>
                <w:shd w:val="clear" w:color="auto" w:fill="FFFFFF"/>
                <w:lang w:val="sr-Cyrl-RS" w:eastAsia="ar-SA"/>
              </w:rPr>
              <w:t xml:space="preserve"> </w:t>
            </w:r>
            <w:r>
              <w:rPr>
                <w:rFonts w:ascii="Times New Roman" w:eastAsia="Times New Roman" w:hAnsi="Times New Roman" w:cs="Times New Roman"/>
                <w:color w:val="00000A"/>
                <w:sz w:val="20"/>
                <w:szCs w:val="20"/>
                <w:shd w:val="clear" w:color="auto" w:fill="FFFFFF"/>
                <w:lang w:val="sr-Latn-CS" w:eastAsia="ar-SA"/>
              </w:rPr>
              <w:t>дневног реда</w:t>
            </w:r>
          </w:p>
          <w:p w:rsidR="00C55595" w:rsidRDefault="001D777D">
            <w:pPr>
              <w:shd w:val="clear" w:color="FFFFFF" w:fill="FFFFFF"/>
              <w:suppressAutoHyphens/>
              <w:spacing w:after="0" w:line="240" w:lineRule="auto"/>
              <w:jc w:val="both"/>
              <w:rPr>
                <w:rFonts w:ascii="Times New Roman" w:eastAsia="Times New Roman" w:hAnsi="Times New Roman" w:cs="Times New Roman"/>
                <w:color w:val="00000A"/>
                <w:sz w:val="20"/>
                <w:szCs w:val="20"/>
                <w:shd w:val="clear" w:color="auto" w:fill="FFFFFF"/>
                <w:lang w:val="sr-Latn-CS" w:eastAsia="ar-SA"/>
              </w:rPr>
            </w:pPr>
            <w:r>
              <w:rPr>
                <w:rFonts w:ascii="Times New Roman" w:eastAsia="Times New Roman" w:hAnsi="Times New Roman" w:cs="Times New Roman"/>
                <w:color w:val="00000A"/>
                <w:sz w:val="20"/>
                <w:szCs w:val="20"/>
                <w:shd w:val="clear" w:color="auto" w:fill="FFFFFF"/>
                <w:lang w:val="sr-Latn-CS" w:eastAsia="ar-SA"/>
              </w:rPr>
              <w:t>-Извештај о упису ученика</w:t>
            </w:r>
          </w:p>
          <w:p w:rsidR="00C55595" w:rsidRDefault="001D777D">
            <w:pPr>
              <w:shd w:val="clear" w:color="FFFFFF" w:fill="FFFFFF"/>
              <w:suppressAutoHyphens/>
              <w:spacing w:after="0" w:line="240" w:lineRule="auto"/>
              <w:jc w:val="both"/>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ru-RU" w:eastAsia="ar-SA"/>
              </w:rPr>
              <w:t xml:space="preserve">- Разматрање </w:t>
            </w:r>
            <w:r>
              <w:rPr>
                <w:rFonts w:ascii="Times New Roman" w:eastAsia="Times New Roman" w:hAnsi="Times New Roman" w:cs="Times New Roman"/>
                <w:color w:val="00000A"/>
                <w:sz w:val="20"/>
                <w:szCs w:val="20"/>
                <w:shd w:val="clear" w:color="auto" w:fill="FFFFFF"/>
                <w:lang w:val="sr-Latn-CS" w:eastAsia="ar-SA"/>
              </w:rPr>
              <w:t>и усвајање И</w:t>
            </w:r>
            <w:r>
              <w:rPr>
                <w:rFonts w:ascii="Times New Roman" w:eastAsia="Times New Roman" w:hAnsi="Times New Roman" w:cs="Times New Roman"/>
                <w:color w:val="00000A"/>
                <w:sz w:val="20"/>
                <w:szCs w:val="20"/>
                <w:shd w:val="clear" w:color="auto" w:fill="FFFFFF"/>
                <w:lang w:val="ru-RU" w:eastAsia="ar-SA"/>
              </w:rPr>
              <w:t>зве</w:t>
            </w:r>
            <w:r>
              <w:rPr>
                <w:rFonts w:ascii="Times New Roman" w:eastAsia="Times New Roman" w:hAnsi="Times New Roman" w:cs="Times New Roman"/>
                <w:color w:val="00000A"/>
                <w:sz w:val="20"/>
                <w:szCs w:val="20"/>
                <w:shd w:val="clear" w:color="auto" w:fill="FFFFFF"/>
                <w:lang w:val="sr-Latn-CS" w:eastAsia="ar-SA"/>
              </w:rPr>
              <w:t>ш</w:t>
            </w:r>
            <w:r>
              <w:rPr>
                <w:rFonts w:ascii="Times New Roman" w:eastAsia="Times New Roman" w:hAnsi="Times New Roman" w:cs="Times New Roman"/>
                <w:color w:val="00000A"/>
                <w:sz w:val="20"/>
                <w:szCs w:val="20"/>
                <w:shd w:val="clear" w:color="auto" w:fill="FFFFFF"/>
                <w:lang w:val="ru-RU" w:eastAsia="ar-SA"/>
              </w:rPr>
              <w:t xml:space="preserve">таја </w:t>
            </w:r>
            <w:r>
              <w:rPr>
                <w:rFonts w:ascii="Times New Roman" w:eastAsia="Times New Roman" w:hAnsi="Times New Roman" w:cs="Times New Roman"/>
                <w:color w:val="00000A"/>
                <w:sz w:val="20"/>
                <w:szCs w:val="20"/>
                <w:shd w:val="clear" w:color="auto" w:fill="FFFFFF"/>
                <w:lang w:val="sr-Latn-CS" w:eastAsia="ar-SA"/>
              </w:rPr>
              <w:t>о раду</w:t>
            </w:r>
            <w:r>
              <w:rPr>
                <w:rFonts w:ascii="Times New Roman" w:eastAsia="Times New Roman" w:hAnsi="Times New Roman" w:cs="Times New Roman"/>
                <w:color w:val="00000A"/>
                <w:sz w:val="20"/>
                <w:szCs w:val="20"/>
                <w:shd w:val="clear" w:color="auto" w:fill="FFFFFF"/>
                <w:lang w:val="sr-Latn-CS" w:eastAsia="ar-SA"/>
              </w:rPr>
              <w:t xml:space="preserve"> установе</w:t>
            </w:r>
          </w:p>
          <w:p w:rsidR="00C55595" w:rsidRDefault="001D777D">
            <w:pPr>
              <w:shd w:val="clear" w:color="FFFFFF" w:fill="FFFFFF"/>
              <w:suppressAutoHyphens/>
              <w:spacing w:after="0" w:line="240" w:lineRule="auto"/>
              <w:jc w:val="both"/>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ru-RU" w:eastAsia="ar-SA"/>
              </w:rPr>
              <w:t>- Разматрање и усвајање Извештаја о раду директора школе за протеклу школску  годину</w:t>
            </w:r>
          </w:p>
          <w:p w:rsidR="00C55595" w:rsidRDefault="001D777D">
            <w:pPr>
              <w:shd w:val="clear" w:color="FFFFFF" w:fill="FFFFFF"/>
              <w:suppressAutoHyphens/>
              <w:spacing w:after="0" w:line="240" w:lineRule="auto"/>
              <w:jc w:val="both"/>
              <w:rPr>
                <w:rFonts w:ascii="Times New Roman" w:eastAsia="Times New Roman" w:hAnsi="Times New Roman" w:cs="Times New Roman"/>
                <w:color w:val="00000A"/>
                <w:sz w:val="20"/>
                <w:szCs w:val="20"/>
                <w:lang w:val="sr-Cyrl-RS" w:eastAsia="ar-SA"/>
              </w:rPr>
            </w:pPr>
            <w:r>
              <w:rPr>
                <w:rFonts w:ascii="Times New Roman" w:eastAsia="Times New Roman" w:hAnsi="Times New Roman" w:cs="Times New Roman"/>
                <w:color w:val="00000A"/>
                <w:sz w:val="20"/>
                <w:szCs w:val="20"/>
                <w:shd w:val="clear" w:color="auto" w:fill="FFFFFF"/>
                <w:lang w:val="ru-RU" w:eastAsia="ar-SA"/>
              </w:rPr>
              <w:t xml:space="preserve">- </w:t>
            </w:r>
            <w:r>
              <w:rPr>
                <w:rFonts w:ascii="Times New Roman" w:eastAsia="Times New Roman" w:hAnsi="Times New Roman" w:cs="Times New Roman"/>
                <w:color w:val="00000A"/>
                <w:sz w:val="20"/>
                <w:szCs w:val="20"/>
                <w:shd w:val="clear" w:color="auto" w:fill="FFFFFF"/>
                <w:lang w:val="sr-Latn-CS" w:eastAsia="ar-SA"/>
              </w:rPr>
              <w:t>Извештај о припремама школе за почетак школске године</w:t>
            </w:r>
            <w:r>
              <w:rPr>
                <w:rFonts w:ascii="Times New Roman" w:eastAsia="Times New Roman" w:hAnsi="Times New Roman" w:cs="Times New Roman"/>
                <w:color w:val="00000A"/>
                <w:sz w:val="20"/>
                <w:szCs w:val="20"/>
                <w:shd w:val="clear" w:color="auto" w:fill="FFFFFF"/>
                <w:lang w:val="sr-Cyrl-RS" w:eastAsia="ar-SA"/>
              </w:rPr>
              <w:t xml:space="preserve"> (дежурство, Дани отворених врата)</w:t>
            </w:r>
          </w:p>
          <w:p w:rsidR="00C55595" w:rsidRDefault="001D777D">
            <w:pPr>
              <w:shd w:val="clear" w:color="FFFFFF" w:fill="FFFFFF"/>
              <w:tabs>
                <w:tab w:val="left" w:pos="-180"/>
              </w:tabs>
              <w:suppressAutoHyphens/>
              <w:spacing w:after="0" w:line="240" w:lineRule="auto"/>
              <w:ind w:right="-360"/>
              <w:jc w:val="both"/>
              <w:rPr>
                <w:rFonts w:ascii="Times New Roman" w:eastAsia="Times New Roman" w:hAnsi="Times New Roman" w:cs="Times New Roman"/>
                <w:color w:val="00000A"/>
                <w:sz w:val="20"/>
                <w:szCs w:val="20"/>
                <w:lang w:val="ru-RU" w:eastAsia="ar-SA"/>
              </w:rPr>
            </w:pPr>
            <w:r>
              <w:rPr>
                <w:rFonts w:ascii="Times New Roman" w:eastAsia="Times New Roman" w:hAnsi="Times New Roman" w:cs="Times New Roman"/>
                <w:color w:val="00000A"/>
                <w:sz w:val="20"/>
                <w:szCs w:val="20"/>
                <w:shd w:val="clear" w:color="auto" w:fill="FFFFFF"/>
                <w:lang w:val="ru-RU" w:eastAsia="ar-SA"/>
              </w:rPr>
              <w:t xml:space="preserve">- Разматрање и усвајање Годишњег плана  рада школе за текућу школску </w:t>
            </w:r>
            <w:r>
              <w:rPr>
                <w:rFonts w:ascii="Times New Roman" w:eastAsia="Times New Roman" w:hAnsi="Times New Roman" w:cs="Times New Roman"/>
                <w:color w:val="00000A"/>
                <w:sz w:val="20"/>
                <w:szCs w:val="20"/>
                <w:lang w:val="ru-RU" w:eastAsia="ar-SA"/>
              </w:rPr>
              <w:t>го</w:t>
            </w:r>
            <w:r>
              <w:rPr>
                <w:rFonts w:ascii="Times New Roman" w:eastAsia="Times New Roman" w:hAnsi="Times New Roman" w:cs="Times New Roman"/>
                <w:color w:val="00000A"/>
                <w:sz w:val="20"/>
                <w:szCs w:val="20"/>
                <w:lang w:val="ru-RU" w:eastAsia="ar-SA"/>
              </w:rPr>
              <w:t>дину</w:t>
            </w:r>
          </w:p>
          <w:p w:rsidR="00C55595" w:rsidRDefault="001D777D">
            <w:pPr>
              <w:shd w:val="clear" w:color="FFFFFF" w:fill="FFFFFF"/>
              <w:tabs>
                <w:tab w:val="left" w:pos="-180"/>
              </w:tabs>
              <w:suppressAutoHyphens/>
              <w:spacing w:after="0" w:line="240" w:lineRule="auto"/>
              <w:ind w:right="-360"/>
              <w:jc w:val="both"/>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ru-RU" w:eastAsia="ar-SA"/>
              </w:rPr>
              <w:t>- Усвајање плана стручног усавршавања запослених за текућу школск</w:t>
            </w:r>
            <w:r>
              <w:rPr>
                <w:rFonts w:ascii="Times New Roman" w:eastAsia="Times New Roman" w:hAnsi="Times New Roman" w:cs="Times New Roman"/>
                <w:color w:val="00000A"/>
                <w:sz w:val="20"/>
                <w:szCs w:val="20"/>
                <w:shd w:val="clear" w:color="auto" w:fill="FFFFFF"/>
                <w:lang w:val="sr-Latn-CS" w:eastAsia="ar-SA"/>
              </w:rPr>
              <w:t>у</w:t>
            </w:r>
          </w:p>
          <w:p w:rsidR="00C55595" w:rsidRDefault="001D777D">
            <w:pPr>
              <w:shd w:val="clear" w:color="FFFFFF" w:fill="FFFFFF"/>
              <w:tabs>
                <w:tab w:val="left" w:pos="-180"/>
              </w:tabs>
              <w:suppressAutoHyphens/>
              <w:spacing w:after="0" w:line="240" w:lineRule="auto"/>
              <w:ind w:right="-360"/>
              <w:jc w:val="both"/>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ru-RU" w:eastAsia="ar-SA"/>
              </w:rPr>
              <w:t xml:space="preserve">- Усвајање Плана рада Школског одбора за текућу школску </w:t>
            </w:r>
            <w:r>
              <w:rPr>
                <w:rFonts w:ascii="Times New Roman" w:eastAsia="Times New Roman" w:hAnsi="Times New Roman" w:cs="Times New Roman"/>
                <w:color w:val="00000A"/>
                <w:sz w:val="20"/>
                <w:szCs w:val="20"/>
                <w:shd w:val="clear" w:color="auto" w:fill="FFFFFF"/>
                <w:lang w:val="sr-Latn-CS" w:eastAsia="ar-SA"/>
              </w:rPr>
              <w:t>годину</w:t>
            </w:r>
          </w:p>
          <w:p w:rsidR="00C55595" w:rsidRDefault="001D777D">
            <w:pPr>
              <w:shd w:val="clear" w:color="FFFFFF" w:fill="FFFFFF"/>
              <w:suppressAutoHyphens/>
              <w:spacing w:after="0" w:line="240" w:lineRule="auto"/>
              <w:jc w:val="both"/>
              <w:rPr>
                <w:rFonts w:ascii="Times New Roman" w:eastAsia="Times New Roman" w:hAnsi="Times New Roman" w:cs="Times New Roman"/>
                <w:color w:val="00000A"/>
                <w:sz w:val="20"/>
                <w:szCs w:val="20"/>
                <w:lang w:val="ru-RU" w:eastAsia="ar-SA"/>
              </w:rPr>
            </w:pPr>
            <w:r>
              <w:rPr>
                <w:rFonts w:ascii="Times New Roman" w:eastAsia="Times New Roman" w:hAnsi="Times New Roman" w:cs="Times New Roman"/>
                <w:color w:val="00000A"/>
                <w:sz w:val="20"/>
                <w:szCs w:val="20"/>
                <w:shd w:val="clear" w:color="auto" w:fill="FFFFFF"/>
                <w:lang w:val="ru-RU" w:eastAsia="ar-SA"/>
              </w:rPr>
              <w:t>- Информација о начину решавања кадровских потреба</w:t>
            </w:r>
          </w:p>
          <w:p w:rsidR="00C55595" w:rsidRDefault="001D777D">
            <w:pPr>
              <w:shd w:val="clear" w:color="FFFFFF" w:fill="FFFFFF"/>
              <w:tabs>
                <w:tab w:val="left" w:pos="0"/>
              </w:tabs>
              <w:suppressAutoHyphens/>
              <w:spacing w:after="0" w:line="240" w:lineRule="auto"/>
              <w:ind w:right="-360"/>
              <w:jc w:val="both"/>
              <w:rPr>
                <w:rFonts w:ascii="Times New Roman" w:eastAsia="Times New Roman" w:hAnsi="Times New Roman" w:cs="Times New Roman"/>
                <w:color w:val="00000A"/>
                <w:sz w:val="20"/>
                <w:szCs w:val="20"/>
                <w:shd w:val="clear" w:color="auto" w:fill="FFFFFF"/>
                <w:lang w:val="sr-Latn-CS" w:eastAsia="ar-SA"/>
              </w:rPr>
            </w:pPr>
            <w:r>
              <w:rPr>
                <w:rFonts w:ascii="Times New Roman" w:eastAsia="Times New Roman" w:hAnsi="Times New Roman" w:cs="Times New Roman"/>
                <w:color w:val="00000A"/>
                <w:sz w:val="20"/>
                <w:szCs w:val="20"/>
                <w:shd w:val="clear" w:color="auto" w:fill="FFFFFF"/>
                <w:lang w:val="ru-RU" w:eastAsia="ar-SA"/>
              </w:rPr>
              <w:t xml:space="preserve">- </w:t>
            </w:r>
            <w:r>
              <w:rPr>
                <w:rFonts w:ascii="Times New Roman" w:eastAsia="Times New Roman" w:hAnsi="Times New Roman" w:cs="Times New Roman"/>
                <w:color w:val="00000A"/>
                <w:sz w:val="20"/>
                <w:szCs w:val="20"/>
                <w:shd w:val="clear" w:color="auto" w:fill="FFFFFF"/>
                <w:lang w:val="sr-Latn-CS" w:eastAsia="ar-SA"/>
              </w:rPr>
              <w:t>Организација рада ђачке кухиње и осигурање ученика за текућу школску</w:t>
            </w:r>
            <w:r>
              <w:rPr>
                <w:rFonts w:ascii="Times New Roman" w:eastAsia="Times New Roman" w:hAnsi="Times New Roman" w:cs="Times New Roman"/>
                <w:color w:val="00000A"/>
                <w:sz w:val="20"/>
                <w:szCs w:val="20"/>
                <w:shd w:val="clear" w:color="auto" w:fill="FFFFFF"/>
                <w:lang w:val="sr-Latn-CS" w:eastAsia="ar-SA"/>
              </w:rPr>
              <w:t xml:space="preserve"> годину</w:t>
            </w:r>
          </w:p>
          <w:p w:rsidR="00C55595" w:rsidRDefault="001D777D">
            <w:pPr>
              <w:shd w:val="clear" w:color="FFFFFF" w:fill="FFFFFF"/>
              <w:tabs>
                <w:tab w:val="left" w:pos="0"/>
              </w:tabs>
              <w:suppressAutoHyphens/>
              <w:spacing w:after="0" w:line="240" w:lineRule="auto"/>
              <w:ind w:right="-360"/>
              <w:jc w:val="both"/>
              <w:rPr>
                <w:rFonts w:ascii="Times New Roman" w:eastAsia="Times New Roman" w:hAnsi="Times New Roman" w:cs="Times New Roman"/>
                <w:color w:val="00000A"/>
                <w:sz w:val="20"/>
                <w:szCs w:val="20"/>
                <w:shd w:val="clear" w:color="auto" w:fill="FFFFFF"/>
                <w:lang w:val="sr-Latn-CS" w:eastAsia="ar-SA"/>
              </w:rPr>
            </w:pPr>
            <w:r>
              <w:rPr>
                <w:rFonts w:ascii="Times New Roman" w:eastAsia="Times New Roman" w:hAnsi="Times New Roman" w:cs="Times New Roman"/>
                <w:color w:val="00000A"/>
                <w:sz w:val="20"/>
                <w:szCs w:val="20"/>
                <w:shd w:val="clear" w:color="auto" w:fill="FFFFFF"/>
                <w:lang w:val="sr-Latn-CS" w:eastAsia="ar-SA"/>
              </w:rPr>
              <w:t>-Усвајање правилника и општих аката школе</w:t>
            </w:r>
          </w:p>
          <w:p w:rsidR="00C55595" w:rsidRDefault="001D777D">
            <w:pPr>
              <w:shd w:val="clear" w:color="FFFFFF" w:fill="FFFFFF"/>
              <w:tabs>
                <w:tab w:val="left" w:pos="0"/>
              </w:tabs>
              <w:suppressAutoHyphens/>
              <w:spacing w:after="0" w:line="240" w:lineRule="auto"/>
              <w:ind w:right="-360"/>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-Текућа питања</w:t>
            </w:r>
          </w:p>
        </w:tc>
        <w:tc>
          <w:tcPr>
            <w:tcW w:w="1858"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IX</w:t>
            </w:r>
          </w:p>
        </w:tc>
        <w:tc>
          <w:tcPr>
            <w:tcW w:w="0" w:type="auto"/>
            <w:tcBorders>
              <w:top w:val="single" w:sz="4" w:space="0" w:color="000001"/>
              <w:left w:val="single" w:sz="4" w:space="0" w:color="000001"/>
              <w:bottom w:val="single" w:sz="4" w:space="0" w:color="000001"/>
              <w:right w:val="single" w:sz="4" w:space="0" w:color="000001"/>
            </w:tcBorders>
            <w:shd w:val="clear" w:color="auto" w:fill="FFFFFF" w:themeFill="background1"/>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Директор, чланови  Школског одбора</w:t>
            </w:r>
            <w:r>
              <w:rPr>
                <w:rFonts w:ascii="Times New Roman" w:eastAsia="Times New Roman" w:hAnsi="Times New Roman" w:cs="Calibri"/>
                <w:color w:val="00000A"/>
                <w:sz w:val="20"/>
                <w:szCs w:val="20"/>
                <w:lang w:val="sr-Cyrl-RS" w:eastAsia="ar-SA"/>
              </w:rPr>
              <w:t>, педагог</w:t>
            </w:r>
          </w:p>
        </w:tc>
      </w:tr>
      <w:tr w:rsidR="00C55595">
        <w:trPr>
          <w:trHeight w:val="1124"/>
        </w:trPr>
        <w:tc>
          <w:tcPr>
            <w:tcW w:w="680"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2. </w:t>
            </w:r>
          </w:p>
        </w:tc>
        <w:tc>
          <w:tcPr>
            <w:tcW w:w="4905"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1D777D">
            <w:pPr>
              <w:shd w:val="clear" w:color="FFFFFF" w:fill="FFFFFF"/>
              <w:suppressAutoHyphens/>
              <w:spacing w:after="0" w:line="240" w:lineRule="auto"/>
              <w:jc w:val="both"/>
              <w:rPr>
                <w:rFonts w:ascii="Times New Roman" w:eastAsia="Times New Roman" w:hAnsi="Times New Roman" w:cs="Times New Roman"/>
                <w:color w:val="00000A"/>
                <w:sz w:val="20"/>
                <w:szCs w:val="20"/>
                <w:shd w:val="clear" w:color="auto" w:fill="FFFFFF"/>
                <w:lang w:val="sr-Latn-CS" w:eastAsia="ar-SA"/>
              </w:rPr>
            </w:pPr>
            <w:r>
              <w:rPr>
                <w:rFonts w:ascii="Times New Roman" w:eastAsia="Times New Roman" w:hAnsi="Times New Roman" w:cs="Times New Roman"/>
                <w:color w:val="00000A"/>
                <w:sz w:val="20"/>
                <w:szCs w:val="20"/>
                <w:shd w:val="clear" w:color="auto" w:fill="FFFFFF"/>
                <w:lang w:val="ru-RU" w:eastAsia="ar-SA"/>
              </w:rPr>
              <w:t>-</w:t>
            </w:r>
            <w:r>
              <w:rPr>
                <w:rFonts w:ascii="Times New Roman" w:eastAsia="Times New Roman" w:hAnsi="Times New Roman" w:cs="Times New Roman"/>
                <w:color w:val="00000A"/>
                <w:sz w:val="20"/>
                <w:szCs w:val="20"/>
                <w:shd w:val="clear" w:color="auto" w:fill="FFFFFF"/>
                <w:lang w:val="sr-Latn-CS" w:eastAsia="ar-SA"/>
              </w:rPr>
              <w:t xml:space="preserve">Усвајање записника са претходног Сатанка </w:t>
            </w:r>
          </w:p>
          <w:p w:rsidR="00C55595" w:rsidRDefault="001D777D">
            <w:pPr>
              <w:shd w:val="clear" w:color="FFFFFF" w:fill="FFFFFF"/>
              <w:suppressAutoHyphens/>
              <w:spacing w:after="0" w:line="240" w:lineRule="auto"/>
              <w:jc w:val="both"/>
              <w:rPr>
                <w:rFonts w:ascii="Times New Roman" w:eastAsia="Times New Roman" w:hAnsi="Times New Roman" w:cs="Times New Roman"/>
                <w:color w:val="00000A"/>
                <w:sz w:val="20"/>
                <w:szCs w:val="20"/>
                <w:shd w:val="clear" w:color="auto" w:fill="FFFFFF"/>
                <w:lang w:val="sr-Latn-CS" w:eastAsia="ar-SA"/>
              </w:rPr>
            </w:pPr>
            <w:r>
              <w:rPr>
                <w:rFonts w:ascii="Times New Roman" w:eastAsia="Times New Roman" w:hAnsi="Times New Roman" w:cs="Times New Roman"/>
                <w:color w:val="00000A"/>
                <w:sz w:val="20"/>
                <w:szCs w:val="20"/>
                <w:shd w:val="clear" w:color="auto" w:fill="FFFFFF"/>
                <w:lang w:val="sr-Latn-CS" w:eastAsia="ar-SA"/>
              </w:rPr>
              <w:t>-Усвајањедневног реда</w:t>
            </w:r>
          </w:p>
          <w:p w:rsidR="00C55595" w:rsidRDefault="001D777D">
            <w:pPr>
              <w:widowControl w:val="0"/>
              <w:suppressAutoHyphens/>
              <w:spacing w:after="0" w:line="240" w:lineRule="auto"/>
              <w:rPr>
                <w:rFonts w:ascii="Times New Roman" w:hAnsi="Times New Roman" w:cs="Times New Roman"/>
                <w:sz w:val="20"/>
                <w:szCs w:val="20"/>
                <w:lang w:val="sr-Cyrl-RS"/>
              </w:rPr>
            </w:pPr>
            <w:r>
              <w:rPr>
                <w:rFonts w:ascii="Times New Roman" w:hAnsi="Times New Roman" w:cs="Times New Roman"/>
                <w:sz w:val="20"/>
                <w:szCs w:val="20"/>
                <w:lang w:val="sr-Cyrl-RS"/>
              </w:rPr>
              <w:t>-Доношење одлука везаних за организовање пописа имовине школе</w:t>
            </w:r>
          </w:p>
          <w:p w:rsidR="00C55595" w:rsidRDefault="001D777D">
            <w:pPr>
              <w:widowControl w:val="0"/>
              <w:suppressAutoHyphens/>
              <w:spacing w:after="0" w:line="240" w:lineRule="auto"/>
              <w:rPr>
                <w:rFonts w:ascii="Times New Roman" w:hAnsi="Times New Roman" w:cs="Times New Roman"/>
                <w:sz w:val="20"/>
                <w:szCs w:val="20"/>
                <w:lang w:val="sr-Cyrl-RS"/>
              </w:rPr>
            </w:pPr>
            <w:r>
              <w:rPr>
                <w:rFonts w:ascii="Times New Roman" w:hAnsi="Times New Roman" w:cs="Times New Roman"/>
                <w:sz w:val="20"/>
                <w:szCs w:val="20"/>
                <w:lang w:val="sr-Cyrl-RS"/>
              </w:rPr>
              <w:t>-Разматрање информациј</w:t>
            </w:r>
            <w:r>
              <w:rPr>
                <w:rFonts w:ascii="Times New Roman" w:hAnsi="Times New Roman" w:cs="Times New Roman"/>
                <w:b/>
                <w:bCs/>
                <w:sz w:val="20"/>
                <w:szCs w:val="20"/>
                <w:lang w:val="sr-Cyrl-RS"/>
              </w:rPr>
              <w:t xml:space="preserve">а </w:t>
            </w:r>
            <w:r>
              <w:rPr>
                <w:rFonts w:ascii="Times New Roman" w:hAnsi="Times New Roman" w:cs="Times New Roman"/>
                <w:sz w:val="20"/>
                <w:szCs w:val="20"/>
                <w:lang w:val="sr-Cyrl-RS"/>
              </w:rPr>
              <w:t>о реализацији плана инвестиција и материјалних потреба школе за текућу школску годину</w:t>
            </w:r>
          </w:p>
          <w:p w:rsidR="00C55595" w:rsidRDefault="001D777D">
            <w:pPr>
              <w:widowControl w:val="0"/>
              <w:suppressAutoHyphens/>
              <w:spacing w:after="0" w:line="240" w:lineRule="auto"/>
              <w:rPr>
                <w:rFonts w:ascii="Times New Roman" w:hAnsi="Times New Roman" w:cs="Times New Roman"/>
                <w:sz w:val="20"/>
                <w:szCs w:val="20"/>
                <w:lang w:val="sr-Cyrl-RS"/>
              </w:rPr>
            </w:pPr>
            <w:r>
              <w:rPr>
                <w:rFonts w:ascii="Times New Roman" w:hAnsi="Times New Roman" w:cs="Times New Roman"/>
                <w:sz w:val="20"/>
                <w:szCs w:val="20"/>
                <w:lang w:val="sr-Cyrl-RS"/>
              </w:rPr>
              <w:t>-Информисање чланова ШО о областима које ће се самовредновати током ове школске године</w:t>
            </w:r>
          </w:p>
          <w:p w:rsidR="00C55595" w:rsidRDefault="001D777D">
            <w:pPr>
              <w:widowControl w:val="0"/>
              <w:suppressAutoHyphens/>
              <w:spacing w:after="0" w:line="240" w:lineRule="auto"/>
              <w:rPr>
                <w:rFonts w:ascii="Times New Roman" w:eastAsia="Times New Roman" w:hAnsi="Times New Roman" w:cs="Times New Roman"/>
                <w:color w:val="00000A"/>
                <w:sz w:val="20"/>
                <w:szCs w:val="20"/>
                <w:shd w:val="clear" w:color="auto" w:fill="FFFFFF"/>
                <w:lang w:val="ru-RU" w:eastAsia="ar-SA"/>
              </w:rPr>
            </w:pPr>
            <w:r>
              <w:rPr>
                <w:rFonts w:ascii="Times New Roman" w:hAnsi="Times New Roman" w:cs="Times New Roman"/>
                <w:sz w:val="20"/>
                <w:szCs w:val="20"/>
                <w:lang w:val="sr-Cyrl-RS"/>
              </w:rPr>
              <w:t>-Текућа питања</w:t>
            </w:r>
          </w:p>
        </w:tc>
        <w:tc>
          <w:tcPr>
            <w:tcW w:w="1858"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RS" w:eastAsia="ar-SA"/>
              </w:rPr>
              <w:t>XI</w:t>
            </w:r>
          </w:p>
        </w:tc>
        <w:tc>
          <w:tcPr>
            <w:tcW w:w="0" w:type="auto"/>
            <w:tcBorders>
              <w:top w:val="single" w:sz="4" w:space="0" w:color="000001"/>
              <w:left w:val="single" w:sz="4" w:space="0" w:color="000001"/>
              <w:bottom w:val="single" w:sz="4" w:space="0" w:color="000001"/>
              <w:right w:val="single" w:sz="4" w:space="0" w:color="000001"/>
            </w:tcBorders>
            <w:shd w:val="clear" w:color="auto" w:fill="FFFFFF" w:themeFill="background1"/>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Директор, чланови  Школског одбора</w:t>
            </w:r>
            <w:r>
              <w:rPr>
                <w:rFonts w:ascii="Times New Roman" w:eastAsia="Times New Roman" w:hAnsi="Times New Roman" w:cs="Calibri"/>
                <w:color w:val="00000A"/>
                <w:sz w:val="20"/>
                <w:szCs w:val="20"/>
                <w:lang w:val="sr-Cyrl-RS" w:eastAsia="ar-SA"/>
              </w:rPr>
              <w:t xml:space="preserve">, шеф </w:t>
            </w:r>
            <w:r>
              <w:rPr>
                <w:rFonts w:ascii="Times New Roman" w:eastAsia="Times New Roman" w:hAnsi="Times New Roman" w:cs="Calibri"/>
                <w:color w:val="00000A"/>
                <w:sz w:val="20"/>
                <w:szCs w:val="20"/>
                <w:lang w:val="sr-Cyrl-RS" w:eastAsia="ar-SA"/>
              </w:rPr>
              <w:t>рачуноводства, педагог</w:t>
            </w:r>
          </w:p>
        </w:tc>
      </w:tr>
      <w:tr w:rsidR="00C55595">
        <w:trPr>
          <w:trHeight w:val="1124"/>
        </w:trPr>
        <w:tc>
          <w:tcPr>
            <w:tcW w:w="680"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1D777D">
            <w:pPr>
              <w:suppressAutoHyphens/>
              <w:spacing w:after="0" w:line="240" w:lineRule="auto"/>
              <w:rPr>
                <w:rFonts w:ascii="Times New Roman" w:eastAsia="Times New Roman" w:hAnsi="Times New Roman" w:cs="Calibri"/>
                <w:color w:val="00000A"/>
                <w:sz w:val="21"/>
                <w:szCs w:val="21"/>
                <w:lang w:val="sr-Cyrl-RS" w:eastAsia="ar-SA"/>
              </w:rPr>
            </w:pPr>
            <w:r>
              <w:rPr>
                <w:rFonts w:ascii="Times New Roman" w:eastAsia="Times New Roman" w:hAnsi="Times New Roman" w:cs="Calibri"/>
                <w:color w:val="00000A"/>
                <w:sz w:val="21"/>
                <w:szCs w:val="21"/>
                <w:lang w:val="sr-Cyrl-RS" w:eastAsia="ar-SA"/>
              </w:rPr>
              <w:t>3.</w:t>
            </w:r>
          </w:p>
        </w:tc>
        <w:tc>
          <w:tcPr>
            <w:tcW w:w="4905"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1D777D">
            <w:pPr>
              <w:widowControl w:val="0"/>
              <w:suppressAutoHyphens/>
              <w:spacing w:after="0"/>
              <w:rPr>
                <w:rFonts w:ascii="Times New Roman" w:hAnsi="Times New Roman" w:cs="Times New Roman"/>
                <w:sz w:val="20"/>
                <w:szCs w:val="20"/>
                <w:lang w:val="sr-Cyrl-RS"/>
              </w:rPr>
            </w:pPr>
            <w:r>
              <w:rPr>
                <w:rFonts w:ascii="Times New Roman" w:hAnsi="Times New Roman" w:cs="Times New Roman"/>
                <w:sz w:val="20"/>
                <w:szCs w:val="20"/>
                <w:lang w:val="sr-Cyrl-RS"/>
              </w:rPr>
              <w:t xml:space="preserve">-Усвајање записника са претходне седнице ШО </w:t>
            </w:r>
          </w:p>
          <w:p w:rsidR="00C55595" w:rsidRDefault="001D777D">
            <w:pPr>
              <w:widowControl w:val="0"/>
              <w:suppressAutoHyphens/>
              <w:spacing w:after="0"/>
              <w:rPr>
                <w:rFonts w:ascii="Times New Roman" w:hAnsi="Times New Roman" w:cs="Times New Roman"/>
                <w:sz w:val="20"/>
                <w:szCs w:val="20"/>
                <w:lang w:val="sr-Cyrl-RS"/>
              </w:rPr>
            </w:pPr>
            <w:r>
              <w:rPr>
                <w:rFonts w:ascii="Times New Roman" w:hAnsi="Times New Roman" w:cs="Times New Roman"/>
                <w:sz w:val="20"/>
                <w:szCs w:val="20"/>
                <w:lang w:val="sr-Cyrl-RS"/>
              </w:rPr>
              <w:t xml:space="preserve">-Усвајање дневног реда </w:t>
            </w:r>
          </w:p>
          <w:p w:rsidR="00C55595" w:rsidRDefault="001D777D">
            <w:pPr>
              <w:widowControl w:val="0"/>
              <w:suppressAutoHyphens/>
              <w:spacing w:after="0"/>
              <w:rPr>
                <w:rFonts w:ascii="Times New Roman" w:hAnsi="Times New Roman" w:cs="Times New Roman"/>
                <w:sz w:val="20"/>
                <w:szCs w:val="20"/>
                <w:lang w:val="sr-Cyrl-RS"/>
              </w:rPr>
            </w:pPr>
            <w:r>
              <w:rPr>
                <w:rFonts w:ascii="Times New Roman" w:hAnsi="Times New Roman" w:cs="Times New Roman"/>
                <w:sz w:val="20"/>
                <w:szCs w:val="20"/>
                <w:lang w:val="sr-Cyrl-RS"/>
              </w:rPr>
              <w:t>-Усвајање Финансијског плана за текућу школску годину</w:t>
            </w:r>
          </w:p>
          <w:p w:rsidR="00C55595" w:rsidRDefault="001D777D">
            <w:pPr>
              <w:widowControl w:val="0"/>
              <w:suppressAutoHyphens/>
              <w:spacing w:after="0"/>
              <w:rPr>
                <w:rFonts w:ascii="Times New Roman" w:hAnsi="Times New Roman" w:cs="Times New Roman"/>
                <w:sz w:val="20"/>
                <w:szCs w:val="20"/>
                <w:lang w:val="sr-Cyrl-RS"/>
              </w:rPr>
            </w:pPr>
            <w:r>
              <w:rPr>
                <w:rFonts w:ascii="Times New Roman" w:hAnsi="Times New Roman" w:cs="Times New Roman"/>
                <w:sz w:val="20"/>
                <w:szCs w:val="20"/>
                <w:lang w:val="sr-Cyrl-RS"/>
              </w:rPr>
              <w:t>-Информације о активностима везаним за прославу школске славе Свети Сава</w:t>
            </w:r>
          </w:p>
          <w:p w:rsidR="00C55595" w:rsidRDefault="001D777D">
            <w:pPr>
              <w:widowControl w:val="0"/>
              <w:suppressAutoHyphens/>
              <w:spacing w:after="0"/>
              <w:rPr>
                <w:rFonts w:ascii="Times New Roman" w:hAnsi="Times New Roman" w:cs="Times New Roman"/>
                <w:sz w:val="20"/>
                <w:szCs w:val="20"/>
                <w:lang w:val="sr-Cyrl-RS"/>
              </w:rPr>
            </w:pPr>
            <w:r>
              <w:rPr>
                <w:rFonts w:ascii="Times New Roman" w:hAnsi="Times New Roman" w:cs="Times New Roman"/>
                <w:sz w:val="20"/>
                <w:szCs w:val="20"/>
                <w:lang w:val="sr-Cyrl-RS"/>
              </w:rPr>
              <w:t xml:space="preserve">-Упознавање са календаром </w:t>
            </w:r>
            <w:r>
              <w:rPr>
                <w:rFonts w:ascii="Times New Roman" w:hAnsi="Times New Roman" w:cs="Times New Roman"/>
                <w:sz w:val="20"/>
                <w:szCs w:val="20"/>
                <w:lang w:val="sr-Cyrl-RS"/>
              </w:rPr>
              <w:t>такмичења за текућу школску годину</w:t>
            </w:r>
          </w:p>
          <w:p w:rsidR="00C55595" w:rsidRDefault="001D777D">
            <w:pPr>
              <w:tabs>
                <w:tab w:val="left" w:pos="0"/>
              </w:tabs>
              <w:suppressAutoHyphens/>
              <w:spacing w:after="0"/>
              <w:ind w:right="-900"/>
              <w:rPr>
                <w:rFonts w:ascii="Times New Roman" w:eastAsia="Times New Roman" w:hAnsi="Times New Roman" w:cs="Times New Roman"/>
                <w:color w:val="00000A"/>
                <w:sz w:val="21"/>
                <w:szCs w:val="21"/>
                <w:shd w:val="clear" w:color="auto" w:fill="FFFFFF"/>
                <w:lang w:val="sr-Cyrl-RS" w:eastAsia="ar-SA"/>
              </w:rPr>
            </w:pPr>
            <w:r>
              <w:rPr>
                <w:rFonts w:ascii="Times New Roman" w:hAnsi="Times New Roman" w:cs="Times New Roman"/>
                <w:sz w:val="20"/>
                <w:szCs w:val="20"/>
                <w:lang w:val="sr-Cyrl-RS"/>
              </w:rPr>
              <w:t>-Текућа питања</w:t>
            </w:r>
          </w:p>
        </w:tc>
        <w:tc>
          <w:tcPr>
            <w:tcW w:w="1858"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R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0"/>
                <w:lang w:val="sr-Latn-R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0"/>
                <w:lang w:val="sr-Latn-RS" w:eastAsia="ar-SA"/>
              </w:rPr>
            </w:pPr>
          </w:p>
          <w:p w:rsidR="00C55595" w:rsidRDefault="001D777D">
            <w:pPr>
              <w:suppressAutoHyphens/>
              <w:spacing w:after="0" w:line="240" w:lineRule="auto"/>
              <w:ind w:firstLineChars="350" w:firstLine="700"/>
              <w:jc w:val="both"/>
              <w:rPr>
                <w:rFonts w:ascii="Times New Roman" w:eastAsia="Times New Roman" w:hAnsi="Times New Roman" w:cs="Calibri"/>
                <w:color w:val="00000A"/>
                <w:sz w:val="21"/>
                <w:szCs w:val="21"/>
                <w:lang w:val="sr-Latn-RS" w:eastAsia="ar-SA"/>
              </w:rPr>
            </w:pPr>
            <w:r>
              <w:rPr>
                <w:rFonts w:ascii="Times New Roman" w:eastAsia="Times New Roman" w:hAnsi="Times New Roman" w:cs="Calibri"/>
                <w:color w:val="00000A"/>
                <w:sz w:val="20"/>
                <w:szCs w:val="20"/>
                <w:lang w:val="sr-Latn-RS" w:eastAsia="ar-SA"/>
              </w:rPr>
              <w:t xml:space="preserve"> </w:t>
            </w:r>
            <w:r>
              <w:rPr>
                <w:rFonts w:ascii="Times New Roman" w:eastAsia="Times New Roman" w:hAnsi="Times New Roman" w:cs="Calibri"/>
                <w:color w:val="00000A"/>
                <w:sz w:val="20"/>
                <w:szCs w:val="20"/>
                <w:lang w:val="sr-Latn-CS" w:eastAsia="ar-SA"/>
              </w:rPr>
              <w:t>XII</w:t>
            </w:r>
          </w:p>
        </w:tc>
        <w:tc>
          <w:tcPr>
            <w:tcW w:w="0" w:type="auto"/>
            <w:tcBorders>
              <w:top w:val="single" w:sz="4" w:space="0" w:color="000001"/>
              <w:left w:val="single" w:sz="4" w:space="0" w:color="000001"/>
              <w:bottom w:val="single" w:sz="4" w:space="0" w:color="000001"/>
              <w:right w:val="single" w:sz="4" w:space="0" w:color="000001"/>
            </w:tcBorders>
            <w:shd w:val="clear" w:color="auto" w:fill="FFFFFF" w:themeFill="background1"/>
            <w:tcMar>
              <w:left w:w="-5" w:type="dxa"/>
            </w:tcMar>
          </w:tcPr>
          <w:p w:rsidR="00C55595" w:rsidRDefault="001D777D">
            <w:pPr>
              <w:suppressAutoHyphens/>
              <w:spacing w:after="0" w:line="240" w:lineRule="auto"/>
              <w:rPr>
                <w:rFonts w:ascii="Times New Roman" w:eastAsia="Times New Roman" w:hAnsi="Times New Roman" w:cs="Calibri"/>
                <w:color w:val="00000A"/>
                <w:sz w:val="21"/>
                <w:szCs w:val="21"/>
                <w:lang w:val="sr-Latn-CS" w:eastAsia="ar-SA"/>
              </w:rPr>
            </w:pPr>
            <w:r>
              <w:rPr>
                <w:rFonts w:ascii="Times New Roman" w:eastAsia="Times New Roman" w:hAnsi="Times New Roman" w:cs="Calibri"/>
                <w:color w:val="00000A"/>
                <w:sz w:val="20"/>
                <w:szCs w:val="20"/>
                <w:lang w:val="sr-Latn-CS" w:eastAsia="ar-SA"/>
              </w:rPr>
              <w:t>Директор, чланови  Школског одбора</w:t>
            </w:r>
            <w:r>
              <w:rPr>
                <w:rFonts w:ascii="Times New Roman" w:eastAsia="Times New Roman" w:hAnsi="Times New Roman" w:cs="Calibri"/>
                <w:color w:val="00000A"/>
                <w:sz w:val="20"/>
                <w:szCs w:val="20"/>
                <w:lang w:val="sr-Cyrl-RS" w:eastAsia="ar-SA"/>
              </w:rPr>
              <w:t>, шеф рачуноводства</w:t>
            </w:r>
          </w:p>
        </w:tc>
      </w:tr>
      <w:tr w:rsidR="00C55595">
        <w:trPr>
          <w:trHeight w:val="3369"/>
        </w:trPr>
        <w:tc>
          <w:tcPr>
            <w:tcW w:w="680"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Cyrl-RS" w:eastAsia="ar-SA"/>
              </w:rPr>
              <w:lastRenderedPageBreak/>
              <w:t>4</w:t>
            </w:r>
            <w:r>
              <w:rPr>
                <w:rFonts w:ascii="Times New Roman" w:eastAsia="Times New Roman" w:hAnsi="Times New Roman" w:cs="Calibri"/>
                <w:color w:val="00000A"/>
                <w:sz w:val="20"/>
                <w:szCs w:val="20"/>
                <w:lang w:val="sr-Latn-CS" w:eastAsia="ar-SA"/>
              </w:rPr>
              <w:t>.</w:t>
            </w:r>
          </w:p>
        </w:tc>
        <w:tc>
          <w:tcPr>
            <w:tcW w:w="4905"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1D777D">
            <w:pPr>
              <w:widowControl w:val="0"/>
              <w:suppressAutoHyphens/>
              <w:spacing w:after="0"/>
              <w:rPr>
                <w:rFonts w:ascii="Times New Roman" w:hAnsi="Times New Roman" w:cs="Times New Roman"/>
                <w:sz w:val="20"/>
                <w:szCs w:val="20"/>
                <w:lang w:val="sr-Cyrl-RS"/>
              </w:rPr>
            </w:pPr>
            <w:r>
              <w:rPr>
                <w:rFonts w:ascii="Times New Roman" w:hAnsi="Times New Roman" w:cs="Times New Roman"/>
                <w:sz w:val="20"/>
                <w:szCs w:val="20"/>
                <w:lang w:val="sr-Cyrl-RS"/>
              </w:rPr>
              <w:t xml:space="preserve">-Усвајање записника са претходне седнице ШО </w:t>
            </w:r>
          </w:p>
          <w:p w:rsidR="00C55595" w:rsidRDefault="001D777D">
            <w:pPr>
              <w:widowControl w:val="0"/>
              <w:suppressAutoHyphens/>
              <w:spacing w:after="0"/>
              <w:rPr>
                <w:rFonts w:ascii="Times New Roman" w:hAnsi="Times New Roman" w:cs="Times New Roman"/>
                <w:sz w:val="20"/>
                <w:szCs w:val="20"/>
                <w:lang w:val="sr-Cyrl-RS"/>
              </w:rPr>
            </w:pPr>
            <w:r>
              <w:rPr>
                <w:rFonts w:ascii="Times New Roman" w:hAnsi="Times New Roman" w:cs="Times New Roman"/>
                <w:sz w:val="20"/>
                <w:szCs w:val="20"/>
                <w:lang w:val="sr-Cyrl-RS"/>
              </w:rPr>
              <w:t xml:space="preserve">-Усвајање дневног реда </w:t>
            </w:r>
          </w:p>
          <w:p w:rsidR="00C55595" w:rsidRDefault="001D777D">
            <w:pPr>
              <w:widowControl w:val="0"/>
              <w:suppressAutoHyphens/>
              <w:spacing w:after="0"/>
              <w:rPr>
                <w:rFonts w:ascii="Times New Roman" w:hAnsi="Times New Roman" w:cs="Times New Roman"/>
                <w:sz w:val="20"/>
                <w:szCs w:val="20"/>
                <w:lang w:val="sr-Cyrl-RS"/>
              </w:rPr>
            </w:pPr>
            <w:r>
              <w:rPr>
                <w:rFonts w:ascii="Times New Roman" w:hAnsi="Times New Roman" w:cs="Times New Roman"/>
                <w:sz w:val="20"/>
                <w:szCs w:val="20"/>
                <w:lang w:val="sr-Cyrl-RS"/>
              </w:rPr>
              <w:t xml:space="preserve">-Разматрање и </w:t>
            </w:r>
            <w:r>
              <w:rPr>
                <w:rFonts w:ascii="Times New Roman" w:hAnsi="Times New Roman" w:cs="Times New Roman"/>
                <w:sz w:val="20"/>
                <w:szCs w:val="20"/>
                <w:lang w:val="sr-Cyrl-RS"/>
              </w:rPr>
              <w:t>усвајање полугодишњих извештаја о раду Директора</w:t>
            </w:r>
          </w:p>
          <w:p w:rsidR="00C55595" w:rsidRDefault="001D777D">
            <w:pPr>
              <w:widowControl w:val="0"/>
              <w:suppressAutoHyphens/>
              <w:spacing w:after="0"/>
              <w:rPr>
                <w:rFonts w:ascii="Times New Roman" w:hAnsi="Times New Roman" w:cs="Times New Roman"/>
                <w:sz w:val="20"/>
                <w:szCs w:val="20"/>
                <w:lang w:val="sr-Cyrl-RS"/>
              </w:rPr>
            </w:pPr>
            <w:r>
              <w:rPr>
                <w:rFonts w:ascii="Times New Roman" w:hAnsi="Times New Roman" w:cs="Times New Roman"/>
                <w:sz w:val="20"/>
                <w:szCs w:val="20"/>
                <w:lang w:val="sr-Cyrl-RS"/>
              </w:rPr>
              <w:t>-Разматрање и усвајање полугодишњих извештаја о раду Установе</w:t>
            </w:r>
          </w:p>
          <w:p w:rsidR="00C55595" w:rsidRDefault="001D777D">
            <w:pPr>
              <w:widowControl w:val="0"/>
              <w:suppressAutoHyphens/>
              <w:spacing w:after="0"/>
              <w:rPr>
                <w:rFonts w:ascii="Times New Roman" w:hAnsi="Times New Roman" w:cs="Times New Roman"/>
                <w:sz w:val="20"/>
                <w:szCs w:val="20"/>
                <w:lang w:val="sr-Cyrl-RS"/>
              </w:rPr>
            </w:pPr>
            <w:r>
              <w:rPr>
                <w:rFonts w:ascii="Times New Roman" w:hAnsi="Times New Roman" w:cs="Times New Roman"/>
                <w:sz w:val="20"/>
                <w:szCs w:val="20"/>
                <w:lang w:val="sr-Cyrl-RS"/>
              </w:rPr>
              <w:t>-Разматрање и усвајање полугодишњих извештаја о раду Стручних тимова и Стручних већа</w:t>
            </w:r>
          </w:p>
          <w:p w:rsidR="00C55595" w:rsidRDefault="001D777D">
            <w:pPr>
              <w:widowControl w:val="0"/>
              <w:suppressAutoHyphens/>
              <w:spacing w:after="0"/>
              <w:rPr>
                <w:rFonts w:ascii="Times New Roman" w:hAnsi="Times New Roman" w:cs="Times New Roman"/>
                <w:sz w:val="20"/>
                <w:szCs w:val="20"/>
                <w:lang w:val="sr-Cyrl-RS"/>
              </w:rPr>
            </w:pPr>
            <w:r>
              <w:rPr>
                <w:rFonts w:ascii="Times New Roman" w:hAnsi="Times New Roman" w:cs="Times New Roman"/>
                <w:sz w:val="20"/>
                <w:szCs w:val="20"/>
                <w:lang w:val="sr-Cyrl-RS"/>
              </w:rPr>
              <w:t>-Успех и дисциплина ученика на крају 2. класификационог пери</w:t>
            </w:r>
            <w:r>
              <w:rPr>
                <w:rFonts w:ascii="Times New Roman" w:hAnsi="Times New Roman" w:cs="Times New Roman"/>
                <w:sz w:val="20"/>
                <w:szCs w:val="20"/>
                <w:lang w:val="sr-Cyrl-RS"/>
              </w:rPr>
              <w:t>ода.</w:t>
            </w:r>
          </w:p>
          <w:p w:rsidR="00C55595" w:rsidRDefault="001D777D">
            <w:pPr>
              <w:widowControl w:val="0"/>
              <w:suppressAutoHyphens/>
              <w:spacing w:after="0"/>
              <w:rPr>
                <w:rFonts w:ascii="Times New Roman" w:hAnsi="Times New Roman" w:cs="Times New Roman"/>
                <w:sz w:val="20"/>
                <w:szCs w:val="20"/>
                <w:lang w:val="sr-Cyrl-RS"/>
              </w:rPr>
            </w:pPr>
            <w:r>
              <w:rPr>
                <w:rFonts w:ascii="Times New Roman" w:hAnsi="Times New Roman" w:cs="Times New Roman"/>
                <w:sz w:val="20"/>
                <w:szCs w:val="20"/>
                <w:lang w:val="sr-Cyrl-RS"/>
              </w:rPr>
              <w:t>-Информисање ШО о акционим плановима самовредновања- ЕТОС и Подршка ученицима</w:t>
            </w:r>
          </w:p>
          <w:p w:rsidR="00C55595" w:rsidRDefault="001D777D">
            <w:pPr>
              <w:widowControl w:val="0"/>
              <w:suppressAutoHyphens/>
              <w:spacing w:after="0"/>
              <w:rPr>
                <w:rFonts w:ascii="Times New Roman" w:hAnsi="Times New Roman" w:cs="Times New Roman"/>
                <w:sz w:val="20"/>
                <w:szCs w:val="20"/>
                <w:lang w:val="sr-Cyrl-RS"/>
              </w:rPr>
            </w:pPr>
            <w:r>
              <w:rPr>
                <w:rFonts w:ascii="Times New Roman" w:hAnsi="Times New Roman" w:cs="Times New Roman"/>
                <w:sz w:val="20"/>
                <w:szCs w:val="20"/>
                <w:lang w:val="sr-Cyrl-RS"/>
              </w:rPr>
              <w:t>-Текућа питања</w:t>
            </w:r>
          </w:p>
          <w:p w:rsidR="00C55595" w:rsidRDefault="00C55595">
            <w:pPr>
              <w:suppressAutoHyphens/>
              <w:spacing w:after="0" w:line="240" w:lineRule="auto"/>
              <w:ind w:left="-57"/>
              <w:rPr>
                <w:rFonts w:ascii="Times New Roman" w:eastAsia="Times New Roman" w:hAnsi="Times New Roman" w:cs="Times New Roman"/>
                <w:color w:val="00000A"/>
                <w:sz w:val="20"/>
                <w:szCs w:val="20"/>
                <w:lang w:val="sr-Latn-CS" w:eastAsia="ar-SA"/>
              </w:rPr>
            </w:pPr>
          </w:p>
        </w:tc>
        <w:tc>
          <w:tcPr>
            <w:tcW w:w="1858"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w:t>
            </w:r>
          </w:p>
          <w:p w:rsidR="00C55595" w:rsidRDefault="00C55595">
            <w:pPr>
              <w:suppressAutoHyphens/>
              <w:jc w:val="right"/>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FFFFFF" w:themeFill="background1"/>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Latn-CS" w:eastAsia="ar-SA"/>
              </w:rPr>
              <w:t>Директор, чланови  Школског одбора</w:t>
            </w:r>
            <w:r>
              <w:rPr>
                <w:rFonts w:ascii="Times New Roman" w:eastAsia="Times New Roman" w:hAnsi="Times New Roman" w:cs="Calibri"/>
                <w:color w:val="00000A"/>
                <w:sz w:val="20"/>
                <w:szCs w:val="20"/>
                <w:lang w:val="sr-Cyrl-RS" w:eastAsia="ar-SA"/>
              </w:rPr>
              <w:t>, педагог</w:t>
            </w:r>
          </w:p>
        </w:tc>
      </w:tr>
      <w:tr w:rsidR="00C55595">
        <w:trPr>
          <w:trHeight w:val="3369"/>
        </w:trPr>
        <w:tc>
          <w:tcPr>
            <w:tcW w:w="680"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Cyrl-RS" w:eastAsia="ar-SA"/>
              </w:rPr>
            </w:pPr>
            <w:r>
              <w:rPr>
                <w:rFonts w:ascii="Times New Roman" w:eastAsia="Times New Roman" w:hAnsi="Times New Roman" w:cs="Calibri"/>
                <w:color w:val="00000A"/>
                <w:sz w:val="20"/>
                <w:szCs w:val="20"/>
                <w:lang w:val="sr-Cyrl-RS" w:eastAsia="ar-SA"/>
              </w:rPr>
              <w:t>5.</w:t>
            </w:r>
          </w:p>
        </w:tc>
        <w:tc>
          <w:tcPr>
            <w:tcW w:w="4905"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1D777D">
            <w:pPr>
              <w:suppressAutoHyphens/>
              <w:spacing w:after="0" w:line="240" w:lineRule="auto"/>
              <w:ind w:left="-57"/>
              <w:rPr>
                <w:rFonts w:ascii="Times New Roman" w:eastAsia="Times New Roman" w:hAnsi="Times New Roman" w:cs="Times New Roman"/>
                <w:color w:val="000000" w:themeColor="text1"/>
                <w:sz w:val="20"/>
                <w:szCs w:val="20"/>
                <w:shd w:val="clear" w:color="auto" w:fill="FFFFFF"/>
                <w:lang w:val="ru-RU" w:eastAsia="ar-SA"/>
              </w:rPr>
            </w:pPr>
            <w:r>
              <w:rPr>
                <w:rFonts w:ascii="Times New Roman" w:eastAsia="Times New Roman" w:hAnsi="Times New Roman" w:cs="Times New Roman"/>
                <w:color w:val="00000A"/>
                <w:sz w:val="20"/>
                <w:szCs w:val="20"/>
                <w:shd w:val="clear" w:color="auto" w:fill="FFFFFF"/>
                <w:lang w:val="ru-RU" w:eastAsia="ar-SA"/>
              </w:rPr>
              <w:t xml:space="preserve"> </w:t>
            </w:r>
            <w:r>
              <w:rPr>
                <w:rFonts w:ascii="Times New Roman" w:eastAsia="Times New Roman" w:hAnsi="Times New Roman" w:cs="Times New Roman"/>
                <w:color w:val="00000A"/>
                <w:sz w:val="20"/>
                <w:szCs w:val="20"/>
                <w:shd w:val="clear" w:color="auto" w:fill="FFFFFF"/>
                <w:lang w:val="sr-Cyrl-RS" w:eastAsia="ar-SA"/>
              </w:rPr>
              <w:t xml:space="preserve">- </w:t>
            </w:r>
            <w:r>
              <w:rPr>
                <w:rFonts w:ascii="Times New Roman" w:eastAsia="Times New Roman" w:hAnsi="Times New Roman" w:cs="Times New Roman"/>
                <w:color w:val="000000" w:themeColor="text1"/>
                <w:sz w:val="20"/>
                <w:szCs w:val="20"/>
                <w:shd w:val="clear" w:color="auto" w:fill="FFFFFF"/>
                <w:lang w:val="ru-RU" w:eastAsia="ar-SA"/>
              </w:rPr>
              <w:t>Усвајање завршног рачуна школе за 20</w:t>
            </w:r>
            <w:r>
              <w:rPr>
                <w:rFonts w:ascii="Times New Roman" w:eastAsia="Times New Roman" w:hAnsi="Times New Roman" w:cs="Times New Roman"/>
                <w:color w:val="000000" w:themeColor="text1"/>
                <w:sz w:val="20"/>
                <w:szCs w:val="20"/>
                <w:shd w:val="clear" w:color="auto" w:fill="FFFFFF"/>
                <w:lang w:eastAsia="ar-SA"/>
              </w:rPr>
              <w:t>2</w:t>
            </w:r>
            <w:r>
              <w:rPr>
                <w:rFonts w:ascii="Times New Roman" w:eastAsia="Times New Roman" w:hAnsi="Times New Roman" w:cs="Times New Roman"/>
                <w:color w:val="000000" w:themeColor="text1"/>
                <w:sz w:val="20"/>
                <w:szCs w:val="20"/>
                <w:shd w:val="clear" w:color="auto" w:fill="FFFFFF"/>
                <w:lang w:val="sr-Cyrl-RS" w:eastAsia="ar-SA"/>
              </w:rPr>
              <w:t>3.</w:t>
            </w:r>
            <w:r>
              <w:rPr>
                <w:rFonts w:ascii="Times New Roman" w:eastAsia="Times New Roman" w:hAnsi="Times New Roman" w:cs="Times New Roman"/>
                <w:color w:val="000000" w:themeColor="text1"/>
                <w:sz w:val="20"/>
                <w:szCs w:val="20"/>
                <w:shd w:val="clear" w:color="auto" w:fill="FFFFFF"/>
                <w:lang w:val="ru-RU" w:eastAsia="ar-SA"/>
              </w:rPr>
              <w:t xml:space="preserve"> </w:t>
            </w:r>
            <w:r w:rsidR="003A5DF6">
              <w:rPr>
                <w:rFonts w:ascii="Times New Roman" w:eastAsia="Times New Roman" w:hAnsi="Times New Roman" w:cs="Times New Roman"/>
                <w:color w:val="000000" w:themeColor="text1"/>
                <w:sz w:val="20"/>
                <w:szCs w:val="20"/>
                <w:shd w:val="clear" w:color="auto" w:fill="FFFFFF"/>
                <w:lang w:val="ru-RU" w:eastAsia="ar-SA"/>
              </w:rPr>
              <w:t>Г</w:t>
            </w:r>
            <w:r>
              <w:rPr>
                <w:rFonts w:ascii="Times New Roman" w:eastAsia="Times New Roman" w:hAnsi="Times New Roman" w:cs="Times New Roman"/>
                <w:color w:val="000000" w:themeColor="text1"/>
                <w:sz w:val="20"/>
                <w:szCs w:val="20"/>
                <w:shd w:val="clear" w:color="auto" w:fill="FFFFFF"/>
                <w:lang w:val="ru-RU" w:eastAsia="ar-SA"/>
              </w:rPr>
              <w:t>одину</w:t>
            </w:r>
          </w:p>
          <w:p w:rsidR="003A5DF6" w:rsidRDefault="003A5DF6">
            <w:pPr>
              <w:suppressAutoHyphens/>
              <w:spacing w:after="0" w:line="240" w:lineRule="auto"/>
              <w:ind w:left="-57"/>
              <w:rPr>
                <w:rFonts w:ascii="Times New Roman" w:eastAsia="Times New Roman" w:hAnsi="Times New Roman" w:cs="Times New Roman"/>
                <w:color w:val="000000" w:themeColor="text1"/>
                <w:sz w:val="20"/>
                <w:szCs w:val="20"/>
                <w:shd w:val="clear" w:color="auto" w:fill="FFFFFF"/>
                <w:lang w:val="ru-RU" w:eastAsia="ar-SA"/>
              </w:rPr>
            </w:pPr>
            <w:r w:rsidRPr="003A5DF6">
              <w:rPr>
                <w:rFonts w:ascii="Times New Roman" w:eastAsia="Times New Roman" w:hAnsi="Times New Roman" w:cs="Times New Roman"/>
                <w:color w:val="000000" w:themeColor="text1"/>
                <w:sz w:val="20"/>
                <w:szCs w:val="20"/>
                <w:shd w:val="clear" w:color="auto" w:fill="FFFFFF"/>
                <w:lang w:val="ru-RU" w:eastAsia="ar-SA"/>
              </w:rPr>
              <w:t>-</w:t>
            </w:r>
            <w:r>
              <w:rPr>
                <w:rFonts w:ascii="Times New Roman" w:eastAsia="Times New Roman" w:hAnsi="Times New Roman" w:cs="Times New Roman"/>
                <w:color w:val="000000" w:themeColor="text1"/>
                <w:sz w:val="20"/>
                <w:szCs w:val="20"/>
                <w:shd w:val="clear" w:color="auto" w:fill="FFFFFF"/>
                <w:lang w:val="ru-RU" w:eastAsia="ar-SA"/>
              </w:rPr>
              <w:t>-</w:t>
            </w:r>
            <w:bookmarkStart w:id="7" w:name="_GoBack"/>
            <w:bookmarkEnd w:id="7"/>
            <w:r w:rsidRPr="003A5DF6">
              <w:rPr>
                <w:rFonts w:ascii="Times New Roman" w:eastAsia="Times New Roman" w:hAnsi="Times New Roman" w:cs="Times New Roman"/>
                <w:color w:val="000000" w:themeColor="text1"/>
                <w:sz w:val="20"/>
                <w:szCs w:val="20"/>
                <w:shd w:val="clear" w:color="auto" w:fill="FFFFFF"/>
                <w:lang w:val="ru-RU" w:eastAsia="ar-SA"/>
              </w:rPr>
              <w:t>Разматрање и усвајање Извештаја пописних комисија</w:t>
            </w:r>
          </w:p>
          <w:p w:rsidR="00C55595" w:rsidRDefault="001D777D">
            <w:pPr>
              <w:suppressAutoHyphens/>
              <w:spacing w:after="0" w:line="240" w:lineRule="auto"/>
              <w:ind w:left="-57"/>
              <w:rPr>
                <w:rFonts w:ascii="Calibri" w:eastAsia="Times New Roman" w:hAnsi="Calibri" w:cs="Calibri"/>
                <w:color w:val="000000" w:themeColor="text1"/>
                <w:sz w:val="20"/>
                <w:szCs w:val="20"/>
                <w:lang w:val="sr-Latn-CS" w:eastAsia="ar-SA"/>
              </w:rPr>
            </w:pPr>
            <w:r>
              <w:rPr>
                <w:rFonts w:ascii="Times New Roman" w:eastAsia="Times New Roman" w:hAnsi="Times New Roman" w:cs="Times New Roman"/>
                <w:color w:val="000000" w:themeColor="text1"/>
                <w:sz w:val="20"/>
                <w:szCs w:val="20"/>
                <w:shd w:val="clear" w:color="auto" w:fill="FFFFFF"/>
                <w:lang w:val="sr-Latn-CS" w:eastAsia="ar-SA"/>
              </w:rPr>
              <w:t xml:space="preserve"> </w:t>
            </w:r>
            <w:r>
              <w:rPr>
                <w:rFonts w:ascii="Times New Roman" w:eastAsia="Times New Roman" w:hAnsi="Times New Roman" w:cs="Times New Roman"/>
                <w:color w:val="000000" w:themeColor="text1"/>
                <w:sz w:val="20"/>
                <w:szCs w:val="20"/>
                <w:shd w:val="clear" w:color="auto" w:fill="FFFFFF"/>
                <w:lang w:val="sr-Cyrl-RS" w:eastAsia="ar-SA"/>
              </w:rPr>
              <w:t xml:space="preserve">- </w:t>
            </w:r>
            <w:r>
              <w:rPr>
                <w:rFonts w:ascii="Times New Roman" w:eastAsia="Times New Roman" w:hAnsi="Times New Roman" w:cs="Times New Roman"/>
                <w:color w:val="000000" w:themeColor="text1"/>
                <w:sz w:val="20"/>
                <w:szCs w:val="20"/>
                <w:shd w:val="clear" w:color="auto" w:fill="FFFFFF"/>
                <w:lang w:val="sr-Latn-CS" w:eastAsia="ar-SA"/>
              </w:rPr>
              <w:t xml:space="preserve">Информације о набавци уџбеника за наредну школску </w:t>
            </w:r>
            <w:r>
              <w:rPr>
                <w:rFonts w:ascii="Times New Roman" w:eastAsia="Times New Roman" w:hAnsi="Times New Roman" w:cs="Times New Roman"/>
                <w:color w:val="000000" w:themeColor="text1"/>
                <w:sz w:val="20"/>
                <w:szCs w:val="20"/>
                <w:shd w:val="clear" w:color="auto" w:fill="FFFFFF"/>
                <w:lang w:val="sr-Latn-CS" w:eastAsia="ar-SA"/>
              </w:rPr>
              <w:t>годину</w:t>
            </w:r>
          </w:p>
          <w:p w:rsidR="00C55595" w:rsidRDefault="001D777D">
            <w:pPr>
              <w:suppressAutoHyphens/>
              <w:spacing w:after="0" w:line="240" w:lineRule="auto"/>
              <w:ind w:leftChars="-25" w:left="45" w:hangingChars="50" w:hanging="100"/>
              <w:rPr>
                <w:rFonts w:ascii="Times New Roman" w:eastAsia="Times New Roman" w:hAnsi="Times New Roman" w:cs="Times New Roman"/>
                <w:color w:val="000000" w:themeColor="text1"/>
                <w:sz w:val="20"/>
                <w:szCs w:val="20"/>
                <w:shd w:val="clear" w:color="auto" w:fill="FFFFFF"/>
                <w:lang w:val="sr-Latn-CS" w:eastAsia="ar-SA"/>
              </w:rPr>
            </w:pPr>
            <w:r>
              <w:rPr>
                <w:rFonts w:ascii="Times New Roman" w:eastAsia="Times New Roman" w:hAnsi="Times New Roman" w:cs="Times New Roman"/>
                <w:color w:val="000000" w:themeColor="text1"/>
                <w:sz w:val="20"/>
                <w:szCs w:val="20"/>
                <w:shd w:val="clear" w:color="auto" w:fill="FFFFFF"/>
                <w:lang w:val="sr-Latn-CS" w:eastAsia="ar-SA"/>
              </w:rPr>
              <w:t xml:space="preserve">- </w:t>
            </w:r>
            <w:r>
              <w:rPr>
                <w:rFonts w:ascii="Times New Roman" w:eastAsia="Times New Roman" w:hAnsi="Times New Roman" w:cs="Times New Roman"/>
                <w:color w:val="000000" w:themeColor="text1"/>
                <w:sz w:val="20"/>
                <w:szCs w:val="20"/>
                <w:shd w:val="clear" w:color="auto" w:fill="FFFFFF"/>
                <w:lang w:val="sr-Cyrl-RS" w:eastAsia="ar-SA"/>
              </w:rPr>
              <w:t xml:space="preserve">- </w:t>
            </w:r>
            <w:r>
              <w:rPr>
                <w:rFonts w:ascii="Times New Roman" w:eastAsia="Times New Roman" w:hAnsi="Times New Roman" w:cs="Times New Roman"/>
                <w:color w:val="000000" w:themeColor="text1"/>
                <w:sz w:val="20"/>
                <w:szCs w:val="20"/>
                <w:shd w:val="clear" w:color="auto" w:fill="FFFFFF"/>
                <w:lang w:val="sr-Latn-CS" w:eastAsia="ar-SA"/>
              </w:rPr>
              <w:t xml:space="preserve">Информације о активностима везаним за прославу </w:t>
            </w:r>
            <w:r>
              <w:rPr>
                <w:rFonts w:ascii="Times New Roman" w:eastAsia="Times New Roman" w:hAnsi="Times New Roman" w:cs="Times New Roman"/>
                <w:color w:val="000000" w:themeColor="text1"/>
                <w:sz w:val="20"/>
                <w:szCs w:val="20"/>
                <w:shd w:val="clear" w:color="auto" w:fill="FFFFFF"/>
                <w:lang w:val="sr-Cyrl-RS" w:eastAsia="ar-SA"/>
              </w:rPr>
              <w:t>-</w:t>
            </w:r>
            <w:r>
              <w:rPr>
                <w:rFonts w:ascii="Times New Roman" w:eastAsia="Times New Roman" w:hAnsi="Times New Roman" w:cs="Times New Roman"/>
                <w:color w:val="000000" w:themeColor="text1"/>
                <w:sz w:val="20"/>
                <w:szCs w:val="20"/>
                <w:shd w:val="clear" w:color="auto" w:fill="FFFFFF"/>
                <w:lang w:val="sr-Latn-CS" w:eastAsia="ar-SA"/>
              </w:rPr>
              <w:t>Дана школе</w:t>
            </w:r>
          </w:p>
          <w:p w:rsidR="00C55595" w:rsidRDefault="001D777D">
            <w:pPr>
              <w:suppressAutoHyphens/>
              <w:spacing w:after="0" w:line="240" w:lineRule="auto"/>
              <w:ind w:left="-57"/>
              <w:rPr>
                <w:rFonts w:ascii="Times New Roman" w:eastAsia="Times New Roman" w:hAnsi="Times New Roman" w:cs="Times New Roman"/>
                <w:color w:val="000000" w:themeColor="text1"/>
                <w:sz w:val="20"/>
                <w:szCs w:val="20"/>
                <w:shd w:val="clear" w:color="auto" w:fill="FFFFFF"/>
                <w:lang w:val="sr-Latn-CS" w:eastAsia="ar-SA"/>
              </w:rPr>
            </w:pPr>
            <w:r>
              <w:rPr>
                <w:rFonts w:ascii="Times New Roman" w:eastAsia="Times New Roman" w:hAnsi="Times New Roman" w:cs="Times New Roman"/>
                <w:color w:val="000000" w:themeColor="text1"/>
                <w:sz w:val="20"/>
                <w:szCs w:val="20"/>
                <w:shd w:val="clear" w:color="auto" w:fill="FFFFFF"/>
                <w:lang w:val="sr-Latn-CS" w:eastAsia="ar-SA"/>
              </w:rPr>
              <w:t>-</w:t>
            </w:r>
            <w:r>
              <w:rPr>
                <w:rFonts w:ascii="Times New Roman" w:eastAsia="Times New Roman" w:hAnsi="Times New Roman" w:cs="Times New Roman"/>
                <w:color w:val="000000" w:themeColor="text1"/>
                <w:sz w:val="20"/>
                <w:szCs w:val="20"/>
                <w:shd w:val="clear" w:color="auto" w:fill="FFFFFF"/>
                <w:lang w:val="sr-Cyrl-RS" w:eastAsia="ar-SA"/>
              </w:rPr>
              <w:t xml:space="preserve">- </w:t>
            </w:r>
            <w:r>
              <w:rPr>
                <w:rFonts w:ascii="Times New Roman" w:eastAsia="Times New Roman" w:hAnsi="Times New Roman" w:cs="Times New Roman"/>
                <w:color w:val="000000" w:themeColor="text1"/>
                <w:sz w:val="20"/>
                <w:szCs w:val="20"/>
                <w:shd w:val="clear" w:color="auto" w:fill="FFFFFF"/>
                <w:lang w:val="sr-Latn-CS" w:eastAsia="ar-SA"/>
              </w:rPr>
              <w:t>Упознавање са планом једнодневног излета, екскурзије</w:t>
            </w:r>
          </w:p>
          <w:p w:rsidR="00C55595" w:rsidRDefault="00C55595">
            <w:pPr>
              <w:suppressAutoHyphens/>
              <w:spacing w:after="0" w:line="240" w:lineRule="auto"/>
              <w:ind w:left="-57"/>
              <w:rPr>
                <w:rFonts w:ascii="Times New Roman" w:eastAsia="Times New Roman" w:hAnsi="Times New Roman" w:cs="Times New Roman"/>
                <w:color w:val="D99594" w:themeColor="accent2" w:themeTint="99"/>
                <w:sz w:val="20"/>
                <w:szCs w:val="20"/>
                <w:shd w:val="clear" w:color="auto" w:fill="FFFFFF"/>
                <w:lang w:val="sr-Latn-CS" w:eastAsia="ar-SA"/>
              </w:rPr>
            </w:pPr>
          </w:p>
        </w:tc>
        <w:tc>
          <w:tcPr>
            <w:tcW w:w="1858"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C55595">
            <w:pPr>
              <w:suppressAutoHyphens/>
              <w:jc w:val="right"/>
              <w:rPr>
                <w:rFonts w:ascii="Times New Roman" w:eastAsia="Times New Roman" w:hAnsi="Times New Roman" w:cs="Calibri"/>
                <w:color w:val="00000A"/>
                <w:sz w:val="20"/>
                <w:szCs w:val="20"/>
                <w:lang w:val="sr-Latn-RS" w:eastAsia="ar-SA"/>
              </w:rPr>
            </w:pPr>
          </w:p>
          <w:p w:rsidR="00C55595" w:rsidRDefault="001D777D">
            <w:pPr>
              <w:suppressAutoHyphens/>
              <w:jc w:val="center"/>
              <w:rPr>
                <w:rFonts w:ascii="Times New Roman" w:eastAsia="Times New Roman" w:hAnsi="Times New Roman" w:cs="Calibri"/>
                <w:color w:val="00000A"/>
                <w:sz w:val="20"/>
                <w:szCs w:val="20"/>
                <w:lang w:val="sr-Latn-RS" w:eastAsia="ar-SA"/>
              </w:rPr>
            </w:pPr>
            <w:r>
              <w:rPr>
                <w:rFonts w:ascii="Times New Roman" w:eastAsia="Times New Roman" w:hAnsi="Times New Roman" w:cs="Calibri"/>
                <w:color w:val="00000A"/>
                <w:sz w:val="20"/>
                <w:szCs w:val="20"/>
                <w:lang w:val="sr-Latn-RS" w:eastAsia="ar-SA"/>
              </w:rPr>
              <w:t>II</w:t>
            </w:r>
          </w:p>
        </w:tc>
        <w:tc>
          <w:tcPr>
            <w:tcW w:w="0" w:type="auto"/>
            <w:tcBorders>
              <w:top w:val="single" w:sz="4" w:space="0" w:color="000001"/>
              <w:left w:val="single" w:sz="4" w:space="0" w:color="000001"/>
              <w:bottom w:val="single" w:sz="4" w:space="0" w:color="000001"/>
              <w:right w:val="single" w:sz="4" w:space="0" w:color="000001"/>
            </w:tcBorders>
            <w:shd w:val="clear" w:color="auto" w:fill="FFFFFF" w:themeFill="background1"/>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RS" w:eastAsia="ar-SA"/>
              </w:rPr>
            </w:pPr>
            <w:r>
              <w:rPr>
                <w:rFonts w:ascii="Times New Roman" w:eastAsia="Times New Roman" w:hAnsi="Times New Roman" w:cs="Calibri"/>
                <w:color w:val="00000A"/>
                <w:sz w:val="20"/>
                <w:szCs w:val="20"/>
                <w:lang w:val="sr-Latn-CS" w:eastAsia="ar-SA"/>
              </w:rPr>
              <w:t>Директор, чланови  Школског одбора</w:t>
            </w:r>
          </w:p>
        </w:tc>
      </w:tr>
      <w:tr w:rsidR="00C55595">
        <w:tc>
          <w:tcPr>
            <w:tcW w:w="680"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Cyrl-RS" w:eastAsia="ar-SA"/>
              </w:rPr>
              <w:t>6</w:t>
            </w:r>
            <w:r>
              <w:rPr>
                <w:rFonts w:ascii="Times New Roman" w:eastAsia="Times New Roman" w:hAnsi="Times New Roman" w:cs="Calibri"/>
                <w:color w:val="00000A"/>
                <w:sz w:val="20"/>
                <w:szCs w:val="20"/>
                <w:lang w:val="sr-Latn-CS" w:eastAsia="ar-SA"/>
              </w:rPr>
              <w:t>.</w:t>
            </w:r>
          </w:p>
        </w:tc>
        <w:tc>
          <w:tcPr>
            <w:tcW w:w="4905"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1D777D">
            <w:pPr>
              <w:shd w:val="clear" w:color="FFFFFF" w:fill="FFFFFF"/>
              <w:suppressAutoHyphens/>
              <w:spacing w:after="0" w:line="240" w:lineRule="auto"/>
              <w:jc w:val="both"/>
              <w:rPr>
                <w:rFonts w:ascii="Times New Roman" w:eastAsia="Times New Roman" w:hAnsi="Times New Roman" w:cs="Times New Roman"/>
                <w:color w:val="00000A"/>
                <w:sz w:val="20"/>
                <w:szCs w:val="20"/>
                <w:shd w:val="clear" w:color="auto" w:fill="FFFFFF"/>
                <w:lang w:val="sr-Latn-CS" w:eastAsia="ar-SA"/>
              </w:rPr>
            </w:pPr>
            <w:r>
              <w:rPr>
                <w:rFonts w:ascii="Times New Roman" w:eastAsia="Times New Roman" w:hAnsi="Times New Roman" w:cs="Times New Roman"/>
                <w:color w:val="00000A"/>
                <w:sz w:val="20"/>
                <w:szCs w:val="20"/>
                <w:shd w:val="clear" w:color="auto" w:fill="FFFFFF"/>
                <w:lang w:val="sr-Latn-CS" w:eastAsia="ar-SA"/>
              </w:rPr>
              <w:t xml:space="preserve">-Усвајање записника са претходног Сатанка </w:t>
            </w:r>
          </w:p>
          <w:p w:rsidR="00C55595" w:rsidRDefault="001D777D">
            <w:pPr>
              <w:shd w:val="clear" w:color="FFFFFF" w:fill="FFFFFF"/>
              <w:suppressAutoHyphens/>
              <w:spacing w:after="0" w:line="240" w:lineRule="auto"/>
              <w:jc w:val="both"/>
              <w:rPr>
                <w:rFonts w:ascii="Times New Roman" w:eastAsia="Times New Roman" w:hAnsi="Times New Roman" w:cs="Times New Roman"/>
                <w:color w:val="00000A"/>
                <w:sz w:val="20"/>
                <w:szCs w:val="20"/>
                <w:shd w:val="clear" w:color="auto" w:fill="FFFFFF"/>
                <w:lang w:val="sr-Latn-CS" w:eastAsia="ar-SA"/>
              </w:rPr>
            </w:pPr>
            <w:r>
              <w:rPr>
                <w:rFonts w:ascii="Times New Roman" w:eastAsia="Times New Roman" w:hAnsi="Times New Roman" w:cs="Times New Roman"/>
                <w:color w:val="00000A"/>
                <w:sz w:val="20"/>
                <w:szCs w:val="20"/>
                <w:shd w:val="clear" w:color="auto" w:fill="FFFFFF"/>
                <w:lang w:val="sr-Latn-CS" w:eastAsia="ar-SA"/>
              </w:rPr>
              <w:t>-Усвајањедневног реда</w:t>
            </w:r>
          </w:p>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 Усвајање извештаја</w:t>
            </w:r>
            <w:r>
              <w:rPr>
                <w:rFonts w:ascii="Times New Roman" w:eastAsia="Times New Roman" w:hAnsi="Times New Roman" w:cs="Times New Roman"/>
                <w:color w:val="00000A"/>
                <w:sz w:val="20"/>
                <w:szCs w:val="20"/>
                <w:shd w:val="clear" w:color="auto" w:fill="FFFFFF"/>
                <w:lang w:val="sr-Latn-CS" w:eastAsia="ar-SA"/>
              </w:rPr>
              <w:t xml:space="preserve"> са одржанe наставе у природи, излета и екскурзија за текућу годину</w:t>
            </w:r>
          </w:p>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ru-RU" w:eastAsia="ar-SA"/>
              </w:rPr>
              <w:t>- Информације о постигнутом успеху и оствареним резултатима на крају наставног периода</w:t>
            </w:r>
            <w:r>
              <w:rPr>
                <w:rFonts w:ascii="Times New Roman" w:eastAsia="Times New Roman" w:hAnsi="Times New Roman" w:cs="Times New Roman"/>
                <w:color w:val="00000A"/>
                <w:sz w:val="20"/>
                <w:szCs w:val="20"/>
                <w:shd w:val="clear" w:color="auto" w:fill="FFFFFF"/>
                <w:lang w:val="sr-Latn-CS" w:eastAsia="ar-SA"/>
              </w:rPr>
              <w:t xml:space="preserve"> и резултатима такмичења ученика</w:t>
            </w:r>
          </w:p>
          <w:p w:rsidR="00C55595" w:rsidRDefault="001D777D">
            <w:pPr>
              <w:suppressAutoHyphens/>
              <w:spacing w:after="0" w:line="240" w:lineRule="auto"/>
              <w:rPr>
                <w:rFonts w:ascii="Times New Roman" w:eastAsia="Times New Roman" w:hAnsi="Times New Roman" w:cs="Times New Roman"/>
                <w:color w:val="00000A"/>
                <w:sz w:val="20"/>
                <w:szCs w:val="20"/>
                <w:lang w:val="ru-RU" w:eastAsia="ar-SA"/>
              </w:rPr>
            </w:pPr>
            <w:r>
              <w:rPr>
                <w:rFonts w:ascii="Times New Roman" w:eastAsia="Times New Roman" w:hAnsi="Times New Roman" w:cs="Times New Roman"/>
                <w:color w:val="00000A"/>
                <w:sz w:val="20"/>
                <w:szCs w:val="20"/>
                <w:shd w:val="clear" w:color="auto" w:fill="FFFFFF"/>
                <w:lang w:val="ru-RU" w:eastAsia="ar-SA"/>
              </w:rPr>
              <w:t xml:space="preserve">- Информације о резултатима  завршног испита за упис у средњу школу </w:t>
            </w:r>
          </w:p>
          <w:p w:rsidR="00C55595" w:rsidRDefault="001D777D">
            <w:pPr>
              <w:suppressAutoHyphens/>
              <w:spacing w:after="0" w:line="240" w:lineRule="auto"/>
              <w:ind w:left="-57"/>
              <w:rPr>
                <w:rFonts w:ascii="Times New Roman" w:eastAsia="Times New Roman" w:hAnsi="Times New Roman" w:cs="Times New Roman"/>
                <w:color w:val="00000A"/>
                <w:sz w:val="20"/>
                <w:szCs w:val="20"/>
                <w:lang w:val="ru-RU" w:eastAsia="ar-SA"/>
              </w:rPr>
            </w:pPr>
            <w:r>
              <w:rPr>
                <w:rFonts w:ascii="Times New Roman" w:eastAsia="Times New Roman" w:hAnsi="Times New Roman" w:cs="Times New Roman"/>
                <w:color w:val="00000A"/>
                <w:sz w:val="20"/>
                <w:szCs w:val="20"/>
                <w:shd w:val="clear" w:color="auto" w:fill="FFFFFF"/>
                <w:lang w:val="ru-RU" w:eastAsia="ar-SA"/>
              </w:rPr>
              <w:t>- Усвајање извеш</w:t>
            </w:r>
            <w:r>
              <w:rPr>
                <w:rFonts w:ascii="Times New Roman" w:eastAsia="Times New Roman" w:hAnsi="Times New Roman" w:cs="Times New Roman"/>
                <w:color w:val="00000A"/>
                <w:sz w:val="20"/>
                <w:szCs w:val="20"/>
                <w:shd w:val="clear" w:color="auto" w:fill="FFFFFF"/>
                <w:lang w:val="sr-Latn-CS" w:eastAsia="ar-SA"/>
              </w:rPr>
              <w:t>таја</w:t>
            </w:r>
            <w:r>
              <w:rPr>
                <w:rFonts w:ascii="Times New Roman" w:eastAsia="Times New Roman" w:hAnsi="Times New Roman" w:cs="Times New Roman"/>
                <w:color w:val="00000A"/>
                <w:sz w:val="20"/>
                <w:szCs w:val="20"/>
                <w:shd w:val="clear" w:color="auto" w:fill="FFFFFF"/>
                <w:lang w:val="ru-RU" w:eastAsia="ar-SA"/>
              </w:rPr>
              <w:t xml:space="preserve"> о реализацији стручног усавршавања запослених</w:t>
            </w:r>
          </w:p>
          <w:p w:rsidR="00C55595" w:rsidRDefault="001D777D">
            <w:pPr>
              <w:suppressAutoHyphens/>
              <w:spacing w:after="0" w:line="240" w:lineRule="auto"/>
              <w:rPr>
                <w:rFonts w:ascii="Times New Roman" w:eastAsia="Times New Roman" w:hAnsi="Times New Roman" w:cs="Times New Roman"/>
                <w:color w:val="00000A"/>
                <w:sz w:val="20"/>
                <w:szCs w:val="20"/>
                <w:lang w:val="ru-RU" w:eastAsia="ar-SA"/>
              </w:rPr>
            </w:pPr>
            <w:r>
              <w:rPr>
                <w:rFonts w:ascii="Times New Roman" w:eastAsia="Times New Roman" w:hAnsi="Times New Roman" w:cs="Times New Roman"/>
                <w:color w:val="00000A"/>
                <w:sz w:val="20"/>
                <w:szCs w:val="20"/>
                <w:shd w:val="clear" w:color="auto" w:fill="FFFFFF"/>
                <w:lang w:val="ru-RU" w:eastAsia="ar-SA"/>
              </w:rPr>
              <w:t>- Кадровске потребе за наредну школску годину</w:t>
            </w:r>
          </w:p>
          <w:p w:rsidR="00C55595" w:rsidRDefault="001D777D">
            <w:pPr>
              <w:suppressAutoHyphens/>
              <w:spacing w:after="0" w:line="240" w:lineRule="auto"/>
              <w:rPr>
                <w:rFonts w:ascii="Times New Roman" w:eastAsia="Times New Roman" w:hAnsi="Times New Roman" w:cs="Times New Roman"/>
                <w:color w:val="00000A"/>
                <w:sz w:val="20"/>
                <w:szCs w:val="20"/>
                <w:shd w:val="clear" w:color="auto" w:fill="FFFFFF"/>
                <w:lang w:val="ru-RU" w:eastAsia="ar-SA"/>
              </w:rPr>
            </w:pPr>
            <w:r>
              <w:rPr>
                <w:rFonts w:ascii="Times New Roman" w:eastAsia="Times New Roman" w:hAnsi="Times New Roman" w:cs="Times New Roman"/>
                <w:color w:val="00000A"/>
                <w:sz w:val="20"/>
                <w:szCs w:val="20"/>
                <w:shd w:val="clear" w:color="auto" w:fill="FFFFFF"/>
                <w:lang w:val="ru-RU" w:eastAsia="ar-SA"/>
              </w:rPr>
              <w:t>- Могућности инвестиционих радова у току лета</w:t>
            </w:r>
          </w:p>
          <w:p w:rsidR="00C55595" w:rsidRDefault="001D777D">
            <w:pPr>
              <w:suppressAutoHyphens/>
              <w:spacing w:after="0" w:line="240" w:lineRule="auto"/>
              <w:rPr>
                <w:rFonts w:ascii="Times New Roman" w:eastAsia="Times New Roman" w:hAnsi="Times New Roman" w:cs="Times New Roman"/>
                <w:color w:val="00000A"/>
                <w:sz w:val="20"/>
                <w:szCs w:val="20"/>
                <w:shd w:val="clear" w:color="auto" w:fill="FFFFFF"/>
                <w:lang w:val="sr-Latn-CS" w:eastAsia="ar-SA"/>
              </w:rPr>
            </w:pPr>
            <w:r>
              <w:rPr>
                <w:rFonts w:ascii="Times New Roman" w:eastAsia="Times New Roman" w:hAnsi="Times New Roman" w:cs="Times New Roman"/>
                <w:color w:val="00000A"/>
                <w:sz w:val="20"/>
                <w:szCs w:val="20"/>
                <w:shd w:val="clear" w:color="auto" w:fill="FFFFFF"/>
                <w:lang w:val="ru-RU" w:eastAsia="ar-SA"/>
              </w:rPr>
              <w:t>- Разматрање и усвајање</w:t>
            </w:r>
            <w:r>
              <w:rPr>
                <w:rFonts w:ascii="Times New Roman" w:eastAsia="Times New Roman" w:hAnsi="Times New Roman" w:cs="Times New Roman"/>
                <w:color w:val="00000A"/>
                <w:sz w:val="20"/>
                <w:szCs w:val="20"/>
                <w:shd w:val="clear" w:color="auto" w:fill="FFFFFF"/>
                <w:lang w:val="sr-Latn-CS" w:eastAsia="ar-SA"/>
              </w:rPr>
              <w:t xml:space="preserve"> годишњег</w:t>
            </w:r>
            <w:r>
              <w:rPr>
                <w:rFonts w:ascii="Times New Roman" w:eastAsia="Times New Roman" w:hAnsi="Times New Roman" w:cs="Times New Roman"/>
                <w:color w:val="00000A"/>
                <w:sz w:val="20"/>
                <w:szCs w:val="20"/>
                <w:shd w:val="clear" w:color="auto" w:fill="FFFFFF"/>
                <w:lang w:val="ru-RU" w:eastAsia="ar-SA"/>
              </w:rPr>
              <w:t xml:space="preserve"> извештаја о раду директора школе за текућу школску  годину</w:t>
            </w:r>
            <w:r>
              <w:rPr>
                <w:rFonts w:ascii="Times New Roman" w:eastAsia="Times New Roman" w:hAnsi="Times New Roman" w:cs="Times New Roman"/>
                <w:color w:val="00000A"/>
                <w:sz w:val="20"/>
                <w:szCs w:val="20"/>
                <w:shd w:val="clear" w:color="auto" w:fill="FFFFFF"/>
                <w:lang w:val="sr-Latn-CS" w:eastAsia="ar-SA"/>
              </w:rPr>
              <w:t xml:space="preserve"> и изв</w:t>
            </w:r>
            <w:r>
              <w:rPr>
                <w:rFonts w:ascii="Times New Roman" w:eastAsia="Times New Roman" w:hAnsi="Times New Roman" w:cs="Times New Roman"/>
                <w:color w:val="00000A"/>
                <w:sz w:val="20"/>
                <w:szCs w:val="20"/>
                <w:shd w:val="clear" w:color="auto" w:fill="FFFFFF"/>
                <w:lang w:val="sr-Latn-CS" w:eastAsia="ar-SA"/>
              </w:rPr>
              <w:t>ештаја о раду установе</w:t>
            </w:r>
          </w:p>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ru-RU" w:eastAsia="ar-SA"/>
              </w:rPr>
              <w:t>-Разматрање и усвајање</w:t>
            </w:r>
            <w:r>
              <w:rPr>
                <w:rFonts w:ascii="Times New Roman" w:eastAsia="Times New Roman" w:hAnsi="Times New Roman" w:cs="Times New Roman"/>
                <w:color w:val="00000A"/>
                <w:sz w:val="20"/>
                <w:szCs w:val="20"/>
                <w:shd w:val="clear" w:color="auto" w:fill="FFFFFF"/>
                <w:lang w:val="sr-Latn-CS" w:eastAsia="ar-SA"/>
              </w:rPr>
              <w:t xml:space="preserve"> годишњих</w:t>
            </w:r>
            <w:r>
              <w:rPr>
                <w:rFonts w:ascii="Times New Roman" w:eastAsia="Times New Roman" w:hAnsi="Times New Roman" w:cs="Times New Roman"/>
                <w:color w:val="00000A"/>
                <w:sz w:val="20"/>
                <w:szCs w:val="20"/>
                <w:shd w:val="clear" w:color="auto" w:fill="FFFFFF"/>
                <w:lang w:val="ru-RU" w:eastAsia="ar-SA"/>
              </w:rPr>
              <w:t xml:space="preserve"> извештаја о раду Стручних тимова и Стручних већа</w:t>
            </w:r>
            <w:r>
              <w:rPr>
                <w:rFonts w:ascii="Times New Roman" w:eastAsia="Times New Roman" w:hAnsi="Times New Roman" w:cs="Times New Roman"/>
                <w:color w:val="00000A"/>
                <w:sz w:val="20"/>
                <w:szCs w:val="20"/>
                <w:shd w:val="clear" w:color="auto" w:fill="FFFFFF"/>
                <w:lang w:val="sr-Latn-CS" w:eastAsia="ar-SA"/>
              </w:rPr>
              <w:t xml:space="preserve"> и Ученичког парламента</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Текућа питања</w:t>
            </w:r>
          </w:p>
        </w:tc>
        <w:tc>
          <w:tcPr>
            <w:tcW w:w="1858" w:type="dxa"/>
            <w:tcBorders>
              <w:top w:val="single" w:sz="4" w:space="0" w:color="000001"/>
              <w:left w:val="single" w:sz="4" w:space="0" w:color="000001"/>
              <w:bottom w:val="single" w:sz="4" w:space="0" w:color="000001"/>
            </w:tcBorders>
            <w:shd w:val="clear" w:color="auto" w:fill="FFFFFF" w:themeFill="background1"/>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FFFFFF" w:themeFill="background1"/>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Директор, чланови  Школског одбора</w:t>
            </w:r>
          </w:p>
        </w:tc>
      </w:tr>
    </w:tbl>
    <w:p w:rsidR="00C55595" w:rsidRDefault="00C55595">
      <w:pPr>
        <w:suppressAutoHyphens/>
        <w:jc w:val="center"/>
        <w:rPr>
          <w:rFonts w:ascii="Calibri" w:eastAsia="Times New Roman" w:hAnsi="Calibri" w:cs="Calibri"/>
          <w:color w:val="00000A"/>
          <w:lang w:val="sr-Cyrl-RS" w:eastAsia="ar-SA"/>
        </w:rPr>
      </w:pPr>
      <w:bookmarkStart w:id="8" w:name="_Toc272269723"/>
      <w:bookmarkStart w:id="9" w:name="_Toc432101232"/>
      <w:bookmarkStart w:id="10" w:name="_Toc303630409"/>
      <w:bookmarkEnd w:id="8"/>
      <w:bookmarkEnd w:id="9"/>
      <w:bookmarkEnd w:id="10"/>
    </w:p>
    <w:p w:rsidR="00C55595" w:rsidRDefault="001D777D">
      <w:pPr>
        <w:suppressAutoHyphens/>
        <w:jc w:val="center"/>
        <w:rPr>
          <w:rFonts w:ascii="Calibri" w:eastAsia="Times New Roman" w:hAnsi="Calibri" w:cs="Calibri"/>
          <w:b/>
          <w:color w:val="00000A"/>
          <w:sz w:val="24"/>
          <w:lang w:val="sr-Latn-CS" w:eastAsia="ar-SA"/>
        </w:rPr>
      </w:pPr>
      <w:r>
        <w:rPr>
          <w:rFonts w:ascii="Times New Roman" w:eastAsia="Times New Roman" w:hAnsi="Times New Roman" w:cs="Times New Roman"/>
          <w:b/>
          <w:color w:val="00000A"/>
          <w:sz w:val="28"/>
          <w:lang w:val="sr-Latn-CS" w:eastAsia="ar-SA"/>
        </w:rPr>
        <w:t>ПЛАН РАДА САВЕТА РОДИТЕЉА</w:t>
      </w:r>
    </w:p>
    <w:tbl>
      <w:tblPr>
        <w:tblStyle w:val="TableGrid"/>
        <w:tblW w:w="0" w:type="auto"/>
        <w:tblInd w:w="-220" w:type="dxa"/>
        <w:tblCellMar>
          <w:left w:w="-5" w:type="dxa"/>
        </w:tblCellMar>
        <w:tblLook w:val="04A0" w:firstRow="1" w:lastRow="0" w:firstColumn="1" w:lastColumn="0" w:noHBand="0" w:noVBand="1"/>
      </w:tblPr>
      <w:tblGrid>
        <w:gridCol w:w="786"/>
        <w:gridCol w:w="4624"/>
        <w:gridCol w:w="1852"/>
        <w:gridCol w:w="2711"/>
      </w:tblGrid>
      <w:tr w:rsidR="00C55595">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Редни број</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САДРЖАЈИ  РАДА</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ВРЕМЕ РЕАЛИЗАЦИЈЕ</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НОСИЛАЦ</w:t>
            </w:r>
          </w:p>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АКТИВНОСТИ</w:t>
            </w:r>
          </w:p>
        </w:tc>
      </w:tr>
      <w:tr w:rsidR="00C55595">
        <w:trPr>
          <w:trHeight w:hRule="exact" w:val="286"/>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1.</w:t>
            </w:r>
          </w:p>
        </w:tc>
        <w:tc>
          <w:tcPr>
            <w:tcW w:w="0" w:type="auto"/>
            <w:shd w:val="clear" w:color="auto" w:fill="auto"/>
            <w:tcMar>
              <w:left w:w="-5" w:type="dxa"/>
            </w:tcMar>
          </w:tcPr>
          <w:p w:rsidR="00C55595" w:rsidRDefault="001D777D">
            <w:pPr>
              <w:suppressAutoHyphens/>
              <w:spacing w:after="0" w:line="240" w:lineRule="auto"/>
              <w:ind w:left="-57"/>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 xml:space="preserve">Конституисање  Савета родитеља и избор председника, заменика и </w:t>
            </w:r>
          </w:p>
          <w:p w:rsidR="00C55595" w:rsidRDefault="00C55595">
            <w:pPr>
              <w:suppressAutoHyphens/>
              <w:spacing w:after="0" w:line="240" w:lineRule="auto"/>
              <w:ind w:left="-57"/>
              <w:rPr>
                <w:rFonts w:ascii="Times New Roman" w:eastAsia="Times New Roman" w:hAnsi="Times New Roman" w:cs="Times New Roman"/>
                <w:color w:val="00000A"/>
                <w:sz w:val="20"/>
                <w:szCs w:val="20"/>
                <w:shd w:val="clear" w:color="auto" w:fill="FFFFFF"/>
                <w:lang w:val="sr-Latn-CS" w:eastAsia="ar-SA"/>
              </w:rPr>
            </w:pPr>
          </w:p>
          <w:p w:rsidR="00C55595" w:rsidRDefault="00C55595">
            <w:pPr>
              <w:suppressAutoHyphens/>
              <w:spacing w:after="0" w:line="240" w:lineRule="auto"/>
              <w:ind w:left="-57"/>
              <w:rPr>
                <w:rFonts w:ascii="Calibri" w:eastAsia="Times New Roman" w:hAnsi="Calibri" w:cs="Calibri"/>
                <w:color w:val="00000A"/>
                <w:sz w:val="20"/>
                <w:szCs w:val="20"/>
                <w:lang w:val="sr-Latn-CS" w:eastAsia="ar-SA"/>
              </w:rPr>
            </w:pPr>
          </w:p>
          <w:p w:rsidR="00C55595" w:rsidRDefault="00C55595">
            <w:pPr>
              <w:suppressAutoHyphens/>
              <w:spacing w:after="0" w:line="240" w:lineRule="auto"/>
              <w:ind w:left="-57"/>
              <w:rPr>
                <w:rFonts w:ascii="Calibri" w:eastAsia="Times New Roman" w:hAnsi="Calibri" w:cs="Calibri"/>
                <w:color w:val="00000A"/>
                <w:sz w:val="20"/>
                <w:szCs w:val="20"/>
                <w:lang w:val="sr-Latn-CS" w:eastAsia="ar-SA"/>
              </w:rPr>
            </w:pPr>
          </w:p>
          <w:p w:rsidR="00C55595" w:rsidRDefault="00C55595">
            <w:pPr>
              <w:suppressAutoHyphens/>
              <w:spacing w:after="0" w:line="240" w:lineRule="auto"/>
              <w:ind w:left="-57"/>
              <w:rPr>
                <w:rFonts w:ascii="Times New Roman" w:eastAsia="Times New Roman" w:hAnsi="Times New Roman" w:cs="Times New Roman"/>
                <w:color w:val="00000A"/>
                <w:sz w:val="20"/>
                <w:szCs w:val="20"/>
                <w:shd w:val="clear" w:color="auto" w:fill="FFFFFF"/>
                <w:lang w:val="sr-Latn-CS" w:eastAsia="ar-SA"/>
              </w:rPr>
            </w:pPr>
          </w:p>
          <w:p w:rsidR="00C55595" w:rsidRDefault="00C55595">
            <w:pPr>
              <w:suppressAutoHyphens/>
              <w:spacing w:after="0" w:line="240" w:lineRule="auto"/>
              <w:ind w:left="-57"/>
              <w:rPr>
                <w:rFonts w:ascii="Calibri" w:eastAsia="Times New Roman" w:hAnsi="Calibri" w:cs="Calibri"/>
                <w:color w:val="00000A"/>
                <w:sz w:val="20"/>
                <w:szCs w:val="20"/>
                <w:lang w:val="sr-Latn-CS" w:eastAsia="ar-SA"/>
              </w:rPr>
            </w:pPr>
          </w:p>
          <w:p w:rsidR="00C55595" w:rsidRDefault="001D777D">
            <w:pPr>
              <w:suppressAutoHyphens/>
              <w:spacing w:after="0" w:line="240" w:lineRule="auto"/>
              <w:ind w:left="-57"/>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Записничара</w:t>
            </w:r>
          </w:p>
        </w:tc>
        <w:tc>
          <w:tcPr>
            <w:tcW w:w="0" w:type="auto"/>
            <w:vMerge w:val="restart"/>
            <w:tcBorders>
              <w:top w:val="nil"/>
              <w:bottom w:val="nil"/>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eastAsia="ar-SA"/>
              </w:rPr>
              <w:t>IX</w:t>
            </w:r>
          </w:p>
        </w:tc>
        <w:tc>
          <w:tcPr>
            <w:tcW w:w="0" w:type="auto"/>
            <w:vMerge w:val="restart"/>
            <w:tcBorders>
              <w:top w:val="nil"/>
              <w:bottom w:val="nil"/>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Calibri"/>
                <w:color w:val="00000A"/>
                <w:sz w:val="20"/>
                <w:szCs w:val="24"/>
                <w:lang w:val="sr-Latn-CS" w:eastAsia="ar-SA"/>
              </w:rPr>
              <w:lastRenderedPageBreak/>
              <w:t>Директор, чланови Савета , Ученички парламент6</w:t>
            </w:r>
          </w:p>
        </w:tc>
      </w:tr>
      <w:tr w:rsidR="00C55595">
        <w:trPr>
          <w:trHeight w:hRule="exact" w:val="286"/>
        </w:trPr>
        <w:tc>
          <w:tcPr>
            <w:tcW w:w="0" w:type="auto"/>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eastAsia="ar-SA"/>
              </w:rPr>
              <w:t>2.</w:t>
            </w:r>
          </w:p>
        </w:tc>
        <w:tc>
          <w:tcPr>
            <w:tcW w:w="0" w:type="auto"/>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 xml:space="preserve">Усвајање Плана рада Савета родитеља за текућу школску годину </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286"/>
        </w:trPr>
        <w:tc>
          <w:tcPr>
            <w:tcW w:w="0" w:type="auto"/>
            <w:tcBorders>
              <w:top w:val="nil"/>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3.</w:t>
            </w:r>
          </w:p>
        </w:tc>
        <w:tc>
          <w:tcPr>
            <w:tcW w:w="0" w:type="auto"/>
            <w:tcBorders>
              <w:top w:val="nil"/>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 xml:space="preserve">Избор члана из Савета </w:t>
            </w:r>
            <w:r>
              <w:rPr>
                <w:rFonts w:ascii="Calibri" w:eastAsia="Times New Roman" w:hAnsi="Calibri" w:cs="Calibri"/>
                <w:color w:val="00000A"/>
                <w:sz w:val="20"/>
                <w:szCs w:val="20"/>
                <w:lang w:val="sr-Latn-CS" w:eastAsia="ar-SA"/>
              </w:rPr>
              <w:t>родитеља за Општински савет</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val="527"/>
        </w:trPr>
        <w:tc>
          <w:tcPr>
            <w:tcW w:w="0" w:type="auto"/>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lastRenderedPageBreak/>
              <w:t>4.</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Информација о успеху ученика на крају претходне школске године</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286"/>
        </w:trPr>
        <w:tc>
          <w:tcPr>
            <w:tcW w:w="0" w:type="auto"/>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lastRenderedPageBreak/>
              <w:t>5</w:t>
            </w:r>
            <w:r>
              <w:rPr>
                <w:rFonts w:ascii="Times New Roman" w:eastAsia="Times New Roman" w:hAnsi="Times New Roman" w:cs="Times New Roman"/>
                <w:color w:val="00000A"/>
                <w:sz w:val="20"/>
                <w:szCs w:val="24"/>
                <w:lang w:eastAsia="ar-SA"/>
              </w:rPr>
              <w:t>.</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bCs/>
                <w:color w:val="00000A"/>
                <w:sz w:val="20"/>
                <w:szCs w:val="24"/>
                <w:shd w:val="clear" w:color="auto" w:fill="FFFFFF"/>
                <w:lang w:val="sr-Cyrl-RS" w:eastAsia="ar-SA"/>
              </w:rPr>
            </w:pPr>
            <w:r>
              <w:rPr>
                <w:rFonts w:ascii="Times New Roman" w:eastAsia="Times New Roman" w:hAnsi="Times New Roman" w:cs="Times New Roman"/>
                <w:bCs/>
                <w:color w:val="00000A"/>
                <w:sz w:val="20"/>
                <w:szCs w:val="24"/>
                <w:shd w:val="clear" w:color="auto" w:fill="FFFFFF"/>
                <w:lang w:val="sr-Latn-CS" w:eastAsia="ar-SA"/>
              </w:rPr>
              <w:t xml:space="preserve">Осигурање ученика    </w:t>
            </w:r>
          </w:p>
          <w:p w:rsidR="00C55595" w:rsidRDefault="001D777D">
            <w:pPr>
              <w:suppressAutoHyphens/>
              <w:spacing w:after="0" w:line="240" w:lineRule="auto"/>
              <w:rPr>
                <w:rFonts w:ascii="Times New Roman" w:eastAsia="Times New Roman" w:hAnsi="Times New Roman" w:cs="Times New Roman"/>
                <w:bCs/>
                <w:color w:val="00000A"/>
                <w:sz w:val="20"/>
                <w:szCs w:val="24"/>
                <w:lang w:val="sr-Latn-CS" w:eastAsia="ar-SA"/>
              </w:rPr>
            </w:pPr>
            <w:r>
              <w:rPr>
                <w:rFonts w:ascii="Times New Roman" w:eastAsia="Times New Roman" w:hAnsi="Times New Roman" w:cs="Times New Roman"/>
                <w:bCs/>
                <w:color w:val="00000A"/>
                <w:sz w:val="20"/>
                <w:szCs w:val="24"/>
                <w:shd w:val="clear" w:color="auto" w:fill="FFFFFF"/>
                <w:lang w:val="sr-Latn-CS" w:eastAsia="ar-SA"/>
              </w:rPr>
              <w:t xml:space="preserve">                                                                                                                                                                              </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20"/>
        </w:trPr>
        <w:tc>
          <w:tcPr>
            <w:tcW w:w="0" w:type="auto"/>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4"/>
                <w:lang w:val="sr-Latn-CS" w:eastAsia="ar-SA"/>
              </w:rPr>
            </w:pPr>
          </w:p>
        </w:tc>
        <w:tc>
          <w:tcPr>
            <w:tcW w:w="0" w:type="auto"/>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4"/>
                <w:shd w:val="clear" w:color="auto" w:fill="FFFFFF"/>
                <w:lang w:val="sr-Latn-CS" w:eastAsia="ar-SA"/>
              </w:rPr>
            </w:pP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542"/>
        </w:trPr>
        <w:tc>
          <w:tcPr>
            <w:tcW w:w="0" w:type="auto"/>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6.</w:t>
            </w:r>
          </w:p>
        </w:tc>
        <w:tc>
          <w:tcPr>
            <w:tcW w:w="0" w:type="auto"/>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bCs/>
                <w:color w:val="00000A"/>
                <w:sz w:val="20"/>
                <w:szCs w:val="24"/>
                <w:shd w:val="clear" w:color="auto" w:fill="FFFFFF"/>
                <w:lang w:val="sr-Latn-CS" w:eastAsia="ar-SA"/>
              </w:rPr>
              <w:t xml:space="preserve">Припремљеност школе за почетак наставе (извршени радови и радови који </w:t>
            </w:r>
            <w:r>
              <w:rPr>
                <w:rFonts w:ascii="Times New Roman" w:eastAsia="Times New Roman" w:hAnsi="Times New Roman" w:cs="Times New Roman"/>
                <w:bCs/>
                <w:color w:val="00000A"/>
                <w:sz w:val="20"/>
                <w:szCs w:val="24"/>
                <w:shd w:val="clear" w:color="auto" w:fill="FFFFFF"/>
                <w:lang w:val="sr-Latn-CS" w:eastAsia="ar-SA"/>
              </w:rPr>
              <w:t>предстоје)</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7.</w:t>
            </w:r>
          </w:p>
        </w:tc>
        <w:tc>
          <w:tcPr>
            <w:tcW w:w="0" w:type="auto"/>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shd w:val="clear" w:color="auto" w:fill="FFFFFF"/>
                <w:lang w:val="sr-Latn-CS" w:eastAsia="ar-SA"/>
              </w:rPr>
              <w:t>Разматрање Извештаја о раду установе за претходну школску годину</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8.</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shd w:val="clear" w:color="auto" w:fill="FFFFFF"/>
                <w:lang w:val="sr-Latn-CS" w:eastAsia="ar-SA"/>
              </w:rPr>
            </w:pPr>
            <w:r>
              <w:rPr>
                <w:rFonts w:ascii="Times New Roman" w:eastAsia="Times New Roman" w:hAnsi="Times New Roman" w:cs="Times New Roman"/>
                <w:color w:val="00000A"/>
                <w:sz w:val="20"/>
                <w:szCs w:val="24"/>
                <w:shd w:val="clear" w:color="auto" w:fill="FFFFFF"/>
                <w:lang w:val="sr-Latn-CS" w:eastAsia="ar-SA"/>
              </w:rPr>
              <w:t>Упознавање са извештајем о раду директора за протеклу школску годину</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9.</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shd w:val="clear" w:color="auto" w:fill="FFFFFF"/>
                <w:lang w:val="sr-Latn-CS" w:eastAsia="ar-SA"/>
              </w:rPr>
            </w:pPr>
            <w:r>
              <w:rPr>
                <w:rFonts w:ascii="Times New Roman" w:eastAsia="Times New Roman" w:hAnsi="Times New Roman" w:cs="Times New Roman"/>
                <w:color w:val="00000A"/>
                <w:sz w:val="20"/>
                <w:szCs w:val="24"/>
                <w:shd w:val="clear" w:color="auto" w:fill="FFFFFF"/>
                <w:lang w:val="sr-Latn-CS" w:eastAsia="ar-SA"/>
              </w:rPr>
              <w:t>Упознавање са Годишњим планом рада за текућу школску годину</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ru-RU" w:eastAsia="ar-SA"/>
              </w:rPr>
            </w:pPr>
            <w:r>
              <w:rPr>
                <w:rFonts w:ascii="Times New Roman" w:eastAsia="Times New Roman" w:hAnsi="Times New Roman" w:cs="Times New Roman"/>
                <w:color w:val="00000A"/>
                <w:sz w:val="20"/>
                <w:szCs w:val="24"/>
                <w:lang w:val="ru-RU" w:eastAsia="ar-SA"/>
              </w:rPr>
              <w:t>10.</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Избор добављача ужине</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ru-RU" w:eastAsia="ar-SA"/>
              </w:rPr>
            </w:pPr>
            <w:r>
              <w:rPr>
                <w:rFonts w:ascii="Times New Roman" w:eastAsia="Times New Roman" w:hAnsi="Times New Roman" w:cs="Times New Roman"/>
                <w:color w:val="00000A"/>
                <w:sz w:val="20"/>
                <w:szCs w:val="24"/>
                <w:lang w:val="ru-RU" w:eastAsia="ar-SA"/>
              </w:rPr>
              <w:t>11.</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Ихформације о Дану отворених врата за све предметне наставнике за текућу школску годину</w:t>
            </w:r>
          </w:p>
        </w:tc>
        <w:tc>
          <w:tcPr>
            <w:tcW w:w="0" w:type="auto"/>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tcBorders>
              <w:top w:val="nil"/>
              <w:bottom w:val="nil"/>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ru-RU" w:eastAsia="ar-SA"/>
              </w:rPr>
            </w:pPr>
            <w:r>
              <w:rPr>
                <w:rFonts w:ascii="Times New Roman" w:eastAsia="Times New Roman" w:hAnsi="Times New Roman" w:cs="Times New Roman"/>
                <w:color w:val="00000A"/>
                <w:sz w:val="20"/>
                <w:szCs w:val="24"/>
                <w:lang w:val="ru-RU" w:eastAsia="ar-SA"/>
              </w:rPr>
              <w:t>12.</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Текућа питања</w:t>
            </w:r>
          </w:p>
        </w:tc>
        <w:tc>
          <w:tcPr>
            <w:tcW w:w="0" w:type="auto"/>
            <w:tcBorders>
              <w:top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tcBorders>
              <w:top w:val="nil"/>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501"/>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1.</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Latn-CS" w:eastAsia="ar-SA"/>
              </w:rPr>
              <w:t xml:space="preserve">Усвајање записника са претходног састанка </w:t>
            </w:r>
            <w:r>
              <w:rPr>
                <w:rFonts w:ascii="Times New Roman" w:eastAsia="Times New Roman" w:hAnsi="Times New Roman" w:cs="Times New Roman"/>
                <w:color w:val="00000A"/>
                <w:sz w:val="20"/>
                <w:szCs w:val="24"/>
                <w:lang w:val="sr-Cyrl-RS" w:eastAsia="ar-SA"/>
              </w:rPr>
              <w:t>и дневног реда</w:t>
            </w:r>
          </w:p>
        </w:tc>
        <w:tc>
          <w:tcPr>
            <w:tcW w:w="0" w:type="auto"/>
            <w:vMerge w:val="restart"/>
            <w:tcBorders>
              <w:top w:val="nil"/>
              <w:bottom w:val="nil"/>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ru-RU"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eastAsia="ar-SA"/>
              </w:rPr>
              <w:t>III</w:t>
            </w:r>
          </w:p>
        </w:tc>
        <w:tc>
          <w:tcPr>
            <w:tcW w:w="0" w:type="auto"/>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Директор</w:t>
            </w:r>
            <w:r>
              <w:rPr>
                <w:rFonts w:ascii="Times New Roman" w:eastAsia="Times New Roman" w:hAnsi="Times New Roman" w:cs="Calibri"/>
                <w:color w:val="00000A"/>
                <w:sz w:val="20"/>
                <w:szCs w:val="24"/>
                <w:lang w:eastAsia="ar-SA"/>
              </w:rPr>
              <w:t xml:space="preserve">, </w:t>
            </w:r>
            <w:r>
              <w:rPr>
                <w:rFonts w:ascii="Times New Roman" w:eastAsia="Times New Roman" w:hAnsi="Times New Roman" w:cs="Calibri"/>
                <w:color w:val="00000A"/>
                <w:sz w:val="20"/>
                <w:szCs w:val="24"/>
                <w:lang w:val="sr-Latn-CS" w:eastAsia="ar-SA"/>
              </w:rPr>
              <w:t>чланови Савета, педагог</w:t>
            </w: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456"/>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2.</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 xml:space="preserve">Извештај о успеху и владању на крају 1. </w:t>
            </w:r>
            <w:r>
              <w:rPr>
                <w:rFonts w:ascii="Times New Roman" w:eastAsia="Times New Roman" w:hAnsi="Times New Roman" w:cs="Times New Roman"/>
                <w:color w:val="00000A"/>
                <w:sz w:val="20"/>
                <w:szCs w:val="24"/>
                <w:lang w:val="sr-Cyrl-RS" w:eastAsia="ar-SA"/>
              </w:rPr>
              <w:t>к</w:t>
            </w:r>
            <w:r>
              <w:rPr>
                <w:rFonts w:ascii="Times New Roman" w:eastAsia="Times New Roman" w:hAnsi="Times New Roman" w:cs="Times New Roman"/>
                <w:color w:val="00000A"/>
                <w:sz w:val="20"/>
                <w:szCs w:val="24"/>
                <w:lang w:val="sr-Latn-CS" w:eastAsia="ar-SA"/>
              </w:rPr>
              <w:t xml:space="preserve">полугодишта                                                                                       </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ru-RU" w:eastAsia="ar-SA"/>
              </w:rPr>
            </w:pPr>
          </w:p>
        </w:tc>
        <w:tc>
          <w:tcPr>
            <w:tcW w:w="0" w:type="auto"/>
            <w:vMerge/>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val="276"/>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eastAsia="ar-SA"/>
              </w:rPr>
            </w:pPr>
            <w:r>
              <w:rPr>
                <w:rFonts w:ascii="Times New Roman" w:eastAsia="Times New Roman" w:hAnsi="Times New Roman" w:cs="Times New Roman"/>
                <w:color w:val="00000A"/>
                <w:sz w:val="20"/>
                <w:szCs w:val="24"/>
                <w:lang w:val="sr-Latn-CS" w:eastAsia="ar-SA"/>
              </w:rPr>
              <w:t>3.</w:t>
            </w:r>
            <w:r>
              <w:rPr>
                <w:rFonts w:ascii="Times New Roman" w:eastAsia="Times New Roman" w:hAnsi="Times New Roman" w:cs="Times New Roman"/>
                <w:color w:val="00000A"/>
                <w:sz w:val="20"/>
                <w:szCs w:val="24"/>
                <w:lang w:eastAsia="ar-SA"/>
              </w:rPr>
              <w:t>.</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 xml:space="preserve">Набавка уџбеника за наредну школску годину  </w:t>
            </w:r>
            <w:r>
              <w:rPr>
                <w:rFonts w:ascii="Times New Roman" w:eastAsia="Times New Roman" w:hAnsi="Times New Roman" w:cs="Times New Roman"/>
                <w:color w:val="00000A"/>
                <w:sz w:val="20"/>
                <w:szCs w:val="24"/>
                <w:lang w:eastAsia="ar-SA"/>
              </w:rPr>
              <w:t>(информације)</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286"/>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4..</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 xml:space="preserve">Ваннаставне активности и такмичења                                                                                                                   </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266"/>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eastAsia="ar-SA"/>
              </w:rPr>
            </w:pPr>
            <w:r>
              <w:rPr>
                <w:rFonts w:ascii="Times New Roman" w:eastAsia="Times New Roman" w:hAnsi="Times New Roman" w:cs="Times New Roman"/>
                <w:color w:val="00000A"/>
                <w:sz w:val="20"/>
                <w:szCs w:val="24"/>
                <w:lang w:val="sr-Latn-CS" w:eastAsia="ar-SA"/>
              </w:rPr>
              <w:t>5</w:t>
            </w:r>
            <w:r>
              <w:rPr>
                <w:rFonts w:ascii="Times New Roman" w:eastAsia="Times New Roman" w:hAnsi="Times New Roman" w:cs="Times New Roman"/>
                <w:color w:val="00000A"/>
                <w:sz w:val="20"/>
                <w:szCs w:val="24"/>
                <w:lang w:eastAsia="ar-SA"/>
              </w:rPr>
              <w:t>.</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Давање сагласности на програм екскурзија, наставе у природи и излета</w:t>
            </w:r>
          </w:p>
          <w:p w:rsidR="00C55595" w:rsidRDefault="00C55595">
            <w:pPr>
              <w:suppressAutoHyphens/>
              <w:spacing w:after="0" w:line="240" w:lineRule="auto"/>
              <w:rPr>
                <w:rFonts w:ascii="Times New Roman" w:eastAsia="Times New Roman" w:hAnsi="Times New Roman" w:cs="Times New Roman"/>
                <w:color w:val="00000A"/>
                <w:sz w:val="20"/>
                <w:szCs w:val="24"/>
                <w:lang w:val="sr-Latn-CS" w:eastAsia="ar-SA"/>
              </w:rPr>
            </w:pPr>
          </w:p>
          <w:p w:rsidR="00C55595" w:rsidRDefault="00C55595">
            <w:pPr>
              <w:suppressAutoHyphens/>
              <w:spacing w:after="0" w:line="240" w:lineRule="auto"/>
              <w:rPr>
                <w:rFonts w:ascii="Times New Roman" w:eastAsia="Times New Roman" w:hAnsi="Times New Roman" w:cs="Times New Roman"/>
                <w:color w:val="00000A"/>
                <w:sz w:val="20"/>
                <w:szCs w:val="24"/>
                <w:lang w:val="sr-Latn-CS" w:eastAsia="ar-SA"/>
              </w:rPr>
            </w:pPr>
          </w:p>
          <w:p w:rsidR="00C55595" w:rsidRDefault="00C55595">
            <w:pPr>
              <w:suppressAutoHyphens/>
              <w:spacing w:after="0" w:line="240" w:lineRule="auto"/>
              <w:rPr>
                <w:rFonts w:ascii="Times New Roman" w:eastAsia="Times New Roman" w:hAnsi="Times New Roman" w:cs="Times New Roman"/>
                <w:color w:val="00000A"/>
                <w:sz w:val="20"/>
                <w:szCs w:val="24"/>
                <w:lang w:val="sr-Latn-CS" w:eastAsia="ar-SA"/>
              </w:rPr>
            </w:pPr>
          </w:p>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једнодневног излета</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6.</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0"/>
                <w:lang w:val="sr-Latn-CS" w:eastAsia="ar-SA"/>
              </w:rPr>
              <w:t>Информације о активностима везаним за прославу Дана школе</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7.</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Упознавање са полугодишњим извештајима </w:t>
            </w:r>
          </w:p>
        </w:tc>
        <w:tc>
          <w:tcPr>
            <w:tcW w:w="0" w:type="auto"/>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595"/>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8.</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Текућа питања</w:t>
            </w:r>
          </w:p>
        </w:tc>
        <w:tc>
          <w:tcPr>
            <w:tcW w:w="0" w:type="auto"/>
            <w:tcBorders>
              <w:top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501"/>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1</w:t>
            </w:r>
            <w:r>
              <w:rPr>
                <w:rFonts w:ascii="Times New Roman" w:eastAsia="Times New Roman" w:hAnsi="Times New Roman" w:cs="Times New Roman"/>
                <w:color w:val="00000A"/>
                <w:sz w:val="20"/>
                <w:szCs w:val="24"/>
                <w:lang w:eastAsia="ar-SA"/>
              </w:rPr>
              <w:t>.</w:t>
            </w:r>
          </w:p>
          <w:p w:rsidR="00C55595" w:rsidRDefault="00C55595">
            <w:pPr>
              <w:suppressAutoHyphens/>
              <w:spacing w:after="0" w:line="240" w:lineRule="auto"/>
              <w:rPr>
                <w:rFonts w:ascii="Times New Roman" w:eastAsia="Times New Roman" w:hAnsi="Times New Roman" w:cs="Times New Roman"/>
                <w:color w:val="00000A"/>
                <w:sz w:val="20"/>
                <w:szCs w:val="24"/>
                <w:lang w:val="sr-Latn-CS" w:eastAsia="ar-SA"/>
              </w:rPr>
            </w:pPr>
          </w:p>
          <w:p w:rsidR="00C55595" w:rsidRDefault="00C55595">
            <w:pPr>
              <w:suppressAutoHyphens/>
              <w:spacing w:after="0" w:line="240" w:lineRule="auto"/>
              <w:rPr>
                <w:rFonts w:ascii="Times New Roman" w:eastAsia="Times New Roman" w:hAnsi="Times New Roman" w:cs="Times New Roman"/>
                <w:color w:val="00000A"/>
                <w:sz w:val="20"/>
                <w:szCs w:val="24"/>
                <w:lang w:val="sr-Latn-CS" w:eastAsia="ar-SA"/>
              </w:rPr>
            </w:pP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ru-RU" w:eastAsia="ar-SA"/>
              </w:rPr>
            </w:pPr>
            <w:r>
              <w:rPr>
                <w:rFonts w:ascii="Times New Roman" w:eastAsia="Times New Roman" w:hAnsi="Times New Roman" w:cs="Times New Roman"/>
                <w:color w:val="00000A"/>
                <w:sz w:val="20"/>
                <w:szCs w:val="24"/>
                <w:lang w:val="ru-RU" w:eastAsia="ar-SA"/>
              </w:rPr>
              <w:t>Усвајање Записника са претходног састанка и дневног реда</w:t>
            </w:r>
          </w:p>
        </w:tc>
        <w:tc>
          <w:tcPr>
            <w:tcW w:w="0" w:type="auto"/>
            <w:vMerge w:val="restart"/>
            <w:tcBorders>
              <w:top w:val="nil"/>
              <w:bottom w:val="nil"/>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eastAsia="ar-SA"/>
              </w:rPr>
              <w:t>IV</w:t>
            </w:r>
          </w:p>
        </w:tc>
        <w:tc>
          <w:tcPr>
            <w:tcW w:w="0" w:type="auto"/>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Директор, чланови Савета, педагог, Представници тимова</w:t>
            </w: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556"/>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2.</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ru-RU" w:eastAsia="ar-SA"/>
              </w:rPr>
            </w:pPr>
            <w:r>
              <w:rPr>
                <w:rFonts w:ascii="Times New Roman" w:eastAsia="Times New Roman" w:hAnsi="Times New Roman" w:cs="Times New Roman"/>
                <w:color w:val="00000A"/>
                <w:sz w:val="20"/>
                <w:szCs w:val="24"/>
                <w:lang w:val="ru-RU" w:eastAsia="ar-SA"/>
              </w:rPr>
              <w:t>Активности школе везане за припрему ученика за полагање завршног испита.</w:t>
            </w:r>
          </w:p>
          <w:p w:rsidR="00C55595" w:rsidRDefault="00C55595">
            <w:pPr>
              <w:suppressAutoHyphens/>
              <w:spacing w:after="0" w:line="240" w:lineRule="auto"/>
              <w:rPr>
                <w:rFonts w:ascii="Times New Roman" w:eastAsia="Times New Roman" w:hAnsi="Times New Roman" w:cs="Times New Roman"/>
                <w:color w:val="00000A"/>
                <w:sz w:val="20"/>
                <w:szCs w:val="24"/>
                <w:lang w:val="ru-RU" w:eastAsia="ar-SA"/>
              </w:rPr>
            </w:pP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val="276"/>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3.</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0"/>
                <w:lang w:val="sr-Latn-CS" w:eastAsia="ar-SA"/>
              </w:rPr>
              <w:t>Избор агенције за извођење екскурзија и наставе у природи</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val="734"/>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4.</w:t>
            </w:r>
          </w:p>
        </w:tc>
        <w:tc>
          <w:tcPr>
            <w:tcW w:w="0" w:type="auto"/>
            <w:shd w:val="clear" w:color="auto" w:fill="auto"/>
            <w:tcMar>
              <w:left w:w="-5" w:type="dxa"/>
            </w:tcMar>
            <w:vAlign w:val="cente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Информисање родитеља о активностима школе везаних за реализацију  </w:t>
            </w:r>
            <w:r>
              <w:rPr>
                <w:rFonts w:ascii="Times New Roman" w:eastAsia="Times New Roman" w:hAnsi="Times New Roman" w:cs="Times New Roman"/>
                <w:color w:val="00000A"/>
                <w:sz w:val="20"/>
                <w:szCs w:val="20"/>
                <w:lang w:val="ru-RU" w:eastAsia="ar-SA"/>
              </w:rPr>
              <w:t>Ш</w:t>
            </w:r>
            <w:r>
              <w:rPr>
                <w:rFonts w:ascii="Times New Roman" w:eastAsia="Times New Roman" w:hAnsi="Times New Roman" w:cs="Times New Roman"/>
                <w:color w:val="00000A"/>
                <w:sz w:val="20"/>
                <w:szCs w:val="20"/>
                <w:lang w:val="sr-Latn-CS" w:eastAsia="ar-SA"/>
              </w:rPr>
              <w:t xml:space="preserve">колског развојног плана </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val="307"/>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eastAsia="ar-SA"/>
              </w:rPr>
            </w:pPr>
            <w:r>
              <w:rPr>
                <w:rFonts w:ascii="Times New Roman" w:eastAsia="Times New Roman" w:hAnsi="Times New Roman" w:cs="Times New Roman"/>
                <w:color w:val="00000A"/>
                <w:sz w:val="20"/>
                <w:szCs w:val="24"/>
                <w:lang w:val="sr-Latn-CS" w:eastAsia="ar-SA"/>
              </w:rPr>
              <w:t>5</w:t>
            </w:r>
            <w:r>
              <w:rPr>
                <w:rFonts w:ascii="Times New Roman" w:eastAsia="Times New Roman" w:hAnsi="Times New Roman" w:cs="Times New Roman"/>
                <w:color w:val="00000A"/>
                <w:sz w:val="20"/>
                <w:szCs w:val="24"/>
                <w:lang w:eastAsia="ar-SA"/>
              </w:rPr>
              <w:t>.</w:t>
            </w:r>
          </w:p>
        </w:tc>
        <w:tc>
          <w:tcPr>
            <w:tcW w:w="0" w:type="auto"/>
            <w:shd w:val="clear" w:color="auto" w:fill="auto"/>
            <w:tcMar>
              <w:left w:w="-5" w:type="dxa"/>
            </w:tcMar>
            <w:vAlign w:val="cente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Информисање</w:t>
            </w:r>
            <w:r>
              <w:rPr>
                <w:rFonts w:ascii="Times New Roman" w:eastAsia="Times New Roman" w:hAnsi="Times New Roman" w:cs="Times New Roman"/>
                <w:color w:val="00000A"/>
                <w:sz w:val="20"/>
                <w:szCs w:val="20"/>
                <w:lang w:val="sr-Latn-CS" w:eastAsia="ar-SA"/>
              </w:rPr>
              <w:t xml:space="preserve"> родитеља о Самовредновању</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286"/>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6.</w:t>
            </w:r>
          </w:p>
        </w:tc>
        <w:tc>
          <w:tcPr>
            <w:tcW w:w="0" w:type="auto"/>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Cyrl-RS" w:eastAsia="ar-SA"/>
              </w:rPr>
            </w:pPr>
            <w:r>
              <w:rPr>
                <w:rFonts w:ascii="Times New Roman" w:eastAsia="Times New Roman" w:hAnsi="Times New Roman" w:cs="Times New Roman"/>
                <w:color w:val="00000A"/>
                <w:sz w:val="20"/>
                <w:szCs w:val="20"/>
                <w:lang w:val="sr-Latn-CS" w:eastAsia="ar-SA"/>
              </w:rPr>
              <w:t>Информисање родитеља о  ИОП-</w:t>
            </w:r>
            <w:r>
              <w:rPr>
                <w:rFonts w:ascii="Times New Roman" w:eastAsia="Times New Roman" w:hAnsi="Times New Roman" w:cs="Times New Roman"/>
                <w:color w:val="00000A"/>
                <w:sz w:val="20"/>
                <w:szCs w:val="20"/>
                <w:lang w:val="sr-Cyrl-RS" w:eastAsia="ar-SA"/>
              </w:rPr>
              <w:t>у</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val="330"/>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eastAsia="ar-SA"/>
              </w:rPr>
            </w:pPr>
            <w:r>
              <w:rPr>
                <w:rFonts w:ascii="Times New Roman" w:eastAsia="Times New Roman" w:hAnsi="Times New Roman" w:cs="Times New Roman"/>
                <w:color w:val="00000A"/>
                <w:sz w:val="20"/>
                <w:szCs w:val="24"/>
                <w:lang w:val="sr-Latn-CS" w:eastAsia="ar-SA"/>
              </w:rPr>
              <w:t>7</w:t>
            </w:r>
            <w:r>
              <w:rPr>
                <w:rFonts w:ascii="Times New Roman" w:eastAsia="Times New Roman" w:hAnsi="Times New Roman" w:cs="Times New Roman"/>
                <w:color w:val="00000A"/>
                <w:sz w:val="20"/>
                <w:szCs w:val="24"/>
                <w:lang w:eastAsia="ar-SA"/>
              </w:rPr>
              <w:t>.</w:t>
            </w:r>
          </w:p>
        </w:tc>
        <w:tc>
          <w:tcPr>
            <w:tcW w:w="0" w:type="auto"/>
            <w:shd w:val="clear" w:color="auto" w:fill="auto"/>
            <w:tcMar>
              <w:left w:w="-5" w:type="dxa"/>
            </w:tcMar>
            <w:vAlign w:val="cente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Инфор. родитеља о Програму заштите деце од насиља</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val="330"/>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8.</w:t>
            </w:r>
          </w:p>
        </w:tc>
        <w:tc>
          <w:tcPr>
            <w:tcW w:w="0" w:type="auto"/>
            <w:shd w:val="clear" w:color="auto" w:fill="auto"/>
            <w:tcMar>
              <w:left w:w="-5" w:type="dxa"/>
            </w:tcMar>
            <w:vAlign w:val="cente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Упознавање са информицајама о набавци уџбеника за наредну школску годину</w:t>
            </w:r>
          </w:p>
        </w:tc>
        <w:tc>
          <w:tcPr>
            <w:tcW w:w="0" w:type="auto"/>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val="330"/>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9.</w:t>
            </w:r>
          </w:p>
        </w:tc>
        <w:tc>
          <w:tcPr>
            <w:tcW w:w="0" w:type="auto"/>
            <w:shd w:val="clear" w:color="auto" w:fill="auto"/>
            <w:tcMar>
              <w:left w:w="-5" w:type="dxa"/>
            </w:tcMar>
            <w:vAlign w:val="cente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Текућа питања</w:t>
            </w:r>
          </w:p>
        </w:tc>
        <w:tc>
          <w:tcPr>
            <w:tcW w:w="0" w:type="auto"/>
            <w:tcBorders>
              <w:top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286"/>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1.</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Усвајање Записника са претходног</w:t>
            </w:r>
            <w:r>
              <w:rPr>
                <w:rFonts w:ascii="Times New Roman" w:eastAsia="Times New Roman" w:hAnsi="Times New Roman" w:cs="Times New Roman"/>
                <w:color w:val="00000A"/>
                <w:sz w:val="20"/>
                <w:szCs w:val="24"/>
                <w:lang w:val="sr-Latn-CS" w:eastAsia="ar-SA"/>
              </w:rPr>
              <w:t xml:space="preserve"> састанка</w:t>
            </w:r>
          </w:p>
        </w:tc>
        <w:tc>
          <w:tcPr>
            <w:tcW w:w="0" w:type="auto"/>
            <w:vMerge w:val="restart"/>
            <w:tcBorders>
              <w:top w:val="nil"/>
              <w:bottom w:val="nil"/>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ru-RU"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VI</w:t>
            </w:r>
          </w:p>
        </w:tc>
        <w:tc>
          <w:tcPr>
            <w:tcW w:w="0" w:type="auto"/>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Директор</w:t>
            </w:r>
            <w:r>
              <w:rPr>
                <w:rFonts w:ascii="Times New Roman" w:eastAsia="Times New Roman" w:hAnsi="Times New Roman" w:cs="Calibri"/>
                <w:color w:val="00000A"/>
                <w:sz w:val="20"/>
                <w:szCs w:val="24"/>
                <w:lang w:eastAsia="ar-SA"/>
              </w:rPr>
              <w:t xml:space="preserve">, </w:t>
            </w:r>
            <w:r>
              <w:rPr>
                <w:rFonts w:ascii="Times New Roman" w:eastAsia="Times New Roman" w:hAnsi="Times New Roman" w:cs="Calibri"/>
                <w:color w:val="00000A"/>
                <w:sz w:val="20"/>
                <w:szCs w:val="24"/>
                <w:lang w:val="sr-Latn-CS" w:eastAsia="ar-SA"/>
              </w:rPr>
              <w:t>чланови Савета, педагог</w:t>
            </w:r>
          </w:p>
        </w:tc>
      </w:tr>
      <w:tr w:rsidR="00C55595">
        <w:trPr>
          <w:trHeight w:hRule="exact" w:val="286"/>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2.</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Успех ученика на крају године</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ru-RU" w:eastAsia="ar-SA"/>
              </w:rPr>
            </w:pPr>
          </w:p>
        </w:tc>
        <w:tc>
          <w:tcPr>
            <w:tcW w:w="0" w:type="auto"/>
            <w:vMerge/>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val="276"/>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eastAsia="ar-SA"/>
              </w:rPr>
            </w:pPr>
            <w:r>
              <w:rPr>
                <w:rFonts w:ascii="Times New Roman" w:eastAsia="Times New Roman" w:hAnsi="Times New Roman" w:cs="Times New Roman"/>
                <w:color w:val="00000A"/>
                <w:sz w:val="20"/>
                <w:szCs w:val="24"/>
                <w:lang w:val="sr-Latn-CS" w:eastAsia="ar-SA"/>
              </w:rPr>
              <w:t>3</w:t>
            </w:r>
            <w:r>
              <w:rPr>
                <w:rFonts w:ascii="Times New Roman" w:eastAsia="Times New Roman" w:hAnsi="Times New Roman" w:cs="Times New Roman"/>
                <w:color w:val="00000A"/>
                <w:sz w:val="20"/>
                <w:szCs w:val="24"/>
                <w:lang w:eastAsia="ar-SA"/>
              </w:rPr>
              <w:t>.</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Информације о резултатима ученика са завршног испита</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286"/>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ru-RU" w:eastAsia="ar-SA"/>
              </w:rPr>
            </w:pPr>
            <w:r>
              <w:rPr>
                <w:rFonts w:ascii="Times New Roman" w:eastAsia="Times New Roman" w:hAnsi="Times New Roman" w:cs="Times New Roman"/>
                <w:color w:val="00000A"/>
                <w:sz w:val="20"/>
                <w:szCs w:val="24"/>
                <w:lang w:val="ru-RU" w:eastAsia="ar-SA"/>
              </w:rPr>
              <w:t>4.</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Извештај са такмичења</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val="267"/>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5.</w:t>
            </w:r>
          </w:p>
        </w:tc>
        <w:tc>
          <w:tcPr>
            <w:tcW w:w="0" w:type="auto"/>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 xml:space="preserve">Усвајање извештаја о реализацији излета и екскурзија, упознавање са предлогом </w:t>
            </w:r>
            <w:r>
              <w:rPr>
                <w:rFonts w:ascii="Times New Roman" w:eastAsia="Times New Roman" w:hAnsi="Times New Roman" w:cs="Times New Roman"/>
                <w:color w:val="00000A"/>
                <w:sz w:val="20"/>
                <w:szCs w:val="24"/>
                <w:lang w:val="sr-Latn-CS" w:eastAsia="ar-SA"/>
              </w:rPr>
              <w:t xml:space="preserve">плана </w:t>
            </w:r>
            <w:r>
              <w:rPr>
                <w:rFonts w:ascii="Times New Roman" w:eastAsia="Times New Roman" w:hAnsi="Times New Roman" w:cs="Times New Roman"/>
                <w:color w:val="00000A"/>
                <w:sz w:val="20"/>
                <w:szCs w:val="24"/>
                <w:lang w:val="sr-Latn-CS" w:eastAsia="ar-SA"/>
              </w:rPr>
              <w:lastRenderedPageBreak/>
              <w:t>екскурзије за наредну школску годину</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val="267"/>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lastRenderedPageBreak/>
              <w:t>6.</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Упознавање са Годишњим извештајима</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val="459"/>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7.</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Предлог плана за наредну школску годину</w:t>
            </w:r>
          </w:p>
        </w:tc>
        <w:tc>
          <w:tcPr>
            <w:tcW w:w="0" w:type="auto"/>
            <w:vMerge/>
            <w:tcBorders>
              <w:top w:val="nil"/>
              <w:bottom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val="459"/>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8.</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Текућа питања</w:t>
            </w:r>
          </w:p>
        </w:tc>
        <w:tc>
          <w:tcPr>
            <w:tcW w:w="0" w:type="auto"/>
            <w:tcBorders>
              <w:top w:val="nil"/>
            </w:tcBorders>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bl>
    <w:p w:rsidR="00C55595" w:rsidRDefault="00C55595">
      <w:pPr>
        <w:suppressAutoHyphens/>
        <w:spacing w:after="0" w:line="240" w:lineRule="auto"/>
        <w:rPr>
          <w:rFonts w:ascii="Calibri" w:eastAsia="Times New Roman" w:hAnsi="Calibri" w:cs="Calibri"/>
          <w:color w:val="00000A"/>
          <w:lang w:val="sr-Latn-CS" w:eastAsia="ar-SA"/>
        </w:rPr>
      </w:pPr>
    </w:p>
    <w:p w:rsidR="00C55595" w:rsidRDefault="00C55595">
      <w:pPr>
        <w:suppressAutoHyphens/>
        <w:spacing w:after="0" w:line="240" w:lineRule="auto"/>
        <w:jc w:val="center"/>
        <w:rPr>
          <w:rFonts w:ascii="Times New Roman" w:eastAsia="Times New Roman" w:hAnsi="Times New Roman" w:cs="Calibri"/>
          <w:b/>
          <w:color w:val="00000A"/>
          <w:sz w:val="28"/>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8"/>
          <w:lang w:val="sr-Cyrl-RS" w:eastAsia="ar-SA"/>
        </w:rPr>
      </w:pPr>
    </w:p>
    <w:p w:rsidR="00C55595" w:rsidRDefault="00C55595">
      <w:pPr>
        <w:suppressAutoHyphens/>
        <w:spacing w:after="0" w:line="240" w:lineRule="auto"/>
        <w:rPr>
          <w:rFonts w:ascii="Times New Roman" w:eastAsia="Times New Roman" w:hAnsi="Times New Roman" w:cs="Calibri"/>
          <w:b/>
          <w:color w:val="00000A"/>
          <w:sz w:val="28"/>
          <w:lang w:val="sr-Cyrl-RS" w:eastAsia="ar-SA"/>
        </w:rPr>
      </w:pPr>
    </w:p>
    <w:p w:rsidR="00C55595" w:rsidRDefault="001D777D">
      <w:pPr>
        <w:suppressAutoHyphens/>
        <w:spacing w:after="0" w:line="240" w:lineRule="auto"/>
        <w:jc w:val="center"/>
        <w:rPr>
          <w:rFonts w:ascii="Times New Roman" w:eastAsia="Times New Roman" w:hAnsi="Times New Roman" w:cs="Calibri"/>
          <w:b/>
          <w:color w:val="FF0000"/>
          <w:sz w:val="28"/>
          <w:lang w:val="sr-Latn-CS" w:eastAsia="ar-SA"/>
        </w:rPr>
      </w:pPr>
      <w:r>
        <w:rPr>
          <w:rFonts w:ascii="Times New Roman" w:eastAsia="Times New Roman" w:hAnsi="Times New Roman" w:cs="Calibri"/>
          <w:b/>
          <w:color w:val="00000A"/>
          <w:sz w:val="28"/>
          <w:lang w:val="sr-Latn-CS" w:eastAsia="ar-SA"/>
        </w:rPr>
        <w:t>ПЛАН РАДА ПЕДАГОШКОГ КОЛЕГИЈУМА</w:t>
      </w:r>
    </w:p>
    <w:tbl>
      <w:tblPr>
        <w:tblW w:w="0" w:type="auto"/>
        <w:tblInd w:w="-225"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774"/>
        <w:gridCol w:w="5410"/>
        <w:gridCol w:w="1830"/>
        <w:gridCol w:w="1964"/>
      </w:tblGrid>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Редни број</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САДРЖАЈИ  РАДА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ВРЕМЕ РЕАЛИЗАЦИЈЕ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НОСИЛАЦ</w:t>
            </w:r>
          </w:p>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АКТИВНОСТИ</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1.</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Доношење плана рада Педаг. колегијума за текућу годину</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eastAsia="ar-SA"/>
              </w:rPr>
              <w:t>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 xml:space="preserve">Договор око израде Годишњег план рада </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ru-RU"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4.</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igh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 xml:space="preserve">Организ. образ.-васп. рада, редовне и изборне наставе, ваннаставне активности, дежурства, безбедности, екскурзија, наставе у природи, и обележавање значајних датума </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ru-RU"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rPr>
          <w:trHeight w:val="70"/>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5.</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 xml:space="preserve">Анализа рада и реализације Годишњег плана рада и </w:t>
            </w:r>
            <w:r>
              <w:rPr>
                <w:rFonts w:ascii="Times New Roman" w:eastAsia="Times New Roman" w:hAnsi="Times New Roman" w:cs="Times New Roman"/>
                <w:color w:val="00000A"/>
                <w:sz w:val="20"/>
                <w:szCs w:val="20"/>
                <w:shd w:val="clear" w:color="auto" w:fill="FFFFFF"/>
                <w:lang w:val="sr-Latn-CS" w:eastAsia="ar-SA"/>
              </w:rPr>
              <w:t>Школског програма у протеклој школској години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6.</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Израда плана стручног усавршавања наставног особља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ru-RU"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7.</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 xml:space="preserve">Анализа реализације наставног плана и програма редовне и изборне наставе и ваннаставних </w:t>
            </w:r>
            <w:r>
              <w:rPr>
                <w:rFonts w:ascii="Times New Roman" w:eastAsia="Times New Roman" w:hAnsi="Times New Roman" w:cs="Times New Roman"/>
                <w:color w:val="00000A"/>
                <w:sz w:val="20"/>
                <w:szCs w:val="20"/>
                <w:shd w:val="clear" w:color="auto" w:fill="FFFFFF"/>
                <w:lang w:val="sr-Latn-CS" w:eastAsia="ar-SA"/>
              </w:rPr>
              <w:t>активности</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XI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8.</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Анализа успеха и дисциплине ученика на крају првог класификационог периода са посебним освртом на 1. и 5. Разред</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9.</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Упознавање чланова Колегијума са корацима инклузије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10.</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Анализа појачаног васпитног рада са ученика на основу евиденције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11.</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igh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Начин обележавања  Светог Саве</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12.</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igh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Анализа реализације наставног плана и програма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13.</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igh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Анализа успеха и владања ученика на крају 1. Полугодишта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14.</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igh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Упознавање чланова Колегијума са корацима инклузије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15.</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igh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 xml:space="preserve">Извештај и анализа рада стручних органа и тимова, праћење оствар. актив. Школ. разв. плана, Самовред., ИО  и Програма заштите деце </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16.</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igh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Анализа реализованих активности поводом Светог Саве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17.</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igh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Стручно усавршавање наставника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18.</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igh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Педагошк. инструкт. увид и праћење квалитета обр.- васп. Рада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19.</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igh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Организовање школских такмичења ученика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20.</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igh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 xml:space="preserve">Анал. </w:t>
            </w:r>
            <w:r>
              <w:rPr>
                <w:rFonts w:ascii="Times New Roman" w:eastAsia="Times New Roman" w:hAnsi="Times New Roman" w:cs="Times New Roman"/>
                <w:color w:val="00000A"/>
                <w:sz w:val="20"/>
                <w:szCs w:val="20"/>
                <w:shd w:val="clear" w:color="auto" w:fill="FFFFFF"/>
                <w:lang w:val="sr-Latn-CS" w:eastAsia="ar-SA"/>
              </w:rPr>
              <w:t>реализац. наставног плана и програма ред. и избор. наст. и ваннаст. активн. на крају трећег класификац. Периода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III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21.</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 xml:space="preserve">Анализа успеха и дисциплине ученика </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22.</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Обележавање Дана школе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w:t>
            </w:r>
            <w:r>
              <w:rPr>
                <w:rFonts w:ascii="Times New Roman" w:eastAsia="Times New Roman" w:hAnsi="Times New Roman" w:cs="Calibri"/>
                <w:color w:val="00000A"/>
                <w:sz w:val="20"/>
                <w:szCs w:val="20"/>
                <w:lang w:val="sr-Latn-CS" w:eastAsia="ar-SA"/>
              </w:rPr>
              <w:t xml:space="preserve">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23.</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Упознавање чланова Колегијума са корацима инклузије</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lastRenderedPageBreak/>
              <w:t>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lastRenderedPageBreak/>
              <w:t xml:space="preserve">Чланови Педагошког </w:t>
            </w:r>
            <w:r>
              <w:rPr>
                <w:rFonts w:ascii="Times New Roman" w:eastAsia="Times New Roman" w:hAnsi="Times New Roman" w:cs="Calibri"/>
                <w:color w:val="00000A"/>
                <w:sz w:val="20"/>
                <w:szCs w:val="20"/>
                <w:lang w:val="sr-Latn-CS" w:eastAsia="ar-SA"/>
              </w:rPr>
              <w:lastRenderedPageBreak/>
              <w:t>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lastRenderedPageBreak/>
              <w:t>24.</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igh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Припреме за завршни испит и упис у средње школе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25.</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igh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Реализација наставног плана и програма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Чланови </w:t>
            </w:r>
            <w:r>
              <w:rPr>
                <w:rFonts w:ascii="Times New Roman" w:eastAsia="Times New Roman" w:hAnsi="Times New Roman" w:cs="Calibri"/>
                <w:color w:val="00000A"/>
                <w:sz w:val="20"/>
                <w:szCs w:val="20"/>
                <w:lang w:val="sr-Latn-CS" w:eastAsia="ar-SA"/>
              </w:rPr>
              <w:t>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26.</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igh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Анализа успеха и владања ученика  8. раз. на крају школске године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27.</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igh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Анализа успеха и владања уч. од 1.-  7. раз. на крају школске године</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28.</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57" w:right="-57"/>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 xml:space="preserve">Преглед постигнућа ученика на такмичењима у текућој школској </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29.</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ind w:left="-57" w:right="-57"/>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0"/>
                <w:shd w:val="clear" w:color="auto" w:fill="FFFFFF"/>
                <w:lang w:val="sr-Latn-CS" w:eastAsia="ar-SA"/>
              </w:rPr>
              <w:t>Планирање стручног усавршавања за наредну школску годину.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Педагошког колегијума</w:t>
            </w:r>
          </w:p>
          <w:p w:rsidR="00C55595" w:rsidRDefault="00C55595">
            <w:pPr>
              <w:suppressAutoHyphens/>
              <w:spacing w:after="0" w:line="240" w:lineRule="auto"/>
              <w:rPr>
                <w:rFonts w:ascii="Calibri" w:eastAsia="Times New Roman" w:hAnsi="Calibri" w:cs="Calibri"/>
                <w:color w:val="00000A"/>
                <w:sz w:val="20"/>
                <w:szCs w:val="20"/>
                <w:lang w:val="sr-Latn-CS" w:eastAsia="ar-SA"/>
              </w:rPr>
            </w:pPr>
          </w:p>
          <w:p w:rsidR="00C55595" w:rsidRDefault="00C55595">
            <w:pPr>
              <w:suppressAutoHyphens/>
              <w:spacing w:after="0" w:line="240" w:lineRule="auto"/>
              <w:rPr>
                <w:rFonts w:ascii="Calibri" w:eastAsia="Times New Roman" w:hAnsi="Calibri" w:cs="Calibri"/>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bl>
    <w:p w:rsidR="00C55595" w:rsidRDefault="00C55595">
      <w:pPr>
        <w:suppressAutoHyphens/>
        <w:spacing w:after="0" w:line="240" w:lineRule="auto"/>
        <w:rPr>
          <w:rFonts w:ascii="Arial" w:eastAsia="Times New Roman" w:hAnsi="Arial" w:cs="Arial"/>
          <w:b/>
          <w:bCs/>
          <w:i/>
          <w:iCs/>
          <w:color w:val="00000A"/>
          <w:sz w:val="28"/>
          <w:szCs w:val="28"/>
          <w:lang w:val="sr-Cyrl-RS" w:eastAsia="ar-SA"/>
        </w:rPr>
      </w:pPr>
    </w:p>
    <w:p w:rsidR="00C55595" w:rsidRDefault="00C55595">
      <w:pPr>
        <w:suppressAutoHyphens/>
        <w:spacing w:after="0" w:line="240" w:lineRule="auto"/>
        <w:rPr>
          <w:rFonts w:ascii="Arial" w:eastAsia="Times New Roman" w:hAnsi="Arial" w:cs="Arial"/>
          <w:b/>
          <w:bCs/>
          <w:i/>
          <w:iCs/>
          <w:color w:val="00000A"/>
          <w:sz w:val="28"/>
          <w:szCs w:val="28"/>
          <w:lang w:val="sr-Cyrl-RS" w:eastAsia="ar-SA"/>
        </w:rPr>
      </w:pPr>
    </w:p>
    <w:p w:rsidR="00C55595" w:rsidRDefault="00C55595">
      <w:pPr>
        <w:suppressAutoHyphens/>
        <w:spacing w:after="0" w:line="240" w:lineRule="auto"/>
        <w:rPr>
          <w:rFonts w:ascii="Arial" w:eastAsia="Times New Roman" w:hAnsi="Arial" w:cs="Arial"/>
          <w:b/>
          <w:bCs/>
          <w:i/>
          <w:iCs/>
          <w:color w:val="00000A"/>
          <w:sz w:val="28"/>
          <w:szCs w:val="28"/>
          <w:lang w:val="sr-Cyrl-RS" w:eastAsia="ar-SA"/>
        </w:rPr>
      </w:pPr>
    </w:p>
    <w:p w:rsidR="00C55595" w:rsidRDefault="00C55595">
      <w:pPr>
        <w:suppressAutoHyphens/>
        <w:spacing w:after="0" w:line="240" w:lineRule="auto"/>
        <w:rPr>
          <w:rFonts w:ascii="Arial" w:eastAsia="Times New Roman" w:hAnsi="Arial" w:cs="Arial"/>
          <w:b/>
          <w:bCs/>
          <w:i/>
          <w:iCs/>
          <w:color w:val="00000A"/>
          <w:sz w:val="28"/>
          <w:szCs w:val="28"/>
          <w:lang w:val="sr-Cyrl-RS" w:eastAsia="ar-SA"/>
        </w:rPr>
      </w:pPr>
    </w:p>
    <w:p w:rsidR="00C55595" w:rsidRDefault="00C55595">
      <w:pPr>
        <w:suppressAutoHyphens/>
        <w:spacing w:after="0" w:line="240" w:lineRule="auto"/>
        <w:rPr>
          <w:rFonts w:ascii="Arial" w:eastAsia="Times New Roman" w:hAnsi="Arial" w:cs="Arial"/>
          <w:b/>
          <w:bCs/>
          <w:i/>
          <w:iCs/>
          <w:color w:val="00000A"/>
          <w:sz w:val="28"/>
          <w:szCs w:val="28"/>
          <w:lang w:val="sr-Cyrl-RS" w:eastAsia="ar-SA"/>
        </w:rPr>
      </w:pPr>
    </w:p>
    <w:p w:rsidR="00C55595" w:rsidRDefault="00C55595">
      <w:pPr>
        <w:suppressAutoHyphens/>
        <w:spacing w:after="0" w:line="240" w:lineRule="auto"/>
        <w:rPr>
          <w:rFonts w:ascii="Arial" w:eastAsia="Times New Roman" w:hAnsi="Arial" w:cs="Arial"/>
          <w:b/>
          <w:bCs/>
          <w:i/>
          <w:iCs/>
          <w:color w:val="00000A"/>
          <w:sz w:val="28"/>
          <w:szCs w:val="28"/>
          <w:lang w:val="sr-Cyrl-RS" w:eastAsia="ar-SA"/>
        </w:rPr>
      </w:pPr>
    </w:p>
    <w:p w:rsidR="00C55595" w:rsidRDefault="00C55595">
      <w:pPr>
        <w:suppressAutoHyphens/>
        <w:spacing w:after="0" w:line="240" w:lineRule="auto"/>
        <w:rPr>
          <w:rFonts w:ascii="Arial" w:eastAsia="Times New Roman" w:hAnsi="Arial" w:cs="Arial"/>
          <w:b/>
          <w:bCs/>
          <w:i/>
          <w:iCs/>
          <w:color w:val="00000A"/>
          <w:sz w:val="28"/>
          <w:szCs w:val="28"/>
          <w:lang w:val="sr-Cyrl-RS" w:eastAsia="ar-SA"/>
        </w:rPr>
      </w:pPr>
    </w:p>
    <w:p w:rsidR="00C55595" w:rsidRDefault="00C55595">
      <w:pPr>
        <w:suppressAutoHyphens/>
        <w:spacing w:after="0" w:line="240" w:lineRule="auto"/>
        <w:rPr>
          <w:rFonts w:ascii="Arial" w:eastAsia="Times New Roman" w:hAnsi="Arial" w:cs="Arial"/>
          <w:b/>
          <w:bCs/>
          <w:i/>
          <w:iCs/>
          <w:color w:val="00000A"/>
          <w:sz w:val="28"/>
          <w:szCs w:val="28"/>
          <w:lang w:val="sr-Cyrl-RS" w:eastAsia="ar-SA"/>
        </w:rPr>
      </w:pPr>
    </w:p>
    <w:p w:rsidR="00C55595" w:rsidRDefault="00C55595">
      <w:pPr>
        <w:suppressAutoHyphens/>
        <w:spacing w:after="0" w:line="240" w:lineRule="auto"/>
        <w:rPr>
          <w:rFonts w:ascii="Arial" w:eastAsia="Times New Roman" w:hAnsi="Arial" w:cs="Arial"/>
          <w:b/>
          <w:bCs/>
          <w:i/>
          <w:iCs/>
          <w:color w:val="00000A"/>
          <w:sz w:val="28"/>
          <w:szCs w:val="28"/>
          <w:lang w:val="sr-Cyrl-RS" w:eastAsia="ar-SA"/>
        </w:rPr>
      </w:pPr>
    </w:p>
    <w:p w:rsidR="00C55595" w:rsidRDefault="00C55595">
      <w:pPr>
        <w:suppressAutoHyphens/>
        <w:spacing w:after="0" w:line="240" w:lineRule="auto"/>
        <w:rPr>
          <w:rFonts w:ascii="Arial" w:eastAsia="Times New Roman" w:hAnsi="Arial" w:cs="Arial"/>
          <w:b/>
          <w:bCs/>
          <w:i/>
          <w:iCs/>
          <w:color w:val="00000A"/>
          <w:sz w:val="28"/>
          <w:szCs w:val="28"/>
          <w:lang w:val="sr-Cyrl-RS" w:eastAsia="ar-SA"/>
        </w:rPr>
      </w:pPr>
    </w:p>
    <w:p w:rsidR="00C55595" w:rsidRDefault="00C55595">
      <w:pPr>
        <w:suppressAutoHyphens/>
        <w:spacing w:after="0" w:line="240" w:lineRule="auto"/>
        <w:rPr>
          <w:rFonts w:ascii="Arial" w:eastAsia="Times New Roman" w:hAnsi="Arial" w:cs="Arial"/>
          <w:b/>
          <w:bCs/>
          <w:i/>
          <w:iCs/>
          <w:color w:val="00000A"/>
          <w:sz w:val="28"/>
          <w:szCs w:val="28"/>
          <w:lang w:val="sr-Cyrl-RS" w:eastAsia="ar-SA"/>
        </w:rPr>
      </w:pPr>
    </w:p>
    <w:p w:rsidR="00C55595" w:rsidRDefault="00C55595">
      <w:pPr>
        <w:suppressAutoHyphens/>
        <w:spacing w:after="0" w:line="240" w:lineRule="auto"/>
        <w:rPr>
          <w:rFonts w:ascii="Arial" w:eastAsia="Times New Roman" w:hAnsi="Arial" w:cs="Arial"/>
          <w:b/>
          <w:bCs/>
          <w:i/>
          <w:iCs/>
          <w:color w:val="00000A"/>
          <w:sz w:val="28"/>
          <w:szCs w:val="28"/>
          <w:lang w:val="sr-Cyrl-RS" w:eastAsia="ar-SA"/>
        </w:rPr>
      </w:pPr>
    </w:p>
    <w:p w:rsidR="00C55595" w:rsidRDefault="00C55595">
      <w:pPr>
        <w:suppressAutoHyphens/>
        <w:spacing w:after="0" w:line="240" w:lineRule="auto"/>
        <w:rPr>
          <w:rFonts w:ascii="Arial" w:eastAsia="Times New Roman" w:hAnsi="Arial" w:cs="Arial"/>
          <w:b/>
          <w:bCs/>
          <w:i/>
          <w:iCs/>
          <w:color w:val="00000A"/>
          <w:sz w:val="28"/>
          <w:szCs w:val="28"/>
          <w:lang w:val="sr-Cyrl-RS" w:eastAsia="ar-SA"/>
        </w:rPr>
      </w:pPr>
    </w:p>
    <w:p w:rsidR="00C55595" w:rsidRDefault="00C55595">
      <w:pPr>
        <w:suppressAutoHyphens/>
        <w:spacing w:after="0" w:line="240" w:lineRule="auto"/>
        <w:rPr>
          <w:rFonts w:ascii="Arial" w:eastAsia="Times New Roman" w:hAnsi="Arial" w:cs="Arial"/>
          <w:b/>
          <w:bCs/>
          <w:i/>
          <w:iCs/>
          <w:color w:val="00000A"/>
          <w:sz w:val="28"/>
          <w:szCs w:val="28"/>
          <w:lang w:val="sr-Cyrl-RS" w:eastAsia="ar-SA"/>
        </w:rPr>
      </w:pPr>
    </w:p>
    <w:p w:rsidR="00C55595" w:rsidRDefault="00C55595">
      <w:pPr>
        <w:suppressAutoHyphens/>
        <w:spacing w:after="0" w:line="240" w:lineRule="auto"/>
        <w:rPr>
          <w:rFonts w:ascii="Arial" w:eastAsia="Times New Roman" w:hAnsi="Arial" w:cs="Arial"/>
          <w:b/>
          <w:bCs/>
          <w:i/>
          <w:iCs/>
          <w:color w:val="00000A"/>
          <w:sz w:val="28"/>
          <w:szCs w:val="28"/>
          <w:lang w:val="sr-Cyrl-RS" w:eastAsia="ar-SA"/>
        </w:rPr>
      </w:pPr>
    </w:p>
    <w:p w:rsidR="00C55595" w:rsidRDefault="00C55595">
      <w:pPr>
        <w:suppressAutoHyphens/>
        <w:spacing w:after="0" w:line="240" w:lineRule="auto"/>
        <w:rPr>
          <w:rFonts w:ascii="Arial" w:eastAsia="Times New Roman" w:hAnsi="Arial" w:cs="Arial"/>
          <w:b/>
          <w:bCs/>
          <w:i/>
          <w:iCs/>
          <w:color w:val="00000A"/>
          <w:sz w:val="28"/>
          <w:szCs w:val="28"/>
          <w:lang w:val="sr-Cyrl-RS" w:eastAsia="ar-SA"/>
        </w:rPr>
      </w:pPr>
    </w:p>
    <w:p w:rsidR="00C55595" w:rsidRDefault="00C55595">
      <w:pPr>
        <w:suppressAutoHyphens/>
        <w:spacing w:after="0" w:line="240" w:lineRule="auto"/>
        <w:rPr>
          <w:rFonts w:ascii="Times New Roman" w:eastAsia="Times New Roman" w:hAnsi="Times New Roman" w:cs="Calibri"/>
          <w:b/>
          <w:color w:val="00000A"/>
          <w:sz w:val="28"/>
          <w:lang w:val="sr-Cyrl-RS" w:eastAsia="ar-SA"/>
        </w:rPr>
      </w:pPr>
    </w:p>
    <w:p w:rsidR="00C55595" w:rsidRDefault="00C55595">
      <w:pPr>
        <w:suppressAutoHyphens/>
        <w:spacing w:after="0" w:line="240" w:lineRule="auto"/>
        <w:rPr>
          <w:rFonts w:ascii="Times New Roman" w:eastAsia="Times New Roman" w:hAnsi="Times New Roman" w:cs="Calibri"/>
          <w:color w:val="00000A"/>
          <w:sz w:val="28"/>
          <w:lang w:val="sr-Cyrl-RS" w:eastAsia="ar-SA"/>
        </w:rPr>
      </w:pPr>
    </w:p>
    <w:p w:rsidR="00C55595" w:rsidRDefault="001D777D">
      <w:pPr>
        <w:keepNext/>
        <w:tabs>
          <w:tab w:val="left" w:pos="0"/>
        </w:tabs>
        <w:suppressAutoHyphens/>
        <w:spacing w:after="0" w:line="240" w:lineRule="auto"/>
        <w:jc w:val="center"/>
        <w:outlineLvl w:val="1"/>
        <w:rPr>
          <w:rFonts w:ascii="Times New Roman" w:eastAsia="Times New Roman" w:hAnsi="Times New Roman" w:cs="Times New Roman"/>
          <w:b/>
          <w:bCs/>
          <w:iCs/>
          <w:color w:val="00000A"/>
          <w:sz w:val="28"/>
          <w:szCs w:val="28"/>
          <w:lang w:eastAsia="ar-SA"/>
        </w:rPr>
      </w:pPr>
      <w:r>
        <w:rPr>
          <w:rFonts w:ascii="Times New Roman" w:eastAsia="Times New Roman" w:hAnsi="Times New Roman" w:cs="Times New Roman"/>
          <w:b/>
          <w:bCs/>
          <w:iCs/>
          <w:color w:val="00000A"/>
          <w:sz w:val="28"/>
          <w:szCs w:val="28"/>
          <w:lang w:eastAsia="ar-SA"/>
        </w:rPr>
        <w:t>ПЛАН РАДА НАСТАВНИЧКОГ ВЕЋА ШКОЛЕ</w:t>
      </w:r>
    </w:p>
    <w:tbl>
      <w:tblPr>
        <w:tblW w:w="0" w:type="auto"/>
        <w:tblInd w:w="-210"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802"/>
        <w:gridCol w:w="5021"/>
        <w:gridCol w:w="1880"/>
        <w:gridCol w:w="2260"/>
      </w:tblGrid>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b/>
                <w:color w:val="00000A"/>
                <w:sz w:val="20"/>
                <w:szCs w:val="20"/>
                <w:lang w:val="sr-Latn-CS" w:eastAsia="ar-SA"/>
              </w:rPr>
            </w:pPr>
            <w:r>
              <w:rPr>
                <w:rFonts w:ascii="Times New Roman" w:eastAsia="Times New Roman" w:hAnsi="Times New Roman" w:cs="Times New Roman"/>
                <w:b/>
                <w:color w:val="00000A"/>
                <w:sz w:val="20"/>
                <w:szCs w:val="20"/>
                <w:lang w:val="sr-Latn-CS" w:eastAsia="ar-SA"/>
              </w:rPr>
              <w:t>Редни број</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b/>
                <w:color w:val="00000A"/>
                <w:sz w:val="20"/>
                <w:szCs w:val="20"/>
                <w:lang w:val="sr-Latn-CS" w:eastAsia="ar-SA"/>
              </w:rPr>
            </w:pPr>
            <w:r>
              <w:rPr>
                <w:rFonts w:ascii="Times New Roman" w:eastAsia="Times New Roman" w:hAnsi="Times New Roman" w:cs="Times New Roman"/>
                <w:b/>
                <w:color w:val="00000A"/>
                <w:sz w:val="20"/>
                <w:szCs w:val="20"/>
                <w:lang w:val="sr-Latn-CS" w:eastAsia="ar-SA"/>
              </w:rPr>
              <w:t>САДРЖАЈИ  РАДА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b/>
                <w:color w:val="00000A"/>
                <w:sz w:val="20"/>
                <w:szCs w:val="20"/>
                <w:lang w:val="sr-Latn-CS" w:eastAsia="ar-SA"/>
              </w:rPr>
            </w:pPr>
            <w:r>
              <w:rPr>
                <w:rFonts w:ascii="Times New Roman" w:eastAsia="Times New Roman" w:hAnsi="Times New Roman" w:cs="Times New Roman"/>
                <w:b/>
                <w:color w:val="00000A"/>
                <w:sz w:val="20"/>
                <w:szCs w:val="20"/>
                <w:lang w:val="sr-Latn-CS" w:eastAsia="ar-SA"/>
              </w:rPr>
              <w:t>ВРЕМЕ РЕАЛИЗАЦИЈЕ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b/>
                <w:color w:val="00000A"/>
                <w:sz w:val="20"/>
                <w:szCs w:val="20"/>
                <w:lang w:val="sr-Latn-CS" w:eastAsia="ar-SA"/>
              </w:rPr>
            </w:pPr>
            <w:r>
              <w:rPr>
                <w:rFonts w:ascii="Times New Roman" w:eastAsia="Times New Roman" w:hAnsi="Times New Roman" w:cs="Times New Roman"/>
                <w:b/>
                <w:color w:val="00000A"/>
                <w:sz w:val="20"/>
                <w:szCs w:val="20"/>
                <w:lang w:val="sr-Latn-CS" w:eastAsia="ar-SA"/>
              </w:rPr>
              <w:t>НОСИЛАЦ</w:t>
            </w:r>
          </w:p>
          <w:p w:rsidR="00C55595" w:rsidRDefault="001D777D">
            <w:pPr>
              <w:suppressAutoHyphens/>
              <w:spacing w:after="0" w:line="240" w:lineRule="auto"/>
              <w:rPr>
                <w:rFonts w:ascii="Times New Roman" w:eastAsia="Times New Roman" w:hAnsi="Times New Roman" w:cs="Times New Roman"/>
                <w:b/>
                <w:color w:val="00000A"/>
                <w:sz w:val="20"/>
                <w:szCs w:val="20"/>
                <w:lang w:val="sr-Latn-CS" w:eastAsia="ar-SA"/>
              </w:rPr>
            </w:pPr>
            <w:r>
              <w:rPr>
                <w:rFonts w:ascii="Times New Roman" w:eastAsia="Times New Roman" w:hAnsi="Times New Roman" w:cs="Times New Roman"/>
                <w:b/>
                <w:color w:val="00000A"/>
                <w:sz w:val="20"/>
                <w:szCs w:val="20"/>
                <w:lang w:val="sr-Latn-CS" w:eastAsia="ar-SA"/>
              </w:rPr>
              <w:t>АКТИВНОСТИ</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b/>
                <w:color w:val="00000A"/>
                <w:sz w:val="20"/>
                <w:szCs w:val="20"/>
                <w:lang w:val="sr-Latn-CS" w:eastAsia="ar-SA"/>
              </w:rPr>
            </w:pPr>
            <w:r>
              <w:rPr>
                <w:rFonts w:ascii="Times New Roman" w:eastAsia="Times New Roman" w:hAnsi="Times New Roman" w:cs="Times New Roman"/>
                <w:b/>
                <w:color w:val="00000A"/>
                <w:sz w:val="20"/>
                <w:szCs w:val="20"/>
                <w:lang w:val="sr-Latn-CS" w:eastAsia="ar-SA"/>
              </w:rPr>
              <w:t>I ОРГАНИЗАЦИОНИ ПОСЛОВИ</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r>
      <w:tr w:rsidR="00C55595">
        <w:trPr>
          <w:trHeight w:val="4719"/>
        </w:trPr>
        <w:tc>
          <w:tcPr>
            <w:tcW w:w="0" w:type="auto"/>
            <w:tcBorders>
              <w:top w:val="single" w:sz="4" w:space="0" w:color="000001"/>
              <w:left w:val="single" w:sz="4" w:space="0" w:color="000001"/>
              <w:bottom w:val="single" w:sz="4" w:space="0" w:color="auto"/>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lastRenderedPageBreak/>
              <w:t>1.</w:t>
            </w: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c>
          <w:tcPr>
            <w:tcW w:w="0" w:type="auto"/>
            <w:tcBorders>
              <w:top w:val="single" w:sz="4" w:space="0" w:color="000001"/>
              <w:left w:val="single" w:sz="4" w:space="0" w:color="000001"/>
              <w:bottom w:val="single" w:sz="4" w:space="0" w:color="auto"/>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Анализа организационо-техничких припрема за почетак рада у наредној школској години</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Припремљеност објеката</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 Организација образовно- васпитног рада (социјална </w:t>
            </w:r>
            <w:r>
              <w:rPr>
                <w:rFonts w:ascii="Times New Roman" w:eastAsia="Times New Roman" w:hAnsi="Times New Roman" w:cs="Times New Roman"/>
                <w:color w:val="00000A"/>
                <w:sz w:val="20"/>
                <w:szCs w:val="20"/>
                <w:lang w:val="sr-Latn-CS" w:eastAsia="ar-SA"/>
              </w:rPr>
              <w:t>организација):</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-број и структура одељења по кључним варијаблама (успех, социјални статус, број ученика у одељењу)</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Анализа кадровских питања и подела предмета на наставнике</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-Школски календар (ритам рада у школској години)</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-Израда распореда часова </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 </w:t>
            </w:r>
            <w:r>
              <w:rPr>
                <w:rFonts w:ascii="Times New Roman" w:eastAsia="Times New Roman" w:hAnsi="Times New Roman" w:cs="Times New Roman"/>
                <w:color w:val="00000A"/>
                <w:sz w:val="20"/>
                <w:szCs w:val="20"/>
                <w:lang w:val="sr-Latn-CS" w:eastAsia="ar-SA"/>
              </w:rPr>
              <w:t>Оперативни планови рада</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Усвајање годишњег извештаја о раду установе за претходну школску годину</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Усвајање Годишњег програма за наредну школску годину</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Додељивање одељенског старешинства</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Израда распореда дежурства наставника и ученика-анкета</w:t>
            </w:r>
          </w:p>
          <w:p w:rsidR="00C55595" w:rsidRDefault="001D777D">
            <w:pPr>
              <w:suppressAutoHyphens/>
              <w:spacing w:after="0" w:line="240" w:lineRule="auto"/>
              <w:rPr>
                <w:rFonts w:ascii="Times New Roman" w:eastAsia="Times New Roman" w:hAnsi="Times New Roman" w:cs="Times New Roman"/>
                <w:color w:val="00000A"/>
                <w:sz w:val="20"/>
                <w:szCs w:val="20"/>
                <w:lang w:val="sr-Cyrl-RS" w:eastAsia="ar-SA"/>
              </w:rPr>
            </w:pPr>
            <w:r>
              <w:rPr>
                <w:rFonts w:ascii="Times New Roman" w:eastAsia="Times New Roman" w:hAnsi="Times New Roman" w:cs="Times New Roman"/>
                <w:color w:val="00000A"/>
                <w:sz w:val="20"/>
                <w:szCs w:val="20"/>
                <w:lang w:val="sr-Latn-CS" w:eastAsia="ar-SA"/>
              </w:rPr>
              <w:t xml:space="preserve">- Израда </w:t>
            </w:r>
            <w:r>
              <w:rPr>
                <w:rFonts w:ascii="Times New Roman" w:eastAsia="Times New Roman" w:hAnsi="Times New Roman" w:cs="Times New Roman"/>
                <w:color w:val="00000A"/>
                <w:sz w:val="20"/>
                <w:szCs w:val="20"/>
                <w:lang w:val="sr-Latn-CS" w:eastAsia="ar-SA"/>
              </w:rPr>
              <w:t>распореда за дане „Отворених врата“</w:t>
            </w:r>
          </w:p>
        </w:tc>
        <w:tc>
          <w:tcPr>
            <w:tcW w:w="0" w:type="auto"/>
            <w:tcBorders>
              <w:top w:val="single" w:sz="4" w:space="0" w:color="000001"/>
              <w:left w:val="single" w:sz="4" w:space="0" w:color="000001"/>
              <w:bottom w:val="single" w:sz="4" w:space="0" w:color="auto"/>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0"/>
                <w:szCs w:val="20"/>
                <w:lang w:val="sr-Latn-CS" w:eastAsia="ar-SA"/>
              </w:rPr>
            </w:pPr>
          </w:p>
          <w:p w:rsidR="00C55595" w:rsidRDefault="00C55595">
            <w:pPr>
              <w:suppressAutoHyphens/>
              <w:spacing w:after="0" w:line="240" w:lineRule="auto"/>
              <w:jc w:val="center"/>
              <w:rPr>
                <w:rFonts w:ascii="Times New Roman" w:eastAsia="Times New Roman" w:hAnsi="Times New Roman" w:cs="Times New Roman"/>
                <w:color w:val="00000A"/>
                <w:sz w:val="20"/>
                <w:szCs w:val="20"/>
                <w:lang w:val="sr-Latn-CS" w:eastAsia="ar-SA"/>
              </w:rPr>
            </w:pPr>
          </w:p>
          <w:p w:rsidR="00C55595" w:rsidRDefault="00C55595">
            <w:pPr>
              <w:suppressAutoHyphens/>
              <w:spacing w:after="0" w:line="240" w:lineRule="auto"/>
              <w:jc w:val="center"/>
              <w:rPr>
                <w:rFonts w:ascii="Times New Roman" w:eastAsia="Times New Roman" w:hAnsi="Times New Roman" w:cs="Times New Roman"/>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VIII</w:t>
            </w:r>
          </w:p>
        </w:tc>
        <w:tc>
          <w:tcPr>
            <w:tcW w:w="0" w:type="auto"/>
            <w:tcBorders>
              <w:top w:val="single" w:sz="4" w:space="0" w:color="000001"/>
              <w:left w:val="single" w:sz="4" w:space="0" w:color="000001"/>
              <w:bottom w:val="single" w:sz="4" w:space="0" w:color="auto"/>
              <w:right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Директор, </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Педагог, </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Наставничко веће,</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Стручна већа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Организација прославе Св. Саве</w:t>
            </w: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eastAsia="ar-SA"/>
              </w:rPr>
              <w:t>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Наставничко веће, Директор</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3</w:t>
            </w:r>
            <w:r>
              <w:rPr>
                <w:rFonts w:ascii="Times New Roman" w:eastAsia="Times New Roman" w:hAnsi="Times New Roman" w:cs="Times New Roman"/>
                <w:color w:val="00000A"/>
                <w:sz w:val="20"/>
                <w:szCs w:val="20"/>
                <w:lang w:eastAsia="ar-SA"/>
              </w:rPr>
              <w:t>.</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Организација такмичења ученика</w:t>
            </w: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У току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Предметни </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Наставници</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Организација Дана школе</w:t>
            </w: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eastAsia="ar-SA"/>
              </w:rPr>
            </w:pPr>
            <w:r>
              <w:rPr>
                <w:rFonts w:ascii="Times New Roman" w:eastAsia="Times New Roman" w:hAnsi="Times New Roman" w:cs="Times New Roman"/>
                <w:color w:val="00000A"/>
                <w:sz w:val="20"/>
                <w:szCs w:val="20"/>
                <w:lang w:eastAsia="ar-SA"/>
              </w:rPr>
              <w:t>III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Наставничко веће, Директор</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Организација излета, екскурзија и школе у природи</w:t>
            </w: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eastAsia="ar-SA"/>
              </w:rPr>
            </w:pPr>
            <w:r>
              <w:rPr>
                <w:rFonts w:ascii="Times New Roman" w:eastAsia="Times New Roman" w:hAnsi="Times New Roman" w:cs="Times New Roman"/>
                <w:color w:val="00000A"/>
                <w:sz w:val="20"/>
                <w:szCs w:val="20"/>
                <w:lang w:eastAsia="ar-SA"/>
              </w:rPr>
              <w:t>IV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Одељенске старешине,</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Директор</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b/>
                <w:color w:val="00000A"/>
                <w:sz w:val="20"/>
                <w:szCs w:val="20"/>
                <w:lang w:val="sr-Latn-CS" w:eastAsia="ar-SA"/>
              </w:rPr>
            </w:pPr>
            <w:r>
              <w:rPr>
                <w:rFonts w:ascii="Times New Roman" w:eastAsia="Times New Roman" w:hAnsi="Times New Roman" w:cs="Times New Roman"/>
                <w:b/>
                <w:color w:val="00000A"/>
                <w:sz w:val="20"/>
                <w:szCs w:val="20"/>
                <w:lang w:val="sr-Latn-CS" w:eastAsia="ar-SA"/>
              </w:rPr>
              <w:t>II ПРОГРАМИРАЊЕ РАДА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1.</w:t>
            </w: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Усвајање плана рада Наставничког већа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VIII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Директор</w:t>
            </w: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eastAsia="ar-SA"/>
              </w:rPr>
            </w:pPr>
            <w:r>
              <w:rPr>
                <w:rFonts w:ascii="Times New Roman" w:eastAsia="Times New Roman" w:hAnsi="Times New Roman" w:cs="Times New Roman"/>
                <w:color w:val="00000A"/>
                <w:sz w:val="20"/>
                <w:szCs w:val="20"/>
                <w:lang w:eastAsia="ar-SA"/>
              </w:rPr>
              <w:t>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Разматратрање предлога </w:t>
            </w:r>
            <w:r>
              <w:rPr>
                <w:rFonts w:ascii="Times New Roman" w:eastAsia="Times New Roman" w:hAnsi="Times New Roman" w:cs="Times New Roman"/>
                <w:color w:val="00000A"/>
                <w:sz w:val="20"/>
                <w:szCs w:val="20"/>
                <w:lang w:val="sr-Latn-CS" w:eastAsia="ar-SA"/>
              </w:rPr>
              <w:t>Годишњег плана рада школe</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VIII</w:t>
            </w:r>
          </w:p>
          <w:p w:rsidR="00C55595" w:rsidRDefault="00C55595">
            <w:pPr>
              <w:suppressAutoHyphens/>
              <w:spacing w:after="0" w:line="240" w:lineRule="auto"/>
              <w:jc w:val="center"/>
              <w:rPr>
                <w:rFonts w:ascii="Times New Roman" w:eastAsia="Times New Roman" w:hAnsi="Times New Roman" w:cs="Times New Roman"/>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Директор</w:t>
            </w: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r>
      <w:tr w:rsidR="00C55595">
        <w:trPr>
          <w:trHeight w:val="479"/>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b/>
                <w:color w:val="00000A"/>
                <w:sz w:val="20"/>
                <w:szCs w:val="20"/>
                <w:lang w:val="sr-Latn-CS" w:eastAsia="ar-SA"/>
              </w:rPr>
            </w:pPr>
            <w:r>
              <w:rPr>
                <w:rFonts w:ascii="Times New Roman" w:eastAsia="Times New Roman" w:hAnsi="Times New Roman" w:cs="Times New Roman"/>
                <w:b/>
                <w:color w:val="00000A"/>
                <w:sz w:val="20"/>
                <w:szCs w:val="20"/>
                <w:lang w:val="sr-Latn-CS" w:eastAsia="ar-SA"/>
              </w:rPr>
              <w:t>III ПРАЋЕЊЕ И ВРЕДНОВАЊЕ ОСТВАРЕНИХ РЕЗУЛТАТА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eastAsia="ar-SA"/>
              </w:rPr>
            </w:pPr>
            <w:r>
              <w:rPr>
                <w:rFonts w:ascii="Times New Roman" w:eastAsia="Times New Roman" w:hAnsi="Times New Roman" w:cs="Times New Roman"/>
                <w:color w:val="00000A"/>
                <w:sz w:val="20"/>
                <w:szCs w:val="20"/>
                <w:lang w:eastAsia="ar-SA"/>
              </w:rPr>
              <w:t>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Анализа остварених резултата на крају класификационих периода (успех, дисциплина, изостанци)</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Оцена успешности и квалитета рада</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b/>
                <w:color w:val="00000A"/>
                <w:sz w:val="20"/>
                <w:szCs w:val="20"/>
                <w:lang w:val="sr-Latn-CS" w:eastAsia="ar-SA"/>
              </w:rPr>
              <w:t xml:space="preserve">- </w:t>
            </w:r>
            <w:r>
              <w:rPr>
                <w:rFonts w:ascii="Times New Roman" w:eastAsia="Times New Roman" w:hAnsi="Times New Roman" w:cs="Times New Roman"/>
                <w:color w:val="00000A"/>
                <w:sz w:val="20"/>
                <w:szCs w:val="20"/>
                <w:lang w:val="sr-Latn-CS" w:eastAsia="ar-SA"/>
              </w:rPr>
              <w:t xml:space="preserve">Ажурирање педагошке </w:t>
            </w:r>
            <w:r>
              <w:rPr>
                <w:rFonts w:ascii="Times New Roman" w:eastAsia="Times New Roman" w:hAnsi="Times New Roman" w:cs="Times New Roman"/>
                <w:color w:val="00000A"/>
                <w:sz w:val="20"/>
                <w:szCs w:val="20"/>
                <w:lang w:val="sr-Latn-CS" w:eastAsia="ar-SA"/>
              </w:rPr>
              <w:t>документације</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eastAsia="ar-SA"/>
              </w:rPr>
            </w:pPr>
            <w:r>
              <w:rPr>
                <w:rFonts w:ascii="Times New Roman" w:eastAsia="Times New Roman" w:hAnsi="Times New Roman" w:cs="Times New Roman"/>
                <w:color w:val="00000A"/>
                <w:sz w:val="20"/>
                <w:szCs w:val="20"/>
                <w:lang w:eastAsia="ar-SA"/>
              </w:rPr>
              <w:t>XI, I, IV, 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Директор, </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Педагог, </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Наставничко веће</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Реализација планираног фонда часова наставника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Директор, </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Педагог, </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Наставничко веће</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ind w:left="-57" w:righ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Извештај о реализацији завршног испита и постигнућима ученика 8. разреда  (Завод  за вред. </w:t>
            </w:r>
            <w:r>
              <w:rPr>
                <w:rFonts w:ascii="Times New Roman" w:eastAsia="Times New Roman" w:hAnsi="Times New Roman" w:cs="Times New Roman"/>
                <w:color w:val="00000A"/>
                <w:sz w:val="20"/>
                <w:szCs w:val="20"/>
                <w:lang w:val="sr-Latn-CS" w:eastAsia="ar-SA"/>
              </w:rPr>
              <w:t>квалитета образ. и васпит.)</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eastAsia="ar-SA"/>
              </w:rPr>
              <w:t>XI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Педагог</w:t>
            </w: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ru-RU" w:eastAsia="ar-SA"/>
              </w:rPr>
            </w:pPr>
            <w:r>
              <w:rPr>
                <w:rFonts w:ascii="Times New Roman" w:eastAsia="Times New Roman" w:hAnsi="Times New Roman" w:cs="Times New Roman"/>
                <w:color w:val="00000A"/>
                <w:sz w:val="20"/>
                <w:szCs w:val="20"/>
                <w:lang w:val="sr-Latn-CS" w:eastAsia="ar-SA"/>
              </w:rPr>
              <w:t>Извештаји о</w:t>
            </w:r>
            <w:r>
              <w:rPr>
                <w:rFonts w:ascii="Times New Roman" w:eastAsia="Times New Roman" w:hAnsi="Times New Roman" w:cs="Times New Roman"/>
                <w:color w:val="00000A"/>
                <w:sz w:val="20"/>
                <w:szCs w:val="20"/>
                <w:lang w:val="ru-RU" w:eastAsia="ar-SA"/>
              </w:rPr>
              <w:t xml:space="preserve"> раду одељенских и стручних већа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ind w:left="-57" w:righ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Руководиоци</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Извештај Тима за инклузију о реализованим  активностима  </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ind w:left="-57" w:righ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Рук.тима за инклуз.</w:t>
            </w:r>
          </w:p>
        </w:tc>
      </w:tr>
      <w:tr w:rsidR="00C55595">
        <w:trPr>
          <w:trHeight w:val="70"/>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7.</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Извештај Тима за ШРП о реализованим  активностима  </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Рук. тима</w:t>
            </w:r>
            <w:r>
              <w:rPr>
                <w:rFonts w:ascii="Times New Roman" w:eastAsia="Times New Roman" w:hAnsi="Times New Roman" w:cs="Times New Roman"/>
                <w:color w:val="00000A"/>
                <w:sz w:val="20"/>
                <w:szCs w:val="20"/>
                <w:lang w:val="sr-Latn-CS" w:eastAsia="ar-SA"/>
              </w:rPr>
              <w:t xml:space="preserve"> за ШРП</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8.</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Извештај Тима за Самовредновање о реализованим  активностима  </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Рук. тима за самовр.</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9.</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Извештај Стручног тима за заштиту и безбедност ученика о реализацији планираних активности </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Рук. тима за зашт. и безбедност ученика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10.</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Извештај Тима</w:t>
            </w:r>
            <w:r>
              <w:rPr>
                <w:rFonts w:ascii="Times New Roman" w:eastAsia="Times New Roman" w:hAnsi="Times New Roman" w:cs="Times New Roman"/>
                <w:color w:val="00000A"/>
                <w:sz w:val="20"/>
                <w:szCs w:val="20"/>
                <w:lang w:val="sr-Latn-CS" w:eastAsia="ar-SA"/>
              </w:rPr>
              <w:t xml:space="preserve"> за развој школског програма о реализованим  активностима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Рук. тима за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11.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Извештај Тима за професионалну орјентацију  о реализованим активностима  </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Рук. тима за ПО</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12.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Извештај о реализованим </w:t>
            </w:r>
            <w:r>
              <w:rPr>
                <w:rFonts w:ascii="Times New Roman" w:eastAsia="Times New Roman" w:hAnsi="Times New Roman" w:cs="Times New Roman"/>
                <w:color w:val="00000A"/>
                <w:sz w:val="20"/>
                <w:szCs w:val="20"/>
                <w:lang w:val="ru-RU" w:eastAsia="ar-SA"/>
              </w:rPr>
              <w:t xml:space="preserve">екскурзијама, наставе у </w:t>
            </w:r>
            <w:r>
              <w:rPr>
                <w:rFonts w:ascii="Times New Roman" w:eastAsia="Times New Roman" w:hAnsi="Times New Roman" w:cs="Times New Roman"/>
                <w:color w:val="00000A"/>
                <w:sz w:val="20"/>
                <w:szCs w:val="20"/>
                <w:lang w:val="ru-RU" w:eastAsia="ar-SA"/>
              </w:rPr>
              <w:lastRenderedPageBreak/>
              <w:t>природи, излета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lastRenderedPageBreak/>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стручне вође</w:t>
            </w:r>
            <w:r>
              <w:rPr>
                <w:rFonts w:ascii="Times New Roman" w:eastAsia="Times New Roman" w:hAnsi="Times New Roman" w:cs="Times New Roman"/>
                <w:color w:val="00000A"/>
                <w:sz w:val="20"/>
                <w:szCs w:val="20"/>
                <w:lang w:val="sr-Latn-CS" w:eastAsia="ar-SA"/>
              </w:rPr>
              <w:t xml:space="preserve"> пута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b/>
                <w:color w:val="00000A"/>
                <w:sz w:val="20"/>
                <w:szCs w:val="20"/>
                <w:lang w:val="sr-Latn-CS" w:eastAsia="ar-SA"/>
              </w:rPr>
              <w:t>IV УНАПРЕЂИВАЊЕ ВАСПИТНО-ОБРАЗОВНОГ РАДА ШКОЛЕ</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Опремање учионица дидактичким материјалима</w:t>
            </w: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XI</w:t>
            </w:r>
          </w:p>
          <w:p w:rsidR="00C55595" w:rsidRDefault="00C55595">
            <w:pPr>
              <w:suppressAutoHyphens/>
              <w:spacing w:after="0" w:line="240" w:lineRule="auto"/>
              <w:jc w:val="center"/>
              <w:rPr>
                <w:rFonts w:ascii="Times New Roman" w:eastAsia="Times New Roman" w:hAnsi="Times New Roman" w:cs="Times New Roman"/>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Директор,</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Наставничко веће</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Cyrl-RS" w:eastAsia="ar-SA"/>
              </w:rPr>
            </w:pPr>
            <w:r>
              <w:rPr>
                <w:rFonts w:ascii="Times New Roman" w:eastAsia="Times New Roman" w:hAnsi="Times New Roman" w:cs="Times New Roman"/>
                <w:color w:val="00000A"/>
                <w:sz w:val="20"/>
                <w:szCs w:val="20"/>
                <w:lang w:val="sr-Latn-CS" w:eastAsia="ar-SA"/>
              </w:rPr>
              <w:t>Теоријско упознавање са појединим педагошким иновација</w:t>
            </w:r>
            <w:r>
              <w:rPr>
                <w:rFonts w:ascii="Times New Roman" w:eastAsia="Times New Roman" w:hAnsi="Times New Roman" w:cs="Times New Roman"/>
                <w:color w:val="00000A"/>
                <w:sz w:val="20"/>
                <w:szCs w:val="20"/>
                <w:lang w:val="sr-Cyrl-RS" w:eastAsia="ar-SA"/>
              </w:rPr>
              <w:t>ма</w:t>
            </w: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XI</w:t>
            </w:r>
          </w:p>
          <w:p w:rsidR="00C55595" w:rsidRDefault="00C55595">
            <w:pPr>
              <w:suppressAutoHyphens/>
              <w:spacing w:after="0" w:line="240" w:lineRule="auto"/>
              <w:jc w:val="center"/>
              <w:rPr>
                <w:rFonts w:ascii="Times New Roman" w:eastAsia="Times New Roman" w:hAnsi="Times New Roman" w:cs="Times New Roman"/>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Педагог</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Извештаји са семинара и стручних </w:t>
            </w:r>
            <w:r>
              <w:rPr>
                <w:rFonts w:ascii="Times New Roman" w:eastAsia="Times New Roman" w:hAnsi="Times New Roman" w:cs="Times New Roman"/>
                <w:color w:val="00000A"/>
                <w:sz w:val="20"/>
                <w:szCs w:val="20"/>
                <w:lang w:val="sr-Latn-CS" w:eastAsia="ar-SA"/>
              </w:rPr>
              <w:t>усавршавања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Стручна већа</w:t>
            </w: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r>
    </w:tbl>
    <w:p w:rsidR="00C55595" w:rsidRDefault="00C55595">
      <w:pPr>
        <w:spacing w:line="360" w:lineRule="auto"/>
        <w:rPr>
          <w:rFonts w:ascii="Times New Roman" w:hAnsi="Times New Roman" w:cs="Times New Roman"/>
          <w:sz w:val="24"/>
          <w:szCs w:val="24"/>
          <w:lang w:val="sr-Cyrl-RS"/>
        </w:rPr>
      </w:pPr>
    </w:p>
    <w:p w:rsidR="00C55595" w:rsidRDefault="00C55595">
      <w:pPr>
        <w:suppressAutoHyphens/>
        <w:spacing w:after="0" w:line="240" w:lineRule="auto"/>
        <w:jc w:val="center"/>
        <w:rPr>
          <w:rFonts w:ascii="Times New Roman" w:eastAsia="Times New Roman" w:hAnsi="Times New Roman" w:cs="Calibri"/>
          <w:b/>
          <w:color w:val="00000A"/>
          <w:sz w:val="28"/>
          <w:lang w:eastAsia="ar-SA"/>
        </w:rPr>
      </w:pPr>
    </w:p>
    <w:p w:rsidR="00C55595" w:rsidRDefault="00C55595">
      <w:pPr>
        <w:suppressAutoHyphens/>
        <w:spacing w:after="0" w:line="240" w:lineRule="auto"/>
        <w:rPr>
          <w:rFonts w:ascii="Times New Roman" w:eastAsia="Times New Roman" w:hAnsi="Times New Roman" w:cs="Calibri"/>
          <w:b/>
          <w:color w:val="00000A"/>
          <w:sz w:val="28"/>
          <w:lang w:eastAsia="ar-SA"/>
        </w:rPr>
      </w:pPr>
    </w:p>
    <w:p w:rsidR="00C55595" w:rsidRDefault="00C55595">
      <w:pPr>
        <w:suppressAutoHyphens/>
        <w:spacing w:after="0" w:line="240" w:lineRule="auto"/>
        <w:rPr>
          <w:rFonts w:ascii="Times New Roman" w:eastAsia="Times New Roman" w:hAnsi="Times New Roman" w:cs="Calibri"/>
          <w:b/>
          <w:color w:val="00000A"/>
          <w:sz w:val="28"/>
          <w:lang w:eastAsia="ar-SA"/>
        </w:rPr>
      </w:pPr>
    </w:p>
    <w:p w:rsidR="00C55595" w:rsidRDefault="00C55595">
      <w:pPr>
        <w:suppressAutoHyphens/>
        <w:spacing w:after="0" w:line="240" w:lineRule="auto"/>
        <w:rPr>
          <w:rFonts w:ascii="Times New Roman" w:eastAsia="Times New Roman" w:hAnsi="Times New Roman" w:cs="Calibri"/>
          <w:b/>
          <w:color w:val="00000A"/>
          <w:sz w:val="28"/>
          <w:lang w:val="sr-Cyrl-RS" w:eastAsia="ar-SA"/>
        </w:rPr>
      </w:pPr>
    </w:p>
    <w:p w:rsidR="00C55595" w:rsidRDefault="001D777D">
      <w:pPr>
        <w:suppressAutoHyphens/>
        <w:spacing w:after="0" w:line="240" w:lineRule="auto"/>
        <w:jc w:val="center"/>
        <w:rPr>
          <w:rFonts w:ascii="Times New Roman" w:eastAsia="Times New Roman" w:hAnsi="Times New Roman" w:cs="Calibri"/>
          <w:b/>
          <w:color w:val="00000A"/>
          <w:sz w:val="28"/>
          <w:lang w:val="sr-Cyrl-RS" w:eastAsia="ar-SA"/>
        </w:rPr>
      </w:pPr>
      <w:r>
        <w:rPr>
          <w:rFonts w:ascii="Times New Roman" w:eastAsia="Times New Roman" w:hAnsi="Times New Roman" w:cs="Calibri"/>
          <w:b/>
          <w:color w:val="00000A"/>
          <w:sz w:val="28"/>
          <w:lang w:val="sr-Cyrl-RS" w:eastAsia="ar-SA"/>
        </w:rPr>
        <w:t>ПЛАНОВИ РАДА ОДЕЉЕНСКИХ ВЕЋА</w:t>
      </w:r>
    </w:p>
    <w:p w:rsidR="00C55595" w:rsidRDefault="001D777D">
      <w:pPr>
        <w:suppressAutoHyphens/>
        <w:spacing w:after="0" w:line="240" w:lineRule="auto"/>
        <w:jc w:val="center"/>
        <w:rPr>
          <w:rFonts w:ascii="Times New Roman" w:eastAsia="Times New Roman" w:hAnsi="Times New Roman" w:cs="Calibri"/>
          <w:b/>
          <w:color w:val="00000A"/>
          <w:sz w:val="28"/>
          <w:lang w:val="sr-Latn-CS" w:eastAsia="ar-SA"/>
        </w:rPr>
      </w:pPr>
      <w:r>
        <w:rPr>
          <w:rFonts w:ascii="Times New Roman" w:eastAsia="Times New Roman" w:hAnsi="Times New Roman" w:cs="Calibri"/>
          <w:b/>
          <w:color w:val="00000A"/>
          <w:sz w:val="28"/>
          <w:lang w:val="sr-Latn-CS" w:eastAsia="ar-SA"/>
        </w:rPr>
        <w:t>ПЛАН РАДА ОДЕЉЕНСКИХ ВЕЋА РАЗРЕДНЕ НАСТАВЕ</w:t>
      </w:r>
    </w:p>
    <w:tbl>
      <w:tblPr>
        <w:tblStyle w:val="TableGrid24"/>
        <w:tblW w:w="0" w:type="auto"/>
        <w:tblInd w:w="-220" w:type="dxa"/>
        <w:tblLayout w:type="fixed"/>
        <w:tblCellMar>
          <w:left w:w="-5" w:type="dxa"/>
        </w:tblCellMar>
        <w:tblLook w:val="04A0" w:firstRow="1" w:lastRow="0" w:firstColumn="1" w:lastColumn="0" w:noHBand="0" w:noVBand="1"/>
      </w:tblPr>
      <w:tblGrid>
        <w:gridCol w:w="653"/>
        <w:gridCol w:w="4726"/>
        <w:gridCol w:w="1060"/>
        <w:gridCol w:w="2092"/>
      </w:tblGrid>
      <w:tr w:rsidR="00C55595">
        <w:tc>
          <w:tcPr>
            <w:tcW w:w="653" w:type="dxa"/>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Редни број</w:t>
            </w:r>
          </w:p>
        </w:tc>
        <w:tc>
          <w:tcPr>
            <w:tcW w:w="4726" w:type="dxa"/>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САДРЖАЈИ  РАДА</w:t>
            </w:r>
          </w:p>
        </w:tc>
        <w:tc>
          <w:tcPr>
            <w:tcW w:w="1060" w:type="dxa"/>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ВРЕМЕ РЕАЛИЗАЦИЈЕ</w:t>
            </w:r>
          </w:p>
        </w:tc>
        <w:tc>
          <w:tcPr>
            <w:tcW w:w="2092" w:type="dxa"/>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НОСИЛАЦ</w:t>
            </w:r>
          </w:p>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АКТИВНОСТИ</w:t>
            </w:r>
          </w:p>
        </w:tc>
      </w:tr>
      <w:tr w:rsidR="00C55595">
        <w:trPr>
          <w:trHeight w:hRule="exact" w:val="562"/>
        </w:trPr>
        <w:tc>
          <w:tcPr>
            <w:tcW w:w="653" w:type="dxa"/>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ru-RU" w:eastAsia="ar-SA"/>
              </w:rPr>
            </w:pPr>
            <w:r>
              <w:rPr>
                <w:rFonts w:ascii="Times New Roman" w:eastAsia="Times New Roman" w:hAnsi="Times New Roman" w:cs="Times New Roman"/>
                <w:color w:val="00000A"/>
                <w:sz w:val="20"/>
                <w:szCs w:val="24"/>
                <w:lang w:val="ru-RU" w:eastAsia="ar-SA"/>
              </w:rPr>
              <w:t>1.</w:t>
            </w:r>
          </w:p>
        </w:tc>
        <w:tc>
          <w:tcPr>
            <w:tcW w:w="4726" w:type="dxa"/>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Избор руководиоца већа</w:t>
            </w:r>
          </w:p>
          <w:p w:rsidR="00C55595" w:rsidRDefault="00C55595">
            <w:pPr>
              <w:suppressAutoHyphens/>
              <w:spacing w:after="0" w:line="240" w:lineRule="auto"/>
              <w:rPr>
                <w:rFonts w:ascii="Times New Roman" w:eastAsia="Times New Roman" w:hAnsi="Times New Roman" w:cs="Times New Roman"/>
                <w:color w:val="00000A"/>
                <w:sz w:val="20"/>
                <w:szCs w:val="24"/>
                <w:lang w:val="sr-Latn-CS" w:eastAsia="ar-SA"/>
              </w:rPr>
            </w:pPr>
          </w:p>
        </w:tc>
        <w:tc>
          <w:tcPr>
            <w:tcW w:w="1060" w:type="dxa"/>
            <w:vMerge w:val="restart"/>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ru-RU"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VIII</w:t>
            </w:r>
          </w:p>
        </w:tc>
        <w:tc>
          <w:tcPr>
            <w:tcW w:w="2092" w:type="dxa"/>
            <w:vMerge w:val="restart"/>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Чланови већа</w:t>
            </w: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562"/>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2</w:t>
            </w:r>
            <w:r>
              <w:rPr>
                <w:rFonts w:ascii="Times New Roman" w:eastAsia="Times New Roman" w:hAnsi="Times New Roman" w:cs="Times New Roman"/>
                <w:color w:val="00000A"/>
                <w:sz w:val="20"/>
                <w:szCs w:val="24"/>
                <w:lang w:val="ru-RU" w:eastAsia="ar-SA"/>
              </w:rPr>
              <w:t>.</w:t>
            </w:r>
          </w:p>
        </w:tc>
        <w:tc>
          <w:tcPr>
            <w:tcW w:w="4726" w:type="dxa"/>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bCs/>
                <w:color w:val="00000A"/>
                <w:sz w:val="20"/>
                <w:szCs w:val="24"/>
                <w:lang w:val="sr-Latn-CS" w:eastAsia="ar-SA"/>
              </w:rPr>
            </w:pPr>
            <w:r>
              <w:rPr>
                <w:rFonts w:ascii="Times New Roman" w:eastAsia="Times New Roman" w:hAnsi="Times New Roman" w:cs="Times New Roman"/>
                <w:bCs/>
                <w:color w:val="00000A"/>
                <w:sz w:val="20"/>
                <w:szCs w:val="24"/>
                <w:lang w:val="sr-Latn-CS" w:eastAsia="ar-SA"/>
              </w:rPr>
              <w:t xml:space="preserve">Усвајање плана рада одељенског </w:t>
            </w:r>
            <w:r>
              <w:rPr>
                <w:rFonts w:ascii="Times New Roman" w:eastAsia="Times New Roman" w:hAnsi="Times New Roman" w:cs="Times New Roman"/>
                <w:bCs/>
                <w:color w:val="00000A"/>
                <w:sz w:val="20"/>
                <w:szCs w:val="24"/>
                <w:lang w:val="sr-Latn-CS" w:eastAsia="ar-SA"/>
              </w:rPr>
              <w:t>већа</w:t>
            </w:r>
          </w:p>
          <w:p w:rsidR="00C55595" w:rsidRDefault="00C55595">
            <w:pPr>
              <w:suppressAutoHyphens/>
              <w:spacing w:after="0" w:line="240" w:lineRule="auto"/>
              <w:rPr>
                <w:rFonts w:ascii="Times New Roman" w:eastAsia="Times New Roman" w:hAnsi="Times New Roman" w:cs="Times New Roman"/>
                <w:color w:val="00000A"/>
                <w:sz w:val="20"/>
                <w:szCs w:val="24"/>
                <w:lang w:val="sr-Latn-CS" w:eastAsia="ar-SA"/>
              </w:rPr>
            </w:pPr>
          </w:p>
        </w:tc>
        <w:tc>
          <w:tcPr>
            <w:tcW w:w="1060" w:type="dxa"/>
            <w:vMerge/>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ru-RU" w:eastAsia="ar-SA"/>
              </w:rPr>
            </w:pPr>
          </w:p>
        </w:tc>
        <w:tc>
          <w:tcPr>
            <w:tcW w:w="2092" w:type="dxa"/>
            <w:vMerge/>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1472"/>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3</w:t>
            </w:r>
            <w:r>
              <w:rPr>
                <w:rFonts w:ascii="Times New Roman" w:eastAsia="Times New Roman" w:hAnsi="Times New Roman" w:cs="Times New Roman"/>
                <w:color w:val="00000A"/>
                <w:sz w:val="20"/>
                <w:szCs w:val="24"/>
                <w:lang w:eastAsia="ar-SA"/>
              </w:rPr>
              <w:t>.</w:t>
            </w:r>
          </w:p>
        </w:tc>
        <w:tc>
          <w:tcPr>
            <w:tcW w:w="4726" w:type="dxa"/>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eastAsia="ar-SA"/>
              </w:rPr>
            </w:pPr>
            <w:r>
              <w:rPr>
                <w:rFonts w:ascii="Times New Roman" w:eastAsia="Times New Roman" w:hAnsi="Times New Roman" w:cs="Times New Roman"/>
                <w:color w:val="00000A"/>
                <w:sz w:val="20"/>
                <w:szCs w:val="24"/>
                <w:lang w:eastAsia="ar-SA"/>
              </w:rPr>
              <w:t>Упознавање</w:t>
            </w:r>
            <w:r>
              <w:rPr>
                <w:rFonts w:ascii="Times New Roman" w:eastAsia="Times New Roman" w:hAnsi="Times New Roman" w:cs="Times New Roman"/>
                <w:color w:val="00000A"/>
                <w:sz w:val="20"/>
                <w:szCs w:val="24"/>
                <w:lang w:eastAsia="ar-SA"/>
              </w:rPr>
              <w:t xml:space="preserve"> чланова већа са смерницама за рад прописаним од стране Министарства Просвете везаних за почетак школске 2023/2024 год. и договор око организације наставе током прве две недеље школске године (избор тематских целина које ће се обрађивати)</w:t>
            </w:r>
          </w:p>
          <w:p w:rsidR="00C55595" w:rsidRDefault="00C55595">
            <w:pPr>
              <w:suppressAutoHyphens/>
              <w:spacing w:after="0" w:line="240" w:lineRule="auto"/>
              <w:rPr>
                <w:rFonts w:ascii="Times New Roman" w:eastAsia="Times New Roman" w:hAnsi="Times New Roman" w:cs="Times New Roman"/>
                <w:color w:val="00000A"/>
                <w:sz w:val="20"/>
                <w:szCs w:val="24"/>
                <w:lang w:val="sr-Latn-CS" w:eastAsia="ar-SA"/>
              </w:rPr>
            </w:pP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653" w:type="dxa"/>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eastAsia="ar-SA"/>
              </w:rPr>
            </w:pPr>
            <w:r>
              <w:rPr>
                <w:rFonts w:ascii="Times New Roman" w:eastAsia="Times New Roman" w:hAnsi="Times New Roman" w:cs="Times New Roman"/>
                <w:color w:val="00000A"/>
                <w:sz w:val="20"/>
                <w:szCs w:val="24"/>
                <w:lang w:eastAsia="ar-SA"/>
              </w:rPr>
              <w:t>4.</w:t>
            </w:r>
          </w:p>
        </w:tc>
        <w:tc>
          <w:tcPr>
            <w:tcW w:w="4726" w:type="dxa"/>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eastAsia="ar-SA"/>
              </w:rPr>
            </w:pPr>
            <w:r>
              <w:rPr>
                <w:rFonts w:ascii="Times New Roman" w:eastAsia="Times New Roman" w:hAnsi="Times New Roman" w:cs="Times New Roman"/>
                <w:color w:val="00000A"/>
                <w:sz w:val="20"/>
                <w:szCs w:val="24"/>
                <w:lang w:eastAsia="ar-SA"/>
              </w:rPr>
              <w:t>Д</w:t>
            </w:r>
            <w:r>
              <w:rPr>
                <w:rFonts w:ascii="Times New Roman" w:eastAsia="Times New Roman" w:hAnsi="Times New Roman" w:cs="Times New Roman"/>
                <w:color w:val="00000A"/>
                <w:sz w:val="20"/>
                <w:szCs w:val="24"/>
                <w:lang w:val="sr-Latn-CS" w:eastAsia="ar-SA"/>
              </w:rPr>
              <w:t xml:space="preserve">оговор о изради глобалних и оперативних планова рада </w:t>
            </w:r>
            <w:r>
              <w:rPr>
                <w:rFonts w:ascii="Times New Roman" w:eastAsia="Times New Roman" w:hAnsi="Times New Roman" w:cs="Times New Roman"/>
                <w:color w:val="00000A"/>
                <w:sz w:val="20"/>
                <w:szCs w:val="24"/>
                <w:lang w:eastAsia="ar-SA"/>
              </w:rPr>
              <w:t>сходно</w:t>
            </w:r>
            <w:r>
              <w:rPr>
                <w:rFonts w:ascii="Times New Roman" w:eastAsia="Times New Roman" w:hAnsi="Times New Roman" w:cs="Times New Roman"/>
                <w:color w:val="00000A"/>
                <w:sz w:val="20"/>
                <w:szCs w:val="24"/>
                <w:lang w:eastAsia="ar-SA"/>
              </w:rPr>
              <w:t xml:space="preserve"> датим смерницама</w:t>
            </w:r>
          </w:p>
          <w:p w:rsidR="00C55595" w:rsidRDefault="00C55595">
            <w:pPr>
              <w:suppressAutoHyphens/>
              <w:spacing w:after="0" w:line="240" w:lineRule="auto"/>
              <w:ind w:left="-57"/>
              <w:rPr>
                <w:rFonts w:ascii="Times New Roman" w:eastAsia="Times New Roman" w:hAnsi="Times New Roman" w:cs="Times New Roman"/>
                <w:color w:val="00000A"/>
                <w:sz w:val="20"/>
                <w:szCs w:val="24"/>
                <w:lang w:val="sr-Latn-CS" w:eastAsia="ar-SA"/>
              </w:rPr>
            </w:pP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eastAsia="ar-SA"/>
              </w:rPr>
              <w:t>5</w:t>
            </w:r>
            <w:r>
              <w:rPr>
                <w:rFonts w:ascii="Times New Roman" w:eastAsia="Times New Roman" w:hAnsi="Times New Roman" w:cs="Times New Roman"/>
                <w:color w:val="00000A"/>
                <w:sz w:val="20"/>
                <w:szCs w:val="24"/>
                <w:lang w:eastAsia="ar-SA"/>
              </w:rPr>
              <w:t>.</w:t>
            </w:r>
          </w:p>
        </w:tc>
        <w:tc>
          <w:tcPr>
            <w:tcW w:w="4726" w:type="dxa"/>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Утврђивање распореда часова, распоред пријема родитеља – „Отворена врата“</w:t>
            </w: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eastAsia="ar-SA"/>
              </w:rPr>
              <w:t>6</w:t>
            </w:r>
            <w:r>
              <w:rPr>
                <w:rFonts w:ascii="Times New Roman" w:eastAsia="Times New Roman" w:hAnsi="Times New Roman" w:cs="Times New Roman"/>
                <w:color w:val="00000A"/>
                <w:sz w:val="20"/>
                <w:szCs w:val="24"/>
                <w:lang w:val="sr-Latn-CS" w:eastAsia="ar-SA"/>
              </w:rPr>
              <w:t>.</w:t>
            </w:r>
          </w:p>
        </w:tc>
        <w:tc>
          <w:tcPr>
            <w:tcW w:w="4726" w:type="dxa"/>
            <w:shd w:val="clear" w:color="auto" w:fill="auto"/>
            <w:tcMar>
              <w:left w:w="-5" w:type="dxa"/>
            </w:tcMar>
          </w:tcPr>
          <w:p w:rsidR="00C55595" w:rsidRDefault="001D777D">
            <w:pPr>
              <w:suppressAutoHyphens/>
              <w:spacing w:after="0" w:line="240" w:lineRule="auto"/>
              <w:ind w:firstLineChars="28" w:firstLine="56"/>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Утврђивање ученикa за које треба организовати додатну и допунску наставу</w:t>
            </w: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eastAsia="ar-SA"/>
              </w:rPr>
              <w:t>7</w:t>
            </w:r>
            <w:r>
              <w:rPr>
                <w:rFonts w:ascii="Times New Roman" w:eastAsia="Times New Roman" w:hAnsi="Times New Roman" w:cs="Times New Roman"/>
                <w:color w:val="00000A"/>
                <w:sz w:val="20"/>
                <w:szCs w:val="24"/>
                <w:lang w:val="sr-Latn-CS" w:eastAsia="ar-SA"/>
              </w:rPr>
              <w:t>.</w:t>
            </w:r>
          </w:p>
        </w:tc>
        <w:tc>
          <w:tcPr>
            <w:tcW w:w="4726" w:type="dxa"/>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4"/>
                <w:lang w:val="ru-RU" w:eastAsia="ar-SA"/>
              </w:rPr>
            </w:pPr>
            <w:r>
              <w:rPr>
                <w:rFonts w:ascii="Times New Roman" w:eastAsia="Times New Roman" w:hAnsi="Times New Roman" w:cs="Times New Roman"/>
                <w:color w:val="00000A"/>
                <w:sz w:val="20"/>
                <w:szCs w:val="24"/>
                <w:lang w:val="ru-RU" w:eastAsia="ar-SA"/>
              </w:rPr>
              <w:t xml:space="preserve">Планирање распореда контролних вежби и писмених задатака  у току школске године </w:t>
            </w: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eastAsia="ar-SA"/>
              </w:rPr>
              <w:t>8</w:t>
            </w:r>
            <w:r>
              <w:rPr>
                <w:rFonts w:ascii="Times New Roman" w:eastAsia="Times New Roman" w:hAnsi="Times New Roman" w:cs="Times New Roman"/>
                <w:color w:val="00000A"/>
                <w:sz w:val="20"/>
                <w:szCs w:val="24"/>
                <w:lang w:val="sr-Latn-CS" w:eastAsia="ar-SA"/>
              </w:rPr>
              <w:t>.</w:t>
            </w:r>
          </w:p>
        </w:tc>
        <w:tc>
          <w:tcPr>
            <w:tcW w:w="4726" w:type="dxa"/>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ru-RU" w:eastAsia="ar-SA"/>
              </w:rPr>
              <w:t>Упознавање са календаром образовно васпитног рада</w:t>
            </w: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eastAsia="ar-SA"/>
              </w:rPr>
              <w:t>9</w:t>
            </w:r>
            <w:r>
              <w:rPr>
                <w:rFonts w:ascii="Times New Roman" w:eastAsia="Times New Roman" w:hAnsi="Times New Roman" w:cs="Times New Roman"/>
                <w:color w:val="00000A"/>
                <w:sz w:val="20"/>
                <w:szCs w:val="24"/>
                <w:lang w:val="sr-Latn-CS" w:eastAsia="ar-SA"/>
              </w:rPr>
              <w:t>.</w:t>
            </w:r>
          </w:p>
        </w:tc>
        <w:tc>
          <w:tcPr>
            <w:tcW w:w="4726" w:type="dxa"/>
            <w:shd w:val="clear" w:color="auto" w:fill="auto"/>
            <w:tcMar>
              <w:left w:w="-5" w:type="dxa"/>
            </w:tcMar>
          </w:tcPr>
          <w:p w:rsidR="00C55595" w:rsidRDefault="001D777D">
            <w:pPr>
              <w:suppressAutoHyphens/>
              <w:spacing w:after="0" w:line="240" w:lineRule="auto"/>
              <w:ind w:left="-57"/>
              <w:rPr>
                <w:rFonts w:ascii="Times New Roman" w:eastAsia="Times New Roman" w:hAnsi="Times New Roman" w:cs="Times New Roman"/>
                <w:color w:val="00000A"/>
                <w:sz w:val="20"/>
                <w:szCs w:val="24"/>
                <w:lang w:val="ru-RU" w:eastAsia="ar-SA"/>
              </w:rPr>
            </w:pPr>
            <w:r>
              <w:rPr>
                <w:rFonts w:ascii="Times New Roman" w:eastAsia="Times New Roman" w:hAnsi="Times New Roman" w:cs="Times New Roman"/>
                <w:color w:val="00000A"/>
                <w:sz w:val="20"/>
                <w:szCs w:val="24"/>
                <w:lang w:val="ru-RU" w:eastAsia="ar-SA"/>
              </w:rPr>
              <w:t xml:space="preserve">Припрема за почетак </w:t>
            </w:r>
            <w:r>
              <w:rPr>
                <w:rFonts w:ascii="Times New Roman" w:eastAsia="Times New Roman" w:hAnsi="Times New Roman" w:cs="Times New Roman"/>
                <w:color w:val="00000A"/>
                <w:sz w:val="20"/>
                <w:szCs w:val="24"/>
                <w:lang w:val="sr-Latn-CS" w:eastAsia="ar-SA"/>
              </w:rPr>
              <w:t>ш</w:t>
            </w:r>
            <w:r>
              <w:rPr>
                <w:rFonts w:ascii="Times New Roman" w:eastAsia="Times New Roman" w:hAnsi="Times New Roman" w:cs="Times New Roman"/>
                <w:color w:val="00000A"/>
                <w:sz w:val="20"/>
                <w:szCs w:val="24"/>
                <w:lang w:val="ru-RU" w:eastAsia="ar-SA"/>
              </w:rPr>
              <w:t xml:space="preserve">колске године: уџбеници, </w:t>
            </w:r>
            <w:r>
              <w:rPr>
                <w:rFonts w:ascii="Times New Roman" w:eastAsia="Times New Roman" w:hAnsi="Times New Roman" w:cs="Times New Roman"/>
                <w:color w:val="00000A"/>
                <w:sz w:val="20"/>
                <w:szCs w:val="24"/>
                <w:lang w:val="sr-Latn-CS" w:eastAsia="ar-SA"/>
              </w:rPr>
              <w:t>ђ</w:t>
            </w:r>
            <w:r>
              <w:rPr>
                <w:rFonts w:ascii="Times New Roman" w:eastAsia="Times New Roman" w:hAnsi="Times New Roman" w:cs="Times New Roman"/>
                <w:color w:val="00000A"/>
                <w:sz w:val="20"/>
                <w:szCs w:val="24"/>
                <w:lang w:val="ru-RU" w:eastAsia="ar-SA"/>
              </w:rPr>
              <w:t>ачка ужина, разматрање могућности организовања излета и  наставе у</w:t>
            </w:r>
            <w:r>
              <w:rPr>
                <w:rFonts w:ascii="Times New Roman" w:eastAsia="Times New Roman" w:hAnsi="Times New Roman" w:cs="Times New Roman"/>
                <w:color w:val="00000A"/>
                <w:sz w:val="20"/>
                <w:szCs w:val="24"/>
                <w:lang w:val="ru-RU" w:eastAsia="ar-SA"/>
              </w:rPr>
              <w:t xml:space="preserve"> природи</w:t>
            </w: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eastAsia="ar-SA"/>
              </w:rPr>
              <w:t>10</w:t>
            </w:r>
            <w:r>
              <w:rPr>
                <w:rFonts w:ascii="Times New Roman" w:eastAsia="Times New Roman" w:hAnsi="Times New Roman" w:cs="Times New Roman"/>
                <w:color w:val="00000A"/>
                <w:sz w:val="20"/>
                <w:szCs w:val="24"/>
                <w:lang w:eastAsia="ar-SA"/>
              </w:rPr>
              <w:t>.</w:t>
            </w:r>
          </w:p>
        </w:tc>
        <w:tc>
          <w:tcPr>
            <w:tcW w:w="4726" w:type="dxa"/>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ru-RU" w:eastAsia="ar-SA"/>
              </w:rPr>
            </w:pPr>
            <w:r>
              <w:rPr>
                <w:rFonts w:ascii="Times New Roman" w:eastAsia="Times New Roman" w:hAnsi="Times New Roman" w:cs="Times New Roman"/>
                <w:color w:val="00000A"/>
                <w:sz w:val="20"/>
                <w:szCs w:val="24"/>
                <w:lang w:val="sr-Latn-CS" w:eastAsia="ar-SA"/>
              </w:rPr>
              <w:t xml:space="preserve">Упознавање са </w:t>
            </w:r>
            <w:r>
              <w:rPr>
                <w:rFonts w:ascii="Times New Roman" w:eastAsia="Times New Roman" w:hAnsi="Times New Roman" w:cs="Times New Roman"/>
                <w:color w:val="00000A"/>
                <w:sz w:val="20"/>
                <w:szCs w:val="24"/>
                <w:lang w:val="ru-RU" w:eastAsia="ar-SA"/>
              </w:rPr>
              <w:t xml:space="preserve">предлогом избора изборних предмета </w:t>
            </w: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1</w:t>
            </w:r>
            <w:r>
              <w:rPr>
                <w:rFonts w:ascii="Times New Roman" w:eastAsia="Times New Roman" w:hAnsi="Times New Roman" w:cs="Times New Roman"/>
                <w:color w:val="00000A"/>
                <w:sz w:val="20"/>
                <w:szCs w:val="24"/>
                <w:lang w:eastAsia="ar-SA"/>
              </w:rPr>
              <w:t>1</w:t>
            </w:r>
            <w:r>
              <w:rPr>
                <w:rFonts w:ascii="Times New Roman" w:eastAsia="Times New Roman" w:hAnsi="Times New Roman" w:cs="Times New Roman"/>
                <w:color w:val="00000A"/>
                <w:sz w:val="20"/>
                <w:szCs w:val="24"/>
                <w:lang w:eastAsia="ar-SA"/>
              </w:rPr>
              <w:t>.</w:t>
            </w:r>
          </w:p>
        </w:tc>
        <w:tc>
          <w:tcPr>
            <w:tcW w:w="4726" w:type="dxa"/>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ru-RU" w:eastAsia="ar-SA"/>
              </w:rPr>
              <w:t>Организовање родитељских састанака</w:t>
            </w: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eastAsia="ar-SA"/>
              </w:rPr>
              <w:t>1</w:t>
            </w:r>
            <w:r>
              <w:rPr>
                <w:rFonts w:ascii="Times New Roman" w:eastAsia="Times New Roman" w:hAnsi="Times New Roman" w:cs="Times New Roman"/>
                <w:color w:val="00000A"/>
                <w:sz w:val="20"/>
                <w:szCs w:val="24"/>
                <w:lang w:eastAsia="ar-SA"/>
              </w:rPr>
              <w:t>2</w:t>
            </w:r>
            <w:r>
              <w:rPr>
                <w:rFonts w:ascii="Times New Roman" w:eastAsia="Times New Roman" w:hAnsi="Times New Roman" w:cs="Times New Roman"/>
                <w:color w:val="00000A"/>
                <w:sz w:val="20"/>
                <w:szCs w:val="24"/>
                <w:lang w:eastAsia="ar-SA"/>
              </w:rPr>
              <w:t>.</w:t>
            </w:r>
          </w:p>
        </w:tc>
        <w:tc>
          <w:tcPr>
            <w:tcW w:w="4726" w:type="dxa"/>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 xml:space="preserve">Распоред часова, контролних задатака, вежби, тестирања    </w:t>
            </w:r>
          </w:p>
          <w:p w:rsidR="00C55595" w:rsidRDefault="00C55595">
            <w:pPr>
              <w:suppressAutoHyphens/>
              <w:spacing w:after="0" w:line="240" w:lineRule="auto"/>
              <w:rPr>
                <w:rFonts w:ascii="Times New Roman" w:eastAsia="Times New Roman" w:hAnsi="Times New Roman" w:cs="Times New Roman"/>
                <w:color w:val="00000A"/>
                <w:sz w:val="20"/>
                <w:szCs w:val="24"/>
                <w:lang w:val="sr-Latn-CS" w:eastAsia="ar-SA"/>
              </w:rPr>
            </w:pP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val="348"/>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eastAsia="ar-SA"/>
              </w:rPr>
              <w:t>1</w:t>
            </w:r>
            <w:r>
              <w:rPr>
                <w:rFonts w:ascii="Times New Roman" w:eastAsia="Times New Roman" w:hAnsi="Times New Roman" w:cs="Times New Roman"/>
                <w:color w:val="00000A"/>
                <w:sz w:val="20"/>
                <w:szCs w:val="24"/>
                <w:lang w:val="sr-Latn-CS" w:eastAsia="ar-SA"/>
              </w:rPr>
              <w:t>3.</w:t>
            </w:r>
          </w:p>
        </w:tc>
        <w:tc>
          <w:tcPr>
            <w:tcW w:w="4726" w:type="dxa"/>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  </w:t>
            </w:r>
            <w:r>
              <w:rPr>
                <w:rFonts w:ascii="Times New Roman" w:eastAsia="Times New Roman" w:hAnsi="Times New Roman" w:cs="Times New Roman"/>
                <w:color w:val="00000A"/>
                <w:sz w:val="20"/>
                <w:szCs w:val="20"/>
                <w:lang w:val="ru-RU" w:eastAsia="ar-SA"/>
              </w:rPr>
              <w:t xml:space="preserve">Организовање допунске и додатне наставе и слободних ученичких </w:t>
            </w:r>
            <w:r>
              <w:rPr>
                <w:rFonts w:ascii="Times New Roman" w:eastAsia="Times New Roman" w:hAnsi="Times New Roman" w:cs="Times New Roman"/>
                <w:color w:val="00000A"/>
                <w:sz w:val="20"/>
                <w:szCs w:val="20"/>
                <w:lang w:val="ru-RU" w:eastAsia="ar-SA"/>
              </w:rPr>
              <w:t>активности, итд.</w:t>
            </w: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88"/>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14.</w:t>
            </w:r>
          </w:p>
        </w:tc>
        <w:tc>
          <w:tcPr>
            <w:tcW w:w="4726" w:type="dxa"/>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Анализа успеха на 1. квалификационом периоду</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1060" w:type="dxa"/>
            <w:vMerge w:val="restart"/>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eastAsia="ar-SA"/>
              </w:rPr>
            </w:pPr>
            <w:r>
              <w:rPr>
                <w:rFonts w:ascii="Times New Roman" w:eastAsia="Times New Roman" w:hAnsi="Times New Roman" w:cs="Times New Roman"/>
                <w:color w:val="00000A"/>
                <w:sz w:val="20"/>
                <w:szCs w:val="20"/>
                <w:lang w:eastAsia="ar-SA"/>
              </w:rPr>
              <w:t>XI</w:t>
            </w:r>
          </w:p>
        </w:tc>
        <w:tc>
          <w:tcPr>
            <w:tcW w:w="2092" w:type="dxa"/>
            <w:vMerge w:val="restart"/>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Calibri"/>
                <w:color w:val="00000A"/>
                <w:sz w:val="20"/>
                <w:szCs w:val="24"/>
                <w:lang w:val="sr-Latn-CS" w:eastAsia="ar-SA"/>
              </w:rPr>
              <w:t>Педагог, Чланови већа</w:t>
            </w:r>
          </w:p>
        </w:tc>
      </w:tr>
      <w:tr w:rsidR="00C55595">
        <w:trPr>
          <w:trHeight w:hRule="exact" w:val="437"/>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eastAsia="ar-SA"/>
              </w:rPr>
              <w:lastRenderedPageBreak/>
              <w:t>1</w:t>
            </w:r>
            <w:r>
              <w:rPr>
                <w:rFonts w:ascii="Times New Roman" w:eastAsia="Times New Roman" w:hAnsi="Times New Roman" w:cs="Times New Roman"/>
                <w:color w:val="00000A"/>
                <w:sz w:val="20"/>
                <w:szCs w:val="24"/>
                <w:lang w:val="sr-Latn-CS" w:eastAsia="ar-SA"/>
              </w:rPr>
              <w:t>5</w:t>
            </w:r>
            <w:r>
              <w:rPr>
                <w:rFonts w:ascii="Times New Roman" w:eastAsia="Times New Roman" w:hAnsi="Times New Roman" w:cs="Times New Roman"/>
                <w:color w:val="00000A"/>
                <w:sz w:val="20"/>
                <w:szCs w:val="24"/>
                <w:lang w:eastAsia="ar-SA"/>
              </w:rPr>
              <w:t>.</w:t>
            </w:r>
          </w:p>
        </w:tc>
        <w:tc>
          <w:tcPr>
            <w:tcW w:w="4726" w:type="dxa"/>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Реализација плана и програма     </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eastAsia="ar-SA"/>
              </w:rPr>
              <w:t>1</w:t>
            </w:r>
            <w:r>
              <w:rPr>
                <w:rFonts w:ascii="Times New Roman" w:eastAsia="Times New Roman" w:hAnsi="Times New Roman" w:cs="Times New Roman"/>
                <w:color w:val="00000A"/>
                <w:sz w:val="20"/>
                <w:szCs w:val="24"/>
                <w:lang w:val="sr-Latn-CS" w:eastAsia="ar-SA"/>
              </w:rPr>
              <w:t>6</w:t>
            </w:r>
            <w:r>
              <w:rPr>
                <w:rFonts w:ascii="Times New Roman" w:eastAsia="Times New Roman" w:hAnsi="Times New Roman" w:cs="Times New Roman"/>
                <w:color w:val="00000A"/>
                <w:sz w:val="20"/>
                <w:szCs w:val="24"/>
                <w:lang w:eastAsia="ar-SA"/>
              </w:rPr>
              <w:t>.</w:t>
            </w:r>
          </w:p>
        </w:tc>
        <w:tc>
          <w:tcPr>
            <w:tcW w:w="4726" w:type="dxa"/>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Анализа образовно-васпитних постигнућа на крају 1. полугодишта  </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1060" w:type="dxa"/>
            <w:vMerge w:val="restart"/>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eastAsia="Times New Roman" w:hAnsi="Times New Roman" w:cs="Calibri"/>
                <w:color w:val="00000A"/>
                <w:sz w:val="20"/>
                <w:szCs w:val="24"/>
                <w:lang w:eastAsia="ar-SA"/>
              </w:rPr>
              <w:t>X</w:t>
            </w:r>
            <w:r>
              <w:rPr>
                <w:rFonts w:ascii="Times New Roman" w:eastAsia="Times New Roman" w:hAnsi="Times New Roman" w:cs="Calibri"/>
                <w:color w:val="00000A"/>
                <w:sz w:val="20"/>
                <w:szCs w:val="24"/>
                <w:lang w:eastAsia="ar-SA"/>
              </w:rPr>
              <w:t>I</w:t>
            </w:r>
            <w:r>
              <w:rPr>
                <w:rFonts w:ascii="Times New Roman" w:eastAsia="Times New Roman" w:hAnsi="Times New Roman" w:cs="Calibri"/>
                <w:color w:val="00000A"/>
                <w:sz w:val="20"/>
                <w:szCs w:val="24"/>
                <w:lang w:val="sr-Latn-CS" w:eastAsia="ar-SA"/>
              </w:rPr>
              <w:t>I</w:t>
            </w:r>
          </w:p>
        </w:tc>
        <w:tc>
          <w:tcPr>
            <w:tcW w:w="2092" w:type="dxa"/>
            <w:vMerge w:val="restart"/>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eastAsia="ar-SA"/>
              </w:rPr>
            </w:pPr>
          </w:p>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Чланови већа</w:t>
            </w:r>
          </w:p>
        </w:tc>
      </w:tr>
      <w:tr w:rsidR="00C55595">
        <w:trPr>
          <w:trHeight w:hRule="exact" w:val="562"/>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17</w:t>
            </w:r>
            <w:r>
              <w:rPr>
                <w:rFonts w:ascii="Times New Roman" w:eastAsia="Times New Roman" w:hAnsi="Times New Roman" w:cs="Times New Roman"/>
                <w:color w:val="00000A"/>
                <w:sz w:val="20"/>
                <w:szCs w:val="24"/>
                <w:lang w:eastAsia="ar-SA"/>
              </w:rPr>
              <w:t>.</w:t>
            </w:r>
          </w:p>
        </w:tc>
        <w:tc>
          <w:tcPr>
            <w:tcW w:w="4726" w:type="dxa"/>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Реализација плана и програма у 1. полугодишту    </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18</w:t>
            </w:r>
            <w:r>
              <w:rPr>
                <w:rFonts w:ascii="Times New Roman" w:eastAsia="Times New Roman" w:hAnsi="Times New Roman" w:cs="Times New Roman"/>
                <w:color w:val="00000A"/>
                <w:sz w:val="20"/>
                <w:szCs w:val="24"/>
                <w:lang w:eastAsia="ar-SA"/>
              </w:rPr>
              <w:t>.</w:t>
            </w:r>
          </w:p>
        </w:tc>
        <w:tc>
          <w:tcPr>
            <w:tcW w:w="4726" w:type="dxa"/>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Анализа рада додатне и допунске наставе и слободнихактивности </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19.</w:t>
            </w:r>
          </w:p>
        </w:tc>
        <w:tc>
          <w:tcPr>
            <w:tcW w:w="4726" w:type="dxa"/>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Припрема ученика 4. разреда за такмичења   </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286"/>
        </w:trPr>
        <w:tc>
          <w:tcPr>
            <w:tcW w:w="653" w:type="dxa"/>
            <w:vMerge w:val="restart"/>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20..</w:t>
            </w:r>
          </w:p>
        </w:tc>
        <w:tc>
          <w:tcPr>
            <w:tcW w:w="4726" w:type="dxa"/>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Реализација задатака из програма одељењских заједница  </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1060" w:type="dxa"/>
            <w:vMerge w:val="restart"/>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ru-RU"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eastAsia="ar-SA"/>
              </w:rPr>
              <w:t>IV</w:t>
            </w: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en-GB"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val="en-GB" w:eastAsia="ar-SA"/>
              </w:rPr>
            </w:pPr>
            <w:r>
              <w:rPr>
                <w:rFonts w:ascii="Times New Roman" w:eastAsia="Times New Roman" w:hAnsi="Times New Roman" w:cs="Calibri"/>
                <w:color w:val="00000A"/>
                <w:sz w:val="20"/>
                <w:szCs w:val="24"/>
                <w:lang w:val="en-GB" w:eastAsia="ar-SA"/>
              </w:rPr>
              <w:t>VI</w:t>
            </w: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tc>
        <w:tc>
          <w:tcPr>
            <w:tcW w:w="2092" w:type="dxa"/>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Чланови већа</w:t>
            </w:r>
          </w:p>
        </w:tc>
      </w:tr>
      <w:tr w:rsidR="00C55595">
        <w:trPr>
          <w:trHeight w:val="517"/>
        </w:trPr>
        <w:tc>
          <w:tcPr>
            <w:tcW w:w="653" w:type="dxa"/>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4"/>
                <w:lang w:val="sr-Latn-CS" w:eastAsia="ar-SA"/>
              </w:rPr>
            </w:pPr>
          </w:p>
        </w:tc>
        <w:tc>
          <w:tcPr>
            <w:tcW w:w="4726"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Педагог, Чланови већа</w:t>
            </w:r>
          </w:p>
        </w:tc>
      </w:tr>
      <w:tr w:rsidR="00C55595">
        <w:trPr>
          <w:trHeight w:hRule="exact" w:val="10"/>
        </w:trPr>
        <w:tc>
          <w:tcPr>
            <w:tcW w:w="653" w:type="dxa"/>
            <w:vMerge w:val="restart"/>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21.</w:t>
            </w:r>
          </w:p>
        </w:tc>
        <w:tc>
          <w:tcPr>
            <w:tcW w:w="4726" w:type="dxa"/>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Анализа образовно-васпитних постигнућа на крају 3. класификационог периода</w:t>
            </w: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52"/>
        </w:trPr>
        <w:tc>
          <w:tcPr>
            <w:tcW w:w="653" w:type="dxa"/>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4"/>
                <w:lang w:val="sr-Latn-CS" w:eastAsia="ar-SA"/>
              </w:rPr>
            </w:pPr>
          </w:p>
        </w:tc>
        <w:tc>
          <w:tcPr>
            <w:tcW w:w="4726"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Педагог, Чланови већа</w:t>
            </w:r>
          </w:p>
        </w:tc>
      </w:tr>
      <w:tr w:rsidR="00C55595">
        <w:trPr>
          <w:trHeight w:hRule="exact" w:val="276"/>
        </w:trPr>
        <w:tc>
          <w:tcPr>
            <w:tcW w:w="653" w:type="dxa"/>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4"/>
                <w:lang w:val="sr-Latn-CS" w:eastAsia="ar-SA"/>
              </w:rPr>
            </w:pPr>
          </w:p>
        </w:tc>
        <w:tc>
          <w:tcPr>
            <w:tcW w:w="4726"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Педагог, Чланови већа</w:t>
            </w:r>
          </w:p>
        </w:tc>
      </w:tr>
      <w:tr w:rsidR="00C55595">
        <w:trPr>
          <w:trHeight w:hRule="exact" w:val="10"/>
        </w:trPr>
        <w:tc>
          <w:tcPr>
            <w:tcW w:w="653" w:type="dxa"/>
            <w:vMerge w:val="restart"/>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22.</w:t>
            </w:r>
          </w:p>
        </w:tc>
        <w:tc>
          <w:tcPr>
            <w:tcW w:w="4726" w:type="dxa"/>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Договор о примени писмене провере знања из српског jeзика, математике и </w:t>
            </w:r>
            <w:r>
              <w:rPr>
                <w:rFonts w:ascii="Times New Roman" w:eastAsia="Times New Roman" w:hAnsi="Times New Roman" w:cs="Calibri"/>
                <w:color w:val="00000A"/>
                <w:sz w:val="20"/>
                <w:szCs w:val="20"/>
                <w:lang w:val="sr-Latn-CS" w:eastAsia="ar-SA"/>
              </w:rPr>
              <w:t>природе и друштва на нивоу разреда (4. разред)</w:t>
            </w: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286"/>
        </w:trPr>
        <w:tc>
          <w:tcPr>
            <w:tcW w:w="653" w:type="dxa"/>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4"/>
                <w:lang w:val="sr-Latn-CS" w:eastAsia="ar-SA"/>
              </w:rPr>
            </w:pPr>
          </w:p>
        </w:tc>
        <w:tc>
          <w:tcPr>
            <w:tcW w:w="4726"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Педагог, Чланови већа</w:t>
            </w:r>
          </w:p>
        </w:tc>
      </w:tr>
      <w:tr w:rsidR="00C55595">
        <w:trPr>
          <w:trHeight w:val="517"/>
        </w:trPr>
        <w:tc>
          <w:tcPr>
            <w:tcW w:w="653" w:type="dxa"/>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4"/>
                <w:lang w:val="sr-Latn-CS" w:eastAsia="ar-SA"/>
              </w:rPr>
            </w:pPr>
          </w:p>
        </w:tc>
        <w:tc>
          <w:tcPr>
            <w:tcW w:w="4726"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Чланови већа</w:t>
            </w:r>
          </w:p>
        </w:tc>
      </w:tr>
      <w:tr w:rsidR="00C55595">
        <w:trPr>
          <w:trHeight w:hRule="exact" w:val="20"/>
        </w:trPr>
        <w:tc>
          <w:tcPr>
            <w:tcW w:w="653" w:type="dxa"/>
            <w:vMerge w:val="restart"/>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23.</w:t>
            </w:r>
          </w:p>
        </w:tc>
        <w:tc>
          <w:tcPr>
            <w:tcW w:w="4726" w:type="dxa"/>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Индивидуализација наставе и ИОП информисање</w:t>
            </w: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286"/>
        </w:trPr>
        <w:tc>
          <w:tcPr>
            <w:tcW w:w="653" w:type="dxa"/>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4"/>
                <w:lang w:val="sr-Latn-CS" w:eastAsia="ar-SA"/>
              </w:rPr>
            </w:pPr>
          </w:p>
        </w:tc>
        <w:tc>
          <w:tcPr>
            <w:tcW w:w="4726"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Педагог, Чланови већа</w:t>
            </w:r>
          </w:p>
        </w:tc>
      </w:tr>
      <w:tr w:rsidR="00C55595">
        <w:trPr>
          <w:trHeight w:hRule="exact" w:val="256"/>
        </w:trPr>
        <w:tc>
          <w:tcPr>
            <w:tcW w:w="653" w:type="dxa"/>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4"/>
                <w:lang w:val="sr-Latn-CS" w:eastAsia="ar-SA"/>
              </w:rPr>
            </w:pPr>
          </w:p>
        </w:tc>
        <w:tc>
          <w:tcPr>
            <w:tcW w:w="4726"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Руководилац већа</w:t>
            </w:r>
          </w:p>
        </w:tc>
      </w:tr>
      <w:tr w:rsidR="00C55595">
        <w:trPr>
          <w:trHeight w:hRule="exact" w:val="30"/>
        </w:trPr>
        <w:tc>
          <w:tcPr>
            <w:tcW w:w="653" w:type="dxa"/>
            <w:vMerge w:val="restart"/>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24.</w:t>
            </w:r>
          </w:p>
        </w:tc>
        <w:tc>
          <w:tcPr>
            <w:tcW w:w="4726" w:type="dxa"/>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Анализа реализација плана и програма</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32"/>
        </w:trPr>
        <w:tc>
          <w:tcPr>
            <w:tcW w:w="653" w:type="dxa"/>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4"/>
                <w:lang w:val="sr-Latn-CS" w:eastAsia="ar-SA"/>
              </w:rPr>
            </w:pPr>
          </w:p>
        </w:tc>
        <w:tc>
          <w:tcPr>
            <w:tcW w:w="4726"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Чланови већа</w:t>
            </w:r>
          </w:p>
        </w:tc>
      </w:tr>
      <w:tr w:rsidR="00C55595">
        <w:trPr>
          <w:trHeight w:hRule="exact" w:val="562"/>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25.</w:t>
            </w:r>
          </w:p>
        </w:tc>
        <w:tc>
          <w:tcPr>
            <w:tcW w:w="4726" w:type="dxa"/>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Утврђивање успеха ученика на крају другог полугодишта   </w:t>
            </w: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4"/>
                <w:lang w:val="sr-Latn-CS" w:eastAsia="ar-SA"/>
              </w:rPr>
              <w:t>26.</w:t>
            </w:r>
          </w:p>
        </w:tc>
        <w:tc>
          <w:tcPr>
            <w:tcW w:w="4726" w:type="dxa"/>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Извештај о реализацији плана рада одељењског већа</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1060"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2092" w:type="dxa"/>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653"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Calibri"/>
                <w:color w:val="00000A"/>
                <w:sz w:val="20"/>
                <w:szCs w:val="24"/>
                <w:lang w:val="sr-Latn-CS" w:eastAsia="ar-SA"/>
              </w:rPr>
              <w:t>27.</w:t>
            </w:r>
          </w:p>
        </w:tc>
        <w:tc>
          <w:tcPr>
            <w:tcW w:w="4726" w:type="dxa"/>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4"/>
                <w:lang w:val="sr-Latn-CS" w:eastAsia="ar-SA"/>
              </w:rPr>
              <w:t xml:space="preserve">Анализа  безбедности ученика у  школи и предлог мера за унапређивање (на нивоу одељенских заједница, одељенским већима, Ученичком </w:t>
            </w:r>
            <w:r>
              <w:rPr>
                <w:rFonts w:ascii="Times New Roman" w:eastAsia="Times New Roman" w:hAnsi="Times New Roman" w:cs="Calibri"/>
                <w:color w:val="00000A"/>
                <w:sz w:val="20"/>
                <w:szCs w:val="24"/>
                <w:lang w:val="sr-Latn-CS" w:eastAsia="ar-SA"/>
              </w:rPr>
              <w:t>парламенту)</w:t>
            </w:r>
          </w:p>
        </w:tc>
        <w:tc>
          <w:tcPr>
            <w:tcW w:w="1060" w:type="dxa"/>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Током школске године</w:t>
            </w:r>
          </w:p>
        </w:tc>
        <w:tc>
          <w:tcPr>
            <w:tcW w:w="2092" w:type="dxa"/>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Руководилац већа</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већа, Разредне старешине, педагог, директор, Тим за безбедност и заштиту деце од насиља</w:t>
            </w:r>
          </w:p>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bl>
    <w:p w:rsidR="00C55595" w:rsidRDefault="00C55595"/>
    <w:p w:rsidR="00C55595" w:rsidRDefault="00C55595">
      <w:pPr>
        <w:suppressAutoHyphens/>
        <w:spacing w:after="0" w:line="240" w:lineRule="auto"/>
        <w:rPr>
          <w:rFonts w:ascii="Calibri" w:eastAsia="Times New Roman" w:hAnsi="Calibri" w:cs="Calibri"/>
          <w:color w:val="00000A"/>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8"/>
          <w:lang w:val="sr-Latn-CS" w:eastAsia="ar-SA"/>
        </w:rPr>
      </w:pPr>
    </w:p>
    <w:p w:rsidR="00C55595" w:rsidRDefault="00C55595">
      <w:pPr>
        <w:suppressAutoHyphens/>
        <w:spacing w:after="0" w:line="240" w:lineRule="auto"/>
        <w:jc w:val="center"/>
        <w:rPr>
          <w:rFonts w:ascii="Times New Roman" w:eastAsia="Times New Roman" w:hAnsi="Times New Roman" w:cs="Calibri"/>
          <w:b/>
          <w:color w:val="00000A"/>
          <w:sz w:val="28"/>
          <w:lang w:val="sr-Latn-CS" w:eastAsia="ar-SA"/>
        </w:rPr>
      </w:pPr>
    </w:p>
    <w:p w:rsidR="00C55595" w:rsidRDefault="00C55595">
      <w:pPr>
        <w:suppressAutoHyphens/>
        <w:spacing w:after="0" w:line="240" w:lineRule="auto"/>
        <w:jc w:val="center"/>
        <w:rPr>
          <w:rFonts w:ascii="Times New Roman" w:eastAsia="Times New Roman" w:hAnsi="Times New Roman" w:cs="Calibri"/>
          <w:b/>
          <w:color w:val="00000A"/>
          <w:sz w:val="28"/>
          <w:lang w:val="sr-Latn-CS" w:eastAsia="ar-SA"/>
        </w:rPr>
      </w:pPr>
    </w:p>
    <w:p w:rsidR="00C55595" w:rsidRDefault="00C55595">
      <w:pPr>
        <w:suppressAutoHyphens/>
        <w:spacing w:after="0" w:line="240" w:lineRule="auto"/>
        <w:jc w:val="center"/>
        <w:rPr>
          <w:rFonts w:ascii="Times New Roman" w:eastAsia="Times New Roman" w:hAnsi="Times New Roman" w:cs="Calibri"/>
          <w:b/>
          <w:color w:val="00000A"/>
          <w:sz w:val="28"/>
          <w:lang w:val="sr-Latn-CS" w:eastAsia="ar-SA"/>
        </w:rPr>
      </w:pPr>
    </w:p>
    <w:p w:rsidR="00C55595" w:rsidRDefault="00C55595">
      <w:pPr>
        <w:suppressAutoHyphens/>
        <w:spacing w:after="0" w:line="240" w:lineRule="auto"/>
        <w:jc w:val="center"/>
        <w:rPr>
          <w:rFonts w:ascii="Times New Roman" w:eastAsia="Times New Roman" w:hAnsi="Times New Roman" w:cs="Calibri"/>
          <w:b/>
          <w:color w:val="00000A"/>
          <w:sz w:val="28"/>
          <w:lang w:val="sr-Latn-CS" w:eastAsia="ar-SA"/>
        </w:rPr>
      </w:pPr>
    </w:p>
    <w:p w:rsidR="00C55595" w:rsidRDefault="00C55595">
      <w:pPr>
        <w:suppressAutoHyphens/>
        <w:spacing w:after="0" w:line="240" w:lineRule="auto"/>
        <w:jc w:val="center"/>
        <w:rPr>
          <w:rFonts w:ascii="Times New Roman" w:eastAsia="Times New Roman" w:hAnsi="Times New Roman" w:cs="Calibri"/>
          <w:b/>
          <w:color w:val="00000A"/>
          <w:sz w:val="28"/>
          <w:lang w:val="sr-Latn-CS" w:eastAsia="ar-SA"/>
        </w:rPr>
      </w:pPr>
    </w:p>
    <w:p w:rsidR="00C55595" w:rsidRDefault="00C55595">
      <w:pPr>
        <w:suppressAutoHyphens/>
        <w:spacing w:after="0" w:line="240" w:lineRule="auto"/>
        <w:jc w:val="center"/>
        <w:rPr>
          <w:rFonts w:ascii="Times New Roman" w:eastAsia="Times New Roman" w:hAnsi="Times New Roman" w:cs="Calibri"/>
          <w:b/>
          <w:color w:val="00000A"/>
          <w:sz w:val="28"/>
          <w:lang w:val="sr-Latn-CS" w:eastAsia="ar-SA"/>
        </w:rPr>
      </w:pPr>
    </w:p>
    <w:p w:rsidR="00C55595" w:rsidRDefault="001D777D">
      <w:pPr>
        <w:suppressAutoHyphens/>
        <w:spacing w:after="0" w:line="240" w:lineRule="auto"/>
        <w:jc w:val="center"/>
        <w:rPr>
          <w:rFonts w:ascii="Times New Roman" w:eastAsia="Times New Roman" w:hAnsi="Times New Roman" w:cs="Calibri"/>
          <w:b/>
          <w:color w:val="00000A"/>
          <w:sz w:val="28"/>
          <w:lang w:val="ru-RU" w:eastAsia="ar-SA"/>
        </w:rPr>
      </w:pPr>
      <w:r>
        <w:rPr>
          <w:rFonts w:ascii="Times New Roman" w:eastAsia="Times New Roman" w:hAnsi="Times New Roman" w:cs="Calibri"/>
          <w:b/>
          <w:color w:val="00000A"/>
          <w:sz w:val="28"/>
          <w:lang w:val="sr-Latn-CS" w:eastAsia="ar-SA"/>
        </w:rPr>
        <w:t>ПЛАН РАДА ОДЕЉЕНСКИХ ВЕЋА ПРЕДМЕТНЕ НАСТАВЕ</w:t>
      </w:r>
    </w:p>
    <w:p w:rsidR="00C55595" w:rsidRDefault="00C55595">
      <w:pPr>
        <w:suppressAutoHyphens/>
        <w:spacing w:after="0" w:line="240" w:lineRule="auto"/>
        <w:jc w:val="center"/>
        <w:rPr>
          <w:rFonts w:ascii="Times New Roman" w:eastAsia="Times New Roman" w:hAnsi="Times New Roman" w:cs="Calibri"/>
          <w:b/>
          <w:color w:val="00000A"/>
          <w:sz w:val="24"/>
          <w:lang w:val="ru-RU" w:eastAsia="ar-SA"/>
        </w:rPr>
      </w:pPr>
    </w:p>
    <w:tbl>
      <w:tblPr>
        <w:tblStyle w:val="TableGrid24"/>
        <w:tblW w:w="0" w:type="auto"/>
        <w:tblInd w:w="-220" w:type="dxa"/>
        <w:tblCellMar>
          <w:left w:w="-5" w:type="dxa"/>
        </w:tblCellMar>
        <w:tblLook w:val="04A0" w:firstRow="1" w:lastRow="0" w:firstColumn="1" w:lastColumn="0" w:noHBand="0" w:noVBand="1"/>
      </w:tblPr>
      <w:tblGrid>
        <w:gridCol w:w="742"/>
        <w:gridCol w:w="4286"/>
        <w:gridCol w:w="1776"/>
        <w:gridCol w:w="3169"/>
      </w:tblGrid>
      <w:tr w:rsidR="00C55595">
        <w:tc>
          <w:tcPr>
            <w:tcW w:w="0" w:type="auto"/>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Редни број</w:t>
            </w:r>
          </w:p>
        </w:tc>
        <w:tc>
          <w:tcPr>
            <w:tcW w:w="0" w:type="auto"/>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САДРЖАЈИ  РАДА</w:t>
            </w:r>
          </w:p>
        </w:tc>
        <w:tc>
          <w:tcPr>
            <w:tcW w:w="0" w:type="auto"/>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ВРЕМЕ РЕАЛИЗАЦИЈЕ</w:t>
            </w:r>
          </w:p>
        </w:tc>
        <w:tc>
          <w:tcPr>
            <w:tcW w:w="0" w:type="auto"/>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НОСИЛАЦ</w:t>
            </w:r>
          </w:p>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АКТИВНОСТИ</w:t>
            </w:r>
          </w:p>
        </w:tc>
      </w:tr>
      <w:tr w:rsidR="00C55595">
        <w:trPr>
          <w:trHeight w:val="55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Избор руководиоца већа</w:t>
            </w: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c>
          <w:tcPr>
            <w:tcW w:w="0" w:type="auto"/>
            <w:vMerge w:val="restart"/>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VIII</w:t>
            </w:r>
          </w:p>
        </w:tc>
        <w:tc>
          <w:tcPr>
            <w:tcW w:w="0" w:type="auto"/>
            <w:vMerge w:val="restart"/>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Чланови већа,</w:t>
            </w:r>
          </w:p>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Педагог</w:t>
            </w: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val="55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bCs/>
                <w:color w:val="00000A"/>
                <w:sz w:val="20"/>
                <w:szCs w:val="20"/>
                <w:lang w:val="sr-Latn-CS" w:eastAsia="ar-SA"/>
              </w:rPr>
            </w:pPr>
            <w:r>
              <w:rPr>
                <w:rFonts w:ascii="Times New Roman" w:eastAsia="Times New Roman" w:hAnsi="Times New Roman" w:cs="Calibri"/>
                <w:bCs/>
                <w:color w:val="00000A"/>
                <w:sz w:val="20"/>
                <w:szCs w:val="20"/>
                <w:lang w:val="sr-Latn-CS" w:eastAsia="ar-SA"/>
              </w:rPr>
              <w:t>Усвајање плана рада одељенског већа</w:t>
            </w: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val="501"/>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eastAsia="ar-SA"/>
              </w:rPr>
              <w:t>Утврђивање распореда часова</w:t>
            </w: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4.</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Утврђивање плана пријема родитеља- отворена врата</w:t>
            </w: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lastRenderedPageBreak/>
              <w:t>5.</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Утврђивање распореда писмених и контролних задатака </w:t>
            </w: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val="593"/>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6.</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bCs/>
                <w:color w:val="00000A"/>
                <w:sz w:val="20"/>
                <w:szCs w:val="20"/>
                <w:lang w:val="sr-Latn-CS" w:eastAsia="ar-SA"/>
              </w:rPr>
            </w:pPr>
            <w:r>
              <w:rPr>
                <w:rFonts w:ascii="Times New Roman" w:eastAsia="Times New Roman" w:hAnsi="Times New Roman" w:cs="Calibri"/>
                <w:bCs/>
                <w:color w:val="00000A"/>
                <w:sz w:val="20"/>
                <w:szCs w:val="20"/>
                <w:lang w:val="sr-Latn-CS" w:eastAsia="ar-SA"/>
              </w:rPr>
              <w:t xml:space="preserve">Анализа иницијалних тестова ради планирања и идентификикације </w:t>
            </w:r>
          </w:p>
          <w:p w:rsidR="00C55595" w:rsidRDefault="001D777D">
            <w:pPr>
              <w:suppressAutoHyphens/>
              <w:spacing w:after="0" w:line="240" w:lineRule="auto"/>
              <w:rPr>
                <w:rFonts w:ascii="Times New Roman" w:eastAsia="Times New Roman" w:hAnsi="Times New Roman" w:cs="Calibri"/>
                <w:bCs/>
                <w:color w:val="00000A"/>
                <w:sz w:val="20"/>
                <w:szCs w:val="20"/>
                <w:lang w:eastAsia="ar-SA"/>
              </w:rPr>
            </w:pPr>
            <w:r>
              <w:rPr>
                <w:rFonts w:ascii="Times New Roman" w:eastAsia="Times New Roman" w:hAnsi="Times New Roman" w:cs="Calibri"/>
                <w:bCs/>
                <w:color w:val="00000A"/>
                <w:sz w:val="20"/>
                <w:szCs w:val="20"/>
                <w:lang w:val="sr-Latn-CS" w:eastAsia="ar-SA"/>
              </w:rPr>
              <w:t>ученика за допунску наставу</w:t>
            </w:r>
          </w:p>
        </w:tc>
        <w:tc>
          <w:tcPr>
            <w:tcW w:w="0" w:type="auto"/>
            <w:vMerge w:val="restart"/>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w:t>
            </w:r>
          </w:p>
        </w:tc>
        <w:tc>
          <w:tcPr>
            <w:tcW w:w="0" w:type="auto"/>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val="sr-Latn-CS" w:eastAsia="ar-SA"/>
              </w:rPr>
              <w:t>Чланови већа</w:t>
            </w:r>
          </w:p>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eastAsia="ar-SA"/>
              </w:rPr>
              <w:t>Педагог</w:t>
            </w: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7.</w:t>
            </w:r>
          </w:p>
        </w:tc>
        <w:tc>
          <w:tcPr>
            <w:tcW w:w="0" w:type="auto"/>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bCs/>
                <w:color w:val="00000A"/>
                <w:sz w:val="20"/>
                <w:szCs w:val="20"/>
                <w:lang w:val="sr-Latn-CS" w:eastAsia="ar-SA"/>
              </w:rPr>
            </w:pPr>
            <w:r>
              <w:rPr>
                <w:rFonts w:ascii="Times New Roman" w:eastAsia="Times New Roman" w:hAnsi="Times New Roman" w:cs="Calibri"/>
                <w:bCs/>
                <w:color w:val="00000A"/>
                <w:sz w:val="20"/>
                <w:szCs w:val="20"/>
                <w:lang w:val="sr-Latn-CS" w:eastAsia="ar-SA"/>
              </w:rPr>
              <w:t>Адаптација ученика на предметну наставу</w:t>
            </w: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FF0000"/>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FF0000"/>
                <w:sz w:val="20"/>
                <w:szCs w:val="20"/>
                <w:lang w:val="sr-Latn-CS" w:eastAsia="ar-SA"/>
              </w:rPr>
            </w:pP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8.</w:t>
            </w:r>
          </w:p>
        </w:tc>
        <w:tc>
          <w:tcPr>
            <w:tcW w:w="0" w:type="auto"/>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bCs/>
                <w:color w:val="00000A"/>
                <w:sz w:val="20"/>
                <w:szCs w:val="20"/>
                <w:lang w:val="sr-Latn-CS" w:eastAsia="ar-SA"/>
              </w:rPr>
            </w:pPr>
            <w:r>
              <w:rPr>
                <w:rFonts w:ascii="Times New Roman" w:eastAsia="Times New Roman" w:hAnsi="Times New Roman" w:cs="Calibri"/>
                <w:bCs/>
                <w:color w:val="00000A"/>
                <w:sz w:val="20"/>
                <w:szCs w:val="20"/>
                <w:lang w:val="sr-Latn-CS" w:eastAsia="ar-SA"/>
              </w:rPr>
              <w:t xml:space="preserve">Aнализа извештаја са завршног </w:t>
            </w:r>
            <w:r>
              <w:rPr>
                <w:rFonts w:ascii="Times New Roman" w:eastAsia="Times New Roman" w:hAnsi="Times New Roman" w:cs="Calibri"/>
                <w:bCs/>
                <w:color w:val="00000A"/>
                <w:sz w:val="20"/>
                <w:szCs w:val="20"/>
                <w:lang w:val="sr-Latn-CS" w:eastAsia="ar-SA"/>
              </w:rPr>
              <w:t>испита</w:t>
            </w: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FF0000"/>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FF0000"/>
                <w:sz w:val="20"/>
                <w:szCs w:val="20"/>
                <w:lang w:val="sr-Latn-CS" w:eastAsia="ar-SA"/>
              </w:rPr>
            </w:pP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9.</w:t>
            </w:r>
          </w:p>
        </w:tc>
        <w:tc>
          <w:tcPr>
            <w:tcW w:w="0" w:type="auto"/>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bCs/>
                <w:color w:val="00000A"/>
                <w:sz w:val="20"/>
                <w:szCs w:val="20"/>
                <w:lang w:val="sr-Latn-CS" w:eastAsia="ar-SA"/>
              </w:rPr>
            </w:pPr>
            <w:r>
              <w:rPr>
                <w:rFonts w:ascii="Times New Roman" w:eastAsia="Times New Roman" w:hAnsi="Times New Roman" w:cs="Calibri"/>
                <w:bCs/>
                <w:color w:val="00000A"/>
                <w:sz w:val="20"/>
                <w:szCs w:val="20"/>
                <w:lang w:val="sr-Latn-CS" w:eastAsia="ar-SA"/>
              </w:rPr>
              <w:t>Остварење наставног плана и програма редовне наставе, додатне и допунске и слободних активности</w:t>
            </w:r>
          </w:p>
        </w:tc>
        <w:tc>
          <w:tcPr>
            <w:tcW w:w="0" w:type="auto"/>
            <w:vMerge w:val="restart"/>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XI</w:t>
            </w:r>
          </w:p>
        </w:tc>
        <w:tc>
          <w:tcPr>
            <w:tcW w:w="0" w:type="auto"/>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Разредне старешине</w:t>
            </w:r>
          </w:p>
          <w:p w:rsidR="00C55595" w:rsidRDefault="001D777D">
            <w:pPr>
              <w:suppressAutoHyphens/>
              <w:spacing w:after="0" w:line="240" w:lineRule="auto"/>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val="sr-Latn-CS" w:eastAsia="ar-SA"/>
              </w:rPr>
              <w:t>Чланови већа</w:t>
            </w:r>
          </w:p>
          <w:p w:rsidR="00C55595" w:rsidRDefault="001D777D">
            <w:pPr>
              <w:suppressAutoHyphens/>
              <w:spacing w:after="0" w:line="240" w:lineRule="auto"/>
              <w:rPr>
                <w:rFonts w:ascii="Times New Roman" w:eastAsia="Times New Roman" w:hAnsi="Times New Roman" w:cs="Calibri"/>
                <w:color w:val="FF0000"/>
                <w:sz w:val="20"/>
                <w:szCs w:val="24"/>
                <w:lang w:val="sr-Latn-CS" w:eastAsia="ar-SA"/>
              </w:rPr>
            </w:pPr>
            <w:r>
              <w:rPr>
                <w:rFonts w:ascii="Times New Roman" w:eastAsia="Times New Roman" w:hAnsi="Times New Roman" w:cs="Calibri"/>
                <w:color w:val="00000A"/>
                <w:sz w:val="20"/>
                <w:szCs w:val="24"/>
                <w:lang w:val="ru-RU" w:eastAsia="ar-SA"/>
              </w:rPr>
              <w:t>Педагог</w:t>
            </w: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10.</w:t>
            </w:r>
          </w:p>
        </w:tc>
        <w:tc>
          <w:tcPr>
            <w:tcW w:w="0" w:type="auto"/>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bCs/>
                <w:color w:val="00000A"/>
                <w:sz w:val="20"/>
                <w:szCs w:val="20"/>
                <w:lang w:val="sr-Latn-CS" w:eastAsia="ar-SA"/>
              </w:rPr>
            </w:pPr>
            <w:r>
              <w:rPr>
                <w:rFonts w:ascii="Times New Roman" w:eastAsia="Times New Roman" w:hAnsi="Times New Roman" w:cs="Calibri"/>
                <w:bCs/>
                <w:color w:val="00000A"/>
                <w:sz w:val="20"/>
                <w:szCs w:val="20"/>
                <w:lang w:val="sr-Latn-CS" w:eastAsia="ar-SA"/>
              </w:rPr>
              <w:t>Анализа успеха и владања ученика на крају првог тромесечја</w:t>
            </w:r>
          </w:p>
        </w:tc>
        <w:tc>
          <w:tcPr>
            <w:tcW w:w="0" w:type="auto"/>
            <w:vMerge/>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FF0000"/>
                <w:sz w:val="20"/>
                <w:szCs w:val="24"/>
                <w:lang w:val="sr-Latn-CS" w:eastAsia="ar-SA"/>
              </w:rPr>
            </w:pP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11.</w:t>
            </w:r>
          </w:p>
        </w:tc>
        <w:tc>
          <w:tcPr>
            <w:tcW w:w="0" w:type="auto"/>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bCs/>
                <w:color w:val="00000A"/>
                <w:sz w:val="20"/>
                <w:szCs w:val="20"/>
                <w:lang w:val="sr-Latn-CS" w:eastAsia="ar-SA"/>
              </w:rPr>
            </w:pPr>
            <w:r>
              <w:rPr>
                <w:rFonts w:ascii="Times New Roman" w:eastAsia="Times New Roman" w:hAnsi="Times New Roman" w:cs="Calibri"/>
                <w:bCs/>
                <w:color w:val="00000A"/>
                <w:sz w:val="20"/>
                <w:szCs w:val="20"/>
                <w:lang w:val="sr-Latn-CS" w:eastAsia="ar-SA"/>
              </w:rPr>
              <w:t>Индивидуална настава и ИОП</w:t>
            </w:r>
          </w:p>
        </w:tc>
        <w:tc>
          <w:tcPr>
            <w:tcW w:w="0" w:type="auto"/>
            <w:vMerge/>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FF0000"/>
                <w:sz w:val="20"/>
                <w:szCs w:val="24"/>
                <w:lang w:val="sr-Latn-CS" w:eastAsia="ar-SA"/>
              </w:rPr>
            </w:pP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12.</w:t>
            </w:r>
          </w:p>
        </w:tc>
        <w:tc>
          <w:tcPr>
            <w:tcW w:w="0" w:type="auto"/>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bCs/>
                <w:color w:val="FF0000"/>
                <w:sz w:val="20"/>
                <w:szCs w:val="20"/>
                <w:lang w:val="sr-Latn-CS" w:eastAsia="ar-SA"/>
              </w:rPr>
            </w:pPr>
            <w:r>
              <w:rPr>
                <w:rFonts w:ascii="Times New Roman" w:eastAsia="Times New Roman" w:hAnsi="Times New Roman" w:cs="Calibri"/>
                <w:bCs/>
                <w:color w:val="00000A"/>
                <w:sz w:val="20"/>
                <w:szCs w:val="20"/>
                <w:lang w:val="sr-Latn-CS" w:eastAsia="ar-SA"/>
              </w:rPr>
              <w:t>Остварење наставног плана и програма редовне наставе, додатне и допунске и слободних активности</w:t>
            </w:r>
          </w:p>
        </w:tc>
        <w:tc>
          <w:tcPr>
            <w:tcW w:w="0" w:type="auto"/>
            <w:vMerge w:val="restart"/>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I</w:t>
            </w:r>
          </w:p>
        </w:tc>
        <w:tc>
          <w:tcPr>
            <w:tcW w:w="0" w:type="auto"/>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Разредне старешине, Чланови већа, Педагог</w:t>
            </w: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13.</w:t>
            </w:r>
          </w:p>
        </w:tc>
        <w:tc>
          <w:tcPr>
            <w:tcW w:w="0" w:type="auto"/>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bCs/>
                <w:color w:val="FF0000"/>
                <w:sz w:val="20"/>
                <w:szCs w:val="20"/>
                <w:lang w:val="sr-Latn-CS" w:eastAsia="ar-SA"/>
              </w:rPr>
            </w:pPr>
            <w:r>
              <w:rPr>
                <w:rFonts w:ascii="Times New Roman" w:eastAsia="Times New Roman" w:hAnsi="Times New Roman" w:cs="Calibri"/>
                <w:bCs/>
                <w:color w:val="00000A"/>
                <w:sz w:val="20"/>
                <w:szCs w:val="20"/>
                <w:lang w:val="sr-Latn-CS" w:eastAsia="ar-SA"/>
              </w:rPr>
              <w:t>Анализа успеха и владања ученика на крају првог полугодишта</w:t>
            </w:r>
          </w:p>
        </w:tc>
        <w:tc>
          <w:tcPr>
            <w:tcW w:w="0" w:type="auto"/>
            <w:vMerge/>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FF0000"/>
                <w:sz w:val="20"/>
                <w:szCs w:val="24"/>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FF0000"/>
                <w:sz w:val="20"/>
                <w:szCs w:val="24"/>
                <w:lang w:val="sr-Latn-CS" w:eastAsia="ar-SA"/>
              </w:rPr>
            </w:pPr>
          </w:p>
        </w:tc>
      </w:tr>
      <w:tr w:rsidR="00C55595">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14.</w:t>
            </w:r>
          </w:p>
        </w:tc>
        <w:tc>
          <w:tcPr>
            <w:tcW w:w="0" w:type="auto"/>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bCs/>
                <w:color w:val="FF0000"/>
                <w:sz w:val="20"/>
                <w:szCs w:val="20"/>
                <w:lang w:val="sr-Latn-CS" w:eastAsia="ar-SA"/>
              </w:rPr>
            </w:pPr>
            <w:r>
              <w:rPr>
                <w:rFonts w:ascii="Times New Roman" w:eastAsia="Times New Roman" w:hAnsi="Times New Roman" w:cs="Calibri"/>
                <w:bCs/>
                <w:color w:val="00000A"/>
                <w:sz w:val="20"/>
                <w:szCs w:val="20"/>
                <w:lang w:val="sr-Latn-CS" w:eastAsia="ar-SA"/>
              </w:rPr>
              <w:t>Индивидуална настава и ИОП</w:t>
            </w:r>
          </w:p>
          <w:p w:rsidR="00C55595" w:rsidRDefault="00C55595">
            <w:pPr>
              <w:suppressAutoHyphens/>
              <w:spacing w:after="0" w:line="240" w:lineRule="auto"/>
              <w:jc w:val="both"/>
              <w:rPr>
                <w:rFonts w:ascii="Times New Roman" w:eastAsia="Times New Roman" w:hAnsi="Times New Roman" w:cs="Calibri"/>
                <w:bCs/>
                <w:color w:val="FF0000"/>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FF0000"/>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FF0000"/>
                <w:sz w:val="20"/>
                <w:szCs w:val="24"/>
                <w:lang w:val="sr-Latn-CS" w:eastAsia="ar-SA"/>
              </w:rPr>
            </w:pPr>
          </w:p>
        </w:tc>
      </w:tr>
      <w:tr w:rsidR="00C55595">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15.</w:t>
            </w:r>
          </w:p>
        </w:tc>
        <w:tc>
          <w:tcPr>
            <w:tcW w:w="0" w:type="auto"/>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bCs/>
                <w:color w:val="00000A"/>
                <w:sz w:val="20"/>
                <w:szCs w:val="20"/>
                <w:lang w:val="sr-Latn-CS" w:eastAsia="ar-SA"/>
              </w:rPr>
            </w:pPr>
            <w:r>
              <w:rPr>
                <w:rFonts w:ascii="Times New Roman" w:eastAsia="Times New Roman" w:hAnsi="Times New Roman" w:cs="Calibri"/>
                <w:bCs/>
                <w:color w:val="00000A"/>
                <w:sz w:val="20"/>
                <w:szCs w:val="20"/>
                <w:lang w:val="sr-Latn-CS" w:eastAsia="ar-SA"/>
              </w:rPr>
              <w:t>Упознавање са календаром такмичења</w:t>
            </w:r>
          </w:p>
        </w:tc>
        <w:tc>
          <w:tcPr>
            <w:tcW w:w="0" w:type="auto"/>
            <w:shd w:val="clear" w:color="auto" w:fill="auto"/>
            <w:tcMar>
              <w:left w:w="-5" w:type="dxa"/>
            </w:tcMar>
          </w:tcPr>
          <w:p w:rsidR="00C55595" w:rsidRDefault="001D777D">
            <w:pPr>
              <w:suppressAutoHyphens/>
              <w:spacing w:after="0" w:line="240" w:lineRule="auto"/>
              <w:jc w:val="center"/>
              <w:rPr>
                <w:rFonts w:ascii="Calibri" w:eastAsia="Times New Roman" w:hAnsi="Calibri" w:cs="Calibri"/>
                <w:color w:val="00000A"/>
                <w:sz w:val="20"/>
                <w:szCs w:val="20"/>
                <w:lang w:val="sr-Latn-CS" w:eastAsia="ar-SA"/>
              </w:rPr>
            </w:pPr>
            <w:r>
              <w:rPr>
                <w:rFonts w:ascii="Times New Roman" w:eastAsia="Times New Roman" w:hAnsi="Times New Roman" w:cs="Calibri"/>
                <w:color w:val="00000A"/>
                <w:sz w:val="20"/>
                <w:szCs w:val="24"/>
                <w:lang w:eastAsia="ar-SA"/>
              </w:rPr>
              <w:t>II</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FF0000"/>
                <w:sz w:val="20"/>
                <w:szCs w:val="24"/>
                <w:lang w:val="sr-Latn-CS" w:eastAsia="ar-SA"/>
              </w:rPr>
            </w:pPr>
            <w:r>
              <w:rPr>
                <w:rFonts w:ascii="Times New Roman" w:eastAsia="Times New Roman" w:hAnsi="Times New Roman" w:cs="Calibri"/>
                <w:color w:val="00000A"/>
                <w:sz w:val="20"/>
                <w:szCs w:val="24"/>
                <w:lang w:val="sr-Latn-CS" w:eastAsia="ar-SA"/>
              </w:rPr>
              <w:t>Чланови већа, Педагог</w:t>
            </w: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16.</w:t>
            </w:r>
          </w:p>
        </w:tc>
        <w:tc>
          <w:tcPr>
            <w:tcW w:w="0" w:type="auto"/>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bCs/>
                <w:color w:val="00000A"/>
                <w:sz w:val="20"/>
                <w:szCs w:val="20"/>
                <w:lang w:val="sr-Latn-CS" w:eastAsia="ar-SA"/>
              </w:rPr>
            </w:pPr>
            <w:r>
              <w:rPr>
                <w:rFonts w:ascii="Times New Roman" w:eastAsia="Times New Roman" w:hAnsi="Times New Roman" w:cs="Calibri"/>
                <w:bCs/>
                <w:color w:val="00000A"/>
                <w:sz w:val="20"/>
                <w:szCs w:val="20"/>
                <w:lang w:val="sr-Latn-CS" w:eastAsia="ar-SA"/>
              </w:rPr>
              <w:t xml:space="preserve">Извештај о постигнутим резултатима на крају трећег класификационог периода                                                                                                                            </w:t>
            </w:r>
          </w:p>
        </w:tc>
        <w:tc>
          <w:tcPr>
            <w:tcW w:w="0" w:type="auto"/>
            <w:vMerge w:val="restart"/>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eastAsia="ar-SA"/>
              </w:rPr>
              <w:t>III</w:t>
            </w:r>
          </w:p>
        </w:tc>
        <w:tc>
          <w:tcPr>
            <w:tcW w:w="0" w:type="auto"/>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Разредне старешине, Чланови већа, Педагог</w:t>
            </w: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17.</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bCs/>
                <w:color w:val="00000A"/>
                <w:sz w:val="20"/>
                <w:szCs w:val="20"/>
                <w:lang w:val="sr-Latn-CS" w:eastAsia="ar-SA"/>
              </w:rPr>
            </w:pPr>
            <w:r>
              <w:rPr>
                <w:rFonts w:ascii="Times New Roman" w:eastAsia="Times New Roman" w:hAnsi="Times New Roman" w:cs="Calibri"/>
                <w:bCs/>
                <w:color w:val="00000A"/>
                <w:sz w:val="20"/>
                <w:szCs w:val="20"/>
                <w:lang w:val="sr-Latn-CS" w:eastAsia="ar-SA"/>
              </w:rPr>
              <w:t xml:space="preserve">Реализација редовне, допунске и додатне наставе                                                                                    </w:t>
            </w:r>
          </w:p>
          <w:p w:rsidR="00C55595" w:rsidRDefault="00C55595">
            <w:pPr>
              <w:suppressAutoHyphens/>
              <w:spacing w:after="0" w:line="240" w:lineRule="auto"/>
              <w:ind w:firstLine="708"/>
              <w:jc w:val="both"/>
              <w:rPr>
                <w:rFonts w:ascii="Times New Roman" w:eastAsia="Times New Roman" w:hAnsi="Times New Roman" w:cs="Calibri"/>
                <w:bCs/>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val="278"/>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1</w:t>
            </w:r>
            <w:r>
              <w:rPr>
                <w:rFonts w:ascii="Times New Roman" w:eastAsia="Times New Roman" w:hAnsi="Times New Roman" w:cs="Calibri"/>
                <w:color w:val="00000A"/>
                <w:sz w:val="20"/>
                <w:szCs w:val="24"/>
                <w:lang w:val="sr-Latn-CS" w:eastAsia="ar-SA"/>
              </w:rPr>
              <w:t>8</w:t>
            </w:r>
            <w:r>
              <w:rPr>
                <w:rFonts w:ascii="Times New Roman" w:eastAsia="Times New Roman" w:hAnsi="Times New Roman" w:cs="Calibri"/>
                <w:color w:val="00000A"/>
                <w:sz w:val="20"/>
                <w:szCs w:val="24"/>
                <w:lang w:eastAsia="ar-SA"/>
              </w:rPr>
              <w:t>.</w:t>
            </w:r>
          </w:p>
        </w:tc>
        <w:tc>
          <w:tcPr>
            <w:tcW w:w="0" w:type="auto"/>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bCs/>
                <w:color w:val="00000A"/>
                <w:sz w:val="20"/>
                <w:szCs w:val="20"/>
                <w:lang w:val="sr-Latn-CS" w:eastAsia="ar-SA"/>
              </w:rPr>
            </w:pPr>
            <w:r>
              <w:rPr>
                <w:rFonts w:ascii="Times New Roman" w:eastAsia="Times New Roman" w:hAnsi="Times New Roman" w:cs="Calibri"/>
                <w:bCs/>
                <w:color w:val="00000A"/>
                <w:sz w:val="20"/>
                <w:szCs w:val="20"/>
                <w:lang w:val="sr-Latn-CS" w:eastAsia="ar-SA"/>
              </w:rPr>
              <w:t xml:space="preserve">Индивидуална настава и ИОП      </w:t>
            </w:r>
          </w:p>
          <w:p w:rsidR="00C55595" w:rsidRDefault="00C55595">
            <w:pPr>
              <w:suppressAutoHyphens/>
              <w:spacing w:after="0" w:line="240" w:lineRule="auto"/>
              <w:jc w:val="both"/>
              <w:rPr>
                <w:rFonts w:ascii="Times New Roman" w:eastAsia="Times New Roman" w:hAnsi="Times New Roman" w:cs="Calibri"/>
                <w:bCs/>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277"/>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1</w:t>
            </w:r>
            <w:r>
              <w:rPr>
                <w:rFonts w:ascii="Times New Roman" w:eastAsia="Times New Roman" w:hAnsi="Times New Roman" w:cs="Calibri"/>
                <w:color w:val="00000A"/>
                <w:sz w:val="20"/>
                <w:szCs w:val="24"/>
                <w:lang w:val="sr-Latn-CS" w:eastAsia="ar-SA"/>
              </w:rPr>
              <w:t>9</w:t>
            </w:r>
            <w:r>
              <w:rPr>
                <w:rFonts w:ascii="Times New Roman" w:eastAsia="Times New Roman" w:hAnsi="Times New Roman" w:cs="Calibri"/>
                <w:color w:val="00000A"/>
                <w:sz w:val="20"/>
                <w:szCs w:val="24"/>
                <w:lang w:eastAsia="ar-SA"/>
              </w:rPr>
              <w:t>.</w:t>
            </w:r>
          </w:p>
        </w:tc>
        <w:tc>
          <w:tcPr>
            <w:tcW w:w="0" w:type="auto"/>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bCs/>
                <w:color w:val="00000A"/>
                <w:sz w:val="20"/>
                <w:szCs w:val="20"/>
                <w:lang w:val="sr-Latn-CS" w:eastAsia="ar-SA"/>
              </w:rPr>
            </w:pPr>
            <w:r>
              <w:rPr>
                <w:rFonts w:ascii="Times New Roman" w:eastAsia="Times New Roman" w:hAnsi="Times New Roman" w:cs="Calibri"/>
                <w:color w:val="00000A"/>
                <w:sz w:val="20"/>
                <w:szCs w:val="20"/>
                <w:lang w:val="sr-Latn-CS" w:eastAsia="ar-SA"/>
              </w:rPr>
              <w:t>Резултати са такмичења ученика</w:t>
            </w: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20</w:t>
            </w:r>
            <w:r>
              <w:rPr>
                <w:rFonts w:ascii="Times New Roman" w:eastAsia="Times New Roman" w:hAnsi="Times New Roman" w:cs="Calibri"/>
                <w:color w:val="00000A"/>
                <w:sz w:val="20"/>
                <w:szCs w:val="24"/>
                <w:lang w:eastAsia="ar-SA"/>
              </w:rPr>
              <w:t>.</w:t>
            </w:r>
          </w:p>
        </w:tc>
        <w:tc>
          <w:tcPr>
            <w:tcW w:w="0" w:type="auto"/>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Утврђивање успеха ученика 8. разреда </w:t>
            </w:r>
            <w:r>
              <w:rPr>
                <w:rFonts w:ascii="Times New Roman" w:eastAsia="Times New Roman" w:hAnsi="Times New Roman" w:cs="Calibri"/>
                <w:color w:val="00000A"/>
                <w:sz w:val="20"/>
                <w:szCs w:val="20"/>
                <w:lang w:val="sr-Latn-CS" w:eastAsia="ar-SA"/>
              </w:rPr>
              <w:t>на крају другог полугодишта; евидентирање ученика за поправни и разредни испит</w:t>
            </w:r>
          </w:p>
        </w:tc>
        <w:tc>
          <w:tcPr>
            <w:tcW w:w="0" w:type="auto"/>
            <w:vMerge w:val="restart"/>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V</w:t>
            </w:r>
          </w:p>
        </w:tc>
        <w:tc>
          <w:tcPr>
            <w:tcW w:w="0" w:type="auto"/>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Разредне старешине, Чланови већа, Педагог</w:t>
            </w: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hRule="exact" w:val="56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21.</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bCs/>
                <w:color w:val="00000A"/>
                <w:sz w:val="20"/>
                <w:szCs w:val="20"/>
                <w:lang w:val="sr-Latn-CS" w:eastAsia="ar-SA"/>
              </w:rPr>
              <w:t>Распоред извођења припремне наставе</w:t>
            </w: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trHeight w:val="549"/>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22.</w:t>
            </w:r>
          </w:p>
        </w:tc>
        <w:tc>
          <w:tcPr>
            <w:tcW w:w="0" w:type="auto"/>
            <w:vMerge w:val="restart"/>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color w:val="00000A"/>
                <w:sz w:val="20"/>
                <w:szCs w:val="20"/>
                <w:lang w:val="sr-Latn-CS" w:eastAsia="ar-SA"/>
              </w:rPr>
            </w:pPr>
            <w:r>
              <w:rPr>
                <w:rFonts w:ascii="Times New Roman" w:eastAsia="Times New Roman" w:hAnsi="Times New Roman" w:cs="Calibri"/>
                <w:bCs/>
                <w:color w:val="00000A"/>
                <w:sz w:val="20"/>
                <w:szCs w:val="20"/>
                <w:lang w:val="sr-Latn-CS" w:eastAsia="ar-SA"/>
              </w:rPr>
              <w:t xml:space="preserve">Остварење наставног плана и програма редовне наставе, додатне и допунске и </w:t>
            </w:r>
            <w:r>
              <w:rPr>
                <w:rFonts w:ascii="Times New Roman" w:eastAsia="Times New Roman" w:hAnsi="Times New Roman" w:cs="Calibri"/>
                <w:bCs/>
                <w:color w:val="00000A"/>
                <w:sz w:val="20"/>
                <w:szCs w:val="20"/>
                <w:lang w:val="sr-Latn-CS" w:eastAsia="ar-SA"/>
              </w:rPr>
              <w:t>слободних активности</w:t>
            </w: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FF0000"/>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FF0000"/>
                <w:sz w:val="20"/>
                <w:szCs w:val="24"/>
                <w:lang w:val="sr-Latn-CS" w:eastAsia="ar-SA"/>
              </w:rPr>
            </w:pPr>
          </w:p>
        </w:tc>
      </w:tr>
      <w:tr w:rsidR="00C55595">
        <w:trPr>
          <w:trHeight w:val="55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23.</w:t>
            </w:r>
          </w:p>
        </w:tc>
        <w:tc>
          <w:tcPr>
            <w:tcW w:w="0" w:type="auto"/>
            <w:vMerge/>
            <w:shd w:val="clear" w:color="auto" w:fill="auto"/>
            <w:tcMar>
              <w:left w:w="-5" w:type="dxa"/>
            </w:tcMar>
          </w:tcPr>
          <w:p w:rsidR="00C55595" w:rsidRDefault="00C55595">
            <w:pPr>
              <w:suppressAutoHyphens/>
              <w:spacing w:after="0" w:line="240" w:lineRule="auto"/>
              <w:jc w:val="both"/>
              <w:rPr>
                <w:rFonts w:ascii="Times New Roman" w:eastAsia="Times New Roman" w:hAnsi="Times New Roman" w:cs="Calibri"/>
                <w:bCs/>
                <w:color w:val="00000A"/>
                <w:sz w:val="20"/>
                <w:szCs w:val="20"/>
                <w:lang w:val="sr-Latn-CS" w:eastAsia="ar-SA"/>
              </w:rPr>
            </w:pPr>
          </w:p>
        </w:tc>
        <w:tc>
          <w:tcPr>
            <w:tcW w:w="0" w:type="auto"/>
            <w:vMerge w:val="restart"/>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0"/>
                <w:szCs w:val="20"/>
                <w:lang w:val="sr-Latn-CS" w:eastAsia="ar-SA"/>
              </w:rPr>
            </w:pPr>
          </w:p>
          <w:p w:rsidR="00C55595" w:rsidRDefault="001D777D">
            <w:pPr>
              <w:suppressAutoHyphens/>
              <w:spacing w:after="0" w:line="240" w:lineRule="auto"/>
              <w:jc w:val="center"/>
              <w:rPr>
                <w:rFonts w:ascii="Calibri" w:eastAsia="Times New Roman" w:hAnsi="Calibri" w:cs="Calibri"/>
                <w:color w:val="00000A"/>
                <w:sz w:val="20"/>
                <w:szCs w:val="20"/>
                <w:lang w:val="sr-Latn-CS" w:eastAsia="ar-SA"/>
              </w:rPr>
            </w:pPr>
            <w:r>
              <w:rPr>
                <w:rFonts w:ascii="Times New Roman" w:eastAsia="Times New Roman" w:hAnsi="Times New Roman" w:cs="Times New Roman"/>
                <w:color w:val="00000A"/>
                <w:sz w:val="20"/>
                <w:szCs w:val="20"/>
                <w:lang w:val="sr-Latn-CS" w:eastAsia="ar-SA"/>
              </w:rPr>
              <w:t>VI</w:t>
            </w:r>
          </w:p>
        </w:tc>
        <w:tc>
          <w:tcPr>
            <w:tcW w:w="0" w:type="auto"/>
            <w:vMerge w:val="restart"/>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Руководилац већа</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већа, Разредне старешине, педагог</w:t>
            </w:r>
          </w:p>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val="55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24.</w:t>
            </w:r>
          </w:p>
        </w:tc>
        <w:tc>
          <w:tcPr>
            <w:tcW w:w="0" w:type="auto"/>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bCs/>
                <w:color w:val="00000A"/>
                <w:sz w:val="20"/>
                <w:szCs w:val="20"/>
                <w:lang w:val="sr-Latn-CS" w:eastAsia="ar-SA"/>
              </w:rPr>
            </w:pPr>
            <w:r>
              <w:rPr>
                <w:rFonts w:ascii="Times New Roman" w:eastAsia="Times New Roman" w:hAnsi="Times New Roman" w:cs="Calibri"/>
                <w:bCs/>
                <w:color w:val="00000A"/>
                <w:sz w:val="20"/>
                <w:szCs w:val="20"/>
                <w:lang w:val="sr-Latn-CS" w:eastAsia="ar-SA"/>
              </w:rPr>
              <w:t>Анализа успеха и владања ученика на крају другог полугодишта</w:t>
            </w:r>
          </w:p>
        </w:tc>
        <w:tc>
          <w:tcPr>
            <w:tcW w:w="0" w:type="auto"/>
            <w:vMerge/>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r w:rsidR="00C55595">
        <w:trPr>
          <w:trHeight w:val="55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25.</w:t>
            </w:r>
          </w:p>
        </w:tc>
        <w:tc>
          <w:tcPr>
            <w:tcW w:w="0" w:type="auto"/>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bCs/>
                <w:color w:val="00000A"/>
                <w:sz w:val="20"/>
                <w:szCs w:val="20"/>
                <w:lang w:val="sr-Latn-CS" w:eastAsia="ar-SA"/>
              </w:rPr>
            </w:pPr>
            <w:r>
              <w:rPr>
                <w:rFonts w:ascii="Times New Roman" w:eastAsia="Times New Roman" w:hAnsi="Times New Roman" w:cs="Calibri"/>
                <w:bCs/>
                <w:color w:val="00000A"/>
                <w:sz w:val="20"/>
                <w:szCs w:val="20"/>
                <w:lang w:val="sr-Latn-CS" w:eastAsia="ar-SA"/>
              </w:rPr>
              <w:t>Индивидуална настава и ИОП</w:t>
            </w:r>
          </w:p>
        </w:tc>
        <w:tc>
          <w:tcPr>
            <w:tcW w:w="0" w:type="auto"/>
            <w:vMerge/>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r w:rsidR="00C55595">
        <w:trPr>
          <w:trHeight w:hRule="exact" w:val="55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26.</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Предлози за похваљивање и награђивање ученика</w:t>
            </w: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val="55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27.</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Предлагање  ученика за диплому „Ученик генерације“</w:t>
            </w:r>
            <w:r>
              <w:rPr>
                <w:rFonts w:ascii="Times New Roman" w:eastAsia="Times New Roman" w:hAnsi="Times New Roman" w:cs="Calibri"/>
                <w:color w:val="00000A"/>
                <w:sz w:val="20"/>
                <w:szCs w:val="20"/>
                <w:lang w:val="sr-Latn-CS" w:eastAsia="ar-SA"/>
              </w:rPr>
              <w:tab/>
            </w:r>
            <w:r>
              <w:rPr>
                <w:rFonts w:ascii="Times New Roman" w:eastAsia="Times New Roman" w:hAnsi="Times New Roman" w:cs="Calibri"/>
                <w:color w:val="00000A"/>
                <w:sz w:val="20"/>
                <w:szCs w:val="20"/>
                <w:lang w:val="sr-Latn-CS" w:eastAsia="ar-SA"/>
              </w:rPr>
              <w:tab/>
            </w: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val="55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28.</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Реализација плана одељењског већа (извештај)</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val="552"/>
        </w:trPr>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29.</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4"/>
                <w:lang w:val="sr-Latn-CS" w:eastAsia="ar-SA"/>
              </w:rPr>
              <w:t>Анализа  безбедности ученика у  школи и предлог мера за унапређивање (на нивоу одељенских заједница, одељенским већима, Ученичком парламенту)</w:t>
            </w:r>
          </w:p>
        </w:tc>
        <w:tc>
          <w:tcPr>
            <w:tcW w:w="0" w:type="auto"/>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Током школске године</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Руководилац већа</w:t>
            </w:r>
          </w:p>
          <w:p w:rsidR="00C55595" w:rsidRDefault="001D777D">
            <w:pPr>
              <w:suppressAutoHyphens/>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већа, Разредне старешине, педагог, директор, Тим за безбедност и заштиту деце од насиља</w:t>
            </w:r>
          </w:p>
        </w:tc>
      </w:tr>
    </w:tbl>
    <w:p w:rsidR="00C55595" w:rsidRDefault="00C55595">
      <w:pPr>
        <w:suppressAutoHyphens/>
        <w:spacing w:after="0" w:line="240" w:lineRule="auto"/>
        <w:rPr>
          <w:rFonts w:ascii="Calibri" w:eastAsia="Times New Roman" w:hAnsi="Calibri" w:cs="Calibri"/>
          <w:color w:val="00000A"/>
          <w:sz w:val="24"/>
          <w:lang w:val="sr-Cyrl-RS" w:eastAsia="ar-SA"/>
        </w:rPr>
      </w:pPr>
    </w:p>
    <w:p w:rsidR="00C55595" w:rsidRDefault="00C55595">
      <w:pPr>
        <w:suppressAutoHyphens/>
        <w:spacing w:after="0"/>
        <w:rPr>
          <w:rFonts w:ascii="Times New Roman" w:eastAsia="Times New Roman" w:hAnsi="Times New Roman" w:cs="Times New Roman"/>
          <w:b/>
          <w:color w:val="00000A"/>
          <w:sz w:val="24"/>
          <w:szCs w:val="24"/>
          <w:lang w:val="sr-Cyrl-RS"/>
        </w:rPr>
      </w:pPr>
    </w:p>
    <w:p w:rsidR="00C55595" w:rsidRDefault="001D777D">
      <w:pPr>
        <w:keepNext/>
        <w:tabs>
          <w:tab w:val="left" w:pos="0"/>
        </w:tabs>
        <w:suppressAutoHyphens/>
        <w:spacing w:after="0" w:line="240" w:lineRule="auto"/>
        <w:jc w:val="center"/>
        <w:outlineLvl w:val="2"/>
        <w:rPr>
          <w:rFonts w:ascii="Calibri" w:eastAsia="Times New Roman" w:hAnsi="Calibri" w:cs="Calibri"/>
          <w:b/>
          <w:color w:val="00000A"/>
          <w:sz w:val="32"/>
          <w:szCs w:val="28"/>
          <w:lang w:eastAsia="ar-SA"/>
        </w:rPr>
      </w:pPr>
      <w:r>
        <w:rPr>
          <w:rFonts w:ascii="Calibri" w:eastAsia="Times New Roman" w:hAnsi="Calibri" w:cs="Calibri"/>
          <w:b/>
          <w:color w:val="00000A"/>
          <w:sz w:val="32"/>
          <w:szCs w:val="28"/>
          <w:lang w:val="sr-Cyrl-RS" w:eastAsia="ar-SA"/>
        </w:rPr>
        <w:t xml:space="preserve">ПЛАНОВИ РАДА </w:t>
      </w:r>
      <w:r>
        <w:rPr>
          <w:rFonts w:ascii="Calibri" w:eastAsia="Times New Roman" w:hAnsi="Calibri" w:cs="Calibri"/>
          <w:b/>
          <w:color w:val="00000A"/>
          <w:sz w:val="32"/>
          <w:szCs w:val="28"/>
          <w:lang w:val="zh-CN" w:eastAsia="ar-SA"/>
        </w:rPr>
        <w:t>СТРУЧН</w:t>
      </w:r>
      <w:r>
        <w:rPr>
          <w:rFonts w:ascii="Calibri" w:eastAsia="Times New Roman" w:hAnsi="Calibri" w:cs="Calibri"/>
          <w:b/>
          <w:color w:val="00000A"/>
          <w:sz w:val="32"/>
          <w:szCs w:val="28"/>
          <w:lang w:val="sr-Cyrl-RS" w:eastAsia="ar-SA"/>
        </w:rPr>
        <w:t>ИХ</w:t>
      </w:r>
      <w:r>
        <w:rPr>
          <w:rFonts w:ascii="Calibri" w:eastAsia="Times New Roman" w:hAnsi="Calibri" w:cs="Calibri"/>
          <w:b/>
          <w:color w:val="00000A"/>
          <w:sz w:val="32"/>
          <w:szCs w:val="28"/>
          <w:lang w:val="zh-CN" w:eastAsia="ar-SA"/>
        </w:rPr>
        <w:t xml:space="preserve"> ВЕЋА</w:t>
      </w:r>
    </w:p>
    <w:p w:rsidR="00C55595" w:rsidRDefault="00C55595">
      <w:pPr>
        <w:keepNext/>
        <w:tabs>
          <w:tab w:val="left" w:pos="0"/>
        </w:tabs>
        <w:suppressAutoHyphens/>
        <w:spacing w:after="0" w:line="240" w:lineRule="auto"/>
        <w:jc w:val="center"/>
        <w:outlineLvl w:val="2"/>
        <w:rPr>
          <w:rFonts w:ascii="Calibri" w:eastAsia="Times New Roman" w:hAnsi="Calibri" w:cs="Calibri"/>
          <w:b/>
          <w:color w:val="00000A"/>
          <w:sz w:val="32"/>
          <w:szCs w:val="28"/>
          <w:lang w:eastAsia="ar-SA"/>
        </w:rPr>
      </w:pPr>
    </w:p>
    <w:p w:rsidR="00C55595" w:rsidRDefault="001D777D">
      <w:pPr>
        <w:keepNext/>
        <w:tabs>
          <w:tab w:val="left" w:pos="0"/>
        </w:tabs>
        <w:suppressAutoHyphens/>
        <w:spacing w:after="0" w:line="240" w:lineRule="auto"/>
        <w:jc w:val="center"/>
        <w:outlineLvl w:val="2"/>
        <w:rPr>
          <w:rFonts w:ascii="Times New Roman" w:eastAsia="Times New Roman" w:hAnsi="Times New Roman" w:cs="Arial"/>
          <w:b/>
          <w:bCs/>
          <w:color w:val="00000A"/>
          <w:sz w:val="28"/>
          <w:szCs w:val="28"/>
          <w:lang w:val="zh-CN" w:eastAsia="ar-SA"/>
        </w:rPr>
      </w:pPr>
      <w:r>
        <w:rPr>
          <w:rFonts w:ascii="Times New Roman" w:eastAsia="Times New Roman" w:hAnsi="Times New Roman" w:cs="Arial"/>
          <w:b/>
          <w:bCs/>
          <w:color w:val="00000A"/>
          <w:sz w:val="28"/>
          <w:szCs w:val="28"/>
          <w:lang w:eastAsia="ar-SA"/>
        </w:rPr>
        <w:t>СТРУЧНО</w:t>
      </w:r>
      <w:r>
        <w:rPr>
          <w:rFonts w:ascii="Times New Roman" w:eastAsia="Times New Roman" w:hAnsi="Times New Roman" w:cs="Arial"/>
          <w:b/>
          <w:bCs/>
          <w:color w:val="00000A"/>
          <w:sz w:val="28"/>
          <w:szCs w:val="28"/>
          <w:lang w:val="zh-CN" w:eastAsia="ar-SA"/>
        </w:rPr>
        <w:t xml:space="preserve"> </w:t>
      </w:r>
      <w:r>
        <w:rPr>
          <w:rFonts w:ascii="Times New Roman" w:eastAsia="Times New Roman" w:hAnsi="Times New Roman" w:cs="Arial"/>
          <w:b/>
          <w:bCs/>
          <w:color w:val="00000A"/>
          <w:sz w:val="28"/>
          <w:szCs w:val="28"/>
          <w:lang w:eastAsia="ar-SA"/>
        </w:rPr>
        <w:t>ВЕЋЕ</w:t>
      </w:r>
      <w:r>
        <w:rPr>
          <w:rFonts w:ascii="Times New Roman" w:eastAsia="Times New Roman" w:hAnsi="Times New Roman" w:cs="Arial"/>
          <w:b/>
          <w:bCs/>
          <w:color w:val="00000A"/>
          <w:sz w:val="28"/>
          <w:szCs w:val="28"/>
          <w:lang w:val="zh-CN" w:eastAsia="ar-SA"/>
        </w:rPr>
        <w:t xml:space="preserve"> </w:t>
      </w:r>
      <w:r>
        <w:rPr>
          <w:rFonts w:ascii="Times New Roman" w:eastAsia="Times New Roman" w:hAnsi="Times New Roman" w:cs="Arial"/>
          <w:b/>
          <w:bCs/>
          <w:color w:val="00000A"/>
          <w:sz w:val="28"/>
          <w:szCs w:val="28"/>
          <w:lang w:eastAsia="ar-SA"/>
        </w:rPr>
        <w:t>ДРУШТВЕН</w:t>
      </w:r>
      <w:r>
        <w:rPr>
          <w:rFonts w:ascii="Times New Roman" w:eastAsia="Times New Roman" w:hAnsi="Times New Roman" w:cs="Arial"/>
          <w:b/>
          <w:bCs/>
          <w:color w:val="00000A"/>
          <w:sz w:val="28"/>
          <w:szCs w:val="28"/>
          <w:lang w:val="sr-Latn-CS" w:eastAsia="ar-SA"/>
        </w:rPr>
        <w:t xml:space="preserve">E </w:t>
      </w:r>
      <w:r>
        <w:rPr>
          <w:rFonts w:ascii="Times New Roman" w:eastAsia="Times New Roman" w:hAnsi="Times New Roman" w:cs="Arial"/>
          <w:b/>
          <w:bCs/>
          <w:color w:val="00000A"/>
          <w:sz w:val="28"/>
          <w:szCs w:val="28"/>
          <w:lang w:eastAsia="ar-SA"/>
        </w:rPr>
        <w:t>ГРУП</w:t>
      </w:r>
      <w:r>
        <w:rPr>
          <w:rFonts w:ascii="Times New Roman" w:eastAsia="Times New Roman" w:hAnsi="Times New Roman" w:cs="Arial"/>
          <w:b/>
          <w:bCs/>
          <w:color w:val="00000A"/>
          <w:sz w:val="28"/>
          <w:szCs w:val="28"/>
          <w:lang w:val="sr-Latn-CS" w:eastAsia="ar-SA"/>
        </w:rPr>
        <w:t xml:space="preserve">E </w:t>
      </w:r>
      <w:r>
        <w:rPr>
          <w:rFonts w:ascii="Times New Roman" w:eastAsia="Times New Roman" w:hAnsi="Times New Roman" w:cs="Arial"/>
          <w:b/>
          <w:bCs/>
          <w:color w:val="00000A"/>
          <w:sz w:val="28"/>
          <w:szCs w:val="28"/>
          <w:lang w:eastAsia="ar-SA"/>
        </w:rPr>
        <w:t>ПРЕДМЕТА</w:t>
      </w:r>
    </w:p>
    <w:tbl>
      <w:tblPr>
        <w:tblW w:w="0" w:type="auto"/>
        <w:tblInd w:w="-225"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808"/>
        <w:gridCol w:w="5538"/>
        <w:gridCol w:w="1891"/>
        <w:gridCol w:w="1741"/>
      </w:tblGrid>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Редни број</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САДРЖАЈИ  РАДА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ВРЕМЕ РЕАЛИЗАЦИЈЕ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НОСИЛАЦ</w:t>
            </w:r>
          </w:p>
          <w:p w:rsidR="00C55595" w:rsidRDefault="001D777D">
            <w:pPr>
              <w:suppressAutoHyphens/>
              <w:spacing w:after="0" w:line="240" w:lineRule="auto"/>
              <w:jc w:val="center"/>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АКТИВНОСТИ</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Избор руководиоца већа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eastAsia="ar-SA"/>
              </w:rPr>
              <w:t>VIII</w:t>
            </w:r>
          </w:p>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Чланови већа, Педагог</w:t>
            </w:r>
          </w:p>
        </w:tc>
      </w:tr>
      <w:tr w:rsidR="00C55595">
        <w:trPr>
          <w:cantSplit/>
          <w:trHeight w:hRule="exact" w:val="96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Израда Годишњег плана рада стручног већа </w:t>
            </w:r>
          </w:p>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Times New Roman"/>
                <w:color w:val="00000A"/>
                <w:sz w:val="20"/>
                <w:szCs w:val="20"/>
                <w:shd w:val="clear" w:color="auto" w:fill="FFFFFF"/>
                <w:lang w:val="sr-Cyrl-RS" w:eastAsia="ar-SA"/>
              </w:rPr>
              <w:t>Почетак школске године и први месец реализације наставе према смерницама за организацију и реализацију у школској 2023/2024. години</w:t>
            </w:r>
          </w:p>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                                </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r>
      <w:tr w:rsidR="00C55595">
        <w:trPr>
          <w:cantSplit/>
          <w:trHeight w:hRule="exact" w:val="563"/>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pacing w:after="0" w:line="240" w:lineRule="auto"/>
              <w:rPr>
                <w:rFonts w:ascii="Times New Roman" w:eastAsia="Times New Roman" w:hAnsi="Times New Roman" w:cs="Times New Roman"/>
                <w:color w:val="00000A"/>
                <w:sz w:val="20"/>
                <w:lang w:val="ru-RU"/>
              </w:rPr>
            </w:pPr>
            <w:r>
              <w:rPr>
                <w:rFonts w:ascii="Times New Roman" w:eastAsia="Times New Roman" w:hAnsi="Times New Roman" w:cs="Times New Roman"/>
                <w:color w:val="00000A"/>
                <w:sz w:val="20"/>
                <w:lang w:val="ru-RU"/>
              </w:rPr>
              <w:t xml:space="preserve">Планирање образовно-васпитног процеса: редовне, изборне, допунске, додатне </w:t>
            </w:r>
          </w:p>
          <w:p w:rsidR="00C55595" w:rsidRDefault="001D777D">
            <w:pPr>
              <w:spacing w:after="0" w:line="240" w:lineRule="auto"/>
              <w:rPr>
                <w:rFonts w:ascii="Times New Roman" w:eastAsia="Times New Roman" w:hAnsi="Times New Roman" w:cs="Times New Roman"/>
                <w:color w:val="00000A"/>
                <w:sz w:val="20"/>
                <w:lang w:val="ru-RU"/>
              </w:rPr>
            </w:pPr>
            <w:r>
              <w:rPr>
                <w:rFonts w:ascii="Times New Roman" w:eastAsia="Times New Roman" w:hAnsi="Times New Roman" w:cs="Times New Roman"/>
                <w:color w:val="00000A"/>
                <w:sz w:val="20"/>
                <w:lang w:val="ru-RU"/>
              </w:rPr>
              <w:t>наставе, слободних активности. Корекција наставних планова и програма.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r>
      <w:tr w:rsidR="00C55595">
        <w:trPr>
          <w:cantSplit/>
          <w:trHeight w:hRule="exact" w:val="779"/>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pacing w:after="0" w:line="240" w:lineRule="auto"/>
              <w:rPr>
                <w:rFonts w:ascii="Times New Roman" w:eastAsia="Times New Roman" w:hAnsi="Times New Roman" w:cs="Times New Roman"/>
                <w:color w:val="00000A"/>
                <w:sz w:val="20"/>
                <w:lang w:val="ru-RU"/>
              </w:rPr>
            </w:pPr>
            <w:r>
              <w:rPr>
                <w:rFonts w:ascii="Times New Roman" w:eastAsia="Times New Roman" w:hAnsi="Times New Roman" w:cs="Times New Roman"/>
                <w:color w:val="00000A"/>
                <w:sz w:val="20"/>
                <w:szCs w:val="24"/>
              </w:rPr>
              <w:t>Израда</w:t>
            </w:r>
            <w:r>
              <w:rPr>
                <w:rFonts w:ascii="Times New Roman" w:eastAsia="Times New Roman" w:hAnsi="Times New Roman" w:cs="Times New Roman"/>
                <w:color w:val="00000A"/>
                <w:sz w:val="20"/>
                <w:szCs w:val="24"/>
                <w:lang w:val="sr-Cyrl-RS"/>
              </w:rPr>
              <w:t xml:space="preserve"> </w:t>
            </w:r>
            <w:r>
              <w:rPr>
                <w:rFonts w:ascii="Times New Roman" w:eastAsia="Times New Roman" w:hAnsi="Times New Roman" w:cs="Times New Roman"/>
                <w:color w:val="00000A"/>
                <w:sz w:val="20"/>
                <w:szCs w:val="24"/>
              </w:rPr>
              <w:t>плана</w:t>
            </w:r>
            <w:r>
              <w:rPr>
                <w:rFonts w:ascii="Times New Roman" w:eastAsia="Times New Roman" w:hAnsi="Times New Roman" w:cs="Times New Roman"/>
                <w:color w:val="00000A"/>
                <w:sz w:val="20"/>
                <w:szCs w:val="24"/>
                <w:lang w:val="sr-Cyrl-RS"/>
              </w:rPr>
              <w:t xml:space="preserve"> </w:t>
            </w:r>
            <w:r>
              <w:rPr>
                <w:rFonts w:ascii="Times New Roman" w:eastAsia="Times New Roman" w:hAnsi="Times New Roman" w:cs="Times New Roman"/>
                <w:color w:val="00000A"/>
                <w:sz w:val="20"/>
                <w:szCs w:val="24"/>
              </w:rPr>
              <w:t>распореда</w:t>
            </w:r>
            <w:r>
              <w:rPr>
                <w:rFonts w:ascii="Times New Roman" w:eastAsia="Times New Roman" w:hAnsi="Times New Roman" w:cs="Times New Roman"/>
                <w:color w:val="00000A"/>
                <w:sz w:val="20"/>
                <w:szCs w:val="24"/>
                <w:lang w:val="sr-Cyrl-RS"/>
              </w:rPr>
              <w:t xml:space="preserve"> </w:t>
            </w:r>
            <w:r>
              <w:rPr>
                <w:rFonts w:ascii="Times New Roman" w:eastAsia="Times New Roman" w:hAnsi="Times New Roman" w:cs="Times New Roman"/>
                <w:color w:val="00000A"/>
                <w:sz w:val="20"/>
                <w:szCs w:val="24"/>
              </w:rPr>
              <w:t>писмених</w:t>
            </w:r>
            <w:r>
              <w:rPr>
                <w:rFonts w:ascii="Times New Roman" w:eastAsia="Times New Roman" w:hAnsi="Times New Roman" w:cs="Times New Roman"/>
                <w:color w:val="00000A"/>
                <w:sz w:val="20"/>
                <w:szCs w:val="24"/>
                <w:lang w:val="sr-Cyrl-RS"/>
              </w:rPr>
              <w:t xml:space="preserve"> </w:t>
            </w:r>
            <w:r>
              <w:rPr>
                <w:rFonts w:ascii="Times New Roman" w:eastAsia="Times New Roman" w:hAnsi="Times New Roman" w:cs="Times New Roman"/>
                <w:color w:val="00000A"/>
                <w:sz w:val="20"/>
                <w:szCs w:val="24"/>
              </w:rPr>
              <w:t>задатака</w:t>
            </w:r>
            <w:r>
              <w:rPr>
                <w:rFonts w:ascii="Times New Roman" w:eastAsia="Times New Roman" w:hAnsi="Times New Roman" w:cs="Times New Roman"/>
                <w:color w:val="00000A"/>
                <w:sz w:val="20"/>
                <w:szCs w:val="24"/>
                <w:lang w:val="sr-Cyrl-RS"/>
              </w:rPr>
              <w:t xml:space="preserve"> </w:t>
            </w:r>
            <w:r>
              <w:rPr>
                <w:rFonts w:ascii="Times New Roman" w:eastAsia="Times New Roman" w:hAnsi="Times New Roman" w:cs="Times New Roman"/>
                <w:color w:val="00000A"/>
                <w:sz w:val="20"/>
                <w:szCs w:val="24"/>
              </w:rPr>
              <w:t>и</w:t>
            </w:r>
            <w:r>
              <w:rPr>
                <w:rFonts w:ascii="Times New Roman" w:eastAsia="Times New Roman" w:hAnsi="Times New Roman" w:cs="Times New Roman"/>
                <w:color w:val="00000A"/>
                <w:sz w:val="20"/>
                <w:szCs w:val="24"/>
                <w:lang w:val="sr-Cyrl-RS"/>
              </w:rPr>
              <w:t xml:space="preserve"> </w:t>
            </w:r>
            <w:r>
              <w:rPr>
                <w:rFonts w:ascii="Times New Roman" w:eastAsia="Times New Roman" w:hAnsi="Times New Roman" w:cs="Times New Roman"/>
                <w:color w:val="00000A"/>
                <w:sz w:val="20"/>
                <w:szCs w:val="24"/>
              </w:rPr>
              <w:t>контролних</w:t>
            </w:r>
            <w:r>
              <w:rPr>
                <w:rFonts w:ascii="Times New Roman" w:eastAsia="Times New Roman" w:hAnsi="Times New Roman" w:cs="Times New Roman"/>
                <w:color w:val="00000A"/>
                <w:sz w:val="20"/>
                <w:szCs w:val="24"/>
                <w:lang w:val="sr-Cyrl-RS"/>
              </w:rPr>
              <w:t xml:space="preserve"> </w:t>
            </w:r>
            <w:r>
              <w:rPr>
                <w:rFonts w:ascii="Times New Roman" w:eastAsia="Times New Roman" w:hAnsi="Times New Roman" w:cs="Times New Roman"/>
                <w:color w:val="00000A"/>
                <w:sz w:val="20"/>
                <w:szCs w:val="24"/>
              </w:rPr>
              <w:t>вежби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r>
      <w:tr w:rsidR="00C55595">
        <w:trPr>
          <w:cantSplit/>
          <w:trHeight w:hRule="exact" w:val="563"/>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Израда плана стручног усавршавања; План реализације угледних часова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r>
      <w:tr w:rsidR="00C55595">
        <w:trPr>
          <w:cantSplit/>
          <w:trHeight w:hRule="exact" w:val="279"/>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val="sr-Latn-CS" w:eastAsia="ar-SA"/>
              </w:rPr>
              <w:t>6</w:t>
            </w:r>
            <w:r>
              <w:rPr>
                <w:rFonts w:ascii="Times New Roman" w:eastAsia="Times New Roman" w:hAnsi="Times New Roman" w:cs="Calibri"/>
                <w:color w:val="00000A"/>
                <w:sz w:val="20"/>
                <w:szCs w:val="24"/>
                <w:lang w:eastAsia="ar-SA"/>
              </w:rPr>
              <w:t>.</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Формирање секција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val="sr-Latn-CS" w:eastAsia="ar-SA"/>
              </w:rPr>
              <w:t>7</w:t>
            </w:r>
            <w:r>
              <w:rPr>
                <w:rFonts w:ascii="Times New Roman" w:eastAsia="Times New Roman" w:hAnsi="Times New Roman" w:cs="Calibri"/>
                <w:color w:val="00000A"/>
                <w:sz w:val="20"/>
                <w:szCs w:val="24"/>
                <w:lang w:eastAsia="ar-SA"/>
              </w:rPr>
              <w:t>.</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Извођење угледних часова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Током школске године</w:t>
            </w: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Чланови већа, Педагог</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8</w:t>
            </w:r>
            <w:r>
              <w:rPr>
                <w:rFonts w:ascii="Times New Roman" w:eastAsia="Times New Roman" w:hAnsi="Times New Roman" w:cs="Calibri"/>
                <w:color w:val="00000A"/>
                <w:sz w:val="20"/>
                <w:szCs w:val="24"/>
                <w:lang w:eastAsia="ar-SA"/>
              </w:rPr>
              <w:t>.</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FF0000"/>
                <w:sz w:val="20"/>
                <w:szCs w:val="24"/>
                <w:lang w:val="sr-Latn-CS" w:eastAsia="ar-SA"/>
              </w:rPr>
            </w:pPr>
            <w:r>
              <w:rPr>
                <w:rFonts w:ascii="Times New Roman" w:eastAsia="Times New Roman" w:hAnsi="Times New Roman" w:cs="Times New Roman"/>
                <w:color w:val="00000A"/>
                <w:sz w:val="20"/>
                <w:lang w:val="sr-Latn-CS" w:eastAsia="ar-SA"/>
              </w:rPr>
              <w:t>Анализа реализованих угледних часова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r>
      <w:tr w:rsidR="00C55595">
        <w:trPr>
          <w:cantSplit/>
          <w:trHeight w:val="400"/>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9.</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FF0000"/>
                <w:sz w:val="20"/>
                <w:szCs w:val="20"/>
                <w:lang w:val="sr-Latn-CS" w:eastAsia="ar-SA"/>
              </w:rPr>
            </w:pPr>
            <w:r>
              <w:rPr>
                <w:rFonts w:ascii="Times New Roman" w:eastAsia="Times New Roman" w:hAnsi="Times New Roman" w:cs="Times New Roman"/>
                <w:color w:val="00000A"/>
                <w:sz w:val="20"/>
                <w:lang w:val="sr-Latn-CS" w:eastAsia="ar-SA"/>
              </w:rPr>
              <w:t xml:space="preserve">Часови наставника у разредној </w:t>
            </w:r>
            <w:r>
              <w:rPr>
                <w:rFonts w:ascii="Times New Roman" w:eastAsia="Times New Roman" w:hAnsi="Times New Roman" w:cs="Times New Roman"/>
                <w:color w:val="00000A"/>
                <w:sz w:val="20"/>
                <w:lang w:val="sr-Latn-CS" w:eastAsia="ar-SA"/>
              </w:rPr>
              <w:t>настави(4.разред)</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r>
      <w:tr w:rsidR="00C55595">
        <w:trPr>
          <w:cantSplit/>
          <w:trHeight w:val="513"/>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10.</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Организација школских такмичења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већа</w:t>
            </w:r>
            <w:r>
              <w:rPr>
                <w:rFonts w:ascii="Times New Roman" w:eastAsia="Times New Roman" w:hAnsi="Times New Roman" w:cs="Calibri"/>
                <w:color w:val="00000A"/>
                <w:sz w:val="20"/>
                <w:szCs w:val="20"/>
                <w:lang w:eastAsia="ar-SA"/>
              </w:rPr>
              <w:t xml:space="preserve">, </w:t>
            </w:r>
            <w:r>
              <w:rPr>
                <w:rFonts w:ascii="Times New Roman" w:eastAsia="Times New Roman" w:hAnsi="Times New Roman" w:cs="Calibri"/>
                <w:color w:val="00000A"/>
                <w:sz w:val="20"/>
                <w:szCs w:val="20"/>
                <w:lang w:val="sr-Latn-CS" w:eastAsia="ar-SA"/>
              </w:rPr>
              <w:t>Педагог</w:t>
            </w:r>
          </w:p>
        </w:tc>
      </w:tr>
      <w:tr w:rsidR="00C55595">
        <w:trPr>
          <w:cantSplit/>
          <w:trHeight w:hRule="exact" w:val="545"/>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0"/>
                <w:lang w:val="sr-Latn-CS" w:eastAsia="ar-SA"/>
              </w:rPr>
              <w:t>Израда школског листа- корелација са стручним већем уметности ивештина и у</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jc w:val="center"/>
              <w:rPr>
                <w:rFonts w:ascii="Times New Roman" w:eastAsia="Times New Roman" w:hAnsi="Times New Roman" w:cs="Calibri"/>
                <w:color w:val="00000A"/>
                <w:sz w:val="20"/>
                <w:szCs w:val="24"/>
                <w:lang w:val="sr-Latn-CS" w:eastAsia="ar-SA"/>
              </w:rPr>
            </w:pPr>
          </w:p>
          <w:p w:rsidR="00C55595" w:rsidRDefault="001D777D">
            <w:pPr>
              <w:suppressAutoHyphens/>
              <w:jc w:val="center"/>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eastAsia="ar-SA"/>
              </w:rPr>
              <w:t>III</w:t>
            </w: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0"/>
                <w:lang w:val="sr-Latn-CS" w:eastAsia="ar-SA"/>
              </w:rPr>
              <w:t>Чланови већа</w:t>
            </w:r>
            <w:r>
              <w:rPr>
                <w:rFonts w:ascii="Times New Roman" w:eastAsia="Times New Roman" w:hAnsi="Times New Roman" w:cs="Calibri"/>
                <w:color w:val="00000A"/>
                <w:sz w:val="20"/>
                <w:szCs w:val="20"/>
                <w:lang w:eastAsia="ar-SA"/>
              </w:rPr>
              <w:t xml:space="preserve">, </w:t>
            </w:r>
            <w:r>
              <w:rPr>
                <w:rFonts w:ascii="Times New Roman" w:eastAsia="Times New Roman" w:hAnsi="Times New Roman" w:cs="Calibri"/>
                <w:color w:val="00000A"/>
                <w:sz w:val="20"/>
                <w:szCs w:val="20"/>
                <w:lang w:val="sr-Latn-CS" w:eastAsia="ar-SA"/>
              </w:rPr>
              <w:t>Педагог</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Општинска такмичења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Концепција програма поводом </w:t>
            </w:r>
            <w:r>
              <w:rPr>
                <w:rFonts w:ascii="Times New Roman" w:eastAsia="Times New Roman" w:hAnsi="Times New Roman" w:cs="Calibri"/>
                <w:color w:val="00000A"/>
                <w:sz w:val="20"/>
                <w:szCs w:val="20"/>
                <w:lang w:val="sr-Latn-CS" w:eastAsia="ar-SA"/>
              </w:rPr>
              <w:t>обележавања Дана школе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r>
      <w:tr w:rsidR="00C55595">
        <w:trPr>
          <w:trHeight w:val="643"/>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FF0000"/>
                <w:sz w:val="20"/>
                <w:szCs w:val="20"/>
                <w:lang w:val="sr-Latn-CS" w:eastAsia="ar-SA"/>
              </w:rPr>
            </w:pPr>
            <w:r>
              <w:rPr>
                <w:rFonts w:ascii="Times New Roman" w:eastAsia="Times New Roman" w:hAnsi="Times New Roman" w:cs="Times New Roman"/>
                <w:color w:val="00000A"/>
                <w:sz w:val="20"/>
                <w:szCs w:val="24"/>
                <w:lang w:val="sr-Latn-CS" w:eastAsia="ar-SA"/>
              </w:rPr>
              <w:t>Израда листе наставних средстава које треба набавити</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p w:rsidR="00C55595" w:rsidRDefault="001D777D">
            <w:pPr>
              <w:suppressAutoHyphens/>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eastAsia="ar-SA"/>
              </w:rPr>
              <w:t>VI</w:t>
            </w: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већа</w:t>
            </w:r>
            <w:r>
              <w:rPr>
                <w:rFonts w:ascii="Times New Roman" w:eastAsia="Times New Roman" w:hAnsi="Times New Roman" w:cs="Calibri"/>
                <w:color w:val="00000A"/>
                <w:sz w:val="20"/>
                <w:szCs w:val="20"/>
                <w:lang w:eastAsia="ar-SA"/>
              </w:rPr>
              <w:t xml:space="preserve">, </w:t>
            </w:r>
            <w:r>
              <w:rPr>
                <w:rFonts w:ascii="Times New Roman" w:eastAsia="Times New Roman" w:hAnsi="Times New Roman" w:cs="Calibri"/>
                <w:color w:val="00000A"/>
                <w:sz w:val="20"/>
                <w:szCs w:val="20"/>
                <w:lang w:val="sr-Latn-CS" w:eastAsia="ar-SA"/>
              </w:rPr>
              <w:t>Педагог</w:t>
            </w:r>
          </w:p>
        </w:tc>
      </w:tr>
      <w:tr w:rsidR="00C55595">
        <w:trPr>
          <w:cantSplit/>
          <w:trHeight w:hRule="exact" w:val="387"/>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 xml:space="preserve">Анализа рада Већа у протеклој  години                   </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FF0000"/>
                <w:sz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FF0000"/>
                <w:sz w:val="20"/>
                <w:lang w:val="sr-Latn-CS" w:eastAsia="ar-SA"/>
              </w:rPr>
            </w:pPr>
          </w:p>
        </w:tc>
      </w:tr>
      <w:tr w:rsidR="00C55595">
        <w:trPr>
          <w:cantSplit/>
          <w:trHeight w:hRule="exact" w:val="610"/>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17.</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Предлог плана рада Већа за наредну школску годину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FF0000"/>
                <w:sz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FF0000"/>
                <w:sz w:val="20"/>
                <w:lang w:val="sr-Latn-CS" w:eastAsia="ar-SA"/>
              </w:rPr>
            </w:pPr>
          </w:p>
        </w:tc>
      </w:tr>
    </w:tbl>
    <w:p w:rsidR="00C55595" w:rsidRDefault="001D777D">
      <w:pPr>
        <w:rPr>
          <w:rFonts w:ascii="Times New Roman" w:hAnsi="Times New Roman" w:cs="Times New Roman"/>
          <w:sz w:val="24"/>
          <w:szCs w:val="24"/>
        </w:rPr>
      </w:pPr>
      <w:r>
        <w:rPr>
          <w:rFonts w:ascii="Times New Roman" w:hAnsi="Times New Roman" w:cs="Times New Roman"/>
          <w:sz w:val="24"/>
          <w:szCs w:val="24"/>
        </w:rPr>
        <w:t xml:space="preserve">ПРОГРАМ РАДА СТРУЧНОГ </w:t>
      </w:r>
      <w:r>
        <w:rPr>
          <w:rFonts w:ascii="Times New Roman" w:hAnsi="Times New Roman" w:cs="Times New Roman"/>
          <w:sz w:val="24"/>
          <w:szCs w:val="24"/>
        </w:rPr>
        <w:t>ВЕЋА ПРИРОДНИХ НАУКА ЗА ШКОЛСКУ 2023/2024. ГОДИНУ</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28"/>
        <w:gridCol w:w="3960"/>
        <w:gridCol w:w="2394"/>
        <w:gridCol w:w="2394"/>
      </w:tblGrid>
      <w:tr w:rsidR="00C55595">
        <w:tc>
          <w:tcPr>
            <w:tcW w:w="828"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Рб.</w:t>
            </w:r>
          </w:p>
        </w:tc>
        <w:tc>
          <w:tcPr>
            <w:tcW w:w="3960"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Активност</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Време</w:t>
            </w:r>
          </w:p>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реализације</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Задужене особе</w:t>
            </w:r>
          </w:p>
        </w:tc>
      </w:tr>
      <w:tr w:rsidR="00C55595">
        <w:tc>
          <w:tcPr>
            <w:tcW w:w="828"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960"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Израда годишњег плана и програма</w:t>
            </w:r>
          </w:p>
        </w:tc>
        <w:tc>
          <w:tcPr>
            <w:tcW w:w="2394" w:type="dxa"/>
            <w:vMerge w:val="restart"/>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Август,септембар</w:t>
            </w:r>
          </w:p>
        </w:tc>
        <w:tc>
          <w:tcPr>
            <w:tcW w:w="2394" w:type="dxa"/>
            <w:vMerge w:val="restart"/>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Чланови актива </w:t>
            </w:r>
          </w:p>
        </w:tc>
      </w:tr>
      <w:tr w:rsidR="00C55595">
        <w:tc>
          <w:tcPr>
            <w:tcW w:w="828"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60"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Усвајање годишњег плана рада</w:t>
            </w:r>
          </w:p>
        </w:tc>
        <w:tc>
          <w:tcPr>
            <w:tcW w:w="2394" w:type="dxa"/>
            <w:vMerge/>
          </w:tcPr>
          <w:p w:rsidR="00C55595" w:rsidRDefault="00C55595">
            <w:pPr>
              <w:spacing w:after="0" w:line="240" w:lineRule="auto"/>
              <w:jc w:val="center"/>
              <w:rPr>
                <w:rFonts w:ascii="Times New Roman" w:hAnsi="Times New Roman" w:cs="Times New Roman"/>
                <w:sz w:val="24"/>
                <w:szCs w:val="24"/>
              </w:rPr>
            </w:pPr>
          </w:p>
        </w:tc>
        <w:tc>
          <w:tcPr>
            <w:tcW w:w="2394" w:type="dxa"/>
            <w:vMerge/>
          </w:tcPr>
          <w:p w:rsidR="00C55595" w:rsidRDefault="00C55595">
            <w:pPr>
              <w:spacing w:after="0" w:line="240" w:lineRule="auto"/>
              <w:jc w:val="center"/>
              <w:rPr>
                <w:rFonts w:ascii="Times New Roman" w:hAnsi="Times New Roman" w:cs="Times New Roman"/>
                <w:sz w:val="24"/>
                <w:szCs w:val="24"/>
              </w:rPr>
            </w:pPr>
          </w:p>
        </w:tc>
      </w:tr>
      <w:tr w:rsidR="00C55595">
        <w:tc>
          <w:tcPr>
            <w:tcW w:w="828"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3960"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Израда месечних планова</w:t>
            </w:r>
          </w:p>
        </w:tc>
        <w:tc>
          <w:tcPr>
            <w:tcW w:w="2394" w:type="dxa"/>
            <w:vMerge w:val="restart"/>
          </w:tcPr>
          <w:p w:rsidR="00C55595" w:rsidRDefault="00C55595">
            <w:pPr>
              <w:spacing w:after="0" w:line="240" w:lineRule="auto"/>
              <w:jc w:val="center"/>
              <w:rPr>
                <w:rFonts w:ascii="Times New Roman" w:hAnsi="Times New Roman" w:cs="Times New Roman"/>
                <w:sz w:val="24"/>
                <w:szCs w:val="24"/>
              </w:rPr>
            </w:pPr>
          </w:p>
          <w:p w:rsidR="00C55595" w:rsidRDefault="00C55595">
            <w:pPr>
              <w:spacing w:after="0" w:line="240" w:lineRule="auto"/>
              <w:jc w:val="center"/>
              <w:rPr>
                <w:rFonts w:ascii="Times New Roman" w:hAnsi="Times New Roman" w:cs="Times New Roman"/>
                <w:sz w:val="24"/>
                <w:szCs w:val="24"/>
              </w:rPr>
            </w:pPr>
          </w:p>
          <w:p w:rsidR="00C55595" w:rsidRDefault="00C55595">
            <w:pPr>
              <w:spacing w:after="0" w:line="240" w:lineRule="auto"/>
              <w:jc w:val="center"/>
              <w:rPr>
                <w:rFonts w:ascii="Times New Roman" w:hAnsi="Times New Roman" w:cs="Times New Roman"/>
                <w:sz w:val="24"/>
                <w:szCs w:val="24"/>
              </w:rPr>
            </w:pPr>
          </w:p>
          <w:p w:rsidR="00C55595" w:rsidRDefault="00C55595">
            <w:pPr>
              <w:spacing w:after="0" w:line="240" w:lineRule="auto"/>
              <w:jc w:val="center"/>
              <w:rPr>
                <w:rFonts w:ascii="Times New Roman" w:hAnsi="Times New Roman" w:cs="Times New Roman"/>
                <w:sz w:val="24"/>
                <w:szCs w:val="24"/>
              </w:rPr>
            </w:pPr>
          </w:p>
          <w:p w:rsidR="00C55595" w:rsidRDefault="00C55595">
            <w:pPr>
              <w:spacing w:after="0" w:line="240" w:lineRule="auto"/>
              <w:jc w:val="center"/>
              <w:rPr>
                <w:rFonts w:ascii="Times New Roman" w:hAnsi="Times New Roman" w:cs="Times New Roman"/>
                <w:sz w:val="24"/>
                <w:szCs w:val="24"/>
              </w:rPr>
            </w:pPr>
          </w:p>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Септембар</w:t>
            </w:r>
          </w:p>
        </w:tc>
        <w:tc>
          <w:tcPr>
            <w:tcW w:w="2394" w:type="dxa"/>
            <w:vMerge w:val="restart"/>
          </w:tcPr>
          <w:p w:rsidR="00C55595" w:rsidRDefault="00C55595">
            <w:pPr>
              <w:spacing w:after="0" w:line="240" w:lineRule="auto"/>
              <w:jc w:val="center"/>
              <w:rPr>
                <w:rFonts w:ascii="Times New Roman" w:hAnsi="Times New Roman" w:cs="Times New Roman"/>
                <w:sz w:val="24"/>
                <w:szCs w:val="24"/>
              </w:rPr>
            </w:pPr>
          </w:p>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Чланови </w:t>
            </w:r>
            <w:r>
              <w:rPr>
                <w:rFonts w:ascii="Times New Roman" w:hAnsi="Times New Roman" w:cs="Times New Roman"/>
                <w:sz w:val="24"/>
                <w:szCs w:val="24"/>
              </w:rPr>
              <w:t>актива</w:t>
            </w:r>
          </w:p>
        </w:tc>
      </w:tr>
      <w:tr w:rsidR="00C55595">
        <w:tc>
          <w:tcPr>
            <w:tcW w:w="828"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960"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Иницијално тестирање ученика</w:t>
            </w:r>
          </w:p>
        </w:tc>
        <w:tc>
          <w:tcPr>
            <w:tcW w:w="2394" w:type="dxa"/>
            <w:vMerge/>
          </w:tcPr>
          <w:p w:rsidR="00C55595" w:rsidRDefault="00C55595">
            <w:pPr>
              <w:spacing w:after="0" w:line="240" w:lineRule="auto"/>
              <w:jc w:val="center"/>
              <w:rPr>
                <w:rFonts w:ascii="Times New Roman" w:hAnsi="Times New Roman" w:cs="Times New Roman"/>
                <w:sz w:val="24"/>
                <w:szCs w:val="24"/>
              </w:rPr>
            </w:pPr>
          </w:p>
        </w:tc>
        <w:tc>
          <w:tcPr>
            <w:tcW w:w="2394" w:type="dxa"/>
            <w:vMerge/>
          </w:tcPr>
          <w:p w:rsidR="00C55595" w:rsidRDefault="00C55595">
            <w:pPr>
              <w:spacing w:after="0" w:line="240" w:lineRule="auto"/>
              <w:jc w:val="center"/>
              <w:rPr>
                <w:rFonts w:ascii="Times New Roman" w:hAnsi="Times New Roman" w:cs="Times New Roman"/>
                <w:sz w:val="24"/>
                <w:szCs w:val="24"/>
              </w:rPr>
            </w:pPr>
          </w:p>
        </w:tc>
      </w:tr>
      <w:tr w:rsidR="00C55595">
        <w:tc>
          <w:tcPr>
            <w:tcW w:w="828"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960"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Иновације у настави-предложене теме за тематску недељу</w:t>
            </w:r>
          </w:p>
        </w:tc>
        <w:tc>
          <w:tcPr>
            <w:tcW w:w="2394" w:type="dxa"/>
            <w:vMerge/>
          </w:tcPr>
          <w:p w:rsidR="00C55595" w:rsidRDefault="00C55595">
            <w:pPr>
              <w:spacing w:after="0" w:line="240" w:lineRule="auto"/>
              <w:jc w:val="center"/>
              <w:rPr>
                <w:rFonts w:ascii="Times New Roman" w:hAnsi="Times New Roman" w:cs="Times New Roman"/>
                <w:sz w:val="24"/>
                <w:szCs w:val="24"/>
              </w:rPr>
            </w:pP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Предметни наставници</w:t>
            </w:r>
          </w:p>
        </w:tc>
      </w:tr>
      <w:tr w:rsidR="00C55595">
        <w:trPr>
          <w:trHeight w:val="710"/>
        </w:trPr>
        <w:tc>
          <w:tcPr>
            <w:tcW w:w="828"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960"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Корелација са другим предметима – огледни часови</w:t>
            </w:r>
          </w:p>
        </w:tc>
        <w:tc>
          <w:tcPr>
            <w:tcW w:w="2394" w:type="dxa"/>
            <w:vMerge/>
          </w:tcPr>
          <w:p w:rsidR="00C55595" w:rsidRDefault="00C55595">
            <w:pPr>
              <w:spacing w:after="0" w:line="240" w:lineRule="auto"/>
              <w:jc w:val="center"/>
              <w:rPr>
                <w:rFonts w:ascii="Times New Roman" w:hAnsi="Times New Roman" w:cs="Times New Roman"/>
                <w:sz w:val="24"/>
                <w:szCs w:val="24"/>
              </w:rPr>
            </w:pP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Предметни професори, представници актива, педагог школе</w:t>
            </w:r>
          </w:p>
        </w:tc>
      </w:tr>
      <w:tr w:rsidR="00C55595">
        <w:tc>
          <w:tcPr>
            <w:tcW w:w="828"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960"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Израда планова </w:t>
            </w:r>
            <w:r>
              <w:rPr>
                <w:rFonts w:ascii="Times New Roman" w:hAnsi="Times New Roman" w:cs="Times New Roman"/>
                <w:sz w:val="24"/>
                <w:szCs w:val="24"/>
              </w:rPr>
              <w:t xml:space="preserve">писмених и </w:t>
            </w:r>
            <w:r>
              <w:rPr>
                <w:rFonts w:ascii="Times New Roman" w:hAnsi="Times New Roman" w:cs="Times New Roman"/>
                <w:sz w:val="24"/>
                <w:szCs w:val="24"/>
              </w:rPr>
              <w:lastRenderedPageBreak/>
              <w:t>контролних задатака</w:t>
            </w:r>
          </w:p>
        </w:tc>
        <w:tc>
          <w:tcPr>
            <w:tcW w:w="2394" w:type="dxa"/>
            <w:vMerge w:val="restart"/>
          </w:tcPr>
          <w:p w:rsidR="00C55595" w:rsidRDefault="00C55595">
            <w:pPr>
              <w:spacing w:after="0" w:line="240" w:lineRule="auto"/>
              <w:jc w:val="center"/>
              <w:rPr>
                <w:rFonts w:ascii="Times New Roman" w:hAnsi="Times New Roman" w:cs="Times New Roman"/>
                <w:sz w:val="24"/>
                <w:szCs w:val="24"/>
              </w:rPr>
            </w:pPr>
          </w:p>
          <w:p w:rsidR="00C55595" w:rsidRDefault="00C55595">
            <w:pPr>
              <w:spacing w:after="0" w:line="240" w:lineRule="auto"/>
              <w:jc w:val="center"/>
              <w:rPr>
                <w:rFonts w:ascii="Times New Roman" w:hAnsi="Times New Roman" w:cs="Times New Roman"/>
                <w:sz w:val="24"/>
                <w:szCs w:val="24"/>
              </w:rPr>
            </w:pPr>
          </w:p>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Септембар</w:t>
            </w:r>
          </w:p>
        </w:tc>
        <w:tc>
          <w:tcPr>
            <w:tcW w:w="2394" w:type="dxa"/>
            <w:vMerge w:val="restart"/>
          </w:tcPr>
          <w:p w:rsidR="00C55595" w:rsidRDefault="00C55595">
            <w:pPr>
              <w:spacing w:after="0" w:line="240" w:lineRule="auto"/>
              <w:jc w:val="center"/>
              <w:rPr>
                <w:rFonts w:ascii="Times New Roman" w:hAnsi="Times New Roman" w:cs="Times New Roman"/>
                <w:sz w:val="24"/>
                <w:szCs w:val="24"/>
              </w:rPr>
            </w:pPr>
          </w:p>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Предметни професори, чланови актива</w:t>
            </w:r>
          </w:p>
        </w:tc>
      </w:tr>
      <w:tr w:rsidR="00C55595">
        <w:tc>
          <w:tcPr>
            <w:tcW w:w="828"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3960"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Израда плана допунске и додатне наставе</w:t>
            </w:r>
          </w:p>
        </w:tc>
        <w:tc>
          <w:tcPr>
            <w:tcW w:w="2394" w:type="dxa"/>
            <w:vMerge/>
          </w:tcPr>
          <w:p w:rsidR="00C55595" w:rsidRDefault="00C55595">
            <w:pPr>
              <w:spacing w:after="0" w:line="240" w:lineRule="auto"/>
              <w:jc w:val="center"/>
              <w:rPr>
                <w:rFonts w:ascii="Times New Roman" w:hAnsi="Times New Roman" w:cs="Times New Roman"/>
                <w:sz w:val="24"/>
                <w:szCs w:val="24"/>
              </w:rPr>
            </w:pPr>
          </w:p>
        </w:tc>
        <w:tc>
          <w:tcPr>
            <w:tcW w:w="2394" w:type="dxa"/>
            <w:vMerge/>
          </w:tcPr>
          <w:p w:rsidR="00C55595" w:rsidRDefault="00C55595">
            <w:pPr>
              <w:spacing w:after="0" w:line="240" w:lineRule="auto"/>
              <w:jc w:val="center"/>
              <w:rPr>
                <w:rFonts w:ascii="Times New Roman" w:hAnsi="Times New Roman" w:cs="Times New Roman"/>
                <w:sz w:val="24"/>
                <w:szCs w:val="24"/>
              </w:rPr>
            </w:pPr>
          </w:p>
        </w:tc>
      </w:tr>
      <w:tr w:rsidR="00C55595">
        <w:tc>
          <w:tcPr>
            <w:tcW w:w="828"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960"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Периодичне анализе о оствареним резултатима</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Октобар-Новембар</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Председници актива</w:t>
            </w:r>
          </w:p>
        </w:tc>
      </w:tr>
      <w:tr w:rsidR="00C55595">
        <w:tc>
          <w:tcPr>
            <w:tcW w:w="828"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960"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Припрема за обележавање школске славе Светог Саве </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Децембар-јануар</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Управа школе, председници актива, сви професори</w:t>
            </w:r>
          </w:p>
        </w:tc>
      </w:tr>
      <w:tr w:rsidR="00C55595">
        <w:tc>
          <w:tcPr>
            <w:tcW w:w="828"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960"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Узроци неуспеха и мотивације за рад из појединих предмета код ученика</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Новембар, Децембар, Јануар, Фебруар</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Предметни професори и педагог</w:t>
            </w:r>
          </w:p>
        </w:tc>
      </w:tr>
      <w:tr w:rsidR="00C55595">
        <w:tc>
          <w:tcPr>
            <w:tcW w:w="828"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960"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Избор метода и облика рада са ученицима који имају потешкоћа око савладавања програмских садржаја</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Фебруар</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Предметни професори и педагог</w:t>
            </w:r>
          </w:p>
        </w:tc>
      </w:tr>
      <w:tr w:rsidR="00C55595">
        <w:trPr>
          <w:trHeight w:val="872"/>
        </w:trPr>
        <w:tc>
          <w:tcPr>
            <w:tcW w:w="828"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960"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Коришћење савремених метода и облика рада са ученицима који имају потешкоћа у усвајању градива</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Фебруар</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Сви про</w:t>
            </w:r>
            <w:r>
              <w:rPr>
                <w:rFonts w:ascii="Times New Roman" w:hAnsi="Times New Roman" w:cs="Times New Roman"/>
                <w:sz w:val="24"/>
                <w:szCs w:val="24"/>
              </w:rPr>
              <w:t>фесори и чланови актива</w:t>
            </w:r>
          </w:p>
        </w:tc>
      </w:tr>
      <w:tr w:rsidR="00C55595">
        <w:tc>
          <w:tcPr>
            <w:tcW w:w="828"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960"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Обележавање светског дана вода(22.март) и Светског дана планете Земље(22.април)</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Март, април</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Сви чланови актива природне групе предмета</w:t>
            </w:r>
          </w:p>
        </w:tc>
      </w:tr>
      <w:tr w:rsidR="00C55595">
        <w:trPr>
          <w:trHeight w:val="773"/>
        </w:trPr>
        <w:tc>
          <w:tcPr>
            <w:tcW w:w="828"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960"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Планирање припремне наставе за завршни испит</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 току године, по плану</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Предметни </w:t>
            </w:r>
            <w:r>
              <w:rPr>
                <w:rFonts w:ascii="Times New Roman" w:hAnsi="Times New Roman" w:cs="Times New Roman"/>
                <w:sz w:val="24"/>
                <w:szCs w:val="24"/>
              </w:rPr>
              <w:t>наставници свих актива, директор школе, педагог</w:t>
            </w:r>
          </w:p>
        </w:tc>
      </w:tr>
      <w:tr w:rsidR="00C55595">
        <w:tc>
          <w:tcPr>
            <w:tcW w:w="828"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960"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Анализа резултата рада са ученицима који имају проблема у учењу</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Током године</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Предметни професори и педагог</w:t>
            </w:r>
          </w:p>
        </w:tc>
      </w:tr>
      <w:tr w:rsidR="00C55595">
        <w:tc>
          <w:tcPr>
            <w:tcW w:w="828"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960"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Сарадња са другим активима у школи </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потреби</w:t>
            </w:r>
          </w:p>
        </w:tc>
        <w:tc>
          <w:tcPr>
            <w:tcW w:w="2394" w:type="dxa"/>
          </w:tcPr>
          <w:p w:rsidR="00C55595" w:rsidRDefault="001D7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Представници актива, директор школе</w:t>
            </w:r>
          </w:p>
        </w:tc>
      </w:tr>
    </w:tbl>
    <w:p w:rsidR="00C55595" w:rsidRDefault="00C55595">
      <w:pPr>
        <w:spacing w:line="360" w:lineRule="auto"/>
        <w:rPr>
          <w:rFonts w:ascii="Times New Roman" w:hAnsi="Times New Roman" w:cs="Times New Roman"/>
          <w:sz w:val="24"/>
          <w:szCs w:val="24"/>
        </w:rPr>
      </w:pPr>
    </w:p>
    <w:p w:rsidR="00C55595" w:rsidRDefault="001D777D">
      <w:pPr>
        <w:spacing w:line="36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СТРУЧНО ВЕЋЕ УМЕТНОСТИ И ВЕШТИНА</w:t>
      </w:r>
    </w:p>
    <w:tbl>
      <w:tblPr>
        <w:tblStyle w:val="TableGrid34"/>
        <w:tblW w:w="0" w:type="auto"/>
        <w:tblInd w:w="-220" w:type="dxa"/>
        <w:tblCellMar>
          <w:left w:w="-5" w:type="dxa"/>
        </w:tblCellMar>
        <w:tblLook w:val="04A0" w:firstRow="1" w:lastRow="0" w:firstColumn="1" w:lastColumn="0" w:noHBand="0" w:noVBand="1"/>
      </w:tblPr>
      <w:tblGrid>
        <w:gridCol w:w="770"/>
        <w:gridCol w:w="5321"/>
        <w:gridCol w:w="1515"/>
        <w:gridCol w:w="2367"/>
      </w:tblGrid>
      <w:tr w:rsidR="00C55595">
        <w:tc>
          <w:tcPr>
            <w:tcW w:w="0" w:type="auto"/>
            <w:shd w:val="clear" w:color="auto" w:fill="auto"/>
            <w:tcMar>
              <w:left w:w="-5" w:type="dxa"/>
            </w:tcMar>
          </w:tcPr>
          <w:p w:rsidR="00C55595" w:rsidRDefault="001D777D">
            <w:pPr>
              <w:spacing w:after="0" w:line="240" w:lineRule="auto"/>
              <w:rPr>
                <w:rFonts w:ascii="Calibri" w:eastAsia="Times New Roman" w:hAnsi="Calibri" w:cs="Calibri"/>
                <w:b/>
                <w:color w:val="00000A"/>
                <w:sz w:val="20"/>
                <w:szCs w:val="20"/>
                <w:lang w:val="sr-Latn-CS" w:eastAsia="ar-SA"/>
              </w:rPr>
            </w:pPr>
            <w:r>
              <w:rPr>
                <w:rFonts w:ascii="Calibri" w:eastAsia="Times New Roman" w:hAnsi="Calibri" w:cs="Calibri"/>
                <w:b/>
                <w:color w:val="00000A"/>
                <w:sz w:val="20"/>
                <w:szCs w:val="20"/>
                <w:lang w:val="sr-Latn-CS" w:eastAsia="ar-SA"/>
              </w:rPr>
              <w:t>Редни број</w:t>
            </w:r>
          </w:p>
        </w:tc>
        <w:tc>
          <w:tcPr>
            <w:tcW w:w="0" w:type="auto"/>
            <w:shd w:val="clear" w:color="auto" w:fill="auto"/>
            <w:tcMar>
              <w:left w:w="-5" w:type="dxa"/>
            </w:tcMar>
          </w:tcPr>
          <w:p w:rsidR="00C55595" w:rsidRDefault="001D777D">
            <w:pPr>
              <w:spacing w:after="0" w:line="240" w:lineRule="auto"/>
              <w:rPr>
                <w:rFonts w:ascii="Calibri" w:eastAsia="Times New Roman" w:hAnsi="Calibri" w:cs="Calibri"/>
                <w:b/>
                <w:color w:val="00000A"/>
                <w:sz w:val="20"/>
                <w:szCs w:val="20"/>
                <w:lang w:val="sr-Latn-CS" w:eastAsia="ar-SA"/>
              </w:rPr>
            </w:pPr>
            <w:r>
              <w:rPr>
                <w:rFonts w:ascii="Calibri" w:eastAsia="Times New Roman" w:hAnsi="Calibri" w:cs="Calibri"/>
                <w:b/>
                <w:color w:val="00000A"/>
                <w:sz w:val="20"/>
                <w:szCs w:val="20"/>
                <w:lang w:val="sr-Latn-CS" w:eastAsia="ar-SA"/>
              </w:rPr>
              <w:t>САДРЖАЈИ  РАДА</w:t>
            </w:r>
          </w:p>
        </w:tc>
        <w:tc>
          <w:tcPr>
            <w:tcW w:w="0" w:type="auto"/>
            <w:shd w:val="clear" w:color="auto" w:fill="auto"/>
            <w:tcMar>
              <w:left w:w="-5" w:type="dxa"/>
            </w:tcMar>
          </w:tcPr>
          <w:p w:rsidR="00C55595" w:rsidRDefault="001D777D">
            <w:pPr>
              <w:spacing w:after="0" w:line="240" w:lineRule="auto"/>
              <w:rPr>
                <w:rFonts w:ascii="Calibri" w:eastAsia="Times New Roman" w:hAnsi="Calibri" w:cs="Calibri"/>
                <w:b/>
                <w:color w:val="00000A"/>
                <w:sz w:val="20"/>
                <w:szCs w:val="20"/>
                <w:lang w:val="sr-Latn-CS" w:eastAsia="ar-SA"/>
              </w:rPr>
            </w:pPr>
            <w:r>
              <w:rPr>
                <w:rFonts w:ascii="Calibri" w:eastAsia="Times New Roman" w:hAnsi="Calibri" w:cs="Calibri"/>
                <w:b/>
                <w:color w:val="00000A"/>
                <w:sz w:val="20"/>
                <w:szCs w:val="20"/>
                <w:lang w:val="sr-Latn-CS" w:eastAsia="ar-SA"/>
              </w:rPr>
              <w:t>ВРЕМЕ РЕАЛИЗАЦИЈЕ</w:t>
            </w:r>
          </w:p>
        </w:tc>
        <w:tc>
          <w:tcPr>
            <w:tcW w:w="0" w:type="auto"/>
            <w:shd w:val="clear" w:color="auto" w:fill="auto"/>
            <w:tcMar>
              <w:left w:w="-5" w:type="dxa"/>
            </w:tcMar>
          </w:tcPr>
          <w:p w:rsidR="00C55595" w:rsidRDefault="001D777D">
            <w:pPr>
              <w:spacing w:after="0" w:line="240" w:lineRule="auto"/>
              <w:rPr>
                <w:rFonts w:ascii="Calibri" w:eastAsia="Times New Roman" w:hAnsi="Calibri" w:cs="Calibri"/>
                <w:b/>
                <w:color w:val="00000A"/>
                <w:sz w:val="20"/>
                <w:szCs w:val="20"/>
                <w:lang w:val="sr-Latn-CS" w:eastAsia="ar-SA"/>
              </w:rPr>
            </w:pPr>
            <w:r>
              <w:rPr>
                <w:rFonts w:ascii="Calibri" w:eastAsia="Times New Roman" w:hAnsi="Calibri" w:cs="Calibri"/>
                <w:b/>
                <w:color w:val="00000A"/>
                <w:sz w:val="20"/>
                <w:szCs w:val="20"/>
                <w:lang w:val="sr-Latn-CS" w:eastAsia="ar-SA"/>
              </w:rPr>
              <w:t>НОСИЛАЦ</w:t>
            </w:r>
          </w:p>
          <w:p w:rsidR="00C55595" w:rsidRDefault="001D777D">
            <w:pPr>
              <w:spacing w:after="0" w:line="240" w:lineRule="auto"/>
              <w:rPr>
                <w:rFonts w:ascii="Calibri" w:eastAsia="Times New Roman" w:hAnsi="Calibri" w:cs="Calibri"/>
                <w:b/>
                <w:color w:val="00000A"/>
                <w:sz w:val="20"/>
                <w:szCs w:val="20"/>
                <w:lang w:val="sr-Latn-CS" w:eastAsia="ar-SA"/>
              </w:rPr>
            </w:pPr>
            <w:r>
              <w:rPr>
                <w:rFonts w:ascii="Calibri" w:eastAsia="Times New Roman" w:hAnsi="Calibri" w:cs="Calibri"/>
                <w:b/>
                <w:color w:val="00000A"/>
                <w:sz w:val="20"/>
                <w:szCs w:val="20"/>
                <w:lang w:val="sr-Latn-CS" w:eastAsia="ar-SA"/>
              </w:rPr>
              <w:t>АКТИВНОСТИ</w:t>
            </w:r>
          </w:p>
        </w:tc>
      </w:tr>
      <w:tr w:rsidR="00C55595">
        <w:trPr>
          <w:trHeight w:hRule="exact" w:val="286"/>
        </w:trPr>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1.</w:t>
            </w:r>
          </w:p>
        </w:tc>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Избор руководиоца већа</w:t>
            </w:r>
          </w:p>
        </w:tc>
        <w:tc>
          <w:tcPr>
            <w:tcW w:w="0" w:type="auto"/>
            <w:vMerge w:val="restart"/>
            <w:shd w:val="clear" w:color="auto" w:fill="auto"/>
            <w:tcMar>
              <w:left w:w="-5" w:type="dxa"/>
            </w:tcMar>
          </w:tcPr>
          <w:p w:rsidR="00C55595" w:rsidRDefault="00C55595">
            <w:pPr>
              <w:spacing w:after="0" w:line="240" w:lineRule="auto"/>
              <w:rPr>
                <w:rFonts w:ascii="Calibri" w:eastAsia="Times New Roman" w:hAnsi="Calibri" w:cs="Calibri"/>
                <w:color w:val="00000A"/>
                <w:sz w:val="20"/>
                <w:szCs w:val="20"/>
                <w:lang w:val="sr-Latn-CS" w:eastAsia="ar-SA"/>
              </w:rPr>
            </w:pPr>
          </w:p>
          <w:p w:rsidR="00C55595" w:rsidRDefault="001D777D">
            <w:pPr>
              <w:spacing w:after="0" w:line="240" w:lineRule="auto"/>
              <w:rPr>
                <w:rFonts w:ascii="Calibri" w:eastAsia="Times New Roman" w:hAnsi="Calibri" w:cs="Calibri"/>
                <w:color w:val="00000A"/>
                <w:sz w:val="20"/>
                <w:szCs w:val="20"/>
                <w:lang w:eastAsia="ar-SA"/>
              </w:rPr>
            </w:pPr>
            <w:r>
              <w:rPr>
                <w:rFonts w:ascii="Calibri" w:eastAsia="Times New Roman" w:hAnsi="Calibri" w:cs="Calibri"/>
                <w:color w:val="00000A"/>
                <w:sz w:val="20"/>
                <w:szCs w:val="20"/>
                <w:lang w:eastAsia="ar-SA"/>
              </w:rPr>
              <w:t>VIII</w:t>
            </w:r>
          </w:p>
          <w:p w:rsidR="00C55595" w:rsidRDefault="00C55595">
            <w:pPr>
              <w:spacing w:after="0" w:line="240" w:lineRule="auto"/>
              <w:rPr>
                <w:rFonts w:ascii="Calibri" w:eastAsia="Times New Roman" w:hAnsi="Calibri" w:cs="Calibri"/>
                <w:color w:val="00000A"/>
                <w:sz w:val="20"/>
                <w:szCs w:val="20"/>
                <w:lang w:val="sr-Latn-CS" w:eastAsia="ar-SA"/>
              </w:rPr>
            </w:pPr>
          </w:p>
        </w:tc>
        <w:tc>
          <w:tcPr>
            <w:tcW w:w="0" w:type="auto"/>
            <w:vMerge w:val="restart"/>
            <w:shd w:val="clear" w:color="auto" w:fill="auto"/>
            <w:tcMar>
              <w:left w:w="-5" w:type="dxa"/>
            </w:tcMar>
          </w:tcPr>
          <w:p w:rsidR="00C55595" w:rsidRDefault="00C55595">
            <w:pPr>
              <w:spacing w:after="0" w:line="240" w:lineRule="auto"/>
              <w:rPr>
                <w:rFonts w:ascii="Calibri" w:eastAsia="Times New Roman" w:hAnsi="Calibri" w:cs="Calibri"/>
                <w:color w:val="00000A"/>
                <w:sz w:val="20"/>
                <w:szCs w:val="20"/>
                <w:lang w:val="sr-Latn-CS" w:eastAsia="ar-SA"/>
              </w:rPr>
            </w:pPr>
          </w:p>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Чланови већа</w:t>
            </w:r>
          </w:p>
        </w:tc>
      </w:tr>
      <w:tr w:rsidR="00C55595">
        <w:trPr>
          <w:trHeight w:hRule="exact" w:val="960"/>
        </w:trPr>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2.</w:t>
            </w:r>
          </w:p>
        </w:tc>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 xml:space="preserve">Израда Годишњег плана рада стручног већа  </w:t>
            </w:r>
          </w:p>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Calibri" w:eastAsia="Times New Roman" w:hAnsi="Calibri" w:cs="Calibri"/>
                <w:color w:val="00000A"/>
                <w:sz w:val="20"/>
                <w:szCs w:val="20"/>
                <w:lang w:val="sr-Latn-CS" w:eastAsia="ar-SA"/>
              </w:rPr>
              <w:t xml:space="preserve"> </w:t>
            </w:r>
            <w:r>
              <w:rPr>
                <w:rFonts w:ascii="Times New Roman" w:eastAsia="Times New Roman" w:hAnsi="Times New Roman" w:cs="Times New Roman"/>
                <w:color w:val="00000A"/>
                <w:sz w:val="20"/>
                <w:szCs w:val="20"/>
                <w:shd w:val="clear" w:color="auto" w:fill="FFFFFF"/>
                <w:lang w:val="sr-Cyrl-RS" w:eastAsia="ar-SA"/>
              </w:rPr>
              <w:t xml:space="preserve">Почетак школске године и први месец реализације наставе према </w:t>
            </w:r>
            <w:r>
              <w:rPr>
                <w:rFonts w:ascii="Times New Roman" w:eastAsia="Times New Roman" w:hAnsi="Times New Roman" w:cs="Times New Roman"/>
                <w:color w:val="00000A"/>
                <w:sz w:val="20"/>
                <w:szCs w:val="20"/>
                <w:shd w:val="clear" w:color="auto" w:fill="FFFFFF"/>
                <w:lang w:val="sr-Cyrl-RS" w:eastAsia="ar-SA"/>
              </w:rPr>
              <w:t>смерницама за организацију и реализацију у школској 2023/2024. години</w:t>
            </w:r>
          </w:p>
          <w:p w:rsidR="00C55595" w:rsidRDefault="001D777D">
            <w:pPr>
              <w:spacing w:after="0" w:line="240" w:lineRule="auto"/>
              <w:rPr>
                <w:rFonts w:ascii="Calibri" w:eastAsia="Times New Roman" w:hAnsi="Calibri" w:cs="Calibri"/>
                <w:color w:val="00000A"/>
                <w:sz w:val="20"/>
                <w:szCs w:val="20"/>
                <w:lang w:val="sr-Latn-CS" w:eastAsia="ar-SA"/>
              </w:rPr>
            </w:pPr>
            <w:r>
              <w:rPr>
                <w:rFonts w:ascii="Times New Roman" w:eastAsia="Times New Roman" w:hAnsi="Times New Roman" w:cs="Calibri"/>
                <w:color w:val="00000A"/>
                <w:sz w:val="20"/>
                <w:szCs w:val="24"/>
                <w:lang w:val="sr-Latn-CS" w:eastAsia="ar-SA"/>
              </w:rPr>
              <w:t xml:space="preserve">                                </w:t>
            </w:r>
          </w:p>
        </w:tc>
        <w:tc>
          <w:tcPr>
            <w:tcW w:w="0" w:type="auto"/>
            <w:vMerge/>
            <w:shd w:val="clear" w:color="auto" w:fill="auto"/>
            <w:tcMar>
              <w:left w:w="-5" w:type="dxa"/>
            </w:tcMar>
          </w:tcPr>
          <w:p w:rsidR="00C55595" w:rsidRDefault="00C55595">
            <w:pPr>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pacing w:after="0" w:line="240" w:lineRule="auto"/>
              <w:rPr>
                <w:rFonts w:ascii="Calibri" w:eastAsia="Times New Roman" w:hAnsi="Calibri" w:cs="Calibri"/>
                <w:color w:val="00000A"/>
                <w:sz w:val="20"/>
                <w:szCs w:val="20"/>
                <w:lang w:val="sr-Latn-CS" w:eastAsia="ar-SA"/>
              </w:rPr>
            </w:pPr>
          </w:p>
        </w:tc>
      </w:tr>
      <w:tr w:rsidR="00C55595">
        <w:trPr>
          <w:trHeight w:hRule="exact" w:val="568"/>
        </w:trPr>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3.</w:t>
            </w:r>
          </w:p>
        </w:tc>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ru-RU" w:eastAsia="ar-SA"/>
              </w:rPr>
            </w:pPr>
            <w:r>
              <w:rPr>
                <w:rFonts w:ascii="Calibri" w:eastAsia="Times New Roman" w:hAnsi="Calibri" w:cs="Calibri"/>
                <w:color w:val="00000A"/>
                <w:sz w:val="20"/>
                <w:szCs w:val="20"/>
                <w:lang w:val="ru-RU" w:eastAsia="ar-SA"/>
              </w:rPr>
              <w:t>Планирање образовно-васпитног процеса: редовне, изборне, допунске, додатне наставе, слободних активности. Корекција наставних планова и програма.</w:t>
            </w:r>
          </w:p>
          <w:p w:rsidR="00C55595" w:rsidRDefault="00C55595">
            <w:pPr>
              <w:spacing w:after="0" w:line="240" w:lineRule="auto"/>
              <w:rPr>
                <w:rFonts w:ascii="Calibri" w:eastAsia="Times New Roman" w:hAnsi="Calibri" w:cs="Calibri"/>
                <w:color w:val="00000A"/>
                <w:sz w:val="20"/>
                <w:szCs w:val="20"/>
                <w:lang w:val="ru-RU" w:eastAsia="ar-SA"/>
              </w:rPr>
            </w:pPr>
          </w:p>
          <w:p w:rsidR="00C55595" w:rsidRDefault="00C55595">
            <w:pPr>
              <w:spacing w:after="0" w:line="240" w:lineRule="auto"/>
              <w:rPr>
                <w:rFonts w:ascii="Calibri" w:eastAsia="Times New Roman" w:hAnsi="Calibri" w:cs="Calibri"/>
                <w:color w:val="00000A"/>
                <w:sz w:val="20"/>
                <w:szCs w:val="20"/>
                <w:lang w:val="ru-RU" w:eastAsia="ar-SA"/>
              </w:rPr>
            </w:pPr>
          </w:p>
          <w:p w:rsidR="00C55595" w:rsidRDefault="00C55595">
            <w:pPr>
              <w:spacing w:after="0" w:line="240" w:lineRule="auto"/>
              <w:rPr>
                <w:rFonts w:ascii="Calibri" w:eastAsia="Times New Roman" w:hAnsi="Calibri" w:cs="Calibri"/>
                <w:color w:val="00000A"/>
                <w:sz w:val="20"/>
                <w:szCs w:val="20"/>
                <w:lang w:val="ru-RU" w:eastAsia="ar-SA"/>
              </w:rPr>
            </w:pPr>
          </w:p>
          <w:p w:rsidR="00C55595" w:rsidRDefault="00C55595">
            <w:pPr>
              <w:spacing w:after="0" w:line="240" w:lineRule="auto"/>
              <w:rPr>
                <w:rFonts w:ascii="Calibri" w:eastAsia="Times New Roman" w:hAnsi="Calibri" w:cs="Calibri"/>
                <w:color w:val="00000A"/>
                <w:sz w:val="20"/>
                <w:szCs w:val="20"/>
                <w:lang w:val="ru-RU" w:eastAsia="ar-SA"/>
              </w:rPr>
            </w:pPr>
          </w:p>
          <w:p w:rsidR="00C55595" w:rsidRDefault="00C55595">
            <w:pPr>
              <w:spacing w:after="0" w:line="240" w:lineRule="auto"/>
              <w:rPr>
                <w:rFonts w:ascii="Calibri" w:eastAsia="Times New Roman" w:hAnsi="Calibri" w:cs="Calibri"/>
                <w:color w:val="00000A"/>
                <w:sz w:val="20"/>
                <w:szCs w:val="20"/>
                <w:lang w:val="ru-RU" w:eastAsia="ar-SA"/>
              </w:rPr>
            </w:pPr>
          </w:p>
          <w:p w:rsidR="00C55595" w:rsidRDefault="00C55595">
            <w:pPr>
              <w:spacing w:after="0" w:line="240" w:lineRule="auto"/>
              <w:rPr>
                <w:rFonts w:ascii="Calibri" w:eastAsia="Times New Roman" w:hAnsi="Calibri" w:cs="Calibri"/>
                <w:color w:val="00000A"/>
                <w:sz w:val="20"/>
                <w:szCs w:val="20"/>
                <w:lang w:val="ru-RU" w:eastAsia="ar-SA"/>
              </w:rPr>
            </w:pPr>
          </w:p>
          <w:p w:rsidR="00C55595" w:rsidRDefault="00C55595">
            <w:pPr>
              <w:spacing w:after="0" w:line="240" w:lineRule="auto"/>
              <w:rPr>
                <w:rFonts w:ascii="Calibri" w:eastAsia="Times New Roman" w:hAnsi="Calibri" w:cs="Calibri"/>
                <w:color w:val="00000A"/>
                <w:sz w:val="20"/>
                <w:szCs w:val="20"/>
                <w:lang w:val="ru-RU" w:eastAsia="ar-SA"/>
              </w:rPr>
            </w:pPr>
          </w:p>
          <w:p w:rsidR="00C55595" w:rsidRDefault="00C55595">
            <w:pPr>
              <w:spacing w:after="0" w:line="240" w:lineRule="auto"/>
              <w:rPr>
                <w:rFonts w:ascii="Calibri" w:eastAsia="Times New Roman" w:hAnsi="Calibri" w:cs="Calibri"/>
                <w:color w:val="00000A"/>
                <w:sz w:val="20"/>
                <w:szCs w:val="20"/>
                <w:lang w:val="ru-RU" w:eastAsia="ar-SA"/>
              </w:rPr>
            </w:pPr>
          </w:p>
        </w:tc>
        <w:tc>
          <w:tcPr>
            <w:tcW w:w="0" w:type="auto"/>
            <w:vMerge/>
            <w:shd w:val="clear" w:color="auto" w:fill="auto"/>
            <w:tcMar>
              <w:left w:w="-5" w:type="dxa"/>
            </w:tcMar>
          </w:tcPr>
          <w:p w:rsidR="00C55595" w:rsidRDefault="00C55595">
            <w:pPr>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pacing w:after="0" w:line="240" w:lineRule="auto"/>
              <w:rPr>
                <w:rFonts w:ascii="Calibri" w:eastAsia="Times New Roman" w:hAnsi="Calibri" w:cs="Calibri"/>
                <w:color w:val="00000A"/>
                <w:sz w:val="20"/>
                <w:szCs w:val="20"/>
                <w:lang w:val="sr-Latn-CS" w:eastAsia="ar-SA"/>
              </w:rPr>
            </w:pPr>
          </w:p>
        </w:tc>
      </w:tr>
      <w:tr w:rsidR="00C55595">
        <w:trPr>
          <w:trHeight w:hRule="exact" w:val="286"/>
        </w:trPr>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4.</w:t>
            </w:r>
          </w:p>
        </w:tc>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Израда плана стручног усавршавања; План реализације угледних часова</w:t>
            </w:r>
          </w:p>
        </w:tc>
        <w:tc>
          <w:tcPr>
            <w:tcW w:w="0" w:type="auto"/>
            <w:vMerge/>
            <w:shd w:val="clear" w:color="auto" w:fill="auto"/>
            <w:tcMar>
              <w:left w:w="-5" w:type="dxa"/>
            </w:tcMar>
          </w:tcPr>
          <w:p w:rsidR="00C55595" w:rsidRDefault="00C55595">
            <w:pPr>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pacing w:after="0" w:line="240" w:lineRule="auto"/>
              <w:rPr>
                <w:rFonts w:ascii="Calibri" w:eastAsia="Times New Roman" w:hAnsi="Calibri" w:cs="Calibri"/>
                <w:color w:val="00000A"/>
                <w:sz w:val="20"/>
                <w:szCs w:val="20"/>
                <w:lang w:val="sr-Latn-CS" w:eastAsia="ar-SA"/>
              </w:rPr>
            </w:pPr>
          </w:p>
        </w:tc>
      </w:tr>
      <w:tr w:rsidR="00C55595">
        <w:trPr>
          <w:trHeight w:hRule="exact" w:val="286"/>
        </w:trPr>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5.</w:t>
            </w:r>
          </w:p>
        </w:tc>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Формирање секција</w:t>
            </w:r>
          </w:p>
        </w:tc>
        <w:tc>
          <w:tcPr>
            <w:tcW w:w="0" w:type="auto"/>
            <w:vMerge/>
            <w:shd w:val="clear" w:color="auto" w:fill="auto"/>
            <w:tcMar>
              <w:left w:w="-5" w:type="dxa"/>
            </w:tcMar>
          </w:tcPr>
          <w:p w:rsidR="00C55595" w:rsidRDefault="00C55595">
            <w:pPr>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pacing w:after="0" w:line="240" w:lineRule="auto"/>
              <w:rPr>
                <w:rFonts w:ascii="Calibri" w:eastAsia="Times New Roman" w:hAnsi="Calibri" w:cs="Calibri"/>
                <w:color w:val="00000A"/>
                <w:sz w:val="20"/>
                <w:szCs w:val="20"/>
                <w:lang w:val="sr-Latn-CS" w:eastAsia="ar-SA"/>
              </w:rPr>
            </w:pPr>
          </w:p>
        </w:tc>
      </w:tr>
      <w:tr w:rsidR="00C55595">
        <w:trPr>
          <w:trHeight w:hRule="exact" w:val="286"/>
        </w:trPr>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6.</w:t>
            </w:r>
          </w:p>
        </w:tc>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Припрема приредбе за пријем првака</w:t>
            </w:r>
          </w:p>
        </w:tc>
        <w:tc>
          <w:tcPr>
            <w:tcW w:w="0" w:type="auto"/>
            <w:vMerge/>
            <w:shd w:val="clear" w:color="auto" w:fill="auto"/>
            <w:tcMar>
              <w:left w:w="-5" w:type="dxa"/>
            </w:tcMar>
          </w:tcPr>
          <w:p w:rsidR="00C55595" w:rsidRDefault="00C55595">
            <w:pPr>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pacing w:after="0" w:line="240" w:lineRule="auto"/>
              <w:rPr>
                <w:rFonts w:ascii="Calibri" w:eastAsia="Times New Roman" w:hAnsi="Calibri" w:cs="Calibri"/>
                <w:color w:val="00000A"/>
                <w:sz w:val="20"/>
                <w:szCs w:val="20"/>
                <w:lang w:val="sr-Latn-CS" w:eastAsia="ar-SA"/>
              </w:rPr>
            </w:pPr>
          </w:p>
        </w:tc>
      </w:tr>
      <w:tr w:rsidR="00C55595">
        <w:trPr>
          <w:trHeight w:val="458"/>
        </w:trPr>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7.</w:t>
            </w:r>
          </w:p>
        </w:tc>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Припрема за крос</w:t>
            </w:r>
          </w:p>
        </w:tc>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eastAsia="ar-SA"/>
              </w:rPr>
            </w:pPr>
            <w:r>
              <w:rPr>
                <w:rFonts w:ascii="Calibri" w:eastAsia="Times New Roman" w:hAnsi="Calibri" w:cs="Calibri"/>
                <w:color w:val="00000A"/>
                <w:sz w:val="20"/>
                <w:szCs w:val="20"/>
                <w:lang w:eastAsia="ar-SA"/>
              </w:rPr>
              <w:t>X</w:t>
            </w:r>
          </w:p>
        </w:tc>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Чланови већа</w:t>
            </w:r>
          </w:p>
        </w:tc>
      </w:tr>
      <w:tr w:rsidR="00C55595">
        <w:trPr>
          <w:trHeight w:hRule="exact" w:val="286"/>
        </w:trPr>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8.</w:t>
            </w:r>
          </w:p>
        </w:tc>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Извођење угледних часова</w:t>
            </w:r>
          </w:p>
        </w:tc>
        <w:tc>
          <w:tcPr>
            <w:tcW w:w="0" w:type="auto"/>
            <w:vMerge w:val="restart"/>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По плану</w:t>
            </w:r>
          </w:p>
        </w:tc>
        <w:tc>
          <w:tcPr>
            <w:tcW w:w="0" w:type="auto"/>
            <w:vMerge w:val="restart"/>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Чланови већа, Педагог,</w:t>
            </w:r>
          </w:p>
        </w:tc>
      </w:tr>
      <w:tr w:rsidR="00C55595">
        <w:trPr>
          <w:trHeight w:hRule="exact" w:val="298"/>
        </w:trPr>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9.</w:t>
            </w:r>
          </w:p>
        </w:tc>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Анализа</w:t>
            </w:r>
            <w:r>
              <w:rPr>
                <w:rFonts w:ascii="Calibri" w:eastAsia="Times New Roman" w:hAnsi="Calibri" w:cs="Calibri"/>
                <w:color w:val="00000A"/>
                <w:sz w:val="20"/>
                <w:szCs w:val="20"/>
                <w:lang w:val="sr-Latn-CS" w:eastAsia="ar-SA"/>
              </w:rPr>
              <w:t xml:space="preserve"> реализованих угледних часова</w:t>
            </w:r>
          </w:p>
        </w:tc>
        <w:tc>
          <w:tcPr>
            <w:tcW w:w="0" w:type="auto"/>
            <w:vMerge/>
            <w:shd w:val="clear" w:color="auto" w:fill="auto"/>
            <w:tcMar>
              <w:left w:w="-5" w:type="dxa"/>
            </w:tcMar>
          </w:tcPr>
          <w:p w:rsidR="00C55595" w:rsidRDefault="00C55595">
            <w:pPr>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pacing w:after="0" w:line="240" w:lineRule="auto"/>
              <w:rPr>
                <w:rFonts w:ascii="Calibri" w:eastAsia="Times New Roman" w:hAnsi="Calibri" w:cs="Calibri"/>
                <w:color w:val="00000A"/>
                <w:sz w:val="20"/>
                <w:szCs w:val="20"/>
                <w:lang w:val="sr-Latn-CS" w:eastAsia="ar-SA"/>
              </w:rPr>
            </w:pPr>
          </w:p>
        </w:tc>
      </w:tr>
      <w:tr w:rsidR="00C55595">
        <w:trPr>
          <w:trHeight w:hRule="exact" w:val="286"/>
        </w:trPr>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lastRenderedPageBreak/>
              <w:t>10.</w:t>
            </w:r>
          </w:p>
        </w:tc>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Часови наставника у разредној настави(4.разред)</w:t>
            </w:r>
          </w:p>
        </w:tc>
        <w:tc>
          <w:tcPr>
            <w:tcW w:w="0" w:type="auto"/>
            <w:vMerge/>
            <w:shd w:val="clear" w:color="auto" w:fill="auto"/>
            <w:tcMar>
              <w:left w:w="-5" w:type="dxa"/>
            </w:tcMar>
          </w:tcPr>
          <w:p w:rsidR="00C55595" w:rsidRDefault="00C55595">
            <w:pPr>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Mar>
              <w:left w:w="-5" w:type="dxa"/>
            </w:tcMar>
          </w:tcPr>
          <w:p w:rsidR="00C55595" w:rsidRDefault="00C55595">
            <w:pPr>
              <w:spacing w:after="0" w:line="240" w:lineRule="auto"/>
              <w:rPr>
                <w:rFonts w:ascii="Calibri" w:eastAsia="Times New Roman" w:hAnsi="Calibri" w:cs="Calibri"/>
                <w:color w:val="00000A"/>
                <w:sz w:val="20"/>
                <w:szCs w:val="20"/>
                <w:lang w:val="sr-Latn-CS" w:eastAsia="ar-SA"/>
              </w:rPr>
            </w:pPr>
          </w:p>
        </w:tc>
      </w:tr>
      <w:tr w:rsidR="00C55595">
        <w:trPr>
          <w:trHeight w:val="143"/>
        </w:trPr>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11.</w:t>
            </w:r>
          </w:p>
        </w:tc>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Учешће у припреми приредбе поводом Нове године</w:t>
            </w:r>
          </w:p>
        </w:tc>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eastAsia="ar-SA"/>
              </w:rPr>
            </w:pPr>
            <w:r>
              <w:rPr>
                <w:rFonts w:ascii="Calibri" w:eastAsia="Times New Roman" w:hAnsi="Calibri" w:cs="Calibri"/>
                <w:color w:val="00000A"/>
                <w:sz w:val="20"/>
                <w:szCs w:val="20"/>
                <w:lang w:val="sr-Latn-CS" w:eastAsia="ar-SA"/>
              </w:rPr>
              <w:t>XII, I</w:t>
            </w:r>
          </w:p>
        </w:tc>
        <w:tc>
          <w:tcPr>
            <w:tcW w:w="0" w:type="auto"/>
            <w:shd w:val="clear" w:color="auto" w:fill="auto"/>
            <w:tcMar>
              <w:left w:w="-5" w:type="dxa"/>
            </w:tcMar>
          </w:tcPr>
          <w:p w:rsidR="00C55595" w:rsidRDefault="001D777D">
            <w:pPr>
              <w:spacing w:after="0" w:line="240" w:lineRule="auto"/>
              <w:rPr>
                <w:rFonts w:ascii="Calibri" w:eastAsia="Times New Roman" w:hAnsi="Calibri" w:cs="Calibri"/>
                <w:color w:val="00000A"/>
                <w:sz w:val="20"/>
                <w:szCs w:val="20"/>
                <w:lang w:val="sr-Latn-CS" w:eastAsia="ar-SA"/>
              </w:rPr>
            </w:pPr>
            <w:r>
              <w:rPr>
                <w:rFonts w:ascii="Calibri" w:eastAsia="Times New Roman" w:hAnsi="Calibri" w:cs="Calibri"/>
                <w:color w:val="00000A"/>
                <w:sz w:val="20"/>
                <w:szCs w:val="20"/>
                <w:lang w:val="sr-Latn-CS" w:eastAsia="ar-SA"/>
              </w:rPr>
              <w:t>Чланови већа</w:t>
            </w:r>
          </w:p>
        </w:tc>
      </w:tr>
      <w:tr w:rsidR="00C55595">
        <w:trPr>
          <w:trHeight w:hRule="exact" w:val="286"/>
        </w:trPr>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4"/>
                <w:lang w:val="sr-Latn-CS" w:eastAsia="ar-SA"/>
              </w:rPr>
            </w:pPr>
            <w:r>
              <w:rPr>
                <w:rFonts w:ascii="Calibri" w:eastAsia="Times New Roman" w:hAnsi="Calibri" w:cs="Calibri"/>
                <w:color w:val="00000A"/>
                <w:sz w:val="24"/>
                <w:szCs w:val="24"/>
                <w:lang w:val="sr-Latn-CS" w:eastAsia="ar-SA"/>
              </w:rPr>
              <w:t>12.</w:t>
            </w:r>
          </w:p>
        </w:tc>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0"/>
                <w:lang w:val="ru-RU" w:eastAsia="ar-SA"/>
              </w:rPr>
            </w:pPr>
            <w:r>
              <w:rPr>
                <w:rFonts w:ascii="Calibri" w:eastAsia="Times New Roman" w:hAnsi="Calibri" w:cs="Calibri"/>
                <w:color w:val="00000A"/>
                <w:sz w:val="24"/>
                <w:szCs w:val="20"/>
                <w:lang w:val="sr-Latn-CS" w:eastAsia="ar-SA"/>
              </w:rPr>
              <w:t xml:space="preserve">Учешће у припреми приредбе поводом </w:t>
            </w:r>
            <w:r>
              <w:rPr>
                <w:rFonts w:ascii="Calibri" w:eastAsia="Times New Roman" w:hAnsi="Calibri" w:cs="Calibri"/>
                <w:color w:val="00000A"/>
                <w:sz w:val="24"/>
                <w:szCs w:val="20"/>
                <w:lang w:val="ru-RU" w:eastAsia="ar-SA"/>
              </w:rPr>
              <w:t>обележавања школске славе</w:t>
            </w:r>
          </w:p>
          <w:p w:rsidR="00C55595" w:rsidRDefault="00C55595">
            <w:pPr>
              <w:suppressAutoHyphens/>
              <w:spacing w:after="0" w:line="240" w:lineRule="auto"/>
              <w:rPr>
                <w:rFonts w:ascii="Calibri" w:eastAsia="Times New Roman" w:hAnsi="Calibri" w:cs="Calibri"/>
                <w:color w:val="00000A"/>
                <w:sz w:val="24"/>
                <w:szCs w:val="20"/>
                <w:lang w:val="ru-RU" w:eastAsia="ar-SA"/>
              </w:rPr>
            </w:pPr>
          </w:p>
          <w:p w:rsidR="00C55595" w:rsidRDefault="00C55595">
            <w:pPr>
              <w:suppressAutoHyphens/>
              <w:spacing w:after="0" w:line="240" w:lineRule="auto"/>
              <w:rPr>
                <w:rFonts w:ascii="Calibri" w:eastAsia="Times New Roman" w:hAnsi="Calibri" w:cs="Calibri"/>
                <w:color w:val="00000A"/>
                <w:sz w:val="24"/>
                <w:szCs w:val="20"/>
                <w:lang w:val="ru-RU" w:eastAsia="ar-SA"/>
              </w:rPr>
            </w:pPr>
          </w:p>
          <w:p w:rsidR="00C55595" w:rsidRDefault="00C55595">
            <w:pPr>
              <w:suppressAutoHyphens/>
              <w:spacing w:after="0" w:line="240" w:lineRule="auto"/>
              <w:rPr>
                <w:rFonts w:ascii="Calibri" w:eastAsia="Times New Roman" w:hAnsi="Calibri" w:cs="Calibri"/>
                <w:color w:val="00000A"/>
                <w:sz w:val="24"/>
                <w:szCs w:val="20"/>
                <w:lang w:val="ru-RU" w:eastAsia="ar-SA"/>
              </w:rPr>
            </w:pPr>
          </w:p>
          <w:p w:rsidR="00C55595" w:rsidRDefault="00C55595">
            <w:pPr>
              <w:suppressAutoHyphens/>
              <w:spacing w:after="0" w:line="240" w:lineRule="auto"/>
              <w:rPr>
                <w:rFonts w:ascii="Calibri" w:eastAsia="Times New Roman" w:hAnsi="Calibri" w:cs="Calibri"/>
                <w:color w:val="00000A"/>
                <w:sz w:val="24"/>
                <w:szCs w:val="20"/>
                <w:lang w:val="ru-RU" w:eastAsia="ar-SA"/>
              </w:rPr>
            </w:pPr>
          </w:p>
          <w:p w:rsidR="00C55595" w:rsidRDefault="00C55595">
            <w:pPr>
              <w:suppressAutoHyphens/>
              <w:spacing w:after="0" w:line="240" w:lineRule="auto"/>
              <w:rPr>
                <w:rFonts w:ascii="Calibri" w:eastAsia="Times New Roman" w:hAnsi="Calibri" w:cs="Calibri"/>
                <w:color w:val="00000A"/>
                <w:sz w:val="24"/>
                <w:szCs w:val="20"/>
                <w:lang w:val="ru-RU" w:eastAsia="ar-SA"/>
              </w:rPr>
            </w:pPr>
          </w:p>
          <w:p w:rsidR="00C55595" w:rsidRDefault="00C55595">
            <w:pPr>
              <w:suppressAutoHyphens/>
              <w:spacing w:after="0" w:line="240" w:lineRule="auto"/>
              <w:rPr>
                <w:rFonts w:ascii="Calibri" w:eastAsia="Times New Roman" w:hAnsi="Calibri" w:cs="Calibri"/>
                <w:color w:val="00000A"/>
                <w:sz w:val="24"/>
                <w:szCs w:val="20"/>
                <w:lang w:val="ru-RU" w:eastAsia="ar-SA"/>
              </w:rPr>
            </w:pPr>
          </w:p>
          <w:p w:rsidR="00C55595" w:rsidRDefault="00C55595">
            <w:pPr>
              <w:suppressAutoHyphens/>
              <w:spacing w:after="0" w:line="240" w:lineRule="auto"/>
              <w:rPr>
                <w:rFonts w:ascii="Calibri" w:eastAsia="Times New Roman" w:hAnsi="Calibri" w:cs="Calibri"/>
                <w:color w:val="00000A"/>
                <w:sz w:val="24"/>
                <w:szCs w:val="20"/>
                <w:lang w:val="ru-RU" w:eastAsia="ar-SA"/>
              </w:rPr>
            </w:pPr>
          </w:p>
          <w:p w:rsidR="00C55595" w:rsidRDefault="00C55595">
            <w:pPr>
              <w:suppressAutoHyphens/>
              <w:spacing w:after="0" w:line="240" w:lineRule="auto"/>
              <w:rPr>
                <w:rFonts w:ascii="Calibri" w:eastAsia="Times New Roman" w:hAnsi="Calibri" w:cs="Calibri"/>
                <w:color w:val="00000A"/>
                <w:sz w:val="24"/>
                <w:szCs w:val="20"/>
                <w:lang w:val="ru-RU" w:eastAsia="ar-SA"/>
              </w:rPr>
            </w:pPr>
          </w:p>
          <w:p w:rsidR="00C55595" w:rsidRDefault="001D777D">
            <w:pPr>
              <w:suppressAutoHyphens/>
              <w:spacing w:after="0" w:line="240" w:lineRule="auto"/>
              <w:rPr>
                <w:rFonts w:ascii="Calibri" w:eastAsia="Times New Roman" w:hAnsi="Calibri" w:cs="Calibri"/>
                <w:color w:val="00000A"/>
                <w:sz w:val="24"/>
                <w:szCs w:val="20"/>
                <w:lang w:val="ru-RU" w:eastAsia="ar-SA"/>
              </w:rPr>
            </w:pPr>
            <w:r>
              <w:rPr>
                <w:rFonts w:ascii="Calibri" w:eastAsia="Times New Roman" w:hAnsi="Calibri" w:cs="Calibri"/>
                <w:color w:val="00000A"/>
                <w:sz w:val="24"/>
                <w:szCs w:val="20"/>
                <w:lang w:val="ru-RU" w:eastAsia="ar-SA"/>
              </w:rPr>
              <w:t>Светог Саве</w:t>
            </w:r>
          </w:p>
        </w:tc>
        <w:tc>
          <w:tcPr>
            <w:tcW w:w="0" w:type="auto"/>
            <w:shd w:val="clear" w:color="auto" w:fill="auto"/>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shd w:val="clear" w:color="auto" w:fill="auto"/>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val="354"/>
        </w:trPr>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4"/>
                <w:lang w:val="sr-Latn-CS" w:eastAsia="ar-SA"/>
              </w:rPr>
            </w:pPr>
            <w:r>
              <w:rPr>
                <w:rFonts w:ascii="Calibri" w:eastAsia="Times New Roman" w:hAnsi="Calibri" w:cs="Calibri"/>
                <w:color w:val="00000A"/>
                <w:sz w:val="24"/>
                <w:szCs w:val="24"/>
                <w:lang w:val="sr-Latn-CS" w:eastAsia="ar-SA"/>
              </w:rPr>
              <w:t>13.</w:t>
            </w:r>
          </w:p>
        </w:tc>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0"/>
                <w:lang w:val="sr-Latn-CS" w:eastAsia="ar-SA"/>
              </w:rPr>
            </w:pPr>
            <w:r>
              <w:rPr>
                <w:rFonts w:ascii="Calibri" w:eastAsia="Times New Roman" w:hAnsi="Calibri" w:cs="Calibri"/>
                <w:color w:val="00000A"/>
                <w:sz w:val="24"/>
                <w:szCs w:val="20"/>
                <w:lang w:val="sr-Latn-CS" w:eastAsia="ar-SA"/>
              </w:rPr>
              <w:t>Припреме за пролећни крос</w:t>
            </w:r>
          </w:p>
        </w:tc>
        <w:tc>
          <w:tcPr>
            <w:tcW w:w="0" w:type="auto"/>
            <w:vMerge w:val="restart"/>
            <w:shd w:val="clear" w:color="auto" w:fill="auto"/>
          </w:tcPr>
          <w:p w:rsidR="00C55595" w:rsidRDefault="00C55595">
            <w:pPr>
              <w:suppressAutoHyphens/>
              <w:spacing w:after="0" w:line="240" w:lineRule="auto"/>
              <w:rPr>
                <w:rFonts w:ascii="Calibri" w:eastAsia="Times New Roman" w:hAnsi="Calibri" w:cs="Calibri"/>
                <w:color w:val="00000A"/>
                <w:sz w:val="24"/>
                <w:szCs w:val="24"/>
                <w:lang w:val="sr-Latn-CS" w:eastAsia="ar-SA"/>
              </w:rPr>
            </w:pPr>
          </w:p>
          <w:p w:rsidR="00C55595" w:rsidRDefault="00C55595">
            <w:pPr>
              <w:suppressAutoHyphens/>
              <w:spacing w:after="0" w:line="240" w:lineRule="auto"/>
              <w:jc w:val="center"/>
              <w:rPr>
                <w:rFonts w:ascii="Calibri" w:eastAsia="Times New Roman" w:hAnsi="Calibri" w:cs="Calibri"/>
                <w:color w:val="00000A"/>
                <w:sz w:val="24"/>
                <w:szCs w:val="24"/>
                <w:lang w:val="sr-Latn-CS" w:eastAsia="ar-SA"/>
              </w:rPr>
            </w:pPr>
          </w:p>
          <w:p w:rsidR="00C55595" w:rsidRDefault="001D777D">
            <w:pPr>
              <w:suppressAutoHyphens/>
              <w:spacing w:after="0" w:line="240" w:lineRule="auto"/>
              <w:jc w:val="center"/>
              <w:rPr>
                <w:rFonts w:ascii="Calibri" w:eastAsia="Times New Roman" w:hAnsi="Calibri" w:cs="Calibri"/>
                <w:color w:val="00000A"/>
                <w:sz w:val="24"/>
                <w:szCs w:val="24"/>
                <w:lang w:val="sr-Latn-CS" w:eastAsia="ar-SA"/>
              </w:rPr>
            </w:pPr>
            <w:r>
              <w:rPr>
                <w:rFonts w:ascii="Calibri" w:eastAsia="Times New Roman" w:hAnsi="Calibri" w:cs="Calibri"/>
                <w:color w:val="00000A"/>
                <w:sz w:val="24"/>
                <w:szCs w:val="24"/>
                <w:lang w:val="sr-Latn-CS" w:eastAsia="ar-SA"/>
              </w:rPr>
              <w:t xml:space="preserve">II, </w:t>
            </w:r>
            <w:r>
              <w:rPr>
                <w:rFonts w:ascii="Calibri" w:eastAsia="Times New Roman" w:hAnsi="Calibri" w:cs="Calibri"/>
                <w:color w:val="00000A"/>
                <w:sz w:val="24"/>
                <w:szCs w:val="24"/>
                <w:lang w:eastAsia="ar-SA"/>
              </w:rPr>
              <w:t>III</w:t>
            </w:r>
          </w:p>
        </w:tc>
        <w:tc>
          <w:tcPr>
            <w:tcW w:w="0" w:type="auto"/>
            <w:vMerge w:val="restart"/>
            <w:shd w:val="clear" w:color="auto" w:fill="auto"/>
          </w:tcPr>
          <w:p w:rsidR="00C55595" w:rsidRDefault="00C55595">
            <w:pPr>
              <w:suppressAutoHyphens/>
              <w:spacing w:after="0" w:line="240" w:lineRule="auto"/>
              <w:rPr>
                <w:rFonts w:ascii="Calibri" w:eastAsia="Times New Roman" w:hAnsi="Calibri" w:cs="Calibri"/>
                <w:color w:val="00000A"/>
                <w:sz w:val="24"/>
                <w:szCs w:val="20"/>
                <w:lang w:val="sr-Latn-CS" w:eastAsia="ar-SA"/>
              </w:rPr>
            </w:pPr>
          </w:p>
          <w:p w:rsidR="00C55595" w:rsidRDefault="00C55595">
            <w:pPr>
              <w:suppressAutoHyphens/>
              <w:spacing w:after="0" w:line="240" w:lineRule="auto"/>
              <w:rPr>
                <w:rFonts w:ascii="Calibri" w:eastAsia="Times New Roman" w:hAnsi="Calibri" w:cs="Calibri"/>
                <w:color w:val="00000A"/>
                <w:sz w:val="24"/>
                <w:szCs w:val="20"/>
                <w:lang w:eastAsia="ar-SA"/>
              </w:rPr>
            </w:pPr>
          </w:p>
          <w:p w:rsidR="00C55595" w:rsidRDefault="001D777D">
            <w:pPr>
              <w:suppressAutoHyphens/>
              <w:spacing w:after="0" w:line="240" w:lineRule="auto"/>
              <w:rPr>
                <w:rFonts w:ascii="Calibri" w:eastAsia="Times New Roman" w:hAnsi="Calibri" w:cs="Calibri"/>
                <w:color w:val="00000A"/>
                <w:sz w:val="24"/>
                <w:szCs w:val="20"/>
                <w:lang w:val="sr-Latn-CS" w:eastAsia="ar-SA"/>
              </w:rPr>
            </w:pPr>
            <w:r>
              <w:rPr>
                <w:rFonts w:ascii="Calibri" w:eastAsia="Times New Roman" w:hAnsi="Calibri" w:cs="Calibri"/>
                <w:color w:val="00000A"/>
                <w:sz w:val="24"/>
                <w:szCs w:val="20"/>
                <w:lang w:val="sr-Latn-CS" w:eastAsia="ar-SA"/>
              </w:rPr>
              <w:t>Чланови већа</w:t>
            </w:r>
            <w:r>
              <w:rPr>
                <w:rFonts w:ascii="Calibri" w:eastAsia="Times New Roman" w:hAnsi="Calibri" w:cs="Calibri"/>
                <w:color w:val="00000A"/>
                <w:sz w:val="24"/>
                <w:szCs w:val="20"/>
                <w:lang w:eastAsia="ar-SA"/>
              </w:rPr>
              <w:t xml:space="preserve">, </w:t>
            </w:r>
            <w:r>
              <w:rPr>
                <w:rFonts w:ascii="Calibri" w:eastAsia="Times New Roman" w:hAnsi="Calibri" w:cs="Calibri"/>
                <w:color w:val="00000A"/>
                <w:sz w:val="24"/>
                <w:szCs w:val="20"/>
                <w:lang w:val="sr-Latn-CS" w:eastAsia="ar-SA"/>
              </w:rPr>
              <w:t>Педагог</w:t>
            </w:r>
          </w:p>
        </w:tc>
      </w:tr>
      <w:tr w:rsidR="00C55595">
        <w:trPr>
          <w:trHeight w:val="332"/>
        </w:trPr>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4"/>
                <w:lang w:val="sr-Latn-CS" w:eastAsia="ar-SA"/>
              </w:rPr>
            </w:pPr>
            <w:r>
              <w:rPr>
                <w:rFonts w:ascii="Calibri" w:eastAsia="Times New Roman" w:hAnsi="Calibri" w:cs="Calibri"/>
                <w:color w:val="00000A"/>
                <w:sz w:val="24"/>
                <w:szCs w:val="24"/>
                <w:lang w:val="sr-Latn-CS" w:eastAsia="ar-SA"/>
              </w:rPr>
              <w:t>14.</w:t>
            </w:r>
          </w:p>
        </w:tc>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0"/>
                <w:lang w:val="sr-Latn-CS" w:eastAsia="ar-SA"/>
              </w:rPr>
            </w:pPr>
            <w:r>
              <w:rPr>
                <w:rFonts w:ascii="Calibri" w:eastAsia="Times New Roman" w:hAnsi="Calibri" w:cs="Calibri"/>
                <w:color w:val="00000A"/>
                <w:sz w:val="24"/>
                <w:szCs w:val="20"/>
                <w:lang w:val="sr-Latn-CS" w:eastAsia="ar-SA"/>
              </w:rPr>
              <w:t>Обележавање 8.марта</w:t>
            </w:r>
          </w:p>
        </w:tc>
        <w:tc>
          <w:tcPr>
            <w:tcW w:w="0" w:type="auto"/>
            <w:vMerge/>
            <w:shd w:val="clear" w:color="auto" w:fill="auto"/>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286"/>
        </w:trPr>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4"/>
                <w:lang w:val="sr-Latn-CS" w:eastAsia="ar-SA"/>
              </w:rPr>
            </w:pPr>
            <w:r>
              <w:rPr>
                <w:rFonts w:ascii="Calibri" w:eastAsia="Times New Roman" w:hAnsi="Calibri" w:cs="Calibri"/>
                <w:color w:val="00000A"/>
                <w:sz w:val="24"/>
                <w:szCs w:val="24"/>
                <w:lang w:val="sr-Latn-CS" w:eastAsia="ar-SA"/>
              </w:rPr>
              <w:t>15</w:t>
            </w:r>
            <w:r>
              <w:rPr>
                <w:rFonts w:ascii="Calibri" w:eastAsia="Times New Roman" w:hAnsi="Calibri" w:cs="Calibri"/>
                <w:color w:val="00000A"/>
                <w:sz w:val="24"/>
                <w:szCs w:val="24"/>
                <w:lang w:eastAsia="ar-SA"/>
              </w:rPr>
              <w:t>.</w:t>
            </w:r>
          </w:p>
        </w:tc>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0"/>
                <w:lang w:val="sr-Latn-CS" w:eastAsia="ar-SA"/>
              </w:rPr>
            </w:pPr>
            <w:r>
              <w:rPr>
                <w:rFonts w:ascii="Calibri" w:eastAsia="Times New Roman" w:hAnsi="Calibri" w:cs="Calibri"/>
                <w:color w:val="00000A"/>
                <w:sz w:val="24"/>
                <w:szCs w:val="20"/>
                <w:lang w:val="sr-Latn-CS" w:eastAsia="ar-SA"/>
              </w:rPr>
              <w:t xml:space="preserve">Организација и учешће у спортским манифестацијама                                                              </w:t>
            </w:r>
          </w:p>
        </w:tc>
        <w:tc>
          <w:tcPr>
            <w:tcW w:w="0" w:type="auto"/>
            <w:vMerge/>
            <w:shd w:val="clear" w:color="auto" w:fill="auto"/>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286"/>
        </w:trPr>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4"/>
                <w:lang w:val="sr-Latn-CS" w:eastAsia="ar-SA"/>
              </w:rPr>
            </w:pPr>
            <w:r>
              <w:rPr>
                <w:rFonts w:ascii="Calibri" w:eastAsia="Times New Roman" w:hAnsi="Calibri" w:cs="Calibri"/>
                <w:color w:val="00000A"/>
                <w:sz w:val="24"/>
                <w:szCs w:val="24"/>
                <w:lang w:val="sr-Latn-CS" w:eastAsia="ar-SA"/>
              </w:rPr>
              <w:t>16.</w:t>
            </w:r>
          </w:p>
        </w:tc>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0"/>
                <w:lang w:val="sr-Latn-CS" w:eastAsia="ar-SA"/>
              </w:rPr>
            </w:pPr>
            <w:r>
              <w:rPr>
                <w:rFonts w:ascii="Calibri" w:eastAsia="Times New Roman" w:hAnsi="Calibri" w:cs="Calibri"/>
                <w:color w:val="00000A"/>
                <w:sz w:val="24"/>
                <w:szCs w:val="20"/>
                <w:lang w:val="sr-Latn-CS" w:eastAsia="ar-SA"/>
              </w:rPr>
              <w:t>Израда школског листа</w:t>
            </w:r>
          </w:p>
        </w:tc>
        <w:tc>
          <w:tcPr>
            <w:tcW w:w="0" w:type="auto"/>
            <w:vMerge/>
            <w:shd w:val="clear" w:color="auto" w:fill="auto"/>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286"/>
        </w:trPr>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4"/>
                <w:lang w:val="sr-Latn-CS" w:eastAsia="ar-SA"/>
              </w:rPr>
            </w:pPr>
            <w:r>
              <w:rPr>
                <w:rFonts w:ascii="Calibri" w:eastAsia="Times New Roman" w:hAnsi="Calibri" w:cs="Calibri"/>
                <w:color w:val="00000A"/>
                <w:sz w:val="24"/>
                <w:szCs w:val="24"/>
                <w:lang w:val="sr-Latn-CS" w:eastAsia="ar-SA"/>
              </w:rPr>
              <w:t>17.</w:t>
            </w:r>
          </w:p>
        </w:tc>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0"/>
                <w:lang w:val="sr-Latn-CS" w:eastAsia="ar-SA"/>
              </w:rPr>
            </w:pPr>
            <w:r>
              <w:rPr>
                <w:rFonts w:ascii="Calibri" w:eastAsia="Times New Roman" w:hAnsi="Calibri" w:cs="Calibri"/>
                <w:color w:val="00000A"/>
                <w:sz w:val="24"/>
                <w:szCs w:val="20"/>
                <w:lang w:val="sr-Latn-CS" w:eastAsia="ar-SA"/>
              </w:rPr>
              <w:t xml:space="preserve">Организација </w:t>
            </w:r>
            <w:r>
              <w:rPr>
                <w:rFonts w:ascii="Calibri" w:eastAsia="Times New Roman" w:hAnsi="Calibri" w:cs="Calibri"/>
                <w:color w:val="00000A"/>
                <w:sz w:val="24"/>
                <w:szCs w:val="20"/>
                <w:lang w:val="sr-Latn-CS" w:eastAsia="ar-SA"/>
              </w:rPr>
              <w:t>приредбе и изложбе ликовних радова поводом дана школе</w:t>
            </w:r>
          </w:p>
        </w:tc>
        <w:tc>
          <w:tcPr>
            <w:tcW w:w="0" w:type="auto"/>
            <w:vMerge/>
            <w:shd w:val="clear" w:color="auto" w:fill="auto"/>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562"/>
        </w:trPr>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4"/>
                <w:lang w:eastAsia="ar-SA"/>
              </w:rPr>
            </w:pPr>
            <w:r>
              <w:rPr>
                <w:rFonts w:ascii="Calibri" w:eastAsia="Times New Roman" w:hAnsi="Calibri" w:cs="Calibri"/>
                <w:color w:val="00000A"/>
                <w:sz w:val="24"/>
                <w:szCs w:val="24"/>
                <w:lang w:val="sr-Latn-CS" w:eastAsia="ar-SA"/>
              </w:rPr>
              <w:t>18</w:t>
            </w:r>
            <w:r>
              <w:rPr>
                <w:rFonts w:ascii="Calibri" w:eastAsia="Times New Roman" w:hAnsi="Calibri" w:cs="Calibri"/>
                <w:color w:val="00000A"/>
                <w:sz w:val="24"/>
                <w:szCs w:val="24"/>
                <w:lang w:eastAsia="ar-SA"/>
              </w:rPr>
              <w:t>.</w:t>
            </w:r>
          </w:p>
        </w:tc>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4"/>
                <w:lang w:val="sr-Latn-CS" w:eastAsia="ar-SA"/>
              </w:rPr>
            </w:pPr>
            <w:r>
              <w:rPr>
                <w:rFonts w:ascii="Calibri" w:eastAsia="Times New Roman" w:hAnsi="Calibri" w:cs="Calibri"/>
                <w:color w:val="00000A"/>
                <w:sz w:val="24"/>
                <w:szCs w:val="24"/>
                <w:lang w:val="sr-Latn-CS" w:eastAsia="ar-SA"/>
              </w:rPr>
              <w:t xml:space="preserve">Организација приредбе на крају школске године-корелација са Већем учитеља                                                  </w:t>
            </w:r>
          </w:p>
        </w:tc>
        <w:tc>
          <w:tcPr>
            <w:tcW w:w="0" w:type="auto"/>
            <w:vMerge w:val="restart"/>
            <w:shd w:val="clear" w:color="auto" w:fill="auto"/>
          </w:tcPr>
          <w:p w:rsidR="00C55595" w:rsidRDefault="00C55595">
            <w:pPr>
              <w:suppressAutoHyphens/>
              <w:spacing w:after="0" w:line="240" w:lineRule="auto"/>
              <w:rPr>
                <w:rFonts w:ascii="Calibri" w:eastAsia="Times New Roman" w:hAnsi="Calibri" w:cs="Calibri"/>
                <w:color w:val="00000A"/>
                <w:sz w:val="24"/>
                <w:szCs w:val="24"/>
                <w:lang w:val="sr-Latn-CS" w:eastAsia="ar-SA"/>
              </w:rPr>
            </w:pPr>
          </w:p>
          <w:p w:rsidR="00C55595" w:rsidRDefault="001D777D">
            <w:pPr>
              <w:suppressAutoHyphens/>
              <w:spacing w:after="0" w:line="240" w:lineRule="auto"/>
              <w:jc w:val="center"/>
              <w:rPr>
                <w:rFonts w:ascii="Calibri" w:eastAsia="Times New Roman" w:hAnsi="Calibri" w:cs="Calibri"/>
                <w:color w:val="00000A"/>
                <w:sz w:val="24"/>
                <w:szCs w:val="24"/>
                <w:lang w:eastAsia="ar-SA"/>
              </w:rPr>
            </w:pPr>
            <w:r>
              <w:rPr>
                <w:rFonts w:ascii="Calibri" w:eastAsia="Times New Roman" w:hAnsi="Calibri" w:cs="Calibri"/>
                <w:color w:val="00000A"/>
                <w:sz w:val="24"/>
                <w:szCs w:val="24"/>
                <w:lang w:eastAsia="ar-SA"/>
              </w:rPr>
              <w:t>VI</w:t>
            </w:r>
          </w:p>
        </w:tc>
        <w:tc>
          <w:tcPr>
            <w:tcW w:w="0" w:type="auto"/>
            <w:vMerge w:val="restart"/>
            <w:shd w:val="clear" w:color="auto" w:fill="auto"/>
          </w:tcPr>
          <w:p w:rsidR="00C55595" w:rsidRDefault="00C55595">
            <w:pPr>
              <w:suppressAutoHyphens/>
              <w:spacing w:after="0" w:line="240" w:lineRule="auto"/>
              <w:rPr>
                <w:rFonts w:ascii="Calibri" w:eastAsia="Times New Roman" w:hAnsi="Calibri" w:cs="Calibri"/>
                <w:color w:val="00000A"/>
                <w:sz w:val="24"/>
                <w:szCs w:val="20"/>
                <w:lang w:val="sr-Latn-CS" w:eastAsia="ar-SA"/>
              </w:rPr>
            </w:pPr>
          </w:p>
          <w:p w:rsidR="00C55595" w:rsidRDefault="001D777D">
            <w:pPr>
              <w:suppressAutoHyphens/>
              <w:spacing w:after="0" w:line="240" w:lineRule="auto"/>
              <w:rPr>
                <w:rFonts w:ascii="Calibri" w:eastAsia="Times New Roman" w:hAnsi="Calibri" w:cs="Calibri"/>
                <w:color w:val="00000A"/>
                <w:sz w:val="24"/>
                <w:szCs w:val="20"/>
                <w:lang w:val="sr-Latn-CS" w:eastAsia="ar-SA"/>
              </w:rPr>
            </w:pPr>
            <w:r>
              <w:rPr>
                <w:rFonts w:ascii="Calibri" w:eastAsia="Times New Roman" w:hAnsi="Calibri" w:cs="Calibri"/>
                <w:color w:val="00000A"/>
                <w:sz w:val="24"/>
                <w:szCs w:val="20"/>
                <w:lang w:val="sr-Latn-CS" w:eastAsia="ar-SA"/>
              </w:rPr>
              <w:t>Чланови већа</w:t>
            </w:r>
            <w:r>
              <w:rPr>
                <w:rFonts w:ascii="Calibri" w:eastAsia="Times New Roman" w:hAnsi="Calibri" w:cs="Calibri"/>
                <w:color w:val="00000A"/>
                <w:sz w:val="24"/>
                <w:szCs w:val="20"/>
                <w:lang w:val="ru-RU" w:eastAsia="ar-SA"/>
              </w:rPr>
              <w:t xml:space="preserve">, </w:t>
            </w:r>
            <w:r>
              <w:rPr>
                <w:rFonts w:ascii="Calibri" w:eastAsia="Times New Roman" w:hAnsi="Calibri" w:cs="Calibri"/>
                <w:color w:val="00000A"/>
                <w:sz w:val="24"/>
                <w:szCs w:val="20"/>
                <w:lang w:val="sr-Latn-CS" w:eastAsia="ar-SA"/>
              </w:rPr>
              <w:t>Педагог, Предметни наставници</w:t>
            </w:r>
          </w:p>
        </w:tc>
      </w:tr>
      <w:tr w:rsidR="00C55595">
        <w:trPr>
          <w:trHeight w:hRule="exact" w:val="286"/>
        </w:trPr>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4"/>
                <w:lang w:eastAsia="ar-SA"/>
              </w:rPr>
            </w:pPr>
            <w:r>
              <w:rPr>
                <w:rFonts w:ascii="Calibri" w:eastAsia="Times New Roman" w:hAnsi="Calibri" w:cs="Calibri"/>
                <w:color w:val="00000A"/>
                <w:sz w:val="24"/>
                <w:szCs w:val="24"/>
                <w:lang w:val="sr-Latn-CS" w:eastAsia="ar-SA"/>
              </w:rPr>
              <w:t>19</w:t>
            </w:r>
            <w:r>
              <w:rPr>
                <w:rFonts w:ascii="Calibri" w:eastAsia="Times New Roman" w:hAnsi="Calibri" w:cs="Calibri"/>
                <w:color w:val="00000A"/>
                <w:sz w:val="24"/>
                <w:szCs w:val="24"/>
                <w:lang w:eastAsia="ar-SA"/>
              </w:rPr>
              <w:t>.</w:t>
            </w:r>
          </w:p>
        </w:tc>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4"/>
                <w:lang w:val="sr-Latn-CS" w:eastAsia="ar-SA"/>
              </w:rPr>
            </w:pPr>
            <w:r>
              <w:rPr>
                <w:rFonts w:ascii="Calibri" w:eastAsia="Times New Roman" w:hAnsi="Calibri" w:cs="Calibri"/>
                <w:color w:val="00000A"/>
                <w:sz w:val="24"/>
                <w:szCs w:val="24"/>
                <w:lang w:val="sr-Latn-CS" w:eastAsia="ar-SA"/>
              </w:rPr>
              <w:t xml:space="preserve">Израда листе </w:t>
            </w:r>
            <w:r>
              <w:rPr>
                <w:rFonts w:ascii="Calibri" w:eastAsia="Times New Roman" w:hAnsi="Calibri" w:cs="Calibri"/>
                <w:color w:val="00000A"/>
                <w:sz w:val="24"/>
                <w:szCs w:val="24"/>
                <w:lang w:val="sr-Latn-CS" w:eastAsia="ar-SA"/>
              </w:rPr>
              <w:t>наставних средстава које треба набавити</w:t>
            </w:r>
          </w:p>
        </w:tc>
        <w:tc>
          <w:tcPr>
            <w:tcW w:w="0" w:type="auto"/>
            <w:vMerge/>
            <w:shd w:val="clear" w:color="auto" w:fill="auto"/>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286"/>
        </w:trPr>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4"/>
                <w:lang w:eastAsia="ar-SA"/>
              </w:rPr>
            </w:pPr>
            <w:r>
              <w:rPr>
                <w:rFonts w:ascii="Calibri" w:eastAsia="Times New Roman" w:hAnsi="Calibri" w:cs="Calibri"/>
                <w:color w:val="00000A"/>
                <w:sz w:val="24"/>
                <w:szCs w:val="24"/>
                <w:lang w:eastAsia="ar-SA"/>
              </w:rPr>
              <w:t>2</w:t>
            </w:r>
            <w:r>
              <w:rPr>
                <w:rFonts w:ascii="Calibri" w:eastAsia="Times New Roman" w:hAnsi="Calibri" w:cs="Calibri"/>
                <w:color w:val="00000A"/>
                <w:sz w:val="24"/>
                <w:szCs w:val="24"/>
                <w:lang w:val="sr-Latn-CS" w:eastAsia="ar-SA"/>
              </w:rPr>
              <w:t>0</w:t>
            </w:r>
            <w:r>
              <w:rPr>
                <w:rFonts w:ascii="Calibri" w:eastAsia="Times New Roman" w:hAnsi="Calibri" w:cs="Calibri"/>
                <w:color w:val="00000A"/>
                <w:sz w:val="24"/>
                <w:szCs w:val="24"/>
                <w:lang w:eastAsia="ar-SA"/>
              </w:rPr>
              <w:t>.</w:t>
            </w:r>
          </w:p>
        </w:tc>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4"/>
                <w:lang w:val="sr-Latn-CS" w:eastAsia="ar-SA"/>
              </w:rPr>
            </w:pPr>
            <w:r>
              <w:rPr>
                <w:rFonts w:ascii="Calibri" w:eastAsia="Times New Roman" w:hAnsi="Calibri" w:cs="Calibri"/>
                <w:color w:val="00000A"/>
                <w:sz w:val="24"/>
                <w:szCs w:val="24"/>
                <w:lang w:val="sr-Latn-CS" w:eastAsia="ar-SA"/>
              </w:rPr>
              <w:t xml:space="preserve">Анализа рада Већа у протеклој  години                   </w:t>
            </w:r>
          </w:p>
        </w:tc>
        <w:tc>
          <w:tcPr>
            <w:tcW w:w="0" w:type="auto"/>
            <w:vMerge/>
            <w:shd w:val="clear" w:color="auto" w:fill="auto"/>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r w:rsidR="00C55595">
        <w:trPr>
          <w:trHeight w:hRule="exact" w:val="286"/>
        </w:trPr>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4"/>
                <w:lang w:eastAsia="ar-SA"/>
              </w:rPr>
            </w:pPr>
            <w:r>
              <w:rPr>
                <w:rFonts w:ascii="Calibri" w:eastAsia="Times New Roman" w:hAnsi="Calibri" w:cs="Calibri"/>
                <w:color w:val="00000A"/>
                <w:sz w:val="24"/>
                <w:szCs w:val="24"/>
                <w:lang w:eastAsia="ar-SA"/>
              </w:rPr>
              <w:t>2</w:t>
            </w:r>
            <w:r>
              <w:rPr>
                <w:rFonts w:ascii="Calibri" w:eastAsia="Times New Roman" w:hAnsi="Calibri" w:cs="Calibri"/>
                <w:color w:val="00000A"/>
                <w:sz w:val="24"/>
                <w:szCs w:val="24"/>
                <w:lang w:val="sr-Latn-CS" w:eastAsia="ar-SA"/>
              </w:rPr>
              <w:t>1</w:t>
            </w:r>
            <w:r>
              <w:rPr>
                <w:rFonts w:ascii="Calibri" w:eastAsia="Times New Roman" w:hAnsi="Calibri" w:cs="Calibri"/>
                <w:color w:val="00000A"/>
                <w:sz w:val="24"/>
                <w:szCs w:val="24"/>
                <w:lang w:eastAsia="ar-SA"/>
              </w:rPr>
              <w:t>.</w:t>
            </w:r>
          </w:p>
        </w:tc>
        <w:tc>
          <w:tcPr>
            <w:tcW w:w="0" w:type="auto"/>
            <w:shd w:val="clear" w:color="auto" w:fill="auto"/>
          </w:tcPr>
          <w:p w:rsidR="00C55595" w:rsidRDefault="001D777D">
            <w:pPr>
              <w:suppressAutoHyphens/>
              <w:spacing w:after="0" w:line="240" w:lineRule="auto"/>
              <w:rPr>
                <w:rFonts w:ascii="Calibri" w:eastAsia="Times New Roman" w:hAnsi="Calibri" w:cs="Calibri"/>
                <w:color w:val="00000A"/>
                <w:sz w:val="24"/>
                <w:szCs w:val="24"/>
                <w:lang w:val="sr-Latn-CS" w:eastAsia="ar-SA"/>
              </w:rPr>
            </w:pPr>
            <w:r>
              <w:rPr>
                <w:rFonts w:ascii="Calibri" w:eastAsia="Times New Roman" w:hAnsi="Calibri" w:cs="Calibri"/>
                <w:color w:val="00000A"/>
                <w:sz w:val="24"/>
                <w:szCs w:val="24"/>
                <w:lang w:val="sr-Latn-CS" w:eastAsia="ar-SA"/>
              </w:rPr>
              <w:t>Предлог плана рада Већа за наредну школску годину</w:t>
            </w:r>
          </w:p>
        </w:tc>
        <w:tc>
          <w:tcPr>
            <w:tcW w:w="0" w:type="auto"/>
            <w:vMerge/>
            <w:shd w:val="clear" w:color="auto" w:fill="auto"/>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c>
          <w:tcPr>
            <w:tcW w:w="0" w:type="auto"/>
            <w:vMerge/>
            <w:shd w:val="clear" w:color="auto" w:fill="auto"/>
          </w:tcPr>
          <w:p w:rsidR="00C55595" w:rsidRDefault="00C55595">
            <w:pPr>
              <w:suppressAutoHyphens/>
              <w:spacing w:after="0" w:line="240" w:lineRule="auto"/>
              <w:rPr>
                <w:rFonts w:ascii="Calibri" w:eastAsia="Times New Roman" w:hAnsi="Calibri" w:cs="Calibri"/>
                <w:color w:val="00000A"/>
                <w:sz w:val="20"/>
                <w:szCs w:val="20"/>
                <w:lang w:val="sr-Latn-CS" w:eastAsia="ar-SA"/>
              </w:rPr>
            </w:pPr>
          </w:p>
        </w:tc>
      </w:tr>
    </w:tbl>
    <w:p w:rsidR="00C55595" w:rsidRDefault="00C55595">
      <w:pPr>
        <w:spacing w:line="360" w:lineRule="auto"/>
        <w:rPr>
          <w:rFonts w:ascii="Times New Roman" w:hAnsi="Times New Roman" w:cs="Times New Roman"/>
          <w:sz w:val="24"/>
          <w:szCs w:val="24"/>
          <w:lang w:val="sr-Cyrl-RS"/>
        </w:rPr>
      </w:pPr>
    </w:p>
    <w:p w:rsidR="00C55595" w:rsidRDefault="001D777D">
      <w:pPr>
        <w:jc w:val="center"/>
        <w:rPr>
          <w:sz w:val="24"/>
          <w:szCs w:val="24"/>
          <w:lang w:val="sr-Cyrl-RS"/>
        </w:rPr>
      </w:pPr>
      <w:r>
        <w:rPr>
          <w:sz w:val="24"/>
          <w:szCs w:val="24"/>
          <w:lang w:val="sr-Cyrl-RS"/>
        </w:rPr>
        <w:t>СРУЧНО ВЕЋЕ НАСТАВНИКА РАЗРЕДНЕ НАСТАВЕ</w:t>
      </w:r>
    </w:p>
    <w:tbl>
      <w:tblPr>
        <w:tblStyle w:val="TableGrid40"/>
        <w:tblW w:w="5000" w:type="pct"/>
        <w:tblCellMar>
          <w:left w:w="-5" w:type="dxa"/>
        </w:tblCellMar>
        <w:tblLook w:val="04A0" w:firstRow="1" w:lastRow="0" w:firstColumn="1" w:lastColumn="0" w:noHBand="0" w:noVBand="1"/>
      </w:tblPr>
      <w:tblGrid>
        <w:gridCol w:w="802"/>
        <w:gridCol w:w="4966"/>
        <w:gridCol w:w="2019"/>
        <w:gridCol w:w="1966"/>
      </w:tblGrid>
      <w:tr w:rsidR="00C55595">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b/>
                <w:color w:val="00000A"/>
                <w:sz w:val="20"/>
                <w:szCs w:val="20"/>
                <w:lang w:val="sr-Latn-CS" w:eastAsia="ar-SA" w:bidi="hi-IN"/>
              </w:rPr>
            </w:pPr>
            <w:r>
              <w:rPr>
                <w:rFonts w:ascii="Times New Roman" w:eastAsia="Times New Roman" w:hAnsi="Times New Roman" w:cs="Times New Roman"/>
                <w:b/>
                <w:color w:val="00000A"/>
                <w:sz w:val="20"/>
                <w:szCs w:val="20"/>
                <w:lang w:val="sr-Latn-CS" w:eastAsia="ar-SA" w:bidi="hi-IN"/>
              </w:rPr>
              <w:t>Редни број</w:t>
            </w:r>
          </w:p>
        </w:tc>
        <w:tc>
          <w:tcPr>
            <w:tcW w:w="2546"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b/>
                <w:color w:val="00000A"/>
                <w:sz w:val="20"/>
                <w:szCs w:val="20"/>
                <w:lang w:val="sr-Latn-CS" w:eastAsia="ar-SA" w:bidi="hi-IN"/>
              </w:rPr>
            </w:pPr>
            <w:r>
              <w:rPr>
                <w:rFonts w:ascii="Times New Roman" w:eastAsia="Times New Roman" w:hAnsi="Times New Roman" w:cs="Times New Roman"/>
                <w:b/>
                <w:color w:val="00000A"/>
                <w:sz w:val="20"/>
                <w:szCs w:val="20"/>
                <w:lang w:val="sr-Latn-CS" w:eastAsia="ar-SA" w:bidi="hi-IN"/>
              </w:rPr>
              <w:t>САДРЖАЈИ  РАДА</w:t>
            </w:r>
          </w:p>
        </w:tc>
        <w:tc>
          <w:tcPr>
            <w:tcW w:w="1035"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b/>
                <w:color w:val="00000A"/>
                <w:sz w:val="20"/>
                <w:szCs w:val="20"/>
                <w:lang w:val="sr-Latn-CS" w:eastAsia="ar-SA" w:bidi="hi-IN"/>
              </w:rPr>
            </w:pPr>
            <w:r>
              <w:rPr>
                <w:rFonts w:ascii="Times New Roman" w:eastAsia="Times New Roman" w:hAnsi="Times New Roman" w:cs="Times New Roman"/>
                <w:b/>
                <w:color w:val="00000A"/>
                <w:sz w:val="20"/>
                <w:szCs w:val="20"/>
                <w:lang w:val="sr-Latn-CS" w:eastAsia="ar-SA" w:bidi="hi-IN"/>
              </w:rPr>
              <w:t>ВРЕМЕ РЕАЛИЗАЦИЈЕ</w:t>
            </w:r>
          </w:p>
        </w:tc>
        <w:tc>
          <w:tcPr>
            <w:tcW w:w="1008"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b/>
                <w:color w:val="00000A"/>
                <w:sz w:val="20"/>
                <w:szCs w:val="20"/>
                <w:lang w:val="sr-Latn-CS" w:eastAsia="ar-SA" w:bidi="hi-IN"/>
              </w:rPr>
            </w:pPr>
            <w:r>
              <w:rPr>
                <w:rFonts w:ascii="Times New Roman" w:eastAsia="Times New Roman" w:hAnsi="Times New Roman" w:cs="Times New Roman"/>
                <w:b/>
                <w:color w:val="00000A"/>
                <w:sz w:val="20"/>
                <w:szCs w:val="20"/>
                <w:lang w:val="sr-Latn-CS" w:eastAsia="ar-SA" w:bidi="hi-IN"/>
              </w:rPr>
              <w:t>НОСИЛАЦ</w:t>
            </w:r>
          </w:p>
          <w:p w:rsidR="00C55595" w:rsidRDefault="001D777D">
            <w:pPr>
              <w:suppressAutoHyphens/>
              <w:spacing w:after="0" w:line="240" w:lineRule="auto"/>
              <w:rPr>
                <w:rFonts w:ascii="Times New Roman" w:eastAsia="Times New Roman" w:hAnsi="Times New Roman" w:cs="Times New Roman"/>
                <w:b/>
                <w:color w:val="00000A"/>
                <w:sz w:val="20"/>
                <w:szCs w:val="20"/>
                <w:lang w:val="sr-Latn-CS" w:eastAsia="ar-SA" w:bidi="hi-IN"/>
              </w:rPr>
            </w:pPr>
            <w:r>
              <w:rPr>
                <w:rFonts w:ascii="Times New Roman" w:eastAsia="Times New Roman" w:hAnsi="Times New Roman" w:cs="Times New Roman"/>
                <w:b/>
                <w:color w:val="00000A"/>
                <w:sz w:val="20"/>
                <w:szCs w:val="20"/>
                <w:lang w:val="sr-Latn-CS" w:eastAsia="ar-SA" w:bidi="hi-IN"/>
              </w:rPr>
              <w:t>АКТИВНОСТИ</w:t>
            </w:r>
          </w:p>
        </w:tc>
      </w:tr>
      <w:tr w:rsidR="00C55595">
        <w:trPr>
          <w:trHeight w:hRule="exact" w:val="286"/>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1.</w:t>
            </w:r>
          </w:p>
        </w:tc>
        <w:tc>
          <w:tcPr>
            <w:tcW w:w="2546"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eastAsia="ar-SA" w:bidi="hi-IN"/>
              </w:rPr>
              <w:t>Усвајање плана рада Стручног већа</w:t>
            </w:r>
            <w:r>
              <w:rPr>
                <w:rFonts w:ascii="Times New Roman" w:eastAsia="Times New Roman" w:hAnsi="Times New Roman" w:cs="Times New Roman"/>
                <w:color w:val="00000A"/>
                <w:sz w:val="20"/>
                <w:szCs w:val="20"/>
                <w:lang w:val="sr-Latn-CS" w:eastAsia="ar-SA" w:bidi="hi-IN"/>
              </w:rPr>
              <w:t xml:space="preserve">                                 </w:t>
            </w:r>
          </w:p>
        </w:tc>
        <w:tc>
          <w:tcPr>
            <w:tcW w:w="1035" w:type="pct"/>
            <w:vMerge w:val="restart"/>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0"/>
                <w:szCs w:val="20"/>
                <w:lang w:val="sr-Latn-CS" w:eastAsia="ar-SA" w:bidi="hi-IN"/>
              </w:rPr>
            </w:pPr>
          </w:p>
          <w:p w:rsidR="00C55595" w:rsidRDefault="001D777D">
            <w:pPr>
              <w:suppressAutoHyphens/>
              <w:spacing w:after="0" w:line="240" w:lineRule="auto"/>
              <w:jc w:val="center"/>
              <w:rPr>
                <w:rFonts w:ascii="Times New Roman" w:eastAsia="Times New Roman" w:hAnsi="Times New Roman" w:cs="Times New Roman"/>
                <w:color w:val="00000A"/>
                <w:sz w:val="20"/>
                <w:szCs w:val="20"/>
                <w:lang w:eastAsia="ar-SA" w:bidi="hi-IN"/>
              </w:rPr>
            </w:pPr>
            <w:r>
              <w:rPr>
                <w:rFonts w:ascii="Times New Roman" w:eastAsia="Times New Roman" w:hAnsi="Times New Roman" w:cs="Times New Roman"/>
                <w:color w:val="00000A"/>
                <w:sz w:val="20"/>
                <w:szCs w:val="20"/>
                <w:lang w:eastAsia="ar-SA" w:bidi="hi-IN"/>
              </w:rPr>
              <w:t>VIII</w:t>
            </w:r>
          </w:p>
        </w:tc>
        <w:tc>
          <w:tcPr>
            <w:tcW w:w="1008" w:type="pct"/>
            <w:vMerge w:val="restart"/>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eastAsia="ar-SA" w:bidi="hi-IN"/>
              </w:rPr>
            </w:pP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Чланови већа</w:t>
            </w:r>
          </w:p>
        </w:tc>
      </w:tr>
      <w:tr w:rsidR="00C55595">
        <w:trPr>
          <w:trHeight w:hRule="exact" w:val="881"/>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eastAsia="ar-SA" w:bidi="hi-IN"/>
              </w:rPr>
            </w:pPr>
            <w:r>
              <w:rPr>
                <w:rFonts w:ascii="Times New Roman" w:eastAsia="Times New Roman" w:hAnsi="Times New Roman" w:cs="Times New Roman"/>
                <w:color w:val="00000A"/>
                <w:sz w:val="20"/>
                <w:szCs w:val="20"/>
                <w:lang w:eastAsia="ar-SA" w:bidi="hi-IN"/>
              </w:rPr>
              <w:t>2.</w:t>
            </w:r>
          </w:p>
        </w:tc>
        <w:tc>
          <w:tcPr>
            <w:tcW w:w="2546"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eastAsia="ar-SA" w:bidi="hi-IN"/>
              </w:rPr>
            </w:pPr>
            <w:r>
              <w:rPr>
                <w:rFonts w:ascii="Times New Roman" w:eastAsia="Times New Roman" w:hAnsi="Times New Roman" w:cs="Times New Roman"/>
                <w:color w:val="00000A"/>
                <w:sz w:val="20"/>
                <w:szCs w:val="20"/>
                <w:lang w:eastAsia="ar-SA" w:bidi="hi-IN"/>
              </w:rPr>
              <w:t xml:space="preserve">Почетак школске године и први месец реализације наставе према Смерницама за организацију и реализацију образовно-васпитног рада у основној школи у </w:t>
            </w:r>
            <w:r>
              <w:rPr>
                <w:rFonts w:ascii="Times New Roman" w:eastAsia="Times New Roman" w:hAnsi="Times New Roman" w:cs="Times New Roman"/>
                <w:color w:val="00000A"/>
                <w:sz w:val="20"/>
                <w:szCs w:val="20"/>
                <w:lang w:eastAsia="ar-SA" w:bidi="hi-IN"/>
              </w:rPr>
              <w:t>школској 2023/2024. години</w:t>
            </w:r>
          </w:p>
        </w:tc>
        <w:tc>
          <w:tcPr>
            <w:tcW w:w="1035" w:type="pct"/>
            <w:vMerge/>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0"/>
                <w:szCs w:val="20"/>
                <w:lang w:val="sr-Latn-CS" w:eastAsia="ar-SA" w:bidi="hi-IN"/>
              </w:rPr>
            </w:pPr>
          </w:p>
        </w:tc>
        <w:tc>
          <w:tcPr>
            <w:tcW w:w="1008"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eastAsia="ar-SA" w:bidi="hi-IN"/>
              </w:rPr>
            </w:pPr>
          </w:p>
        </w:tc>
      </w:tr>
      <w:tr w:rsidR="00C55595">
        <w:trPr>
          <w:trHeight w:hRule="exact" w:val="562"/>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eastAsia="ar-SA" w:bidi="hi-IN"/>
              </w:rPr>
              <w:t>3</w:t>
            </w:r>
            <w:r>
              <w:rPr>
                <w:rFonts w:ascii="Times New Roman" w:eastAsia="Times New Roman" w:hAnsi="Times New Roman" w:cs="Times New Roman"/>
                <w:color w:val="00000A"/>
                <w:sz w:val="20"/>
                <w:szCs w:val="20"/>
                <w:lang w:val="sr-Latn-CS" w:eastAsia="ar-SA" w:bidi="hi-IN"/>
              </w:rPr>
              <w:t>.</w:t>
            </w:r>
          </w:p>
        </w:tc>
        <w:tc>
          <w:tcPr>
            <w:tcW w:w="2546"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 xml:space="preserve">Израда глобалних и оперативних планова рада за све видове образовно-васпитног рада – корелација предмета </w:t>
            </w:r>
          </w:p>
        </w:tc>
        <w:tc>
          <w:tcPr>
            <w:tcW w:w="1035"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c>
          <w:tcPr>
            <w:tcW w:w="1008"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r>
      <w:tr w:rsidR="00C55595">
        <w:trPr>
          <w:trHeight w:hRule="exact" w:val="352"/>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eastAsia="ar-SA" w:bidi="hi-IN"/>
              </w:rPr>
              <w:t>4</w:t>
            </w:r>
            <w:r>
              <w:rPr>
                <w:rFonts w:ascii="Times New Roman" w:eastAsia="Times New Roman" w:hAnsi="Times New Roman" w:cs="Times New Roman"/>
                <w:color w:val="00000A"/>
                <w:sz w:val="20"/>
                <w:szCs w:val="20"/>
                <w:lang w:val="sr-Latn-CS" w:eastAsia="ar-SA" w:bidi="hi-IN"/>
              </w:rPr>
              <w:t>.</w:t>
            </w:r>
          </w:p>
        </w:tc>
        <w:tc>
          <w:tcPr>
            <w:tcW w:w="2546"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Израда плана стручног усавршавања</w:t>
            </w:r>
          </w:p>
        </w:tc>
        <w:tc>
          <w:tcPr>
            <w:tcW w:w="1035"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c>
          <w:tcPr>
            <w:tcW w:w="1008"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r>
      <w:tr w:rsidR="00C55595">
        <w:trPr>
          <w:trHeight w:hRule="exact" w:val="286"/>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eastAsia="ar-SA" w:bidi="hi-IN"/>
              </w:rPr>
              <w:t>5</w:t>
            </w:r>
            <w:r>
              <w:rPr>
                <w:rFonts w:ascii="Times New Roman" w:eastAsia="Times New Roman" w:hAnsi="Times New Roman" w:cs="Times New Roman"/>
                <w:color w:val="00000A"/>
                <w:sz w:val="20"/>
                <w:szCs w:val="20"/>
                <w:lang w:val="sr-Latn-CS" w:eastAsia="ar-SA" w:bidi="hi-IN"/>
              </w:rPr>
              <w:t>.</w:t>
            </w:r>
          </w:p>
        </w:tc>
        <w:tc>
          <w:tcPr>
            <w:tcW w:w="2546"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Формирање секција, избор руководилаца секција</w:t>
            </w:r>
          </w:p>
        </w:tc>
        <w:tc>
          <w:tcPr>
            <w:tcW w:w="1035"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c>
          <w:tcPr>
            <w:tcW w:w="1008"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r>
      <w:tr w:rsidR="00C55595">
        <w:trPr>
          <w:trHeight w:hRule="exact" w:val="286"/>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eastAsia="ar-SA" w:bidi="hi-IN"/>
              </w:rPr>
            </w:pPr>
            <w:r>
              <w:rPr>
                <w:rFonts w:ascii="Times New Roman" w:eastAsia="Times New Roman" w:hAnsi="Times New Roman" w:cs="Times New Roman"/>
                <w:color w:val="00000A"/>
                <w:sz w:val="20"/>
                <w:szCs w:val="20"/>
                <w:lang w:eastAsia="ar-SA" w:bidi="hi-IN"/>
              </w:rPr>
              <w:t>6.</w:t>
            </w:r>
          </w:p>
        </w:tc>
        <w:tc>
          <w:tcPr>
            <w:tcW w:w="2546"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 xml:space="preserve">Припрема приредбе </w:t>
            </w:r>
            <w:r>
              <w:rPr>
                <w:rFonts w:ascii="Times New Roman" w:eastAsia="Times New Roman" w:hAnsi="Times New Roman" w:cs="Times New Roman"/>
                <w:color w:val="00000A"/>
                <w:sz w:val="20"/>
                <w:szCs w:val="20"/>
                <w:lang w:val="sr-Latn-CS" w:eastAsia="ar-SA" w:bidi="hi-IN"/>
              </w:rPr>
              <w:t>за пријем првака</w:t>
            </w:r>
          </w:p>
        </w:tc>
        <w:tc>
          <w:tcPr>
            <w:tcW w:w="1035"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c>
          <w:tcPr>
            <w:tcW w:w="1008"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r>
      <w:tr w:rsidR="00C55595">
        <w:trPr>
          <w:trHeight w:hRule="exact" w:val="489"/>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eastAsia="ar-SA" w:bidi="hi-IN"/>
              </w:rPr>
            </w:pPr>
            <w:r>
              <w:rPr>
                <w:rFonts w:ascii="Times New Roman" w:eastAsia="Times New Roman" w:hAnsi="Times New Roman" w:cs="Times New Roman"/>
                <w:color w:val="00000A"/>
                <w:sz w:val="20"/>
                <w:szCs w:val="20"/>
                <w:lang w:eastAsia="ar-SA" w:bidi="hi-IN"/>
              </w:rPr>
              <w:t>7.</w:t>
            </w:r>
          </w:p>
        </w:tc>
        <w:tc>
          <w:tcPr>
            <w:tcW w:w="2546" w:type="pct"/>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 xml:space="preserve">Договор о припреми задатака за проверу знања ученика и уједначавање критеријума оцењивања                                                                                                                                                </w:t>
            </w:r>
            <w:r>
              <w:rPr>
                <w:rFonts w:ascii="Times New Roman" w:eastAsia="Times New Roman" w:hAnsi="Times New Roman" w:cs="Times New Roman"/>
                <w:color w:val="00000A"/>
                <w:sz w:val="20"/>
                <w:szCs w:val="20"/>
                <w:lang w:val="sr-Latn-CS" w:eastAsia="ar-SA" w:bidi="hi-IN"/>
              </w:rPr>
              <w:t xml:space="preserve">                                                                                         </w:t>
            </w:r>
          </w:p>
        </w:tc>
        <w:tc>
          <w:tcPr>
            <w:tcW w:w="1035" w:type="pct"/>
            <w:vMerge w:val="restart"/>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0"/>
                <w:szCs w:val="20"/>
                <w:lang w:val="sr-Latn-CS" w:eastAsia="ar-SA" w:bidi="hi-IN"/>
              </w:rPr>
            </w:pPr>
          </w:p>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IX</w:t>
            </w:r>
          </w:p>
        </w:tc>
        <w:tc>
          <w:tcPr>
            <w:tcW w:w="1008" w:type="pct"/>
            <w:vMerge w:val="restart"/>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Чланови већа, Педагог</w:t>
            </w: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r>
      <w:tr w:rsidR="00C55595">
        <w:trPr>
          <w:trHeight w:hRule="exact" w:val="497"/>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eastAsia="ar-SA" w:bidi="hi-IN"/>
              </w:rPr>
              <w:t>8</w:t>
            </w:r>
            <w:r>
              <w:rPr>
                <w:rFonts w:ascii="Times New Roman" w:eastAsia="Times New Roman" w:hAnsi="Times New Roman" w:cs="Times New Roman"/>
                <w:color w:val="00000A"/>
                <w:sz w:val="20"/>
                <w:szCs w:val="20"/>
                <w:lang w:val="sr-Latn-CS" w:eastAsia="ar-SA" w:bidi="hi-IN"/>
              </w:rPr>
              <w:t>.</w:t>
            </w:r>
          </w:p>
        </w:tc>
        <w:tc>
          <w:tcPr>
            <w:tcW w:w="2546" w:type="pct"/>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Утврђивање распореда писмених проверавања и контролних вежби</w:t>
            </w:r>
          </w:p>
        </w:tc>
        <w:tc>
          <w:tcPr>
            <w:tcW w:w="1035" w:type="pct"/>
            <w:vMerge/>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0"/>
                <w:szCs w:val="20"/>
                <w:lang w:val="sr-Latn-CS" w:eastAsia="ar-SA" w:bidi="hi-IN"/>
              </w:rPr>
            </w:pPr>
          </w:p>
        </w:tc>
        <w:tc>
          <w:tcPr>
            <w:tcW w:w="1008"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r>
      <w:tr w:rsidR="00C55595">
        <w:trPr>
          <w:trHeight w:hRule="exact" w:val="562"/>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9.</w:t>
            </w:r>
          </w:p>
        </w:tc>
        <w:tc>
          <w:tcPr>
            <w:tcW w:w="2546" w:type="pct"/>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 xml:space="preserve">Анализа постигнућа ученика  на крају 1. класификационог периода                                                                                                                    </w:t>
            </w:r>
          </w:p>
        </w:tc>
        <w:tc>
          <w:tcPr>
            <w:tcW w:w="1035" w:type="pct"/>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XI</w:t>
            </w:r>
          </w:p>
        </w:tc>
        <w:tc>
          <w:tcPr>
            <w:tcW w:w="1008"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r>
      <w:tr w:rsidR="00C55595">
        <w:trPr>
          <w:trHeight w:hRule="exact" w:val="486"/>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1</w:t>
            </w:r>
            <w:r>
              <w:rPr>
                <w:rFonts w:ascii="Times New Roman" w:eastAsia="Times New Roman" w:hAnsi="Times New Roman" w:cs="Times New Roman"/>
                <w:color w:val="00000A"/>
                <w:sz w:val="20"/>
                <w:szCs w:val="20"/>
                <w:lang w:eastAsia="ar-SA" w:bidi="hi-IN"/>
              </w:rPr>
              <w:t>0</w:t>
            </w:r>
            <w:r>
              <w:rPr>
                <w:rFonts w:ascii="Times New Roman" w:eastAsia="Times New Roman" w:hAnsi="Times New Roman" w:cs="Times New Roman"/>
                <w:color w:val="00000A"/>
                <w:sz w:val="20"/>
                <w:szCs w:val="20"/>
                <w:lang w:val="sr-Latn-CS" w:eastAsia="ar-SA" w:bidi="hi-IN"/>
              </w:rPr>
              <w:t>.</w:t>
            </w:r>
          </w:p>
        </w:tc>
        <w:tc>
          <w:tcPr>
            <w:tcW w:w="2546" w:type="pct"/>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Учешће у припреми приредбе поводом Нове године</w:t>
            </w:r>
          </w:p>
        </w:tc>
        <w:tc>
          <w:tcPr>
            <w:tcW w:w="1035" w:type="pct"/>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eastAsia="ar-SA" w:bidi="hi-IN"/>
              </w:rPr>
            </w:pPr>
            <w:r>
              <w:rPr>
                <w:rFonts w:ascii="Times New Roman" w:eastAsia="Times New Roman" w:hAnsi="Times New Roman" w:cs="Times New Roman"/>
                <w:color w:val="00000A"/>
                <w:sz w:val="20"/>
                <w:szCs w:val="20"/>
                <w:lang w:val="sr-Latn-CS" w:eastAsia="ar-SA" w:bidi="hi-IN"/>
              </w:rPr>
              <w:t>XI</w:t>
            </w:r>
          </w:p>
        </w:tc>
        <w:tc>
          <w:tcPr>
            <w:tcW w:w="1008"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r>
      <w:tr w:rsidR="00C55595">
        <w:trPr>
          <w:trHeight w:hRule="exact" w:val="486"/>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eastAsia="ar-SA" w:bidi="hi-IN"/>
              </w:rPr>
            </w:pPr>
            <w:r>
              <w:rPr>
                <w:rFonts w:ascii="Times New Roman" w:eastAsia="Times New Roman" w:hAnsi="Times New Roman" w:cs="Times New Roman"/>
                <w:color w:val="00000A"/>
                <w:sz w:val="20"/>
                <w:szCs w:val="20"/>
                <w:lang w:eastAsia="ar-SA" w:bidi="hi-IN"/>
              </w:rPr>
              <w:t>11.</w:t>
            </w:r>
          </w:p>
        </w:tc>
        <w:tc>
          <w:tcPr>
            <w:tcW w:w="2546" w:type="pct"/>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Times New Roman"/>
                <w:color w:val="00000A"/>
                <w:sz w:val="20"/>
                <w:szCs w:val="20"/>
                <w:lang w:eastAsia="ar-SA" w:bidi="hi-IN"/>
              </w:rPr>
            </w:pPr>
            <w:r>
              <w:rPr>
                <w:rFonts w:ascii="Times New Roman" w:eastAsia="Times New Roman" w:hAnsi="Times New Roman" w:cs="Times New Roman"/>
                <w:color w:val="00000A"/>
                <w:sz w:val="20"/>
                <w:szCs w:val="20"/>
                <w:lang w:eastAsia="ar-SA" w:bidi="hi-IN"/>
              </w:rPr>
              <w:t>Реализација</w:t>
            </w:r>
            <w:r>
              <w:rPr>
                <w:rFonts w:ascii="Times New Roman" w:eastAsia="Times New Roman" w:hAnsi="Times New Roman" w:cs="Times New Roman"/>
                <w:color w:val="00000A"/>
                <w:sz w:val="20"/>
                <w:szCs w:val="20"/>
                <w:lang w:eastAsia="ar-SA" w:bidi="hi-IN"/>
              </w:rPr>
              <w:t xml:space="preserve"> угледних часова</w:t>
            </w:r>
          </w:p>
        </w:tc>
        <w:tc>
          <w:tcPr>
            <w:tcW w:w="1035" w:type="pct"/>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eastAsia="ar-SA" w:bidi="hi-IN"/>
              </w:rPr>
            </w:pPr>
            <w:r>
              <w:rPr>
                <w:rFonts w:ascii="Times New Roman" w:eastAsia="Times New Roman" w:hAnsi="Times New Roman" w:cs="Times New Roman"/>
                <w:color w:val="00000A"/>
                <w:sz w:val="20"/>
                <w:szCs w:val="20"/>
                <w:lang w:eastAsia="ar-SA" w:bidi="hi-IN"/>
              </w:rPr>
              <w:t>Током школске године</w:t>
            </w:r>
          </w:p>
        </w:tc>
        <w:tc>
          <w:tcPr>
            <w:tcW w:w="1008"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r>
      <w:tr w:rsidR="00C55595">
        <w:trPr>
          <w:trHeight w:hRule="exact" w:val="491"/>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1</w:t>
            </w:r>
            <w:r>
              <w:rPr>
                <w:rFonts w:ascii="Times New Roman" w:eastAsia="Times New Roman" w:hAnsi="Times New Roman" w:cs="Times New Roman"/>
                <w:color w:val="00000A"/>
                <w:sz w:val="20"/>
                <w:szCs w:val="20"/>
                <w:lang w:eastAsia="ar-SA" w:bidi="hi-IN"/>
              </w:rPr>
              <w:t>2</w:t>
            </w:r>
            <w:r>
              <w:rPr>
                <w:rFonts w:ascii="Times New Roman" w:eastAsia="Times New Roman" w:hAnsi="Times New Roman" w:cs="Times New Roman"/>
                <w:color w:val="00000A"/>
                <w:sz w:val="20"/>
                <w:szCs w:val="20"/>
                <w:lang w:val="sr-Latn-CS" w:eastAsia="ar-SA" w:bidi="hi-IN"/>
              </w:rPr>
              <w:t>.</w:t>
            </w:r>
          </w:p>
        </w:tc>
        <w:tc>
          <w:tcPr>
            <w:tcW w:w="2546"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ru-RU" w:eastAsia="ar-SA" w:bidi="hi-IN"/>
              </w:rPr>
            </w:pPr>
            <w:r>
              <w:rPr>
                <w:rFonts w:ascii="Times New Roman" w:eastAsia="Times New Roman" w:hAnsi="Times New Roman" w:cs="Times New Roman"/>
                <w:color w:val="00000A"/>
                <w:sz w:val="20"/>
                <w:szCs w:val="20"/>
                <w:lang w:val="sr-Latn-CS" w:eastAsia="ar-SA" w:bidi="hi-IN"/>
              </w:rPr>
              <w:t xml:space="preserve">Учешће у припреми приредбе поводом </w:t>
            </w:r>
            <w:r>
              <w:rPr>
                <w:rFonts w:ascii="Times New Roman" w:eastAsia="Times New Roman" w:hAnsi="Times New Roman" w:cs="Times New Roman"/>
                <w:color w:val="00000A"/>
                <w:sz w:val="20"/>
                <w:szCs w:val="20"/>
                <w:lang w:val="ru-RU" w:eastAsia="ar-SA" w:bidi="hi-IN"/>
              </w:rPr>
              <w:t>обележавања школске славе</w:t>
            </w:r>
          </w:p>
          <w:p w:rsidR="00C55595" w:rsidRDefault="00C55595">
            <w:pPr>
              <w:suppressAutoHyphens/>
              <w:spacing w:after="0" w:line="240" w:lineRule="auto"/>
              <w:rPr>
                <w:rFonts w:ascii="Times New Roman" w:eastAsia="Times New Roman" w:hAnsi="Times New Roman" w:cs="Times New Roman"/>
                <w:color w:val="00000A"/>
                <w:sz w:val="20"/>
                <w:szCs w:val="20"/>
                <w:lang w:val="ru-RU" w:eastAsia="ar-SA" w:bidi="hi-IN"/>
              </w:rPr>
            </w:pPr>
          </w:p>
        </w:tc>
        <w:tc>
          <w:tcPr>
            <w:tcW w:w="1035" w:type="pct"/>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eastAsia="ar-SA" w:bidi="hi-IN"/>
              </w:rPr>
            </w:pPr>
            <w:r>
              <w:rPr>
                <w:rFonts w:ascii="Times New Roman" w:eastAsia="Times New Roman" w:hAnsi="Times New Roman" w:cs="Times New Roman"/>
                <w:color w:val="00000A"/>
                <w:sz w:val="20"/>
                <w:szCs w:val="20"/>
                <w:lang w:val="sr-Latn-CS" w:eastAsia="ar-SA" w:bidi="hi-IN"/>
              </w:rPr>
              <w:t>XII</w:t>
            </w:r>
          </w:p>
        </w:tc>
        <w:tc>
          <w:tcPr>
            <w:tcW w:w="1008"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r>
      <w:tr w:rsidR="00C55595">
        <w:trPr>
          <w:trHeight w:hRule="exact" w:val="491"/>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eastAsia="ar-SA" w:bidi="hi-IN"/>
              </w:rPr>
            </w:pPr>
            <w:r>
              <w:rPr>
                <w:rFonts w:ascii="Times New Roman" w:eastAsia="Times New Roman" w:hAnsi="Times New Roman" w:cs="Times New Roman"/>
                <w:color w:val="00000A"/>
                <w:sz w:val="20"/>
                <w:szCs w:val="20"/>
                <w:lang w:eastAsia="ar-SA" w:bidi="hi-IN"/>
              </w:rPr>
              <w:t>13.</w:t>
            </w:r>
          </w:p>
        </w:tc>
        <w:tc>
          <w:tcPr>
            <w:tcW w:w="2546"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 xml:space="preserve">Успех ученика на крају 1.полугодишта                                                                                                                 </w:t>
            </w:r>
          </w:p>
        </w:tc>
        <w:tc>
          <w:tcPr>
            <w:tcW w:w="1035" w:type="pct"/>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XII</w:t>
            </w:r>
          </w:p>
        </w:tc>
        <w:tc>
          <w:tcPr>
            <w:tcW w:w="1008"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r>
      <w:tr w:rsidR="00C55595">
        <w:trPr>
          <w:trHeight w:hRule="exact" w:val="290"/>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14.</w:t>
            </w:r>
          </w:p>
        </w:tc>
        <w:tc>
          <w:tcPr>
            <w:tcW w:w="2546"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ru-RU" w:eastAsia="ar-SA" w:bidi="hi-IN"/>
              </w:rPr>
            </w:pPr>
            <w:r>
              <w:rPr>
                <w:rFonts w:ascii="Times New Roman" w:eastAsia="Times New Roman" w:hAnsi="Times New Roman" w:cs="Times New Roman"/>
                <w:color w:val="00000A"/>
                <w:sz w:val="20"/>
                <w:szCs w:val="20"/>
                <w:lang w:val="sr-Latn-CS" w:eastAsia="ar-SA" w:bidi="hi-IN"/>
              </w:rPr>
              <w:t xml:space="preserve">Избор уџбеника за наредну школску годину                                                        </w:t>
            </w:r>
            <w:r>
              <w:rPr>
                <w:rFonts w:ascii="Times New Roman" w:eastAsia="Times New Roman" w:hAnsi="Times New Roman" w:cs="Times New Roman"/>
                <w:color w:val="00000A"/>
                <w:sz w:val="20"/>
                <w:szCs w:val="20"/>
                <w:lang w:val="sr-Latn-CS" w:eastAsia="ar-SA" w:bidi="hi-IN"/>
              </w:rPr>
              <w:t xml:space="preserve">                                                                              </w:t>
            </w:r>
          </w:p>
          <w:p w:rsidR="00C55595" w:rsidRDefault="00C55595">
            <w:pPr>
              <w:suppressAutoHyphens/>
              <w:spacing w:after="0" w:line="240" w:lineRule="auto"/>
              <w:rPr>
                <w:rFonts w:ascii="Times New Roman" w:eastAsia="Times New Roman" w:hAnsi="Times New Roman" w:cs="Times New Roman"/>
                <w:color w:val="00000A"/>
                <w:sz w:val="20"/>
                <w:szCs w:val="20"/>
                <w:lang w:val="ru-RU" w:eastAsia="ar-SA" w:bidi="hi-IN"/>
              </w:rPr>
            </w:pPr>
          </w:p>
          <w:p w:rsidR="00C55595" w:rsidRDefault="00C55595">
            <w:pPr>
              <w:suppressAutoHyphens/>
              <w:spacing w:after="0" w:line="240" w:lineRule="auto"/>
              <w:rPr>
                <w:rFonts w:ascii="Times New Roman" w:eastAsia="Times New Roman" w:hAnsi="Times New Roman" w:cs="Times New Roman"/>
                <w:color w:val="00000A"/>
                <w:sz w:val="20"/>
                <w:szCs w:val="20"/>
                <w:lang w:val="ru-RU" w:eastAsia="ar-SA" w:bidi="hi-IN"/>
              </w:rPr>
            </w:pPr>
          </w:p>
          <w:p w:rsidR="00C55595" w:rsidRDefault="00C55595">
            <w:pPr>
              <w:suppressAutoHyphens/>
              <w:spacing w:after="0" w:line="240" w:lineRule="auto"/>
              <w:rPr>
                <w:rFonts w:ascii="Times New Roman" w:eastAsia="Times New Roman" w:hAnsi="Times New Roman" w:cs="Times New Roman"/>
                <w:color w:val="00000A"/>
                <w:sz w:val="20"/>
                <w:szCs w:val="20"/>
                <w:lang w:val="ru-RU" w:eastAsia="ar-SA" w:bidi="hi-IN"/>
              </w:rPr>
            </w:pPr>
          </w:p>
          <w:p w:rsidR="00C55595" w:rsidRDefault="00C55595">
            <w:pPr>
              <w:suppressAutoHyphens/>
              <w:spacing w:after="0" w:line="240" w:lineRule="auto"/>
              <w:rPr>
                <w:rFonts w:ascii="Times New Roman" w:eastAsia="Times New Roman" w:hAnsi="Times New Roman" w:cs="Times New Roman"/>
                <w:color w:val="00000A"/>
                <w:sz w:val="20"/>
                <w:szCs w:val="20"/>
                <w:lang w:val="ru-RU" w:eastAsia="ar-SA" w:bidi="hi-IN"/>
              </w:rPr>
            </w:pPr>
          </w:p>
          <w:p w:rsidR="00C55595" w:rsidRDefault="00C55595">
            <w:pPr>
              <w:suppressAutoHyphens/>
              <w:spacing w:after="0" w:line="240" w:lineRule="auto"/>
              <w:rPr>
                <w:rFonts w:ascii="Times New Roman" w:eastAsia="Times New Roman" w:hAnsi="Times New Roman" w:cs="Times New Roman"/>
                <w:color w:val="00000A"/>
                <w:sz w:val="20"/>
                <w:szCs w:val="20"/>
                <w:lang w:val="ru-RU" w:eastAsia="ar-SA" w:bidi="hi-IN"/>
              </w:rPr>
            </w:pPr>
          </w:p>
          <w:p w:rsidR="00C55595" w:rsidRDefault="00C55595">
            <w:pPr>
              <w:suppressAutoHyphens/>
              <w:spacing w:after="0" w:line="240" w:lineRule="auto"/>
              <w:rPr>
                <w:rFonts w:ascii="Times New Roman" w:eastAsia="Times New Roman" w:hAnsi="Times New Roman" w:cs="Times New Roman"/>
                <w:color w:val="00000A"/>
                <w:sz w:val="20"/>
                <w:szCs w:val="20"/>
                <w:lang w:val="ru-RU" w:eastAsia="ar-SA" w:bidi="hi-IN"/>
              </w:rPr>
            </w:pPr>
          </w:p>
          <w:p w:rsidR="00C55595" w:rsidRDefault="00C55595">
            <w:pPr>
              <w:suppressAutoHyphens/>
              <w:spacing w:after="0" w:line="240" w:lineRule="auto"/>
              <w:rPr>
                <w:rFonts w:ascii="Times New Roman" w:eastAsia="Times New Roman" w:hAnsi="Times New Roman" w:cs="Times New Roman"/>
                <w:color w:val="00000A"/>
                <w:sz w:val="20"/>
                <w:szCs w:val="20"/>
                <w:lang w:val="ru-RU" w:eastAsia="ar-SA" w:bidi="hi-IN"/>
              </w:rPr>
            </w:pPr>
          </w:p>
          <w:p w:rsidR="00C55595" w:rsidRDefault="00C55595">
            <w:pPr>
              <w:suppressAutoHyphens/>
              <w:spacing w:after="0" w:line="240" w:lineRule="auto"/>
              <w:rPr>
                <w:rFonts w:ascii="Times New Roman" w:eastAsia="Times New Roman" w:hAnsi="Times New Roman" w:cs="Times New Roman"/>
                <w:color w:val="00000A"/>
                <w:sz w:val="20"/>
                <w:szCs w:val="20"/>
                <w:lang w:val="ru-RU" w:eastAsia="ar-SA" w:bidi="hi-IN"/>
              </w:rPr>
            </w:pPr>
          </w:p>
          <w:p w:rsidR="00C55595" w:rsidRDefault="00C55595">
            <w:pPr>
              <w:suppressAutoHyphens/>
              <w:spacing w:after="0" w:line="240" w:lineRule="auto"/>
              <w:rPr>
                <w:rFonts w:ascii="Times New Roman" w:eastAsia="Times New Roman" w:hAnsi="Times New Roman" w:cs="Times New Roman"/>
                <w:color w:val="00000A"/>
                <w:sz w:val="20"/>
                <w:szCs w:val="20"/>
                <w:lang w:val="ru-RU" w:eastAsia="ar-SA" w:bidi="hi-IN"/>
              </w:rPr>
            </w:pPr>
          </w:p>
          <w:p w:rsidR="00C55595" w:rsidRDefault="001D777D">
            <w:pPr>
              <w:suppressAutoHyphens/>
              <w:spacing w:after="0" w:line="240" w:lineRule="auto"/>
              <w:rPr>
                <w:rFonts w:ascii="Times New Roman" w:eastAsia="Times New Roman" w:hAnsi="Times New Roman" w:cs="Times New Roman"/>
                <w:color w:val="00000A"/>
                <w:sz w:val="20"/>
                <w:szCs w:val="20"/>
                <w:lang w:val="ru-RU" w:eastAsia="ar-SA" w:bidi="hi-IN"/>
              </w:rPr>
            </w:pPr>
            <w:r>
              <w:rPr>
                <w:rFonts w:ascii="Times New Roman" w:eastAsia="Times New Roman" w:hAnsi="Times New Roman" w:cs="Times New Roman"/>
                <w:color w:val="00000A"/>
                <w:sz w:val="20"/>
                <w:szCs w:val="20"/>
                <w:lang w:val="ru-RU" w:eastAsia="ar-SA" w:bidi="hi-IN"/>
              </w:rPr>
              <w:t>Светог Саве</w:t>
            </w:r>
          </w:p>
        </w:tc>
        <w:tc>
          <w:tcPr>
            <w:tcW w:w="1035" w:type="pct"/>
            <w:vMerge w:val="restart"/>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eastAsia="ar-SA" w:bidi="hi-IN"/>
              </w:rPr>
            </w:pPr>
            <w:r>
              <w:rPr>
                <w:rFonts w:ascii="Times New Roman" w:eastAsia="Times New Roman" w:hAnsi="Times New Roman" w:cs="Times New Roman"/>
                <w:color w:val="00000A"/>
                <w:sz w:val="20"/>
                <w:szCs w:val="20"/>
                <w:lang w:eastAsia="ar-SA" w:bidi="hi-IN"/>
              </w:rPr>
              <w:t>II</w:t>
            </w:r>
          </w:p>
        </w:tc>
        <w:tc>
          <w:tcPr>
            <w:tcW w:w="1008"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r>
      <w:tr w:rsidR="00C55595">
        <w:trPr>
          <w:trHeight w:hRule="exact" w:val="286"/>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15.</w:t>
            </w:r>
          </w:p>
        </w:tc>
        <w:tc>
          <w:tcPr>
            <w:tcW w:w="2546"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Обележавање 8.марта</w:t>
            </w:r>
          </w:p>
        </w:tc>
        <w:tc>
          <w:tcPr>
            <w:tcW w:w="1035"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eastAsia="ar-SA" w:bidi="hi-IN"/>
              </w:rPr>
            </w:pPr>
          </w:p>
        </w:tc>
        <w:tc>
          <w:tcPr>
            <w:tcW w:w="1008"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r>
      <w:tr w:rsidR="00C55595">
        <w:trPr>
          <w:trHeight w:hRule="exact" w:val="450"/>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16.</w:t>
            </w:r>
          </w:p>
        </w:tc>
        <w:tc>
          <w:tcPr>
            <w:tcW w:w="2546"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Организација приредбе и изложбе ликовних радова поводом дана школе</w:t>
            </w:r>
          </w:p>
        </w:tc>
        <w:tc>
          <w:tcPr>
            <w:tcW w:w="1035"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c>
          <w:tcPr>
            <w:tcW w:w="1008"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r>
      <w:tr w:rsidR="00C55595">
        <w:trPr>
          <w:trHeight w:hRule="exact" w:val="286"/>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17.</w:t>
            </w:r>
          </w:p>
        </w:tc>
        <w:tc>
          <w:tcPr>
            <w:tcW w:w="2546"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 xml:space="preserve">Успех ученика на крају 3. класификационог </w:t>
            </w:r>
            <w:r>
              <w:rPr>
                <w:rFonts w:ascii="Times New Roman" w:eastAsia="Times New Roman" w:hAnsi="Times New Roman" w:cs="Times New Roman"/>
                <w:color w:val="00000A"/>
                <w:sz w:val="20"/>
                <w:szCs w:val="20"/>
                <w:lang w:val="sr-Latn-CS" w:eastAsia="ar-SA" w:bidi="hi-IN"/>
              </w:rPr>
              <w:t>периода</w:t>
            </w:r>
          </w:p>
        </w:tc>
        <w:tc>
          <w:tcPr>
            <w:tcW w:w="1035" w:type="pct"/>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IV</w:t>
            </w:r>
          </w:p>
        </w:tc>
        <w:tc>
          <w:tcPr>
            <w:tcW w:w="1008"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r>
      <w:tr w:rsidR="00C55595">
        <w:trPr>
          <w:trHeight w:hRule="exact" w:val="286"/>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eastAsia="ar-SA" w:bidi="hi-IN"/>
              </w:rPr>
              <w:t>18</w:t>
            </w:r>
            <w:r>
              <w:rPr>
                <w:rFonts w:ascii="Times New Roman" w:eastAsia="Times New Roman" w:hAnsi="Times New Roman" w:cs="Times New Roman"/>
                <w:color w:val="00000A"/>
                <w:sz w:val="20"/>
                <w:szCs w:val="20"/>
                <w:lang w:val="sr-Latn-CS" w:eastAsia="ar-SA" w:bidi="hi-IN"/>
              </w:rPr>
              <w:t>.</w:t>
            </w:r>
          </w:p>
        </w:tc>
        <w:tc>
          <w:tcPr>
            <w:tcW w:w="2546"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 xml:space="preserve">Успех ученика на крају школске године                                                                                                               </w:t>
            </w:r>
          </w:p>
        </w:tc>
        <w:tc>
          <w:tcPr>
            <w:tcW w:w="1035" w:type="pct"/>
            <w:vMerge w:val="restart"/>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0"/>
                <w:lang w:eastAsia="ar-SA" w:bidi="hi-IN"/>
              </w:rPr>
            </w:pPr>
            <w:r>
              <w:rPr>
                <w:rFonts w:ascii="Times New Roman" w:eastAsia="Times New Roman" w:hAnsi="Times New Roman" w:cs="Times New Roman"/>
                <w:color w:val="00000A"/>
                <w:sz w:val="20"/>
                <w:szCs w:val="20"/>
                <w:lang w:eastAsia="ar-SA" w:bidi="hi-IN"/>
              </w:rPr>
              <w:t>VI</w:t>
            </w:r>
          </w:p>
        </w:tc>
        <w:tc>
          <w:tcPr>
            <w:tcW w:w="1008"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r>
      <w:tr w:rsidR="00C55595">
        <w:trPr>
          <w:trHeight w:hRule="exact" w:val="286"/>
        </w:trPr>
        <w:tc>
          <w:tcPr>
            <w:tcW w:w="411"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eastAsia="ar-SA" w:bidi="hi-IN"/>
              </w:rPr>
              <w:t>19</w:t>
            </w:r>
            <w:r>
              <w:rPr>
                <w:rFonts w:ascii="Times New Roman" w:eastAsia="Times New Roman" w:hAnsi="Times New Roman" w:cs="Times New Roman"/>
                <w:color w:val="00000A"/>
                <w:sz w:val="20"/>
                <w:szCs w:val="20"/>
                <w:lang w:val="sr-Latn-CS" w:eastAsia="ar-SA" w:bidi="hi-IN"/>
              </w:rPr>
              <w:t>.</w:t>
            </w:r>
          </w:p>
        </w:tc>
        <w:tc>
          <w:tcPr>
            <w:tcW w:w="2546" w:type="pct"/>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bidi="hi-IN"/>
              </w:rPr>
            </w:pPr>
            <w:r>
              <w:rPr>
                <w:rFonts w:ascii="Times New Roman" w:eastAsia="Times New Roman" w:hAnsi="Times New Roman" w:cs="Times New Roman"/>
                <w:color w:val="00000A"/>
                <w:sz w:val="20"/>
                <w:szCs w:val="20"/>
                <w:lang w:val="sr-Latn-CS" w:eastAsia="ar-SA" w:bidi="hi-IN"/>
              </w:rPr>
              <w:t xml:space="preserve">Извешатј о раду Већа у протеклој  години                   </w:t>
            </w:r>
          </w:p>
        </w:tc>
        <w:tc>
          <w:tcPr>
            <w:tcW w:w="1035"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c>
          <w:tcPr>
            <w:tcW w:w="1008" w:type="pct"/>
            <w:vMerge/>
            <w:shd w:val="clear" w:color="auto" w:fill="auto"/>
            <w:tcMar>
              <w:left w:w="-5" w:type="dxa"/>
            </w:tcMar>
          </w:tcPr>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bidi="hi-IN"/>
              </w:rPr>
            </w:pPr>
          </w:p>
        </w:tc>
      </w:tr>
    </w:tbl>
    <w:p w:rsidR="00C55595" w:rsidRDefault="00C55595">
      <w:pPr>
        <w:rPr>
          <w:sz w:val="24"/>
          <w:szCs w:val="24"/>
          <w:lang w:val="sr-Latn-CS"/>
        </w:rPr>
      </w:pPr>
    </w:p>
    <w:p w:rsidR="00C55595" w:rsidRDefault="00C55595">
      <w:pPr>
        <w:jc w:val="center"/>
        <w:rPr>
          <w:sz w:val="24"/>
          <w:szCs w:val="24"/>
          <w:lang w:val="sr-Cyrl-RS"/>
        </w:rPr>
      </w:pPr>
    </w:p>
    <w:p w:rsidR="00C55595" w:rsidRDefault="001D777D">
      <w:pPr>
        <w:jc w:val="center"/>
        <w:rPr>
          <w:rFonts w:ascii="Times New Roman" w:hAnsi="Times New Roman" w:cs="Times New Roman"/>
          <w:b/>
          <w:sz w:val="28"/>
          <w:lang w:val="sr-Cyrl-RS"/>
        </w:rPr>
      </w:pPr>
      <w:r>
        <w:rPr>
          <w:rFonts w:ascii="Times New Roman" w:hAnsi="Times New Roman" w:cs="Times New Roman"/>
          <w:b/>
          <w:sz w:val="28"/>
          <w:lang w:val="sr-Cyrl-RS"/>
        </w:rPr>
        <w:lastRenderedPageBreak/>
        <w:t xml:space="preserve">ПЛАНОВИ РАДА </w:t>
      </w:r>
      <w:r>
        <w:rPr>
          <w:rFonts w:ascii="Times New Roman" w:hAnsi="Times New Roman" w:cs="Times New Roman"/>
          <w:b/>
          <w:sz w:val="28"/>
          <w:lang w:val="sr-Cyrl-RS"/>
        </w:rPr>
        <w:t>СТРУЧНИХ АКТИВА</w:t>
      </w:r>
    </w:p>
    <w:p w:rsidR="00C55595" w:rsidRDefault="001D777D">
      <w:pPr>
        <w:jc w:val="center"/>
        <w:rPr>
          <w:rFonts w:ascii="Times New Roman" w:hAnsi="Times New Roman" w:cs="Times New Roman"/>
          <w:sz w:val="24"/>
          <w:lang w:val="sr-Cyrl-RS"/>
        </w:rPr>
      </w:pPr>
      <w:r>
        <w:rPr>
          <w:rFonts w:ascii="Times New Roman" w:hAnsi="Times New Roman" w:cs="Times New Roman"/>
          <w:sz w:val="24"/>
          <w:lang w:val="sr-Cyrl-RS"/>
        </w:rPr>
        <w:t>ПЛАН РАДА СТРУЧНОГ АКТИВА ЗА РАЗВОЈ ШКОЛСКОГ ПРОГРАМА</w:t>
      </w:r>
    </w:p>
    <w:tbl>
      <w:tblPr>
        <w:tblW w:w="0" w:type="auto"/>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026"/>
        <w:gridCol w:w="5310"/>
        <w:gridCol w:w="3407"/>
      </w:tblGrid>
      <w:tr w:rsidR="00C55595">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spacing w:after="0" w:line="240" w:lineRule="auto"/>
              <w:ind w:left="144" w:right="144"/>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pacing w:val="-5"/>
                <w:sz w:val="20"/>
                <w:szCs w:val="20"/>
                <w:lang w:val="zh-CN"/>
              </w:rPr>
              <w:t>Месец</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spacing w:after="0" w:line="240" w:lineRule="auto"/>
              <w:ind w:left="144" w:right="144"/>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pacing w:val="-3"/>
                <w:sz w:val="20"/>
                <w:szCs w:val="20"/>
                <w:lang w:val="zh-CN"/>
              </w:rPr>
              <w:t>Садржај</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spacing w:after="0" w:line="240" w:lineRule="auto"/>
              <w:ind w:left="144" w:right="144"/>
              <w:jc w:val="center"/>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pacing w:val="-3"/>
                <w:sz w:val="20"/>
                <w:szCs w:val="20"/>
                <w:lang w:val="zh-CN"/>
              </w:rPr>
              <w:t>Носиоци активности</w:t>
            </w:r>
          </w:p>
        </w:tc>
      </w:tr>
      <w:tr w:rsidR="00C55595">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spacing w:after="0" w:line="240" w:lineRule="auto"/>
              <w:ind w:left="144" w:right="144"/>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pacing w:val="-5"/>
                <w:sz w:val="20"/>
                <w:szCs w:val="20"/>
                <w:lang w:val="en-GB"/>
              </w:rPr>
              <w:t>VIII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numPr>
                <w:ilvl w:val="0"/>
                <w:numId w:val="42"/>
              </w:numPr>
              <w:suppressAutoHyphens/>
              <w:spacing w:after="0" w:line="240" w:lineRule="auto"/>
              <w:ind w:right="144"/>
              <w:contextualSpacing/>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pacing w:val="-3"/>
                <w:sz w:val="20"/>
                <w:szCs w:val="20"/>
                <w:lang w:val="zh-CN"/>
              </w:rPr>
              <w:t xml:space="preserve">Доношење плана рада </w:t>
            </w:r>
            <w:r>
              <w:rPr>
                <w:rFonts w:ascii="Times New Roman" w:eastAsia="Times New Roman" w:hAnsi="Times New Roman" w:cs="Times New Roman"/>
                <w:color w:val="00000A"/>
                <w:spacing w:val="-3"/>
                <w:sz w:val="20"/>
                <w:szCs w:val="20"/>
                <w:lang w:val="sr-Cyrl-RS"/>
              </w:rPr>
              <w:t>стручног актива</w:t>
            </w:r>
            <w:r>
              <w:rPr>
                <w:rFonts w:ascii="Times New Roman" w:eastAsia="Times New Roman" w:hAnsi="Times New Roman" w:cs="Times New Roman"/>
                <w:color w:val="00000A"/>
                <w:spacing w:val="-3"/>
                <w:sz w:val="20"/>
                <w:szCs w:val="20"/>
                <w:lang w:val="zh-CN"/>
              </w:rPr>
              <w:t>.</w:t>
            </w:r>
          </w:p>
          <w:p w:rsidR="00C55595" w:rsidRDefault="001D777D">
            <w:pPr>
              <w:widowControl w:val="0"/>
              <w:numPr>
                <w:ilvl w:val="0"/>
                <w:numId w:val="42"/>
              </w:numPr>
              <w:suppressAutoHyphens/>
              <w:spacing w:after="0" w:line="240" w:lineRule="auto"/>
              <w:ind w:right="144"/>
              <w:contextualSpacing/>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pacing w:val="-3"/>
                <w:sz w:val="20"/>
                <w:szCs w:val="20"/>
                <w:lang w:val="zh-CN"/>
              </w:rPr>
              <w:t>Утврђивање битних компоненти за развој школског програма</w:t>
            </w:r>
          </w:p>
          <w:p w:rsidR="00C55595" w:rsidRDefault="001D777D">
            <w:pPr>
              <w:widowControl w:val="0"/>
              <w:numPr>
                <w:ilvl w:val="0"/>
                <w:numId w:val="42"/>
              </w:numPr>
              <w:suppressAutoHyphens/>
              <w:spacing w:after="0" w:line="240" w:lineRule="auto"/>
              <w:ind w:right="144"/>
              <w:contextualSpacing/>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pacing w:val="-3"/>
                <w:sz w:val="20"/>
                <w:szCs w:val="20"/>
                <w:lang w:val="zh-CN"/>
              </w:rPr>
              <w:t>усклађивање Школског програма са  новим  Правилницима</w:t>
            </w:r>
          </w:p>
          <w:p w:rsidR="00C55595" w:rsidRDefault="001D777D">
            <w:pPr>
              <w:widowControl w:val="0"/>
              <w:numPr>
                <w:ilvl w:val="0"/>
                <w:numId w:val="42"/>
              </w:numPr>
              <w:suppressAutoHyphens/>
              <w:spacing w:after="0" w:line="240" w:lineRule="auto"/>
              <w:ind w:right="144"/>
              <w:contextualSpacing/>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zh-CN"/>
              </w:rPr>
              <w:t>Израда глобалних планова редовне, изборне, обавезне изборне, допунске, додатне наставе и слободних активности</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spacing w:after="0" w:line="240" w:lineRule="auto"/>
              <w:ind w:left="144" w:right="144"/>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zh-CN"/>
              </w:rPr>
              <w:t>Чланови актива за развој ШП, наставници предметне наставе</w:t>
            </w:r>
          </w:p>
        </w:tc>
      </w:tr>
      <w:tr w:rsidR="00C55595">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spacing w:after="0" w:line="240" w:lineRule="auto"/>
              <w:ind w:left="144" w:right="144"/>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pacing w:val="-5"/>
                <w:sz w:val="20"/>
                <w:szCs w:val="20"/>
                <w:lang w:val="en-GB"/>
              </w:rPr>
              <w:t>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numPr>
                <w:ilvl w:val="0"/>
                <w:numId w:val="42"/>
              </w:numPr>
              <w:suppressAutoHyphens/>
              <w:spacing w:after="0" w:line="240" w:lineRule="auto"/>
              <w:ind w:right="144"/>
              <w:contextualSpacing/>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pacing w:val="-5"/>
                <w:sz w:val="20"/>
                <w:szCs w:val="20"/>
                <w:lang w:val="zh-CN"/>
              </w:rPr>
              <w:t>Координација рада са Школским развојним тимом и Тимовима за самовредновање рада шко</w:t>
            </w:r>
            <w:r>
              <w:rPr>
                <w:rFonts w:ascii="Times New Roman" w:eastAsia="Times New Roman" w:hAnsi="Times New Roman" w:cs="Times New Roman"/>
                <w:color w:val="00000A"/>
                <w:spacing w:val="-5"/>
                <w:sz w:val="20"/>
                <w:szCs w:val="20"/>
                <w:lang w:val="zh-CN"/>
              </w:rPr>
              <w:t>ле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spacing w:after="0" w:line="240" w:lineRule="auto"/>
              <w:ind w:left="144" w:right="144"/>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zh-CN"/>
              </w:rPr>
              <w:t>Чланови актива за развој ШП, координатори тимова</w:t>
            </w:r>
          </w:p>
        </w:tc>
      </w:tr>
      <w:tr w:rsidR="00C55595">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spacing w:after="0" w:line="240" w:lineRule="auto"/>
              <w:ind w:left="144" w:right="144"/>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pacing w:val="-5"/>
                <w:sz w:val="20"/>
                <w:szCs w:val="20"/>
                <w:lang w:val="en-GB"/>
              </w:rPr>
              <w:t>XI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numPr>
                <w:ilvl w:val="0"/>
                <w:numId w:val="42"/>
              </w:numPr>
              <w:suppressAutoHyphens/>
              <w:spacing w:after="0" w:line="240" w:lineRule="auto"/>
              <w:ind w:right="144"/>
              <w:contextualSpacing/>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pacing w:val="-3"/>
                <w:sz w:val="20"/>
                <w:szCs w:val="20"/>
                <w:lang w:val="en-GB"/>
              </w:rPr>
              <w:t xml:space="preserve">Класификациони период: анализа реализације предвиђених </w:t>
            </w:r>
            <w:r>
              <w:rPr>
                <w:rFonts w:ascii="Times New Roman" w:eastAsia="Times New Roman" w:hAnsi="Times New Roman" w:cs="Times New Roman"/>
                <w:color w:val="00000A"/>
                <w:spacing w:val="-3"/>
                <w:sz w:val="20"/>
                <w:szCs w:val="20"/>
                <w:lang w:val="zh-CN"/>
              </w:rPr>
              <w:t>садржаја</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spacing w:after="0" w:line="240" w:lineRule="auto"/>
              <w:ind w:left="144" w:right="144"/>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zh-CN"/>
              </w:rPr>
              <w:t>Чланови актива за развој ШП</w:t>
            </w:r>
          </w:p>
        </w:tc>
      </w:tr>
      <w:tr w:rsidR="00C55595">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spacing w:after="0" w:line="240" w:lineRule="auto"/>
              <w:ind w:left="144" w:right="144"/>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pacing w:val="-5"/>
                <w:sz w:val="20"/>
                <w:szCs w:val="20"/>
                <w:lang w:val="en-GB"/>
              </w:rPr>
              <w:t>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numPr>
                <w:ilvl w:val="0"/>
                <w:numId w:val="42"/>
              </w:numPr>
              <w:suppressAutoHyphens/>
              <w:spacing w:after="0" w:line="240" w:lineRule="auto"/>
              <w:ind w:right="144"/>
              <w:contextualSpacing/>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pacing w:val="-5"/>
                <w:sz w:val="20"/>
                <w:szCs w:val="20"/>
                <w:lang w:val="zh-CN"/>
              </w:rPr>
              <w:t>Израда полугодишњег извештаја о раду актива</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spacing w:after="0" w:line="240" w:lineRule="auto"/>
              <w:ind w:left="144" w:right="144"/>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zh-CN"/>
              </w:rPr>
              <w:t>Чланови актива за развој ШП</w:t>
            </w:r>
          </w:p>
        </w:tc>
      </w:tr>
      <w:tr w:rsidR="00C55595">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spacing w:after="0" w:line="240" w:lineRule="auto"/>
              <w:ind w:left="144" w:right="144"/>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pacing w:val="-5"/>
                <w:sz w:val="20"/>
                <w:szCs w:val="20"/>
                <w:lang w:val="en-GB"/>
              </w:rPr>
              <w:t>IV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numPr>
                <w:ilvl w:val="0"/>
                <w:numId w:val="42"/>
              </w:numPr>
              <w:suppressAutoHyphens/>
              <w:spacing w:after="0" w:line="240" w:lineRule="auto"/>
              <w:ind w:right="144"/>
              <w:contextualSpacing/>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pacing w:val="-3"/>
                <w:sz w:val="20"/>
                <w:szCs w:val="20"/>
                <w:lang w:val="en-GB"/>
              </w:rPr>
              <w:t xml:space="preserve">Класификациони период: </w:t>
            </w:r>
            <w:r>
              <w:rPr>
                <w:rFonts w:ascii="Times New Roman" w:eastAsia="Times New Roman" w:hAnsi="Times New Roman" w:cs="Times New Roman"/>
                <w:color w:val="00000A"/>
                <w:spacing w:val="-3"/>
                <w:sz w:val="20"/>
                <w:szCs w:val="20"/>
                <w:lang w:val="en-GB"/>
              </w:rPr>
              <w:t>анализа реализације програма</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spacing w:after="0" w:line="240" w:lineRule="auto"/>
              <w:ind w:left="144" w:right="144"/>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zh-CN"/>
              </w:rPr>
              <w:t>Чланови актива за развој ШП</w:t>
            </w:r>
          </w:p>
        </w:tc>
      </w:tr>
      <w:tr w:rsidR="00C55595">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spacing w:after="0" w:line="240" w:lineRule="auto"/>
              <w:ind w:left="144" w:right="144"/>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pacing w:val="-5"/>
                <w:sz w:val="20"/>
                <w:szCs w:val="20"/>
                <w:lang w:val="en-GB"/>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numPr>
                <w:ilvl w:val="0"/>
                <w:numId w:val="42"/>
              </w:numPr>
              <w:suppressAutoHyphens/>
              <w:spacing w:after="0" w:line="240" w:lineRule="auto"/>
              <w:ind w:right="144"/>
              <w:contextualSpacing/>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pacing w:val="-5"/>
                <w:sz w:val="20"/>
                <w:szCs w:val="20"/>
                <w:lang w:val="zh-CN"/>
              </w:rPr>
              <w:t>Израда годишњег извештаја о раду актива</w:t>
            </w:r>
          </w:p>
          <w:p w:rsidR="00C55595" w:rsidRDefault="001D777D">
            <w:pPr>
              <w:widowControl w:val="0"/>
              <w:numPr>
                <w:ilvl w:val="0"/>
                <w:numId w:val="42"/>
              </w:numPr>
              <w:suppressAutoHyphens/>
              <w:spacing w:after="0" w:line="240" w:lineRule="auto"/>
              <w:ind w:right="144"/>
              <w:contextualSpacing/>
              <w:jc w:val="both"/>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pacing w:val="-3"/>
                <w:sz w:val="20"/>
                <w:szCs w:val="20"/>
                <w:lang w:val="zh-CN"/>
              </w:rPr>
              <w:t>Израда анкеса Ш</w:t>
            </w:r>
            <w:r>
              <w:rPr>
                <w:rFonts w:ascii="Times New Roman" w:eastAsia="Times New Roman" w:hAnsi="Times New Roman" w:cs="Times New Roman"/>
                <w:color w:val="00000A"/>
                <w:spacing w:val="-3"/>
                <w:sz w:val="20"/>
                <w:szCs w:val="20"/>
                <w:lang w:val="en-GB"/>
              </w:rPr>
              <w:t xml:space="preserve">колског програма </w:t>
            </w:r>
            <w:r>
              <w:rPr>
                <w:rFonts w:ascii="Times New Roman" w:eastAsia="Times New Roman" w:hAnsi="Times New Roman" w:cs="Times New Roman"/>
                <w:color w:val="00000A"/>
                <w:spacing w:val="-3"/>
                <w:sz w:val="20"/>
                <w:szCs w:val="20"/>
                <w:lang w:val="zh-CN"/>
              </w:rPr>
              <w:t>за нове наставне програме и планове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55595" w:rsidRDefault="001D777D">
            <w:pPr>
              <w:widowControl w:val="0"/>
              <w:spacing w:after="0" w:line="240" w:lineRule="auto"/>
              <w:ind w:left="144" w:right="144"/>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zh-CN"/>
              </w:rPr>
              <w:t>Чланови актива за развој ШП, наставници предметне и разредне наставе</w:t>
            </w:r>
          </w:p>
        </w:tc>
      </w:tr>
    </w:tbl>
    <w:p w:rsidR="00C55595" w:rsidRDefault="00C55595">
      <w:pPr>
        <w:rPr>
          <w:rFonts w:ascii="Times New Roman" w:hAnsi="Times New Roman" w:cs="Times New Roman"/>
          <w:sz w:val="24"/>
          <w:szCs w:val="24"/>
          <w:lang w:val="sr-Cyrl-RS"/>
        </w:rPr>
      </w:pPr>
    </w:p>
    <w:p w:rsidR="00C55595" w:rsidRDefault="00C55595">
      <w:pPr>
        <w:jc w:val="center"/>
        <w:rPr>
          <w:rFonts w:ascii="Times New Roman" w:hAnsi="Times New Roman" w:cs="Times New Roman"/>
          <w:sz w:val="24"/>
          <w:szCs w:val="24"/>
          <w:lang w:val="sr-Cyrl-RS"/>
        </w:rPr>
      </w:pPr>
    </w:p>
    <w:p w:rsidR="00C55595" w:rsidRDefault="001D77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ПЛАН РАДА </w:t>
      </w:r>
      <w:r>
        <w:rPr>
          <w:rFonts w:ascii="Times New Roman" w:hAnsi="Times New Roman" w:cs="Times New Roman"/>
          <w:sz w:val="24"/>
          <w:szCs w:val="24"/>
          <w:lang w:val="sr-Cyrl-RS"/>
        </w:rPr>
        <w:t>СТРУЧНОГ АКТИВА ЗА РАЗВОЈНО ПЛАНИРАЊЕ</w:t>
      </w:r>
    </w:p>
    <w:tbl>
      <w:tblPr>
        <w:tblStyle w:val="TableGrid25"/>
        <w:tblW w:w="9747" w:type="dxa"/>
        <w:jc w:val="center"/>
        <w:tblLook w:val="04A0" w:firstRow="1" w:lastRow="0" w:firstColumn="1" w:lastColumn="0" w:noHBand="0" w:noVBand="1"/>
      </w:tblPr>
      <w:tblGrid>
        <w:gridCol w:w="4503"/>
        <w:gridCol w:w="2551"/>
        <w:gridCol w:w="2693"/>
      </w:tblGrid>
      <w:tr w:rsidR="00C55595">
        <w:trPr>
          <w:jc w:val="center"/>
        </w:trPr>
        <w:tc>
          <w:tcPr>
            <w:tcW w:w="4503" w:type="dxa"/>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САДРЖАЈ РАДА</w:t>
            </w:r>
          </w:p>
        </w:tc>
        <w:tc>
          <w:tcPr>
            <w:tcW w:w="2551" w:type="dxa"/>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ВРЕМЕ РЕАЛИЗАЦИЈЕ</w:t>
            </w:r>
          </w:p>
        </w:tc>
        <w:tc>
          <w:tcPr>
            <w:tcW w:w="2693" w:type="dxa"/>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НОСОЦИ АКТИВНОСТИ</w:t>
            </w:r>
          </w:p>
        </w:tc>
      </w:tr>
      <w:tr w:rsidR="00C55595">
        <w:trPr>
          <w:jc w:val="center"/>
        </w:trPr>
        <w:tc>
          <w:tcPr>
            <w:tcW w:w="4503" w:type="dxa"/>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Израда плана рада Актива и подела задужења</w:t>
            </w:r>
          </w:p>
        </w:tc>
        <w:tc>
          <w:tcPr>
            <w:tcW w:w="2551" w:type="dxa"/>
          </w:tcPr>
          <w:p w:rsidR="00C55595" w:rsidRDefault="001D77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VIII</w:t>
            </w:r>
          </w:p>
        </w:tc>
        <w:tc>
          <w:tcPr>
            <w:tcW w:w="2693" w:type="dxa"/>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Стручни актив за развојно планирање, директор, педагог</w:t>
            </w:r>
          </w:p>
        </w:tc>
      </w:tr>
      <w:tr w:rsidR="00C55595">
        <w:trPr>
          <w:jc w:val="center"/>
        </w:trPr>
        <w:tc>
          <w:tcPr>
            <w:tcW w:w="4503" w:type="dxa"/>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Евалуација акционог плана школског развојног плана за 202</w:t>
            </w:r>
            <w:r>
              <w:rPr>
                <w:rFonts w:ascii="Times New Roman" w:hAnsi="Times New Roman" w:cs="Times New Roman"/>
                <w:sz w:val="20"/>
                <w:szCs w:val="20"/>
              </w:rPr>
              <w:t>2</w:t>
            </w:r>
            <w:r>
              <w:rPr>
                <w:rFonts w:ascii="Times New Roman" w:hAnsi="Times New Roman" w:cs="Times New Roman"/>
                <w:sz w:val="20"/>
                <w:szCs w:val="20"/>
                <w:lang w:val="sr-Cyrl-RS"/>
              </w:rPr>
              <w:t>/2</w:t>
            </w:r>
            <w:r>
              <w:rPr>
                <w:rFonts w:ascii="Times New Roman" w:hAnsi="Times New Roman" w:cs="Times New Roman"/>
                <w:sz w:val="20"/>
                <w:szCs w:val="20"/>
              </w:rPr>
              <w:t>3</w:t>
            </w:r>
            <w:r>
              <w:rPr>
                <w:rFonts w:ascii="Times New Roman" w:hAnsi="Times New Roman" w:cs="Times New Roman"/>
                <w:sz w:val="20"/>
                <w:szCs w:val="20"/>
                <w:lang w:val="sr-Cyrl-RS"/>
              </w:rPr>
              <w:t>.</w:t>
            </w:r>
          </w:p>
        </w:tc>
        <w:tc>
          <w:tcPr>
            <w:tcW w:w="2551" w:type="dxa"/>
          </w:tcPr>
          <w:p w:rsidR="00C55595" w:rsidRDefault="001D77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VIII</w:t>
            </w:r>
          </w:p>
        </w:tc>
        <w:tc>
          <w:tcPr>
            <w:tcW w:w="2693" w:type="dxa"/>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Стручни актив за развојно планирање, директор, педагог</w:t>
            </w:r>
          </w:p>
        </w:tc>
      </w:tr>
      <w:tr w:rsidR="00C55595">
        <w:trPr>
          <w:jc w:val="center"/>
        </w:trPr>
        <w:tc>
          <w:tcPr>
            <w:tcW w:w="4503" w:type="dxa"/>
          </w:tcPr>
          <w:p w:rsidR="00C55595" w:rsidRDefault="001D77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Израда Акционог плана школског развојног планирања за школску 202</w:t>
            </w:r>
            <w:r>
              <w:rPr>
                <w:rFonts w:ascii="Times New Roman" w:hAnsi="Times New Roman" w:cs="Times New Roman"/>
                <w:sz w:val="20"/>
                <w:szCs w:val="20"/>
              </w:rPr>
              <w:t>3</w:t>
            </w:r>
            <w:r>
              <w:rPr>
                <w:rFonts w:ascii="Times New Roman" w:hAnsi="Times New Roman" w:cs="Times New Roman"/>
                <w:sz w:val="20"/>
                <w:szCs w:val="20"/>
              </w:rPr>
              <w:t>/2</w:t>
            </w:r>
            <w:r>
              <w:rPr>
                <w:rFonts w:ascii="Times New Roman" w:hAnsi="Times New Roman" w:cs="Times New Roman"/>
                <w:sz w:val="20"/>
                <w:szCs w:val="20"/>
              </w:rPr>
              <w:t>4</w:t>
            </w:r>
            <w:r>
              <w:rPr>
                <w:rFonts w:ascii="Times New Roman" w:hAnsi="Times New Roman" w:cs="Times New Roman"/>
                <w:sz w:val="20"/>
                <w:szCs w:val="20"/>
              </w:rPr>
              <w:t>.</w:t>
            </w:r>
          </w:p>
        </w:tc>
        <w:tc>
          <w:tcPr>
            <w:tcW w:w="2551" w:type="dxa"/>
          </w:tcPr>
          <w:p w:rsidR="00C55595" w:rsidRDefault="001D77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IX</w:t>
            </w:r>
          </w:p>
        </w:tc>
        <w:tc>
          <w:tcPr>
            <w:tcW w:w="2693" w:type="dxa"/>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Стручни актив за развојно планирање, директор, педагог</w:t>
            </w:r>
          </w:p>
        </w:tc>
      </w:tr>
      <w:tr w:rsidR="00C55595">
        <w:trPr>
          <w:jc w:val="center"/>
        </w:trPr>
        <w:tc>
          <w:tcPr>
            <w:tcW w:w="4503" w:type="dxa"/>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Упознавање ШО и  СР са планираним активностима</w:t>
            </w:r>
          </w:p>
        </w:tc>
        <w:tc>
          <w:tcPr>
            <w:tcW w:w="2551" w:type="dxa"/>
          </w:tcPr>
          <w:p w:rsidR="00C55595" w:rsidRDefault="001D77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2693" w:type="dxa"/>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Стручни актив</w:t>
            </w:r>
          </w:p>
        </w:tc>
      </w:tr>
      <w:tr w:rsidR="00C55595">
        <w:trPr>
          <w:jc w:val="center"/>
        </w:trPr>
        <w:tc>
          <w:tcPr>
            <w:tcW w:w="4503" w:type="dxa"/>
            <w:vAlign w:val="center"/>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rPr>
              <w:t>Е</w:t>
            </w:r>
            <w:r>
              <w:rPr>
                <w:rFonts w:ascii="Times New Roman" w:hAnsi="Times New Roman" w:cs="Times New Roman"/>
                <w:sz w:val="20"/>
                <w:szCs w:val="20"/>
              </w:rPr>
              <w:t>валуација активности и израда извештаја о реализацији циљева и задатака акционих планова ШРП за текућу школску годину</w:t>
            </w:r>
            <w:r>
              <w:rPr>
                <w:rFonts w:ascii="Times New Roman" w:hAnsi="Times New Roman" w:cs="Times New Roman"/>
                <w:sz w:val="20"/>
                <w:szCs w:val="20"/>
                <w:lang w:val="sr-Cyrl-RS"/>
              </w:rPr>
              <w:t xml:space="preserve"> (полугодишње и годишње извештавање)</w:t>
            </w:r>
          </w:p>
        </w:tc>
        <w:tc>
          <w:tcPr>
            <w:tcW w:w="2551" w:type="dxa"/>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Током школске године</w:t>
            </w:r>
          </w:p>
          <w:p w:rsidR="00C55595" w:rsidRDefault="001D77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 VI</w:t>
            </w:r>
          </w:p>
        </w:tc>
        <w:tc>
          <w:tcPr>
            <w:tcW w:w="2693" w:type="dxa"/>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Стручни актив за развојно планирање, директор, педагог</w:t>
            </w:r>
          </w:p>
        </w:tc>
      </w:tr>
      <w:tr w:rsidR="00C55595">
        <w:trPr>
          <w:jc w:val="center"/>
        </w:trPr>
        <w:tc>
          <w:tcPr>
            <w:tcW w:w="4503" w:type="dxa"/>
            <w:vAlign w:val="center"/>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Сарадња са Тимом за</w:t>
            </w:r>
            <w:r>
              <w:rPr>
                <w:rFonts w:ascii="Times New Roman" w:hAnsi="Times New Roman" w:cs="Times New Roman"/>
                <w:sz w:val="20"/>
                <w:szCs w:val="20"/>
                <w:lang w:val="sr-Cyrl-RS"/>
              </w:rPr>
              <w:t xml:space="preserve"> самовредновање и Тимом за обезбеђивање квалитета и развој установе</w:t>
            </w:r>
            <w:r>
              <w:rPr>
                <w:rFonts w:ascii="Times New Roman" w:hAnsi="Times New Roman" w:cs="Times New Roman"/>
                <w:sz w:val="20"/>
                <w:szCs w:val="20"/>
              </w:rPr>
              <w:t xml:space="preserve">, </w:t>
            </w:r>
            <w:r>
              <w:rPr>
                <w:rFonts w:ascii="Times New Roman" w:hAnsi="Times New Roman" w:cs="Times New Roman"/>
                <w:sz w:val="20"/>
                <w:szCs w:val="20"/>
                <w:lang w:val="sr-Cyrl-RS"/>
              </w:rPr>
              <w:t>Педагошким колегијумом</w:t>
            </w:r>
          </w:p>
        </w:tc>
        <w:tc>
          <w:tcPr>
            <w:tcW w:w="2551" w:type="dxa"/>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Током школске године</w:t>
            </w:r>
          </w:p>
        </w:tc>
        <w:tc>
          <w:tcPr>
            <w:tcW w:w="2693" w:type="dxa"/>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Стручни актив за развојно планирање, директор, педагог</w:t>
            </w:r>
          </w:p>
        </w:tc>
      </w:tr>
      <w:tr w:rsidR="00C55595">
        <w:trPr>
          <w:jc w:val="center"/>
        </w:trPr>
        <w:tc>
          <w:tcPr>
            <w:tcW w:w="4503" w:type="dxa"/>
            <w:vAlign w:val="center"/>
          </w:tcPr>
          <w:p w:rsidR="00C55595" w:rsidRDefault="001D77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Информисање Наставничког већа, Савета родитеља и Школског одбора о реализацији циљева и</w:t>
            </w:r>
            <w:r>
              <w:rPr>
                <w:rFonts w:ascii="Times New Roman" w:hAnsi="Times New Roman" w:cs="Times New Roman"/>
                <w:sz w:val="20"/>
                <w:szCs w:val="20"/>
              </w:rPr>
              <w:t xml:space="preserve"> задатака акционих планова ШРП за текућу школску годину</w:t>
            </w:r>
          </w:p>
        </w:tc>
        <w:tc>
          <w:tcPr>
            <w:tcW w:w="2551" w:type="dxa"/>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Током школске године</w:t>
            </w:r>
          </w:p>
        </w:tc>
        <w:tc>
          <w:tcPr>
            <w:tcW w:w="2693" w:type="dxa"/>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Стручни актив за развојно планирање, директор, педагог</w:t>
            </w:r>
          </w:p>
        </w:tc>
      </w:tr>
      <w:tr w:rsidR="00C55595">
        <w:trPr>
          <w:jc w:val="center"/>
        </w:trPr>
        <w:tc>
          <w:tcPr>
            <w:tcW w:w="4503" w:type="dxa"/>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Договор у вези приритета Развојног плана за наредну школску годину.</w:t>
            </w:r>
          </w:p>
        </w:tc>
        <w:tc>
          <w:tcPr>
            <w:tcW w:w="2551" w:type="dxa"/>
          </w:tcPr>
          <w:p w:rsidR="00C55595" w:rsidRDefault="001D77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VI</w:t>
            </w:r>
          </w:p>
        </w:tc>
        <w:tc>
          <w:tcPr>
            <w:tcW w:w="2693" w:type="dxa"/>
          </w:tcPr>
          <w:p w:rsidR="00C55595" w:rsidRDefault="001D777D">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 xml:space="preserve">Стручни актив за развојно планирање, директор, </w:t>
            </w:r>
            <w:r>
              <w:rPr>
                <w:rFonts w:ascii="Times New Roman" w:hAnsi="Times New Roman" w:cs="Times New Roman"/>
                <w:sz w:val="20"/>
                <w:szCs w:val="20"/>
                <w:lang w:val="sr-Cyrl-RS"/>
              </w:rPr>
              <w:t>педагог</w:t>
            </w:r>
          </w:p>
        </w:tc>
      </w:tr>
    </w:tbl>
    <w:tbl>
      <w:tblPr>
        <w:tblpPr w:leftFromText="180" w:rightFromText="180" w:vertAnchor="page" w:horzAnchor="margin" w:tblpXSpec="center" w:tblpY="1901"/>
        <w:tblW w:w="101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tblCellMar>
        <w:tblLook w:val="04A0" w:firstRow="1" w:lastRow="0" w:firstColumn="1" w:lastColumn="0" w:noHBand="0" w:noVBand="1"/>
      </w:tblPr>
      <w:tblGrid>
        <w:gridCol w:w="1663"/>
        <w:gridCol w:w="1719"/>
        <w:gridCol w:w="1156"/>
        <w:gridCol w:w="2214"/>
        <w:gridCol w:w="1877"/>
        <w:gridCol w:w="1544"/>
      </w:tblGrid>
      <w:tr w:rsidR="00C55595">
        <w:tc>
          <w:tcPr>
            <w:tcW w:w="10173" w:type="dxa"/>
            <w:gridSpan w:val="6"/>
            <w:tcBorders>
              <w:top w:val="single" w:sz="4" w:space="0" w:color="00000A"/>
              <w:left w:val="single" w:sz="4" w:space="0" w:color="00000A"/>
              <w:bottom w:val="single" w:sz="4" w:space="0" w:color="00000A"/>
              <w:right w:val="single" w:sz="4" w:space="0" w:color="00000A"/>
            </w:tcBorders>
            <w:shd w:val="clear" w:color="auto" w:fill="FFFFFF" w:themeFill="background1"/>
            <w:tcMar>
              <w:left w:w="0" w:type="dxa"/>
            </w:tcMar>
          </w:tcPr>
          <w:p w:rsidR="00C55595" w:rsidRDefault="001D777D">
            <w:pPr>
              <w:jc w:val="center"/>
              <w:rPr>
                <w:rFonts w:ascii="Calibri" w:eastAsia="Times New Roman" w:hAnsi="Calibri" w:cs="Calibri"/>
                <w:b/>
                <w:bCs/>
                <w:sz w:val="18"/>
                <w:szCs w:val="18"/>
                <w:shd w:val="clear" w:color="auto" w:fill="FF66FF"/>
                <w:lang w:val="sr-Cyrl-RS"/>
              </w:rPr>
            </w:pPr>
            <w:r>
              <w:rPr>
                <w:rFonts w:ascii="Calibri" w:eastAsia="Times New Roman" w:hAnsi="Calibri" w:cs="Calibri"/>
                <w:b/>
                <w:bCs/>
                <w:szCs w:val="18"/>
                <w:shd w:val="clear" w:color="auto" w:fill="FF66FF"/>
                <w:lang w:val="sr-Cyrl-RS"/>
              </w:rPr>
              <w:lastRenderedPageBreak/>
              <w:t>АКЦИОНИ ПЛАН ШКОЛСКОГ РАЗВОЈНОГ</w:t>
            </w:r>
            <w:r>
              <w:rPr>
                <w:rFonts w:ascii="Calibri" w:eastAsia="Times New Roman" w:hAnsi="Calibri" w:cs="Calibri"/>
                <w:b/>
                <w:bCs/>
                <w:szCs w:val="18"/>
                <w:shd w:val="clear" w:color="auto" w:fill="FF66FF"/>
                <w:lang w:val="sr-Cyrl-RS"/>
              </w:rPr>
              <w:t xml:space="preserve"> </w:t>
            </w:r>
            <w:r>
              <w:rPr>
                <w:rFonts w:ascii="Calibri" w:eastAsia="Times New Roman" w:hAnsi="Calibri" w:cs="Calibri"/>
                <w:b/>
                <w:bCs/>
                <w:szCs w:val="18"/>
                <w:shd w:val="clear" w:color="auto" w:fill="FF66FF"/>
                <w:lang w:val="sr-Cyrl-RS"/>
              </w:rPr>
              <w:t>ПЛАНА ЗА 2023/24.ГОДИНУ</w:t>
            </w:r>
          </w:p>
        </w:tc>
      </w:tr>
      <w:tr w:rsidR="00C55595">
        <w:tc>
          <w:tcPr>
            <w:tcW w:w="10173" w:type="dxa"/>
            <w:gridSpan w:val="6"/>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bCs/>
                <w:sz w:val="18"/>
                <w:szCs w:val="18"/>
                <w:shd w:val="clear" w:color="auto" w:fill="FF66FF"/>
              </w:rPr>
            </w:pPr>
            <w:r>
              <w:rPr>
                <w:rFonts w:ascii="Calibri" w:eastAsia="Times New Roman" w:hAnsi="Calibri" w:cs="Calibri"/>
                <w:b/>
                <w:bCs/>
                <w:sz w:val="18"/>
                <w:szCs w:val="18"/>
                <w:shd w:val="clear" w:color="auto" w:fill="FF66FF"/>
              </w:rPr>
              <w:t>КЉУЧНА ОБЛАСТ: ПЛАНИРАЊЕ, ПРОГРАМИРАЊЕ, ИЗВЕШТАВАЊЕ</w:t>
            </w:r>
          </w:p>
        </w:tc>
      </w:tr>
      <w:tr w:rsidR="00C55595">
        <w:tc>
          <w:tcPr>
            <w:tcW w:w="10173" w:type="dxa"/>
            <w:gridSpan w:val="6"/>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sz w:val="18"/>
                <w:szCs w:val="18"/>
              </w:rPr>
            </w:pPr>
            <w:r>
              <w:rPr>
                <w:rFonts w:ascii="Calibri" w:eastAsia="Times New Roman" w:hAnsi="Calibri" w:cs="Calibri"/>
                <w:b/>
                <w:bCs/>
                <w:sz w:val="18"/>
                <w:szCs w:val="18"/>
              </w:rPr>
              <w:t xml:space="preserve">Развојни циљ: </w:t>
            </w:r>
            <w:r>
              <w:rPr>
                <w:rFonts w:ascii="Calibri" w:eastAsia="Times New Roman" w:hAnsi="Calibri" w:cs="Times New Roman"/>
              </w:rPr>
              <w:t xml:space="preserve"> </w:t>
            </w:r>
            <w:r>
              <w:rPr>
                <w:rFonts w:ascii="Calibri" w:eastAsia="Times New Roman" w:hAnsi="Calibri" w:cs="Calibri"/>
                <w:b/>
                <w:bCs/>
                <w:sz w:val="18"/>
                <w:szCs w:val="18"/>
              </w:rPr>
              <w:t>Планирање образовно-васпитног рада усмерено је на развој и остваривање циљева образовања и васпитања</w:t>
            </w:r>
          </w:p>
        </w:tc>
      </w:tr>
      <w:tr w:rsidR="00C55595">
        <w:tc>
          <w:tcPr>
            <w:tcW w:w="10173" w:type="dxa"/>
            <w:gridSpan w:val="6"/>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Times New Roman"/>
              </w:rPr>
            </w:pPr>
            <w:r>
              <w:rPr>
                <w:rFonts w:ascii="Calibri" w:eastAsia="Times New Roman" w:hAnsi="Calibri" w:cs="Calibri"/>
                <w:b/>
                <w:bCs/>
                <w:sz w:val="18"/>
                <w:szCs w:val="18"/>
              </w:rPr>
              <w:t xml:space="preserve">Задатак: </w:t>
            </w:r>
            <w:r>
              <w:rPr>
                <w:rFonts w:ascii="Calibri" w:eastAsia="Times New Roman" w:hAnsi="Calibri" w:cs="Times New Roman"/>
              </w:rPr>
              <w:t xml:space="preserve"> </w:t>
            </w:r>
            <w:r>
              <w:rPr>
                <w:rFonts w:ascii="Calibri" w:eastAsia="Times New Roman" w:hAnsi="Calibri" w:cs="Calibri"/>
                <w:b/>
                <w:bCs/>
                <w:sz w:val="18"/>
                <w:szCs w:val="18"/>
              </w:rPr>
              <w:t>Програмирање рада се заснива на аналитичко истраживачким подацима и проценама квалитета рада установе</w:t>
            </w:r>
          </w:p>
        </w:tc>
      </w:tr>
      <w:tr w:rsidR="00C55595">
        <w:tc>
          <w:tcPr>
            <w:tcW w:w="166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bCs/>
                <w:sz w:val="18"/>
                <w:szCs w:val="18"/>
              </w:rPr>
            </w:pPr>
            <w:r>
              <w:rPr>
                <w:rFonts w:ascii="Calibri" w:eastAsia="Times New Roman" w:hAnsi="Calibri" w:cs="Calibri"/>
                <w:b/>
                <w:bCs/>
                <w:sz w:val="18"/>
                <w:szCs w:val="18"/>
              </w:rPr>
              <w:t>АКТИВНОСТИ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bCs/>
                <w:sz w:val="18"/>
                <w:szCs w:val="18"/>
              </w:rPr>
            </w:pPr>
            <w:r>
              <w:rPr>
                <w:rFonts w:ascii="Calibri" w:eastAsia="Times New Roman" w:hAnsi="Calibri" w:cs="Calibri"/>
                <w:b/>
                <w:bCs/>
                <w:sz w:val="18"/>
                <w:szCs w:val="18"/>
              </w:rPr>
              <w:t>НОСИЛАЦ АКТИВНОСТИ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tabs>
                <w:tab w:val="left" w:pos="920"/>
              </w:tabs>
              <w:rPr>
                <w:rFonts w:ascii="Calibri" w:eastAsia="Times New Roman" w:hAnsi="Calibri" w:cs="Calibri"/>
                <w:b/>
                <w:bCs/>
                <w:sz w:val="18"/>
                <w:szCs w:val="18"/>
              </w:rPr>
            </w:pPr>
            <w:r>
              <w:rPr>
                <w:rFonts w:ascii="Calibri" w:eastAsia="Times New Roman" w:hAnsi="Calibri" w:cs="Calibri"/>
                <w:b/>
                <w:bCs/>
                <w:sz w:val="18"/>
                <w:szCs w:val="18"/>
              </w:rPr>
              <w:t>ВРЕМЕ</w:t>
            </w:r>
            <w:r>
              <w:rPr>
                <w:rFonts w:ascii="Calibri" w:eastAsia="Times New Roman" w:hAnsi="Calibri" w:cs="Calibri"/>
                <w:b/>
                <w:bCs/>
                <w:sz w:val="18"/>
                <w:szCs w:val="18"/>
              </w:rPr>
              <w:tab/>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bCs/>
                <w:sz w:val="18"/>
                <w:szCs w:val="18"/>
              </w:rPr>
            </w:pPr>
            <w:r>
              <w:rPr>
                <w:rFonts w:ascii="Calibri" w:eastAsia="Times New Roman" w:hAnsi="Calibri" w:cs="Calibri"/>
                <w:b/>
                <w:bCs/>
                <w:sz w:val="18"/>
                <w:szCs w:val="18"/>
              </w:rPr>
              <w:t>КРИТЕРИЈУМ УСПЕЕХА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bCs/>
                <w:sz w:val="18"/>
                <w:szCs w:val="18"/>
              </w:rPr>
            </w:pPr>
            <w:r>
              <w:rPr>
                <w:rFonts w:ascii="Calibri" w:eastAsia="Times New Roman" w:hAnsi="Calibri" w:cs="Calibri"/>
                <w:b/>
                <w:bCs/>
                <w:sz w:val="18"/>
                <w:szCs w:val="18"/>
              </w:rPr>
              <w:t>ИНСТРУМЕНТ</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bCs/>
                <w:sz w:val="18"/>
                <w:szCs w:val="18"/>
              </w:rPr>
            </w:pPr>
            <w:r>
              <w:rPr>
                <w:rFonts w:ascii="Calibri" w:eastAsia="Times New Roman" w:hAnsi="Calibri" w:cs="Calibri"/>
                <w:b/>
                <w:bCs/>
                <w:sz w:val="18"/>
                <w:szCs w:val="18"/>
              </w:rPr>
              <w:t>ВРЕМЕ ЕВАЛУАЦИЈЕ</w:t>
            </w:r>
          </w:p>
        </w:tc>
      </w:tr>
      <w:tr w:rsidR="00C55595">
        <w:trPr>
          <w:trHeight w:val="2041"/>
        </w:trPr>
        <w:tc>
          <w:tcPr>
            <w:tcW w:w="1663" w:type="dxa"/>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C55595" w:rsidRDefault="001D777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Изабрати погодне технике и инструменте истражавања </w:t>
            </w:r>
            <w:r>
              <w:rPr>
                <w:rFonts w:ascii="Times New Roman" w:eastAsia="Times New Roman" w:hAnsi="Times New Roman" w:cs="Times New Roman"/>
                <w:sz w:val="20"/>
                <w:szCs w:val="20"/>
              </w:rPr>
              <w:t>образовно-васпитне праксе. Спроводити истраживања васпитно – образовне праксе,а која се односе на планирање и програмирање рада установе (адаптација ученика петог разреда, избор слободних активности ученика, интересовања ученика...)</w:t>
            </w:r>
          </w:p>
        </w:tc>
        <w:tc>
          <w:tcPr>
            <w:tcW w:w="0" w:type="auto"/>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C55595" w:rsidRDefault="001D777D">
            <w:pPr>
              <w:rPr>
                <w:rFonts w:ascii="Calibri" w:eastAsia="Times New Roman" w:hAnsi="Calibri" w:cs="Calibri"/>
                <w:sz w:val="18"/>
                <w:szCs w:val="18"/>
                <w:lang w:val="sr-Cyrl-RS"/>
              </w:rPr>
            </w:pPr>
            <w:r>
              <w:rPr>
                <w:rFonts w:ascii="Calibri" w:eastAsia="Times New Roman" w:hAnsi="Calibri" w:cs="Calibri"/>
                <w:sz w:val="18"/>
                <w:szCs w:val="18"/>
              </w:rPr>
              <w:t>Председници и чланови С</w:t>
            </w:r>
            <w:r>
              <w:rPr>
                <w:rFonts w:ascii="Calibri" w:eastAsia="Times New Roman" w:hAnsi="Calibri" w:cs="Calibri"/>
                <w:sz w:val="18"/>
                <w:szCs w:val="18"/>
              </w:rPr>
              <w:t xml:space="preserve">В, </w:t>
            </w:r>
            <w:r>
              <w:rPr>
                <w:rFonts w:ascii="Calibri" w:eastAsia="Times New Roman" w:hAnsi="Calibri" w:cs="Calibri"/>
                <w:sz w:val="18"/>
                <w:szCs w:val="18"/>
                <w:lang w:val="sr-Cyrl-RS"/>
              </w:rPr>
              <w:t>педагог.Педгошки колегијум</w:t>
            </w:r>
          </w:p>
          <w:p w:rsidR="00C55595" w:rsidRDefault="00C55595">
            <w:pPr>
              <w:rPr>
                <w:rFonts w:ascii="Calibri" w:eastAsia="Times New Roman" w:hAnsi="Calibri" w:cs="Calibri"/>
                <w:sz w:val="18"/>
                <w:szCs w:val="18"/>
              </w:rPr>
            </w:pPr>
          </w:p>
          <w:p w:rsidR="00C55595" w:rsidRDefault="00C55595">
            <w:pPr>
              <w:rPr>
                <w:rFonts w:ascii="Calibri" w:eastAsia="Times New Roman" w:hAnsi="Calibri" w:cs="Calibri"/>
                <w:sz w:val="18"/>
                <w:szCs w:val="18"/>
              </w:rPr>
            </w:pPr>
          </w:p>
        </w:tc>
        <w:tc>
          <w:tcPr>
            <w:tcW w:w="0" w:type="auto"/>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C55595" w:rsidRDefault="001D777D">
            <w:pPr>
              <w:rPr>
                <w:rFonts w:ascii="Calibri" w:eastAsia="Times New Roman" w:hAnsi="Calibri" w:cs="Calibri"/>
                <w:sz w:val="18"/>
                <w:szCs w:val="18"/>
                <w:lang w:val="sr-Cyrl-RS"/>
              </w:rPr>
            </w:pPr>
            <w:r>
              <w:rPr>
                <w:rFonts w:ascii="Calibri" w:eastAsia="Times New Roman" w:hAnsi="Calibri" w:cs="Calibri"/>
                <w:sz w:val="18"/>
                <w:szCs w:val="18"/>
                <w:lang w:val="sr-Cyrl-RS"/>
              </w:rPr>
              <w:t>Август,</w:t>
            </w:r>
          </w:p>
          <w:p w:rsidR="00C55595" w:rsidRDefault="001D777D">
            <w:pPr>
              <w:rPr>
                <w:rFonts w:ascii="Calibri" w:eastAsia="Times New Roman" w:hAnsi="Calibri" w:cs="Calibri"/>
                <w:sz w:val="18"/>
                <w:szCs w:val="18"/>
                <w:lang w:val="sr-Cyrl-RS"/>
              </w:rPr>
            </w:pPr>
            <w:r>
              <w:rPr>
                <w:rFonts w:ascii="Calibri" w:eastAsia="Times New Roman" w:hAnsi="Calibri" w:cs="Calibri"/>
                <w:sz w:val="18"/>
                <w:szCs w:val="18"/>
                <w:lang w:val="sr-Cyrl-RS"/>
              </w:rPr>
              <w:t>Током целе године</w:t>
            </w:r>
          </w:p>
          <w:p w:rsidR="00C55595" w:rsidRDefault="00C55595">
            <w:pPr>
              <w:rPr>
                <w:rFonts w:ascii="Calibri" w:eastAsia="Times New Roman" w:hAnsi="Calibri" w:cs="Calibri"/>
                <w:sz w:val="18"/>
                <w:szCs w:val="18"/>
              </w:rPr>
            </w:pPr>
          </w:p>
          <w:p w:rsidR="00C55595" w:rsidRDefault="00C55595">
            <w:pPr>
              <w:rPr>
                <w:rFonts w:ascii="Calibri" w:eastAsia="Times New Roman" w:hAnsi="Calibri" w:cs="Calibri"/>
                <w:sz w:val="18"/>
                <w:szCs w:val="18"/>
              </w:rPr>
            </w:pPr>
          </w:p>
        </w:tc>
        <w:tc>
          <w:tcPr>
            <w:tcW w:w="0" w:type="auto"/>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C55595" w:rsidRDefault="001D777D">
            <w:pPr>
              <w:rPr>
                <w:rFonts w:ascii="Calibri" w:eastAsia="Times New Roman" w:hAnsi="Calibri" w:cs="Calibri"/>
                <w:sz w:val="18"/>
                <w:szCs w:val="18"/>
              </w:rPr>
            </w:pPr>
            <w:r>
              <w:rPr>
                <w:rFonts w:ascii="Calibri" w:eastAsia="Times New Roman" w:hAnsi="Calibri" w:cs="Calibri"/>
                <w:sz w:val="18"/>
                <w:szCs w:val="18"/>
              </w:rPr>
              <w:t xml:space="preserve">Изабране погодне технике и инструменте истражавања и спровођена истраживања васпитно – образовне праксе,а која се односе на планирање и програмирање рада установе (адаптација ученика петог </w:t>
            </w:r>
            <w:r>
              <w:rPr>
                <w:rFonts w:ascii="Calibri" w:eastAsia="Times New Roman" w:hAnsi="Calibri" w:cs="Calibri"/>
                <w:sz w:val="18"/>
                <w:szCs w:val="18"/>
              </w:rPr>
              <w:t>разреда, избор слободних активности ученика, интересовања ученика...)</w:t>
            </w:r>
          </w:p>
        </w:tc>
        <w:tc>
          <w:tcPr>
            <w:tcW w:w="0" w:type="auto"/>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C55595" w:rsidRDefault="001D777D">
            <w:pPr>
              <w:rPr>
                <w:rFonts w:ascii="Calibri" w:eastAsia="Times New Roman" w:hAnsi="Calibri" w:cs="Calibri"/>
                <w:sz w:val="18"/>
                <w:szCs w:val="18"/>
              </w:rPr>
            </w:pPr>
            <w:r>
              <w:rPr>
                <w:rFonts w:ascii="Calibri" w:eastAsia="Times New Roman" w:hAnsi="Calibri" w:cs="Calibri"/>
                <w:sz w:val="18"/>
                <w:szCs w:val="18"/>
              </w:rPr>
              <w:t>Записници са састанака стручних већа разредне и предметне наставе</w:t>
            </w:r>
            <w:r>
              <w:rPr>
                <w:rFonts w:ascii="Calibri" w:eastAsia="Times New Roman" w:hAnsi="Calibri" w:cs="Calibri"/>
                <w:sz w:val="18"/>
                <w:szCs w:val="18"/>
                <w:lang w:val="sr-Cyrl-RS"/>
              </w:rPr>
              <w:t>,</w:t>
            </w:r>
            <w:r>
              <w:rPr>
                <w:rFonts w:ascii="Calibri" w:eastAsia="Times New Roman" w:hAnsi="Calibri" w:cs="Calibri"/>
                <w:sz w:val="18"/>
                <w:szCs w:val="18"/>
              </w:rPr>
              <w:t xml:space="preserve"> </w:t>
            </w:r>
            <w:r>
              <w:rPr>
                <w:rFonts w:ascii="Calibri" w:eastAsia="Times New Roman" w:hAnsi="Calibri" w:cs="Calibri"/>
                <w:sz w:val="18"/>
                <w:szCs w:val="18"/>
                <w:lang w:val="sr-Cyrl-RS"/>
              </w:rPr>
              <w:t xml:space="preserve">извештај о раду педагога, извештај о раду тима за самовредновање, </w:t>
            </w:r>
            <w:r>
              <w:rPr>
                <w:rFonts w:ascii="Calibri" w:eastAsia="Times New Roman" w:hAnsi="Calibri" w:cs="Calibri"/>
                <w:sz w:val="18"/>
                <w:szCs w:val="18"/>
              </w:rPr>
              <w:t xml:space="preserve">годишњи извештај о </w:t>
            </w:r>
            <w:r>
              <w:rPr>
                <w:rFonts w:ascii="Calibri" w:eastAsia="Times New Roman" w:hAnsi="Calibri" w:cs="Calibri"/>
                <w:sz w:val="18"/>
                <w:szCs w:val="18"/>
                <w:lang w:val="sr-Cyrl-RS"/>
              </w:rPr>
              <w:t>р</w:t>
            </w:r>
            <w:r>
              <w:rPr>
                <w:rFonts w:ascii="Calibri" w:eastAsia="Times New Roman" w:hAnsi="Calibri" w:cs="Calibri"/>
                <w:sz w:val="18"/>
                <w:szCs w:val="18"/>
              </w:rPr>
              <w:t>аду школе</w:t>
            </w:r>
          </w:p>
        </w:tc>
        <w:tc>
          <w:tcPr>
            <w:tcW w:w="0" w:type="auto"/>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C55595" w:rsidRDefault="001D777D">
            <w:pPr>
              <w:rPr>
                <w:rFonts w:ascii="Calibri" w:eastAsia="Times New Roman" w:hAnsi="Calibri" w:cs="Calibri"/>
                <w:sz w:val="18"/>
                <w:szCs w:val="18"/>
                <w:lang w:val="sr-Cyrl-RS"/>
              </w:rPr>
            </w:pPr>
            <w:r>
              <w:rPr>
                <w:rFonts w:ascii="Calibri" w:eastAsia="Times New Roman" w:hAnsi="Calibri" w:cs="Calibri"/>
                <w:sz w:val="18"/>
                <w:szCs w:val="18"/>
                <w:lang w:val="sr-Cyrl-RS"/>
              </w:rPr>
              <w:t>полугодишње</w:t>
            </w:r>
          </w:p>
          <w:p w:rsidR="00C55595" w:rsidRDefault="00C55595">
            <w:pPr>
              <w:rPr>
                <w:rFonts w:ascii="Calibri" w:eastAsia="Times New Roman" w:hAnsi="Calibri" w:cs="Calibri"/>
                <w:sz w:val="18"/>
                <w:szCs w:val="18"/>
              </w:rPr>
            </w:pPr>
          </w:p>
          <w:p w:rsidR="00C55595" w:rsidRDefault="00C55595">
            <w:pPr>
              <w:rPr>
                <w:rFonts w:ascii="Calibri" w:eastAsia="Times New Roman" w:hAnsi="Calibri" w:cs="Calibri"/>
                <w:sz w:val="18"/>
                <w:szCs w:val="18"/>
              </w:rPr>
            </w:pPr>
          </w:p>
        </w:tc>
      </w:tr>
      <w:tr w:rsidR="00C55595">
        <w:tc>
          <w:tcPr>
            <w:tcW w:w="10173" w:type="dxa"/>
            <w:gridSpan w:val="6"/>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sz w:val="18"/>
                <w:szCs w:val="18"/>
              </w:rPr>
            </w:pPr>
            <w:r>
              <w:rPr>
                <w:rFonts w:ascii="Calibri" w:eastAsia="Times New Roman" w:hAnsi="Calibri" w:cs="Calibri"/>
                <w:b/>
                <w:sz w:val="18"/>
                <w:szCs w:val="18"/>
                <w:shd w:val="clear" w:color="auto" w:fill="FF66FF"/>
              </w:rPr>
              <w:t xml:space="preserve">КЉУЧНА </w:t>
            </w:r>
            <w:r>
              <w:rPr>
                <w:rFonts w:ascii="Calibri" w:eastAsia="Times New Roman" w:hAnsi="Calibri" w:cs="Calibri"/>
                <w:b/>
                <w:sz w:val="18"/>
                <w:szCs w:val="18"/>
                <w:shd w:val="clear" w:color="auto" w:fill="FF66FF"/>
              </w:rPr>
              <w:t>ОБЛАСТ: НАСТАВА И УЧЕЊЕ</w:t>
            </w:r>
          </w:p>
        </w:tc>
      </w:tr>
      <w:tr w:rsidR="00C55595">
        <w:tc>
          <w:tcPr>
            <w:tcW w:w="10173" w:type="dxa"/>
            <w:gridSpan w:val="6"/>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rPr>
            </w:pPr>
            <w:r>
              <w:rPr>
                <w:rFonts w:ascii="Calibri" w:eastAsia="Times New Roman" w:hAnsi="Calibri" w:cs="Calibri"/>
                <w:b/>
                <w:sz w:val="18"/>
                <w:szCs w:val="18"/>
              </w:rPr>
              <w:t xml:space="preserve">Развојни циљ: </w:t>
            </w:r>
            <w:r>
              <w:rPr>
                <w:rFonts w:ascii="Calibri" w:eastAsia="Times New Roman" w:hAnsi="Calibri" w:cs="Times New Roman"/>
              </w:rPr>
              <w:t xml:space="preserve"> </w:t>
            </w:r>
            <w:r>
              <w:rPr>
                <w:rFonts w:ascii="Calibri" w:eastAsia="Times New Roman" w:hAnsi="Calibri" w:cs="Calibri"/>
                <w:b/>
                <w:sz w:val="18"/>
                <w:szCs w:val="18"/>
              </w:rPr>
              <w:t>Унапређење, осавремењивање и контиуираност квалитета наставе</w:t>
            </w:r>
          </w:p>
        </w:tc>
      </w:tr>
      <w:tr w:rsidR="00C55595">
        <w:tc>
          <w:tcPr>
            <w:tcW w:w="10173" w:type="dxa"/>
            <w:gridSpan w:val="6"/>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bCs/>
                <w:sz w:val="18"/>
                <w:szCs w:val="18"/>
              </w:rPr>
            </w:pPr>
            <w:r>
              <w:rPr>
                <w:rFonts w:ascii="Calibri" w:eastAsia="Times New Roman" w:hAnsi="Calibri" w:cs="Calibri"/>
                <w:b/>
                <w:bCs/>
                <w:sz w:val="18"/>
                <w:szCs w:val="18"/>
              </w:rPr>
              <w:t xml:space="preserve">Задатак: </w:t>
            </w:r>
            <w:r>
              <w:rPr>
                <w:rFonts w:ascii="Times New Roman" w:eastAsia="Calibri" w:hAnsi="Times New Roman" w:cs="Verdana"/>
                <w:lang w:val="sr-Cyrl-CS"/>
              </w:rPr>
              <w:t xml:space="preserve"> </w:t>
            </w:r>
            <w:r>
              <w:rPr>
                <w:rFonts w:ascii="Calibri" w:eastAsia="Times New Roman" w:hAnsi="Calibri" w:cs="Calibri"/>
                <w:b/>
                <w:bCs/>
                <w:sz w:val="18"/>
                <w:szCs w:val="18"/>
                <w:lang w:val="sr-Cyrl-CS"/>
              </w:rPr>
              <w:t>Наставник примењује адекватна дидактичко-методичка решења на часу</w:t>
            </w:r>
          </w:p>
        </w:tc>
      </w:tr>
      <w:tr w:rsidR="00C55595">
        <w:tc>
          <w:tcPr>
            <w:tcW w:w="166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АКТИВНОСТИ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НОСИЛАЦ АКТИВНОСТИ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ВРЕМЕ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КРИТЕРИЈУМ УСПЕХА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ИНСТРУМЕНТ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ВРЕМЕ </w:t>
            </w:r>
            <w:r>
              <w:rPr>
                <w:rFonts w:ascii="Times New Roman" w:eastAsia="Times New Roman" w:hAnsi="Times New Roman" w:cs="Times New Roman"/>
                <w:b/>
                <w:sz w:val="20"/>
                <w:szCs w:val="20"/>
              </w:rPr>
              <w:t>ЕВАЛУАЦИЈЕ</w:t>
            </w:r>
          </w:p>
        </w:tc>
      </w:tr>
      <w:tr w:rsidR="00C55595">
        <w:tc>
          <w:tcPr>
            <w:tcW w:w="166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Наставници ј</w:t>
            </w:r>
            <w:r>
              <w:rPr>
                <w:rFonts w:ascii="Times New Roman" w:eastAsia="Times New Roman" w:hAnsi="Times New Roman" w:cs="Times New Roman"/>
                <w:sz w:val="20"/>
                <w:szCs w:val="20"/>
              </w:rPr>
              <w:t>асно истич</w:t>
            </w:r>
            <w:r>
              <w:rPr>
                <w:rFonts w:ascii="Times New Roman" w:eastAsia="Times New Roman" w:hAnsi="Times New Roman" w:cs="Times New Roman"/>
                <w:sz w:val="20"/>
                <w:szCs w:val="20"/>
                <w:lang w:val="sr-Cyrl-RS"/>
              </w:rPr>
              <w:t>у</w:t>
            </w:r>
            <w:r>
              <w:rPr>
                <w:rFonts w:ascii="Times New Roman" w:eastAsia="Times New Roman" w:hAnsi="Times New Roman" w:cs="Times New Roman"/>
                <w:sz w:val="20"/>
                <w:szCs w:val="20"/>
              </w:rPr>
              <w:t xml:space="preserve"> циљ</w:t>
            </w:r>
            <w:r>
              <w:rPr>
                <w:rFonts w:ascii="Times New Roman" w:eastAsia="Times New Roman" w:hAnsi="Times New Roman" w:cs="Times New Roman"/>
                <w:sz w:val="20"/>
                <w:szCs w:val="20"/>
                <w:lang w:val="sr-Cyrl-RS"/>
              </w:rPr>
              <w:t xml:space="preserve"> </w:t>
            </w:r>
            <w:r>
              <w:rPr>
                <w:rFonts w:ascii="Times New Roman" w:eastAsia="Times New Roman" w:hAnsi="Times New Roman" w:cs="Times New Roman"/>
                <w:sz w:val="20"/>
                <w:szCs w:val="20"/>
              </w:rPr>
              <w:t>часа</w:t>
            </w:r>
            <w:r>
              <w:rPr>
                <w:rFonts w:ascii="Times New Roman" w:eastAsia="Times New Roman" w:hAnsi="Times New Roman" w:cs="Times New Roman"/>
                <w:sz w:val="20"/>
                <w:szCs w:val="20"/>
                <w:lang w:val="sr-Cyrl-RS"/>
              </w:rPr>
              <w:t>,</w:t>
            </w:r>
          </w:p>
          <w:p w:rsidR="00C55595" w:rsidRDefault="001D777D">
            <w:pPr>
              <w:spacing w:after="0" w:line="240" w:lineRule="auto"/>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к</w:t>
            </w:r>
            <w:r>
              <w:rPr>
                <w:rFonts w:ascii="Times New Roman" w:eastAsia="Times New Roman" w:hAnsi="Times New Roman" w:cs="Times New Roman"/>
                <w:sz w:val="20"/>
                <w:szCs w:val="20"/>
              </w:rPr>
              <w:t>орист</w:t>
            </w:r>
            <w:r>
              <w:rPr>
                <w:rFonts w:ascii="Times New Roman" w:eastAsia="Times New Roman" w:hAnsi="Times New Roman" w:cs="Times New Roman"/>
                <w:sz w:val="20"/>
                <w:szCs w:val="20"/>
                <w:lang w:val="sr-Cyrl-RS"/>
              </w:rPr>
              <w:t>е</w:t>
            </w:r>
            <w:r>
              <w:rPr>
                <w:rFonts w:ascii="Times New Roman" w:eastAsia="Times New Roman" w:hAnsi="Times New Roman" w:cs="Times New Roman"/>
                <w:sz w:val="20"/>
                <w:szCs w:val="20"/>
              </w:rPr>
              <w:t xml:space="preserve"> савремене наставне методе које су ефикасне за постизање циља часа</w:t>
            </w:r>
            <w:r>
              <w:rPr>
                <w:rFonts w:ascii="Times New Roman" w:eastAsia="Times New Roman" w:hAnsi="Times New Roman" w:cs="Times New Roman"/>
                <w:sz w:val="20"/>
                <w:szCs w:val="20"/>
                <w:lang w:val="sr-Cyrl-RS"/>
              </w:rPr>
              <w:t>, у</w:t>
            </w:r>
            <w:r>
              <w:rPr>
                <w:rFonts w:ascii="Times New Roman" w:eastAsia="Times New Roman" w:hAnsi="Times New Roman" w:cs="Times New Roman"/>
                <w:sz w:val="20"/>
                <w:szCs w:val="20"/>
              </w:rPr>
              <w:t>ч</w:t>
            </w:r>
            <w:r>
              <w:rPr>
                <w:rFonts w:ascii="Times New Roman" w:eastAsia="Times New Roman" w:hAnsi="Times New Roman" w:cs="Times New Roman"/>
                <w:sz w:val="20"/>
                <w:szCs w:val="20"/>
                <w:lang w:val="sr-Cyrl-RS"/>
              </w:rPr>
              <w:t>е</w:t>
            </w:r>
            <w:r>
              <w:rPr>
                <w:rFonts w:ascii="Times New Roman" w:eastAsia="Times New Roman" w:hAnsi="Times New Roman" w:cs="Times New Roman"/>
                <w:sz w:val="20"/>
                <w:szCs w:val="20"/>
              </w:rPr>
              <w:t xml:space="preserve"> ученике различитим техникама учења и самоучења</w:t>
            </w:r>
            <w:r>
              <w:rPr>
                <w:rFonts w:ascii="Times New Roman" w:eastAsia="Times New Roman" w:hAnsi="Times New Roman" w:cs="Times New Roman"/>
                <w:sz w:val="20"/>
                <w:szCs w:val="20"/>
                <w:lang w:val="sr-Cyrl-RS"/>
              </w:rPr>
              <w:t>, д</w:t>
            </w:r>
            <w:r>
              <w:rPr>
                <w:rFonts w:ascii="Times New Roman" w:eastAsia="Times New Roman" w:hAnsi="Times New Roman" w:cs="Times New Roman"/>
                <w:sz w:val="20"/>
                <w:szCs w:val="20"/>
              </w:rPr>
              <w:t>ај</w:t>
            </w:r>
            <w:r>
              <w:rPr>
                <w:rFonts w:ascii="Times New Roman" w:eastAsia="Times New Roman" w:hAnsi="Times New Roman" w:cs="Times New Roman"/>
                <w:sz w:val="20"/>
                <w:szCs w:val="20"/>
                <w:lang w:val="sr-Cyrl-RS"/>
              </w:rPr>
              <w:t>у</w:t>
            </w:r>
            <w:r>
              <w:rPr>
                <w:rFonts w:ascii="Times New Roman" w:eastAsia="Times New Roman" w:hAnsi="Times New Roman" w:cs="Times New Roman"/>
                <w:sz w:val="20"/>
                <w:szCs w:val="20"/>
              </w:rPr>
              <w:t xml:space="preserve"> јасна упутства и објашњења</w:t>
            </w:r>
            <w:r>
              <w:rPr>
                <w:rFonts w:ascii="Times New Roman" w:eastAsia="Times New Roman" w:hAnsi="Times New Roman" w:cs="Times New Roman"/>
                <w:sz w:val="20"/>
                <w:szCs w:val="20"/>
                <w:lang w:val="sr-Cyrl-RS"/>
              </w:rPr>
              <w:t>, ј</w:t>
            </w:r>
            <w:r>
              <w:rPr>
                <w:rFonts w:ascii="Times New Roman" w:eastAsia="Times New Roman" w:hAnsi="Times New Roman" w:cs="Times New Roman"/>
                <w:sz w:val="20"/>
                <w:szCs w:val="20"/>
              </w:rPr>
              <w:t xml:space="preserve">асно истиче кључне појмове на часу које ученици </w:t>
            </w:r>
            <w:r>
              <w:rPr>
                <w:rFonts w:ascii="Times New Roman" w:eastAsia="Times New Roman" w:hAnsi="Times New Roman" w:cs="Times New Roman"/>
                <w:sz w:val="20"/>
                <w:szCs w:val="20"/>
              </w:rPr>
              <w:t>треба да науче</w:t>
            </w:r>
            <w:r>
              <w:rPr>
                <w:rFonts w:ascii="Times New Roman" w:eastAsia="Times New Roman" w:hAnsi="Times New Roman" w:cs="Times New Roman"/>
                <w:sz w:val="20"/>
                <w:szCs w:val="20"/>
                <w:lang w:val="sr-Cyrl-RS"/>
              </w:rPr>
              <w:t xml:space="preserve">, </w:t>
            </w:r>
            <w:r>
              <w:rPr>
                <w:rFonts w:ascii="Times New Roman" w:eastAsia="Times New Roman" w:hAnsi="Times New Roman" w:cs="Times New Roman"/>
                <w:sz w:val="20"/>
                <w:szCs w:val="20"/>
                <w:lang w:val="sr-Cyrl-RS"/>
              </w:rPr>
              <w:lastRenderedPageBreak/>
              <w:t>п</w:t>
            </w:r>
            <w:r>
              <w:rPr>
                <w:rFonts w:ascii="Times New Roman" w:eastAsia="Times New Roman" w:hAnsi="Times New Roman" w:cs="Times New Roman"/>
                <w:sz w:val="20"/>
                <w:szCs w:val="20"/>
              </w:rPr>
              <w:t>охађа</w:t>
            </w:r>
            <w:r>
              <w:rPr>
                <w:rFonts w:ascii="Times New Roman" w:eastAsia="Times New Roman" w:hAnsi="Times New Roman" w:cs="Times New Roman"/>
                <w:sz w:val="20"/>
                <w:szCs w:val="20"/>
                <w:lang w:val="sr-Cyrl-RS"/>
              </w:rPr>
              <w:t>ју</w:t>
            </w:r>
            <w:r>
              <w:rPr>
                <w:rFonts w:ascii="Times New Roman" w:eastAsia="Times New Roman" w:hAnsi="Times New Roman" w:cs="Times New Roman"/>
                <w:sz w:val="20"/>
                <w:szCs w:val="20"/>
              </w:rPr>
              <w:t xml:space="preserve"> семинаре и интерно се стручно усавршава у области техника учења/ самоучења</w:t>
            </w:r>
            <w:r>
              <w:rPr>
                <w:rFonts w:ascii="Times New Roman" w:eastAsia="Times New Roman" w:hAnsi="Times New Roman" w:cs="Times New Roman"/>
                <w:sz w:val="20"/>
                <w:szCs w:val="20"/>
                <w:lang w:val="sr-Cyrl-RS"/>
              </w:rPr>
              <w:t xml:space="preserve">, </w:t>
            </w:r>
          </w:p>
          <w:p w:rsidR="00C55595" w:rsidRDefault="001D77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sr-Cyrl-RS"/>
              </w:rPr>
              <w:t>в</w:t>
            </w:r>
            <w:r>
              <w:rPr>
                <w:rFonts w:ascii="Times New Roman" w:eastAsia="Times New Roman" w:hAnsi="Times New Roman" w:cs="Times New Roman"/>
                <w:sz w:val="20"/>
                <w:szCs w:val="20"/>
              </w:rPr>
              <w:t>реднуј</w:t>
            </w:r>
            <w:r>
              <w:rPr>
                <w:rFonts w:ascii="Times New Roman" w:eastAsia="Times New Roman" w:hAnsi="Times New Roman" w:cs="Times New Roman"/>
                <w:sz w:val="20"/>
                <w:szCs w:val="20"/>
                <w:lang w:val="sr-Cyrl-RS"/>
              </w:rPr>
              <w:t>у</w:t>
            </w:r>
            <w:r>
              <w:rPr>
                <w:rFonts w:ascii="Times New Roman" w:eastAsia="Times New Roman" w:hAnsi="Times New Roman" w:cs="Times New Roman"/>
                <w:sz w:val="20"/>
                <w:szCs w:val="20"/>
              </w:rPr>
              <w:t xml:space="preserve"> свој рад</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rPr>
              <w:lastRenderedPageBreak/>
              <w:t>Наставници</w:t>
            </w:r>
            <w:r>
              <w:rPr>
                <w:rFonts w:ascii="Times New Roman" w:eastAsia="Times New Roman" w:hAnsi="Times New Roman" w:cs="Times New Roman"/>
                <w:sz w:val="20"/>
                <w:szCs w:val="20"/>
                <w:lang w:val="sr-Cyrl-RS"/>
              </w:rPr>
              <w:t>, стручни сарадник, директор</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Током школске године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line="240" w:lineRule="auto"/>
              <w:rPr>
                <w:rFonts w:ascii="Times New Roman" w:eastAsia="Times New Roman" w:hAnsi="Times New Roman" w:cs="Times New Roman"/>
                <w:sz w:val="20"/>
                <w:szCs w:val="20"/>
              </w:rPr>
            </w:pPr>
            <w:r>
              <w:rPr>
                <w:rFonts w:ascii="Times New Roman" w:eastAsia="Calibri" w:hAnsi="Times New Roman" w:cs="Times New Roman"/>
                <w:sz w:val="20"/>
                <w:szCs w:val="20"/>
                <w:lang w:val="sr-Cyrl-CS"/>
              </w:rPr>
              <w:t xml:space="preserve">60% наставника примењује адекватна дидактичко – методичка решења на часу на </w:t>
            </w:r>
            <w:r>
              <w:rPr>
                <w:rFonts w:ascii="Times New Roman" w:eastAsia="Calibri" w:hAnsi="Times New Roman" w:cs="Times New Roman"/>
                <w:sz w:val="20"/>
                <w:szCs w:val="20"/>
                <w:lang w:val="sr-Cyrl-CS"/>
              </w:rPr>
              <w:t>крају реализације ШРП , бар 10 наставника разредне и предметне наставе извредновало је свој рад и предузело мере за унапређење и пратило ефекте, 20% наставника сваке године се стручно усавршава у области технике учења и примењује знања и вештине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line="240" w:lineRule="auto"/>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Извештај о</w:t>
            </w:r>
            <w:r>
              <w:rPr>
                <w:rFonts w:ascii="Times New Roman" w:eastAsia="Times New Roman" w:hAnsi="Times New Roman" w:cs="Times New Roman"/>
                <w:sz w:val="20"/>
                <w:szCs w:val="20"/>
                <w:lang w:val="sr-Cyrl-RS"/>
              </w:rPr>
              <w:t xml:space="preserve"> посећеном часу од стране педагога и директора, чек листе за наставнике, скале процене за ученике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Током године</w:t>
            </w:r>
          </w:p>
        </w:tc>
      </w:tr>
      <w:tr w:rsidR="00C55595">
        <w:trPr>
          <w:trHeight w:val="323"/>
        </w:trPr>
        <w:tc>
          <w:tcPr>
            <w:tcW w:w="10173" w:type="dxa"/>
            <w:gridSpan w:val="6"/>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shd w:val="clear" w:color="auto" w:fill="FF66FF"/>
              </w:rPr>
            </w:pPr>
            <w:r>
              <w:rPr>
                <w:rFonts w:ascii="Calibri" w:eastAsia="Times New Roman" w:hAnsi="Calibri" w:cs="Calibri"/>
                <w:b/>
                <w:sz w:val="18"/>
                <w:szCs w:val="18"/>
                <w:shd w:val="clear" w:color="auto" w:fill="FF66FF"/>
              </w:rPr>
              <w:lastRenderedPageBreak/>
              <w:t>КЉУЧНА ОБЛАСТ: ПОСТИГНУЋА УЧЕНИКА</w:t>
            </w:r>
            <w:r>
              <w:rPr>
                <w:rFonts w:ascii="Calibri" w:eastAsia="Times New Roman" w:hAnsi="Calibri" w:cs="Calibri"/>
                <w:b/>
                <w:sz w:val="18"/>
                <w:szCs w:val="18"/>
              </w:rPr>
              <w:t xml:space="preserve"> </w:t>
            </w:r>
          </w:p>
        </w:tc>
      </w:tr>
      <w:tr w:rsidR="00C55595">
        <w:trPr>
          <w:trHeight w:val="823"/>
        </w:trPr>
        <w:tc>
          <w:tcPr>
            <w:tcW w:w="10173" w:type="dxa"/>
            <w:gridSpan w:val="6"/>
            <w:tcBorders>
              <w:top w:val="single" w:sz="4" w:space="0" w:color="auto"/>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shd w:val="clear" w:color="auto" w:fill="FF66FF"/>
              </w:rPr>
            </w:pPr>
            <w:r>
              <w:rPr>
                <w:rFonts w:ascii="Calibri" w:eastAsia="Times New Roman" w:hAnsi="Calibri" w:cs="Calibri"/>
                <w:b/>
                <w:sz w:val="18"/>
                <w:szCs w:val="18"/>
              </w:rPr>
              <w:t xml:space="preserve">Развојни циљ: Перманентно подизање квалитета школских постигнућа ученика у циљу достизања остварености </w:t>
            </w:r>
            <w:r>
              <w:rPr>
                <w:rFonts w:ascii="Calibri" w:eastAsia="Times New Roman" w:hAnsi="Calibri" w:cs="Calibri"/>
                <w:b/>
                <w:sz w:val="18"/>
                <w:szCs w:val="18"/>
              </w:rPr>
              <w:t>стандарда образовања, а уз уважавање могућности и потреба ученика наше школе</w:t>
            </w:r>
          </w:p>
        </w:tc>
      </w:tr>
      <w:tr w:rsidR="00C55595">
        <w:trPr>
          <w:trHeight w:val="517"/>
        </w:trPr>
        <w:tc>
          <w:tcPr>
            <w:tcW w:w="10173" w:type="dxa"/>
            <w:gridSpan w:val="6"/>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lang w:val="sr-Cyrl-RS"/>
              </w:rPr>
            </w:pPr>
            <w:r>
              <w:rPr>
                <w:rFonts w:ascii="Calibri" w:eastAsia="Times New Roman" w:hAnsi="Calibri" w:cs="Calibri"/>
                <w:b/>
                <w:sz w:val="18"/>
                <w:szCs w:val="18"/>
              </w:rPr>
              <w:t xml:space="preserve">Задатак: </w:t>
            </w:r>
            <w:r>
              <w:rPr>
                <w:rFonts w:ascii="Calibri" w:eastAsia="Times New Roman" w:hAnsi="Calibri" w:cs="Times New Roman"/>
              </w:rPr>
              <w:t xml:space="preserve"> </w:t>
            </w:r>
            <w:r>
              <w:rPr>
                <w:rFonts w:ascii="Calibri" w:eastAsia="Times New Roman" w:hAnsi="Calibri" w:cs="Calibri"/>
                <w:b/>
                <w:sz w:val="18"/>
                <w:szCs w:val="18"/>
              </w:rPr>
              <w:t>Подизање образовних постигнућа на виши ниво</w:t>
            </w:r>
            <w:r>
              <w:rPr>
                <w:rFonts w:ascii="Calibri" w:eastAsia="Times New Roman" w:hAnsi="Calibri" w:cs="Calibri"/>
                <w:b/>
                <w:sz w:val="18"/>
                <w:szCs w:val="18"/>
                <w:lang w:val="sr-Cyrl-RS"/>
              </w:rPr>
              <w:t>.</w:t>
            </w:r>
          </w:p>
        </w:tc>
      </w:tr>
      <w:tr w:rsidR="00C55595">
        <w:tc>
          <w:tcPr>
            <w:tcW w:w="166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b/>
                <w:sz w:val="18"/>
                <w:szCs w:val="18"/>
              </w:rPr>
            </w:pPr>
            <w:r>
              <w:rPr>
                <w:rFonts w:ascii="Calibri" w:eastAsia="Times New Roman" w:hAnsi="Calibri" w:cs="Calibri"/>
                <w:b/>
                <w:sz w:val="18"/>
                <w:szCs w:val="18"/>
              </w:rPr>
              <w:t>АКТИВНОСТИ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b/>
                <w:sz w:val="18"/>
                <w:szCs w:val="18"/>
              </w:rPr>
            </w:pPr>
            <w:r>
              <w:rPr>
                <w:rFonts w:ascii="Calibri" w:eastAsia="Times New Roman" w:hAnsi="Calibri" w:cs="Calibri"/>
                <w:b/>
                <w:sz w:val="18"/>
                <w:szCs w:val="18"/>
              </w:rPr>
              <w:t>НОСИЛАЦ АКТИВНОСТИ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b/>
                <w:sz w:val="18"/>
                <w:szCs w:val="18"/>
              </w:rPr>
            </w:pPr>
            <w:r>
              <w:rPr>
                <w:rFonts w:ascii="Calibri" w:eastAsia="Times New Roman" w:hAnsi="Calibri" w:cs="Calibri"/>
                <w:b/>
                <w:sz w:val="18"/>
                <w:szCs w:val="18"/>
              </w:rPr>
              <w:t>ВРЕМЕ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rPr>
            </w:pPr>
            <w:r>
              <w:rPr>
                <w:rFonts w:ascii="Calibri" w:eastAsia="Times New Roman" w:hAnsi="Calibri" w:cs="Calibri"/>
                <w:b/>
                <w:sz w:val="18"/>
                <w:szCs w:val="18"/>
              </w:rPr>
              <w:t>КРИТЕРИЈУМ УСПЕХА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rPr>
            </w:pPr>
            <w:r>
              <w:rPr>
                <w:rFonts w:ascii="Calibri" w:eastAsia="Times New Roman" w:hAnsi="Calibri" w:cs="Calibri"/>
                <w:b/>
                <w:sz w:val="18"/>
                <w:szCs w:val="18"/>
              </w:rPr>
              <w:t xml:space="preserve">ИНСТРУМЕНТ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rPr>
            </w:pPr>
            <w:r>
              <w:rPr>
                <w:rFonts w:ascii="Calibri" w:eastAsia="Times New Roman" w:hAnsi="Calibri" w:cs="Calibri"/>
                <w:b/>
                <w:sz w:val="18"/>
                <w:szCs w:val="18"/>
              </w:rPr>
              <w:t>ВРЕМЕ ЕВАЛУАЦИЈЕ</w:t>
            </w:r>
          </w:p>
        </w:tc>
      </w:tr>
      <w:tr w:rsidR="00C55595">
        <w:trPr>
          <w:trHeight w:val="1457"/>
        </w:trPr>
        <w:tc>
          <w:tcPr>
            <w:tcW w:w="166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rPr>
                <w:rFonts w:ascii="Calibri" w:eastAsia="Times New Roman" w:hAnsi="Calibri" w:cs="Calibri"/>
                <w:sz w:val="18"/>
                <w:szCs w:val="18"/>
                <w:lang w:val="sr-Cyrl-RS"/>
              </w:rPr>
            </w:pPr>
            <w:r>
              <w:rPr>
                <w:rFonts w:ascii="Calibri" w:eastAsia="Times New Roman" w:hAnsi="Calibri" w:cs="Calibri"/>
                <w:sz w:val="18"/>
                <w:szCs w:val="18"/>
              </w:rPr>
              <w:t xml:space="preserve">Анализа претходних постигнућа и </w:t>
            </w:r>
            <w:r>
              <w:rPr>
                <w:rFonts w:ascii="Calibri" w:eastAsia="Times New Roman" w:hAnsi="Calibri" w:cs="Calibri"/>
                <w:sz w:val="18"/>
                <w:szCs w:val="18"/>
              </w:rPr>
              <w:t>доношење мера за наредни период</w:t>
            </w:r>
            <w:r>
              <w:rPr>
                <w:rFonts w:ascii="Calibri" w:eastAsia="Times New Roman" w:hAnsi="Calibri" w:cs="Calibri"/>
                <w:sz w:val="18"/>
                <w:szCs w:val="18"/>
                <w:lang w:val="sr-Cyrl-RS"/>
              </w:rPr>
              <w:t>;</w:t>
            </w:r>
          </w:p>
          <w:p w:rsidR="00C55595" w:rsidRDefault="001D777D">
            <w:pPr>
              <w:spacing w:after="0" w:line="240" w:lineRule="auto"/>
              <w:rPr>
                <w:rFonts w:ascii="Calibri" w:eastAsia="Times New Roman" w:hAnsi="Calibri" w:cs="Calibri"/>
                <w:sz w:val="18"/>
                <w:szCs w:val="18"/>
                <w:lang w:val="sr-Cyrl-RS"/>
              </w:rPr>
            </w:pPr>
            <w:r>
              <w:rPr>
                <w:rFonts w:ascii="Calibri" w:eastAsia="Times New Roman" w:hAnsi="Calibri" w:cs="Calibri"/>
                <w:sz w:val="18"/>
                <w:szCs w:val="18"/>
              </w:rPr>
              <w:t>Корекција наставних планова и усклађивање са образовним стандардима</w:t>
            </w:r>
            <w:r>
              <w:rPr>
                <w:rFonts w:ascii="Calibri" w:eastAsia="Times New Roman" w:hAnsi="Calibri" w:cs="Calibri"/>
                <w:sz w:val="18"/>
                <w:szCs w:val="18"/>
                <w:lang w:val="sr-Cyrl-RS"/>
              </w:rPr>
              <w:t>;</w:t>
            </w:r>
          </w:p>
          <w:p w:rsidR="00C55595" w:rsidRDefault="001D777D">
            <w:pPr>
              <w:spacing w:after="0" w:line="240" w:lineRule="auto"/>
              <w:rPr>
                <w:rFonts w:ascii="Calibri" w:eastAsia="Times New Roman" w:hAnsi="Calibri" w:cs="Calibri"/>
                <w:sz w:val="18"/>
                <w:szCs w:val="18"/>
                <w:lang w:val="sr-Cyrl-RS"/>
              </w:rPr>
            </w:pPr>
            <w:r>
              <w:rPr>
                <w:rFonts w:ascii="Calibri" w:eastAsia="Times New Roman" w:hAnsi="Calibri" w:cs="Calibri"/>
                <w:sz w:val="18"/>
                <w:szCs w:val="18"/>
              </w:rPr>
              <w:t>Праћење постигнућа на крају полугодишта и школске године</w:t>
            </w:r>
            <w:r>
              <w:rPr>
                <w:rFonts w:ascii="Calibri" w:eastAsia="Times New Roman" w:hAnsi="Calibri" w:cs="Calibri"/>
                <w:sz w:val="18"/>
                <w:szCs w:val="18"/>
                <w:lang w:val="sr-Cyrl-RS"/>
              </w:rPr>
              <w:t>;</w:t>
            </w:r>
          </w:p>
          <w:p w:rsidR="00C55595" w:rsidRDefault="001D777D">
            <w:pPr>
              <w:spacing w:after="0" w:line="240" w:lineRule="auto"/>
              <w:rPr>
                <w:rFonts w:ascii="Calibri" w:eastAsia="Times New Roman" w:hAnsi="Calibri" w:cs="Calibri"/>
                <w:sz w:val="18"/>
                <w:szCs w:val="18"/>
                <w:lang w:val="sr-Cyrl-RS"/>
              </w:rPr>
            </w:pPr>
            <w:r>
              <w:rPr>
                <w:rFonts w:ascii="Calibri" w:eastAsia="Times New Roman" w:hAnsi="Calibri" w:cs="Calibri"/>
                <w:sz w:val="18"/>
                <w:szCs w:val="18"/>
              </w:rPr>
              <w:t xml:space="preserve">Организација допунске наставе </w:t>
            </w:r>
            <w:r>
              <w:rPr>
                <w:rFonts w:ascii="Calibri" w:eastAsia="Times New Roman" w:hAnsi="Calibri" w:cs="Calibri"/>
                <w:sz w:val="18"/>
                <w:szCs w:val="18"/>
                <w:lang w:val="sr-Cyrl-RS"/>
              </w:rPr>
              <w:t>;</w:t>
            </w:r>
          </w:p>
          <w:p w:rsidR="00C55595" w:rsidRDefault="001D777D">
            <w:pPr>
              <w:spacing w:after="0" w:line="240" w:lineRule="auto"/>
              <w:rPr>
                <w:rFonts w:ascii="Calibri" w:eastAsia="Times New Roman" w:hAnsi="Calibri" w:cs="Calibri"/>
                <w:sz w:val="18"/>
                <w:szCs w:val="18"/>
              </w:rPr>
            </w:pPr>
            <w:r>
              <w:rPr>
                <w:rFonts w:ascii="Calibri" w:eastAsia="Times New Roman" w:hAnsi="Calibri" w:cs="Calibri"/>
                <w:sz w:val="18"/>
                <w:szCs w:val="18"/>
              </w:rPr>
              <w:t>Полугодишња и годишња тестирања и анализе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both"/>
              <w:rPr>
                <w:rFonts w:ascii="Calibri" w:eastAsia="Times New Roman" w:hAnsi="Calibri" w:cs="Calibri"/>
                <w:sz w:val="18"/>
                <w:szCs w:val="18"/>
              </w:rPr>
            </w:pPr>
            <w:r>
              <w:rPr>
                <w:rFonts w:ascii="Calibri" w:eastAsia="Times New Roman" w:hAnsi="Calibri" w:cs="Calibri"/>
                <w:sz w:val="18"/>
                <w:szCs w:val="18"/>
              </w:rPr>
              <w:t xml:space="preserve">Одељенске старешине, ,стручни сарадник, чланови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rPr>
                <w:rFonts w:ascii="Calibri" w:eastAsia="Times New Roman" w:hAnsi="Calibri" w:cs="Calibri"/>
                <w:sz w:val="18"/>
                <w:szCs w:val="18"/>
                <w:lang w:val="sr-Cyrl-RS"/>
              </w:rPr>
            </w:pPr>
            <w:r>
              <w:rPr>
                <w:rFonts w:ascii="Calibri" w:eastAsia="Times New Roman" w:hAnsi="Calibri" w:cs="Calibri"/>
                <w:sz w:val="18"/>
                <w:szCs w:val="18"/>
              </w:rPr>
              <w:t xml:space="preserve">Крајем првог </w:t>
            </w:r>
            <w:r>
              <w:rPr>
                <w:rFonts w:ascii="Calibri" w:eastAsia="Times New Roman" w:hAnsi="Calibri" w:cs="Calibri"/>
                <w:sz w:val="18"/>
                <w:szCs w:val="18"/>
                <w:lang w:val="sr-Cyrl-RS"/>
              </w:rPr>
              <w:t xml:space="preserve">и другог </w:t>
            </w:r>
            <w:r>
              <w:rPr>
                <w:rFonts w:ascii="Calibri" w:eastAsia="Times New Roman" w:hAnsi="Calibri" w:cs="Calibri"/>
                <w:sz w:val="18"/>
                <w:szCs w:val="18"/>
              </w:rPr>
              <w:t>полугодишта</w:t>
            </w:r>
          </w:p>
          <w:p w:rsidR="00C55595" w:rsidRDefault="001D777D">
            <w:pPr>
              <w:spacing w:after="0" w:line="240" w:lineRule="auto"/>
              <w:rPr>
                <w:rFonts w:ascii="Calibri" w:eastAsia="Times New Roman" w:hAnsi="Calibri" w:cs="Calibri"/>
                <w:sz w:val="18"/>
                <w:szCs w:val="18"/>
                <w:lang w:val="sr-Cyrl-RS"/>
              </w:rPr>
            </w:pPr>
            <w:r>
              <w:rPr>
                <w:rFonts w:ascii="Calibri" w:eastAsia="Times New Roman" w:hAnsi="Calibri" w:cs="Calibri"/>
                <w:sz w:val="18"/>
                <w:szCs w:val="18"/>
                <w:lang w:val="sr-Cyrl-RS"/>
              </w:rPr>
              <w:t>Током школске године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rPr>
                <w:rFonts w:ascii="Calibri" w:eastAsia="Times New Roman" w:hAnsi="Calibri" w:cs="Calibri"/>
                <w:sz w:val="18"/>
                <w:szCs w:val="18"/>
              </w:rPr>
            </w:pPr>
            <w:r>
              <w:rPr>
                <w:rFonts w:ascii="Calibri" w:eastAsia="Times New Roman" w:hAnsi="Calibri" w:cs="Calibri"/>
                <w:sz w:val="18"/>
                <w:szCs w:val="18"/>
              </w:rPr>
              <w:t>побољшан општи успех ученика у односу на претходну школску годину уз примену образовних стандарда 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rPr>
                <w:rFonts w:ascii="Calibri" w:eastAsia="Times New Roman" w:hAnsi="Calibri" w:cs="Calibri"/>
                <w:sz w:val="18"/>
                <w:szCs w:val="18"/>
                <w:lang w:val="sr-Cyrl-RS"/>
              </w:rPr>
            </w:pPr>
            <w:r>
              <w:rPr>
                <w:rFonts w:ascii="Calibri" w:eastAsia="Times New Roman" w:hAnsi="Calibri" w:cs="Calibri"/>
                <w:sz w:val="18"/>
                <w:szCs w:val="18"/>
                <w:lang w:val="sr-Cyrl-RS"/>
              </w:rPr>
              <w:t>Извештаји одељенских и стручних већа</w:t>
            </w:r>
          </w:p>
          <w:p w:rsidR="00C55595" w:rsidRDefault="00C55595">
            <w:pPr>
              <w:spacing w:after="0" w:line="240" w:lineRule="auto"/>
              <w:rPr>
                <w:rFonts w:ascii="Calibri" w:eastAsia="Times New Roman" w:hAnsi="Calibri" w:cs="Calibri"/>
                <w:sz w:val="18"/>
                <w:szCs w:val="18"/>
              </w:rPr>
            </w:pPr>
          </w:p>
          <w:p w:rsidR="00C55595" w:rsidRDefault="00C55595">
            <w:pPr>
              <w:spacing w:after="0" w:line="240" w:lineRule="auto"/>
              <w:rPr>
                <w:rFonts w:ascii="Calibri" w:eastAsia="Times New Roman" w:hAnsi="Calibri" w:cs="Calibri"/>
                <w:sz w:val="18"/>
                <w:szCs w:val="18"/>
              </w:rPr>
            </w:pPr>
          </w:p>
          <w:p w:rsidR="00C55595" w:rsidRDefault="00C55595">
            <w:pPr>
              <w:spacing w:after="0" w:line="240" w:lineRule="auto"/>
              <w:rPr>
                <w:rFonts w:ascii="Calibri" w:eastAsia="Times New Roman" w:hAnsi="Calibri" w:cs="Calibri"/>
                <w:sz w:val="18"/>
                <w:szCs w:val="18"/>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rPr>
                <w:rFonts w:ascii="Calibri" w:eastAsia="Times New Roman" w:hAnsi="Calibri" w:cs="Calibri"/>
                <w:sz w:val="18"/>
                <w:szCs w:val="18"/>
                <w:lang w:val="sr-Cyrl-RS"/>
              </w:rPr>
            </w:pPr>
            <w:r>
              <w:rPr>
                <w:rFonts w:ascii="Calibri" w:eastAsia="Times New Roman" w:hAnsi="Calibri" w:cs="Calibri"/>
                <w:sz w:val="18"/>
                <w:szCs w:val="18"/>
              </w:rPr>
              <w:t>Јануар 2022.</w:t>
            </w:r>
          </w:p>
          <w:p w:rsidR="00C55595" w:rsidRDefault="001D777D">
            <w:pPr>
              <w:spacing w:after="0" w:line="240" w:lineRule="auto"/>
              <w:rPr>
                <w:rFonts w:ascii="Calibri" w:eastAsia="Times New Roman" w:hAnsi="Calibri" w:cs="Calibri"/>
                <w:sz w:val="18"/>
                <w:szCs w:val="18"/>
                <w:lang w:val="sr-Cyrl-RS"/>
              </w:rPr>
            </w:pPr>
            <w:r>
              <w:rPr>
                <w:rFonts w:ascii="Calibri" w:eastAsia="Times New Roman" w:hAnsi="Calibri" w:cs="Calibri"/>
                <w:sz w:val="18"/>
                <w:szCs w:val="18"/>
                <w:lang w:val="sr-Cyrl-RS"/>
              </w:rPr>
              <w:t>Јун 2022</w:t>
            </w:r>
          </w:p>
          <w:p w:rsidR="00C55595" w:rsidRDefault="00C55595">
            <w:pPr>
              <w:spacing w:after="0" w:line="240" w:lineRule="auto"/>
              <w:rPr>
                <w:rFonts w:ascii="Calibri" w:eastAsia="Times New Roman" w:hAnsi="Calibri" w:cs="Calibri"/>
                <w:sz w:val="18"/>
                <w:szCs w:val="18"/>
              </w:rPr>
            </w:pPr>
          </w:p>
          <w:p w:rsidR="00C55595" w:rsidRDefault="00C55595">
            <w:pPr>
              <w:spacing w:after="0" w:line="240" w:lineRule="auto"/>
              <w:rPr>
                <w:rFonts w:ascii="Calibri" w:eastAsia="Times New Roman" w:hAnsi="Calibri" w:cs="Calibri"/>
                <w:sz w:val="18"/>
                <w:szCs w:val="18"/>
              </w:rPr>
            </w:pPr>
          </w:p>
          <w:p w:rsidR="00C55595" w:rsidRDefault="00C55595">
            <w:pPr>
              <w:spacing w:after="0" w:line="240" w:lineRule="auto"/>
              <w:rPr>
                <w:rFonts w:ascii="Calibri" w:eastAsia="Times New Roman" w:hAnsi="Calibri" w:cs="Calibri"/>
                <w:sz w:val="18"/>
                <w:szCs w:val="18"/>
              </w:rPr>
            </w:pPr>
          </w:p>
          <w:p w:rsidR="00C55595" w:rsidRDefault="00C55595">
            <w:pPr>
              <w:spacing w:after="0" w:line="240" w:lineRule="auto"/>
              <w:rPr>
                <w:rFonts w:ascii="Calibri" w:eastAsia="Times New Roman" w:hAnsi="Calibri" w:cs="Calibri"/>
                <w:sz w:val="18"/>
                <w:szCs w:val="18"/>
              </w:rPr>
            </w:pPr>
          </w:p>
          <w:p w:rsidR="00C55595" w:rsidRDefault="00C55595">
            <w:pPr>
              <w:spacing w:after="0" w:line="240" w:lineRule="auto"/>
              <w:rPr>
                <w:rFonts w:ascii="Calibri" w:eastAsia="Times New Roman" w:hAnsi="Calibri" w:cs="Calibri"/>
                <w:sz w:val="18"/>
                <w:szCs w:val="18"/>
              </w:rPr>
            </w:pPr>
          </w:p>
          <w:p w:rsidR="00C55595" w:rsidRDefault="00C55595">
            <w:pPr>
              <w:spacing w:after="0" w:line="240" w:lineRule="auto"/>
              <w:rPr>
                <w:rFonts w:ascii="Calibri" w:eastAsia="Times New Roman" w:hAnsi="Calibri" w:cs="Calibri"/>
                <w:sz w:val="18"/>
                <w:szCs w:val="18"/>
              </w:rPr>
            </w:pPr>
          </w:p>
          <w:p w:rsidR="00C55595" w:rsidRDefault="00C55595">
            <w:pPr>
              <w:spacing w:after="0" w:line="240" w:lineRule="auto"/>
              <w:rPr>
                <w:rFonts w:ascii="Calibri" w:eastAsia="Times New Roman" w:hAnsi="Calibri" w:cs="Calibri"/>
                <w:sz w:val="18"/>
                <w:szCs w:val="18"/>
              </w:rPr>
            </w:pPr>
          </w:p>
        </w:tc>
      </w:tr>
      <w:tr w:rsidR="00C55595">
        <w:trPr>
          <w:trHeight w:val="327"/>
        </w:trPr>
        <w:tc>
          <w:tcPr>
            <w:tcW w:w="10173" w:type="dxa"/>
            <w:gridSpan w:val="6"/>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C55595" w:rsidRDefault="001D777D">
            <w:pPr>
              <w:rPr>
                <w:rFonts w:ascii="Calibri" w:eastAsia="Times New Roman" w:hAnsi="Calibri" w:cs="Calibri"/>
                <w:sz w:val="18"/>
                <w:szCs w:val="18"/>
              </w:rPr>
            </w:pPr>
            <w:r>
              <w:rPr>
                <w:rFonts w:ascii="Calibri" w:eastAsia="Times New Roman" w:hAnsi="Calibri" w:cs="Calibri"/>
                <w:b/>
                <w:sz w:val="18"/>
                <w:szCs w:val="18"/>
                <w:shd w:val="clear" w:color="auto" w:fill="FF66FF"/>
              </w:rPr>
              <w:t>КЉУЧНА ОБЛАСТ: ПОДРШКА УЧЕНИЦИМА</w:t>
            </w:r>
          </w:p>
        </w:tc>
      </w:tr>
      <w:tr w:rsidR="00C55595">
        <w:trPr>
          <w:trHeight w:val="581"/>
        </w:trPr>
        <w:tc>
          <w:tcPr>
            <w:tcW w:w="10173" w:type="dxa"/>
            <w:gridSpan w:val="6"/>
            <w:tcBorders>
              <w:top w:val="single" w:sz="4" w:space="0" w:color="auto"/>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shd w:val="clear" w:color="auto" w:fill="FF66FF"/>
              </w:rPr>
            </w:pPr>
            <w:r>
              <w:rPr>
                <w:rFonts w:ascii="Calibri" w:eastAsia="Times New Roman" w:hAnsi="Calibri" w:cs="Calibri"/>
                <w:b/>
                <w:color w:val="000000"/>
                <w:sz w:val="18"/>
                <w:szCs w:val="18"/>
                <w:shd w:val="clear" w:color="auto" w:fill="FFFFFF"/>
              </w:rPr>
              <w:t xml:space="preserve"> Развојни циљ: Подстицање личног, професионалног и соцојалног развоја свих, а нарочито ученика из осетљивих група, у циљу превенцјије осипања ученика</w:t>
            </w:r>
          </w:p>
        </w:tc>
      </w:tr>
      <w:tr w:rsidR="00C55595">
        <w:tc>
          <w:tcPr>
            <w:tcW w:w="10173" w:type="dxa"/>
            <w:gridSpan w:val="6"/>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shd w:val="clear" w:color="auto" w:fill="FF66FF"/>
              </w:rPr>
            </w:pPr>
            <w:r>
              <w:rPr>
                <w:rFonts w:ascii="Calibri" w:eastAsia="Times New Roman" w:hAnsi="Calibri" w:cs="Calibri"/>
                <w:b/>
                <w:color w:val="000000"/>
                <w:sz w:val="18"/>
                <w:szCs w:val="18"/>
                <w:shd w:val="clear" w:color="auto" w:fill="FFFFFF"/>
              </w:rPr>
              <w:t xml:space="preserve">Задатак: Континуирано развијање свести ученика и </w:t>
            </w:r>
            <w:r>
              <w:rPr>
                <w:rFonts w:ascii="Calibri" w:eastAsia="Times New Roman" w:hAnsi="Calibri" w:cs="Calibri"/>
                <w:b/>
                <w:color w:val="000000"/>
                <w:sz w:val="18"/>
                <w:szCs w:val="18"/>
                <w:shd w:val="clear" w:color="auto" w:fill="FFFFFF"/>
              </w:rPr>
              <w:t>њихових родитеља/старатеља о значају и неопходности образовања кроз ваннаставне и слободне наставне активности</w:t>
            </w:r>
          </w:p>
        </w:tc>
      </w:tr>
      <w:tr w:rsidR="00C55595">
        <w:tc>
          <w:tcPr>
            <w:tcW w:w="166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b/>
                <w:sz w:val="18"/>
                <w:szCs w:val="18"/>
              </w:rPr>
            </w:pPr>
            <w:r>
              <w:rPr>
                <w:rFonts w:ascii="Calibri" w:eastAsia="Times New Roman" w:hAnsi="Calibri" w:cs="Calibri"/>
                <w:b/>
                <w:sz w:val="18"/>
                <w:szCs w:val="18"/>
              </w:rPr>
              <w:t>АКТИВНОСТИ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b/>
                <w:sz w:val="18"/>
                <w:szCs w:val="18"/>
              </w:rPr>
            </w:pPr>
            <w:r>
              <w:rPr>
                <w:rFonts w:ascii="Calibri" w:eastAsia="Times New Roman" w:hAnsi="Calibri" w:cs="Calibri"/>
                <w:b/>
                <w:sz w:val="18"/>
                <w:szCs w:val="18"/>
              </w:rPr>
              <w:t>НОСИЛАЦ АКТИВНОСТИ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b/>
                <w:sz w:val="18"/>
                <w:szCs w:val="18"/>
              </w:rPr>
            </w:pPr>
            <w:r>
              <w:rPr>
                <w:rFonts w:ascii="Calibri" w:eastAsia="Times New Roman" w:hAnsi="Calibri" w:cs="Calibri"/>
                <w:b/>
                <w:sz w:val="18"/>
                <w:szCs w:val="18"/>
              </w:rPr>
              <w:t>ВРЕМЕ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rPr>
            </w:pPr>
            <w:r>
              <w:rPr>
                <w:rFonts w:ascii="Calibri" w:eastAsia="Times New Roman" w:hAnsi="Calibri" w:cs="Calibri"/>
                <w:b/>
                <w:sz w:val="18"/>
                <w:szCs w:val="18"/>
              </w:rPr>
              <w:t>КРИТЕРИЈУМ УСПЕХА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rPr>
            </w:pPr>
            <w:r>
              <w:rPr>
                <w:rFonts w:ascii="Calibri" w:eastAsia="Times New Roman" w:hAnsi="Calibri" w:cs="Calibri"/>
                <w:b/>
                <w:sz w:val="18"/>
                <w:szCs w:val="18"/>
              </w:rPr>
              <w:t>ИНСТРУМЕНТ</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rPr>
            </w:pPr>
            <w:r>
              <w:rPr>
                <w:rFonts w:ascii="Calibri" w:eastAsia="Times New Roman" w:hAnsi="Calibri" w:cs="Calibri"/>
                <w:b/>
                <w:sz w:val="18"/>
                <w:szCs w:val="18"/>
              </w:rPr>
              <w:t>ВРЕМЕ ЕВАЛУАЦИЈЕ</w:t>
            </w:r>
          </w:p>
        </w:tc>
      </w:tr>
      <w:tr w:rsidR="00C55595">
        <w:tc>
          <w:tcPr>
            <w:tcW w:w="1663"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C55595" w:rsidRDefault="001D777D">
            <w:pPr>
              <w:jc w:val="center"/>
              <w:rPr>
                <w:rFonts w:ascii="Calibri" w:eastAsia="Times New Roman" w:hAnsi="Calibri" w:cs="Calibri"/>
                <w:sz w:val="18"/>
                <w:szCs w:val="18"/>
              </w:rPr>
            </w:pPr>
            <w:r>
              <w:rPr>
                <w:rFonts w:ascii="Calibri" w:eastAsia="Times New Roman" w:hAnsi="Calibri" w:cs="Calibri"/>
                <w:sz w:val="18"/>
                <w:szCs w:val="18"/>
              </w:rPr>
              <w:t xml:space="preserve">Упознавање интересовања ученика и родитеља, укључивање </w:t>
            </w:r>
            <w:r>
              <w:rPr>
                <w:rFonts w:ascii="Calibri" w:eastAsia="Times New Roman" w:hAnsi="Calibri" w:cs="Calibri"/>
                <w:sz w:val="18"/>
                <w:szCs w:val="18"/>
              </w:rPr>
              <w:t xml:space="preserve">ученика у разноврсне школске, ваннаставне активности, јачање мотивације за </w:t>
            </w:r>
            <w:r>
              <w:rPr>
                <w:rFonts w:ascii="Calibri" w:eastAsia="Times New Roman" w:hAnsi="Calibri" w:cs="Calibri"/>
                <w:sz w:val="18"/>
                <w:szCs w:val="18"/>
              </w:rPr>
              <w:lastRenderedPageBreak/>
              <w:t>стицање знања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C55595" w:rsidRDefault="001D777D">
            <w:pPr>
              <w:jc w:val="center"/>
              <w:rPr>
                <w:rFonts w:ascii="Calibri" w:eastAsia="Times New Roman" w:hAnsi="Calibri" w:cs="Calibri"/>
                <w:sz w:val="18"/>
                <w:szCs w:val="18"/>
              </w:rPr>
            </w:pPr>
            <w:r>
              <w:rPr>
                <w:rFonts w:ascii="Calibri" w:eastAsia="Times New Roman" w:hAnsi="Calibri" w:cs="Calibri"/>
                <w:sz w:val="18"/>
                <w:szCs w:val="18"/>
              </w:rPr>
              <w:lastRenderedPageBreak/>
              <w:t>Наставници, ученици, родитељи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C55595" w:rsidRDefault="001D777D">
            <w:pPr>
              <w:jc w:val="center"/>
              <w:rPr>
                <w:rFonts w:ascii="Calibri" w:eastAsia="Times New Roman" w:hAnsi="Calibri" w:cs="Calibri"/>
                <w:sz w:val="18"/>
                <w:szCs w:val="18"/>
              </w:rPr>
            </w:pPr>
            <w:r>
              <w:rPr>
                <w:rFonts w:ascii="Calibri" w:eastAsia="Times New Roman" w:hAnsi="Calibri" w:cs="Calibri"/>
                <w:sz w:val="18"/>
                <w:szCs w:val="18"/>
              </w:rPr>
              <w:t>Почетак пшколске године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C55595" w:rsidRDefault="001D777D">
            <w:pPr>
              <w:jc w:val="center"/>
              <w:rPr>
                <w:rFonts w:ascii="Calibri" w:eastAsia="Times New Roman" w:hAnsi="Calibri" w:cs="Calibri"/>
                <w:sz w:val="18"/>
                <w:szCs w:val="18"/>
              </w:rPr>
            </w:pPr>
            <w:r>
              <w:rPr>
                <w:rFonts w:ascii="Calibri" w:eastAsia="Times New Roman" w:hAnsi="Calibri" w:cs="Calibri"/>
                <w:sz w:val="18"/>
                <w:szCs w:val="18"/>
              </w:rPr>
              <w:t>План ваннаставних активности конципиран у сарадњи са ученицима и одговара њиховим потребама и условима рада школе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jc w:val="center"/>
              <w:rPr>
                <w:rFonts w:ascii="Calibri" w:eastAsia="Times New Roman" w:hAnsi="Calibri" w:cs="Calibri"/>
                <w:sz w:val="18"/>
                <w:szCs w:val="18"/>
              </w:rPr>
            </w:pPr>
            <w:r>
              <w:rPr>
                <w:rFonts w:ascii="Calibri" w:eastAsia="Times New Roman" w:hAnsi="Calibri" w:cs="Calibri"/>
                <w:sz w:val="18"/>
                <w:szCs w:val="18"/>
              </w:rPr>
              <w:t>Анкетни листићи</w:t>
            </w:r>
          </w:p>
          <w:p w:rsidR="00C55595" w:rsidRDefault="001D777D">
            <w:pPr>
              <w:jc w:val="center"/>
              <w:rPr>
                <w:rFonts w:ascii="Calibri" w:eastAsia="Times New Roman" w:hAnsi="Calibri" w:cs="Calibri"/>
                <w:sz w:val="18"/>
                <w:szCs w:val="18"/>
              </w:rPr>
            </w:pPr>
            <w:r>
              <w:rPr>
                <w:rFonts w:ascii="Calibri" w:eastAsia="Times New Roman" w:hAnsi="Calibri" w:cs="Calibri"/>
                <w:sz w:val="18"/>
                <w:szCs w:val="18"/>
              </w:rPr>
              <w:t>Извештаји Тимова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jc w:val="center"/>
              <w:rPr>
                <w:rFonts w:ascii="Calibri" w:eastAsia="Times New Roman" w:hAnsi="Calibri" w:cs="Calibri"/>
                <w:b/>
                <w:sz w:val="18"/>
                <w:szCs w:val="18"/>
              </w:rPr>
            </w:pPr>
            <w:r>
              <w:rPr>
                <w:rFonts w:ascii="Calibri" w:eastAsia="Times New Roman" w:hAnsi="Calibri" w:cs="Calibri"/>
                <w:sz w:val="18"/>
                <w:szCs w:val="18"/>
              </w:rPr>
              <w:t>Континуиорано</w:t>
            </w:r>
          </w:p>
        </w:tc>
      </w:tr>
      <w:tr w:rsidR="00C55595">
        <w:tc>
          <w:tcPr>
            <w:tcW w:w="1663"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C55595" w:rsidRDefault="001D777D">
            <w:pPr>
              <w:jc w:val="center"/>
              <w:rPr>
                <w:rFonts w:ascii="Calibri" w:eastAsia="Times New Roman" w:hAnsi="Calibri" w:cs="Calibri"/>
                <w:sz w:val="18"/>
                <w:szCs w:val="18"/>
              </w:rPr>
            </w:pPr>
            <w:r>
              <w:rPr>
                <w:rFonts w:ascii="Calibri" w:eastAsia="Times New Roman" w:hAnsi="Calibri" w:cs="Calibri"/>
                <w:sz w:val="18"/>
                <w:szCs w:val="18"/>
              </w:rPr>
              <w:lastRenderedPageBreak/>
              <w:t>Израда годишњег плана рада секција и његова реализација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C55595" w:rsidRDefault="001D777D">
            <w:pPr>
              <w:jc w:val="center"/>
              <w:rPr>
                <w:rFonts w:ascii="Calibri" w:eastAsia="Times New Roman" w:hAnsi="Calibri" w:cs="Calibri"/>
                <w:sz w:val="18"/>
                <w:szCs w:val="18"/>
              </w:rPr>
            </w:pPr>
            <w:r>
              <w:rPr>
                <w:rFonts w:ascii="Calibri" w:eastAsia="Times New Roman" w:hAnsi="Calibri" w:cs="Calibri"/>
                <w:sz w:val="18"/>
                <w:szCs w:val="18"/>
              </w:rPr>
              <w:t>Наставници, ученици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C55595" w:rsidRDefault="001D777D">
            <w:pPr>
              <w:jc w:val="center"/>
              <w:rPr>
                <w:rFonts w:ascii="Calibri" w:eastAsia="Times New Roman" w:hAnsi="Calibri" w:cs="Calibri"/>
                <w:sz w:val="18"/>
                <w:szCs w:val="18"/>
              </w:rPr>
            </w:pPr>
            <w:r>
              <w:rPr>
                <w:rFonts w:ascii="Calibri" w:eastAsia="Times New Roman" w:hAnsi="Calibri" w:cs="Calibri"/>
                <w:sz w:val="18"/>
                <w:szCs w:val="18"/>
              </w:rPr>
              <w:t>Почетак школске године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C55595" w:rsidRDefault="001D777D">
            <w:pPr>
              <w:jc w:val="center"/>
              <w:rPr>
                <w:rFonts w:ascii="Calibri" w:eastAsia="Times New Roman" w:hAnsi="Calibri" w:cs="Calibri"/>
                <w:sz w:val="18"/>
                <w:szCs w:val="18"/>
              </w:rPr>
            </w:pPr>
            <w:r>
              <w:rPr>
                <w:rFonts w:ascii="Calibri" w:eastAsia="Times New Roman" w:hAnsi="Calibri" w:cs="Calibri"/>
                <w:sz w:val="18"/>
                <w:szCs w:val="18"/>
              </w:rPr>
              <w:t>Рад бар по две секције у предметној и разредној настави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jc w:val="center"/>
              <w:rPr>
                <w:rFonts w:ascii="Calibri" w:eastAsia="Times New Roman" w:hAnsi="Calibri" w:cs="Calibri"/>
                <w:sz w:val="18"/>
                <w:szCs w:val="18"/>
              </w:rPr>
            </w:pPr>
            <w:r>
              <w:rPr>
                <w:rFonts w:ascii="Calibri" w:eastAsia="Times New Roman" w:hAnsi="Calibri" w:cs="Calibri"/>
                <w:sz w:val="18"/>
                <w:szCs w:val="18"/>
              </w:rPr>
              <w:t xml:space="preserve">Планови секција у ШП, дневник осталих облика </w:t>
            </w:r>
            <w:r>
              <w:rPr>
                <w:rFonts w:ascii="Calibri" w:eastAsia="Times New Roman" w:hAnsi="Calibri" w:cs="Calibri"/>
                <w:sz w:val="18"/>
                <w:szCs w:val="18"/>
              </w:rPr>
              <w:t>образовно-васпитног рада, ученички продукти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jc w:val="center"/>
              <w:rPr>
                <w:rFonts w:ascii="Calibri" w:eastAsia="Times New Roman" w:hAnsi="Calibri" w:cs="Calibri"/>
                <w:b/>
                <w:sz w:val="18"/>
                <w:szCs w:val="18"/>
              </w:rPr>
            </w:pPr>
            <w:r>
              <w:rPr>
                <w:rFonts w:ascii="Calibri" w:eastAsia="Times New Roman" w:hAnsi="Calibri" w:cs="Calibri"/>
                <w:sz w:val="18"/>
                <w:szCs w:val="18"/>
              </w:rPr>
              <w:t>Током школске године</w:t>
            </w:r>
          </w:p>
        </w:tc>
      </w:tr>
      <w:tr w:rsidR="00C55595">
        <w:tc>
          <w:tcPr>
            <w:tcW w:w="10173" w:type="dxa"/>
            <w:gridSpan w:val="6"/>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sz w:val="18"/>
                <w:szCs w:val="18"/>
              </w:rPr>
            </w:pPr>
            <w:r>
              <w:rPr>
                <w:rFonts w:ascii="Calibri" w:eastAsia="Times New Roman" w:hAnsi="Calibri" w:cs="Calibri"/>
                <w:b/>
                <w:sz w:val="18"/>
                <w:szCs w:val="18"/>
                <w:shd w:val="clear" w:color="auto" w:fill="FF66FF"/>
              </w:rPr>
              <w:t>КЉУЧНА ОБЛАСТ: ЕТОС</w:t>
            </w:r>
          </w:p>
        </w:tc>
      </w:tr>
      <w:tr w:rsidR="00C55595">
        <w:tc>
          <w:tcPr>
            <w:tcW w:w="10173" w:type="dxa"/>
            <w:gridSpan w:val="6"/>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sz w:val="18"/>
                <w:szCs w:val="18"/>
              </w:rPr>
            </w:pPr>
            <w:r>
              <w:rPr>
                <w:rFonts w:ascii="Calibri" w:eastAsia="Times New Roman" w:hAnsi="Calibri" w:cs="Calibri"/>
                <w:b/>
                <w:sz w:val="18"/>
                <w:szCs w:val="18"/>
              </w:rPr>
              <w:t xml:space="preserve">Развојни циљ: </w:t>
            </w:r>
            <w:r>
              <w:rPr>
                <w:rFonts w:ascii="Calibri" w:eastAsia="Times New Roman" w:hAnsi="Calibri" w:cs="Times New Roman"/>
              </w:rPr>
              <w:t xml:space="preserve"> </w:t>
            </w:r>
            <w:r>
              <w:rPr>
                <w:rFonts w:ascii="Calibri" w:eastAsia="Times New Roman" w:hAnsi="Calibri" w:cs="Calibri"/>
                <w:b/>
                <w:sz w:val="18"/>
                <w:szCs w:val="18"/>
              </w:rPr>
              <w:t>Мотивација ученика и свих запослених у школи за што квалитетније међусобне односе у циљу стварања подстицајне позитивне атмосфере,унапређивање и одржавање</w:t>
            </w:r>
            <w:r>
              <w:rPr>
                <w:rFonts w:ascii="Calibri" w:eastAsia="Times New Roman" w:hAnsi="Calibri" w:cs="Calibri"/>
                <w:b/>
                <w:sz w:val="18"/>
                <w:szCs w:val="18"/>
              </w:rPr>
              <w:t xml:space="preserve"> међусобних односа свих учесника у образовноваспитном процесу,промовисање успеха наставника и ученика.</w:t>
            </w:r>
          </w:p>
        </w:tc>
      </w:tr>
      <w:tr w:rsidR="00C55595">
        <w:tc>
          <w:tcPr>
            <w:tcW w:w="10173" w:type="dxa"/>
            <w:gridSpan w:val="6"/>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contextualSpacing/>
              <w:jc w:val="both"/>
              <w:rPr>
                <w:rFonts w:ascii="Calibri" w:eastAsia="Times New Roman" w:hAnsi="Calibri" w:cs="Calibri"/>
                <w:sz w:val="18"/>
                <w:szCs w:val="18"/>
              </w:rPr>
            </w:pPr>
            <w:r>
              <w:rPr>
                <w:rFonts w:ascii="Calibri" w:eastAsia="Times New Roman" w:hAnsi="Calibri" w:cs="Calibri"/>
                <w:b/>
                <w:sz w:val="18"/>
                <w:szCs w:val="18"/>
              </w:rPr>
              <w:t xml:space="preserve">Задатак: </w:t>
            </w:r>
            <w:r>
              <w:rPr>
                <w:rFonts w:ascii="Calibri" w:eastAsia="Times New Roman" w:hAnsi="Calibri" w:cs="Times New Roman"/>
              </w:rPr>
              <w:t xml:space="preserve"> </w:t>
            </w:r>
            <w:r>
              <w:rPr>
                <w:rFonts w:ascii="Calibri" w:eastAsia="Times New Roman" w:hAnsi="Calibri" w:cs="Calibri"/>
                <w:b/>
                <w:sz w:val="18"/>
                <w:szCs w:val="18"/>
              </w:rPr>
              <w:t>Подршка личном и социјалном развоју ученика</w:t>
            </w:r>
          </w:p>
        </w:tc>
      </w:tr>
      <w:tr w:rsidR="00C55595">
        <w:tc>
          <w:tcPr>
            <w:tcW w:w="166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b/>
                <w:sz w:val="18"/>
                <w:szCs w:val="18"/>
              </w:rPr>
            </w:pPr>
            <w:r>
              <w:rPr>
                <w:rFonts w:ascii="Calibri" w:eastAsia="Times New Roman" w:hAnsi="Calibri" w:cs="Calibri"/>
                <w:b/>
                <w:sz w:val="18"/>
                <w:szCs w:val="18"/>
              </w:rPr>
              <w:t>АКТИВНОСТИ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b/>
                <w:sz w:val="18"/>
                <w:szCs w:val="18"/>
              </w:rPr>
            </w:pPr>
            <w:r>
              <w:rPr>
                <w:rFonts w:ascii="Calibri" w:eastAsia="Times New Roman" w:hAnsi="Calibri" w:cs="Calibri"/>
                <w:b/>
                <w:sz w:val="18"/>
                <w:szCs w:val="18"/>
              </w:rPr>
              <w:t>НОСИЛАЦ АКТИВНОСТИ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b/>
                <w:sz w:val="18"/>
                <w:szCs w:val="18"/>
              </w:rPr>
            </w:pPr>
            <w:r>
              <w:rPr>
                <w:rFonts w:ascii="Calibri" w:eastAsia="Times New Roman" w:hAnsi="Calibri" w:cs="Calibri"/>
                <w:b/>
                <w:sz w:val="18"/>
                <w:szCs w:val="18"/>
              </w:rPr>
              <w:t>ВРЕМЕ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rPr>
            </w:pPr>
            <w:r>
              <w:rPr>
                <w:rFonts w:ascii="Calibri" w:eastAsia="Times New Roman" w:hAnsi="Calibri" w:cs="Calibri"/>
                <w:b/>
                <w:sz w:val="18"/>
                <w:szCs w:val="18"/>
              </w:rPr>
              <w:t>КРИТЕРИЈУМ УСПЕХА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rPr>
            </w:pPr>
            <w:r>
              <w:rPr>
                <w:rFonts w:ascii="Calibri" w:eastAsia="Times New Roman" w:hAnsi="Calibri" w:cs="Calibri"/>
                <w:b/>
                <w:sz w:val="18"/>
                <w:szCs w:val="18"/>
              </w:rPr>
              <w:t xml:space="preserve">ИНСТРУМЕНТ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rPr>
            </w:pPr>
            <w:r>
              <w:rPr>
                <w:rFonts w:ascii="Calibri" w:eastAsia="Times New Roman" w:hAnsi="Calibri" w:cs="Calibri"/>
                <w:b/>
                <w:sz w:val="18"/>
                <w:szCs w:val="18"/>
              </w:rPr>
              <w:t>ВРЕМЕ ЕВАЛУАЦИЈЕ</w:t>
            </w:r>
          </w:p>
        </w:tc>
      </w:tr>
      <w:tr w:rsidR="00C55595">
        <w:tc>
          <w:tcPr>
            <w:tcW w:w="166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 xml:space="preserve">Подршка и </w:t>
            </w:r>
            <w:r>
              <w:rPr>
                <w:rFonts w:ascii="Calibri" w:eastAsia="Times New Roman" w:hAnsi="Calibri" w:cs="Calibri"/>
                <w:sz w:val="18"/>
                <w:szCs w:val="18"/>
              </w:rPr>
              <w:t>помоћ ученицима у процесу адаптације на школске услове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Одељенске старешине , одељенска, наставничка већа, Директор, ученици, родитељи , ПП служба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Током школске године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C55595">
            <w:pPr>
              <w:spacing w:after="0" w:line="240" w:lineRule="auto"/>
              <w:rPr>
                <w:rFonts w:ascii="Calibri" w:eastAsia="Times New Roman" w:hAnsi="Calibri" w:cs="Calibri"/>
                <w:sz w:val="18"/>
                <w:szCs w:val="18"/>
                <w:lang w:val="sr-Cyrl-RS"/>
              </w:rPr>
            </w:pPr>
          </w:p>
          <w:p w:rsidR="00C55595" w:rsidRDefault="001D777D">
            <w:pPr>
              <w:spacing w:after="0" w:line="240" w:lineRule="auto"/>
              <w:rPr>
                <w:rFonts w:ascii="Calibri" w:eastAsia="Times New Roman" w:hAnsi="Calibri" w:cs="Calibri"/>
                <w:sz w:val="18"/>
                <w:szCs w:val="18"/>
                <w:lang w:val="sr-Cyrl-RS"/>
              </w:rPr>
            </w:pPr>
            <w:r>
              <w:rPr>
                <w:rFonts w:ascii="Calibri" w:eastAsia="Times New Roman" w:hAnsi="Calibri" w:cs="Calibri"/>
                <w:sz w:val="18"/>
                <w:szCs w:val="18"/>
                <w:lang w:val="sr-Cyrl-RS"/>
              </w:rPr>
              <w:t>Сви ученици (с обзиром да школа има мало ученика) су адаптирани на школску средину и пру</w:t>
            </w:r>
            <w:r>
              <w:rPr>
                <w:rFonts w:ascii="Calibri" w:eastAsia="Times New Roman" w:hAnsi="Calibri" w:cs="Calibri"/>
                <w:sz w:val="18"/>
                <w:szCs w:val="18"/>
                <w:lang w:val="sr-Cyrl-RS"/>
              </w:rPr>
              <w:t>жена им је подршка у овом процесу.</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rPr>
                <w:rFonts w:ascii="Calibri" w:eastAsia="Times New Roman" w:hAnsi="Calibri" w:cs="Calibri"/>
                <w:sz w:val="18"/>
                <w:szCs w:val="18"/>
                <w:lang w:val="sr-Cyrl-RS"/>
              </w:rPr>
            </w:pPr>
            <w:r>
              <w:rPr>
                <w:rFonts w:ascii="Calibri" w:eastAsia="Times New Roman" w:hAnsi="Calibri" w:cs="Calibri"/>
                <w:sz w:val="18"/>
                <w:szCs w:val="18"/>
              </w:rPr>
              <w:t xml:space="preserve">Скала процене, записници са Тима за </w:t>
            </w:r>
            <w:r>
              <w:rPr>
                <w:rFonts w:ascii="Calibri" w:eastAsia="Times New Roman" w:hAnsi="Calibri" w:cs="Calibri"/>
                <w:sz w:val="18"/>
                <w:szCs w:val="18"/>
                <w:lang w:val="sr-Cyrl-RS"/>
              </w:rPr>
              <w:t>самовредновање</w:t>
            </w:r>
          </w:p>
          <w:p w:rsidR="00C55595" w:rsidRDefault="00C55595">
            <w:pPr>
              <w:spacing w:after="0" w:line="240" w:lineRule="auto"/>
              <w:rPr>
                <w:rFonts w:ascii="Calibri" w:eastAsia="Times New Roman" w:hAnsi="Calibri" w:cs="Calibri"/>
                <w:sz w:val="18"/>
                <w:szCs w:val="18"/>
              </w:rPr>
            </w:pPr>
          </w:p>
          <w:p w:rsidR="00C55595" w:rsidRDefault="00C55595">
            <w:pPr>
              <w:rPr>
                <w:rFonts w:ascii="Calibri" w:eastAsia="Times New Roman" w:hAnsi="Calibri" w:cs="Calibri"/>
                <w:b/>
                <w:sz w:val="18"/>
                <w:szCs w:val="18"/>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rPr>
            </w:pPr>
            <w:r>
              <w:rPr>
                <w:rFonts w:ascii="Calibri" w:eastAsia="Times New Roman" w:hAnsi="Calibri" w:cs="Calibri"/>
                <w:sz w:val="18"/>
                <w:szCs w:val="18"/>
              </w:rPr>
              <w:t>Континуирано</w:t>
            </w:r>
          </w:p>
        </w:tc>
      </w:tr>
      <w:tr w:rsidR="00C55595">
        <w:tc>
          <w:tcPr>
            <w:tcW w:w="10173" w:type="dxa"/>
            <w:gridSpan w:val="6"/>
            <w:tcBorders>
              <w:top w:val="single" w:sz="4" w:space="0" w:color="00000A"/>
              <w:left w:val="single" w:sz="4" w:space="0" w:color="00000A"/>
              <w:bottom w:val="single" w:sz="4" w:space="0" w:color="00000A"/>
              <w:right w:val="single" w:sz="4" w:space="0" w:color="00000A"/>
            </w:tcBorders>
            <w:shd w:val="clear" w:color="auto" w:fill="FFFFFF" w:themeFill="background1"/>
            <w:tcMar>
              <w:left w:w="0" w:type="dxa"/>
            </w:tcMar>
          </w:tcPr>
          <w:p w:rsidR="00C55595" w:rsidRDefault="001D777D">
            <w:pPr>
              <w:spacing w:after="0" w:line="240" w:lineRule="auto"/>
              <w:rPr>
                <w:rFonts w:ascii="Calibri" w:eastAsia="Times New Roman" w:hAnsi="Calibri" w:cs="Calibri"/>
                <w:b/>
                <w:color w:val="000000"/>
                <w:sz w:val="18"/>
                <w:szCs w:val="18"/>
                <w:shd w:val="clear" w:color="auto" w:fill="FF66CC"/>
              </w:rPr>
            </w:pPr>
            <w:r>
              <w:rPr>
                <w:rFonts w:ascii="Calibri" w:eastAsia="Times New Roman" w:hAnsi="Calibri" w:cs="Calibri"/>
                <w:b/>
                <w:color w:val="000000"/>
                <w:sz w:val="18"/>
                <w:szCs w:val="18"/>
                <w:shd w:val="clear" w:color="auto" w:fill="FF66CC"/>
              </w:rPr>
              <w:t>КЉУЧНА ОБЛАСТ: ОРГАНИЗАЦИЈА РАДА ШКОЛЕ, УПРАВЉАЊЕ ЉУДСКИМ И МАТЕРИЈАЛНИМ РЕСУРСИМА</w:t>
            </w:r>
          </w:p>
        </w:tc>
      </w:tr>
      <w:tr w:rsidR="00C55595">
        <w:tc>
          <w:tcPr>
            <w:tcW w:w="10173" w:type="dxa"/>
            <w:gridSpan w:val="6"/>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hd w:val="clear" w:color="auto" w:fill="FFFFFF"/>
              <w:spacing w:after="0" w:line="240" w:lineRule="auto"/>
              <w:rPr>
                <w:rFonts w:ascii="Calibri" w:eastAsia="Times New Roman" w:hAnsi="Calibri" w:cs="Calibri"/>
                <w:b/>
                <w:color w:val="000000"/>
                <w:sz w:val="18"/>
                <w:szCs w:val="18"/>
                <w:shd w:val="clear" w:color="auto" w:fill="FFFFFF"/>
              </w:rPr>
            </w:pPr>
            <w:r>
              <w:rPr>
                <w:rFonts w:ascii="Calibri" w:eastAsia="Times New Roman" w:hAnsi="Calibri" w:cs="Calibri"/>
                <w:b/>
                <w:color w:val="000000"/>
                <w:sz w:val="18"/>
                <w:szCs w:val="18"/>
                <w:shd w:val="clear" w:color="auto" w:fill="FFFFFF"/>
              </w:rPr>
              <w:t>Развојни циљ:</w:t>
            </w:r>
            <w:r>
              <w:rPr>
                <w:rFonts w:ascii="Calibri" w:eastAsia="Times New Roman" w:hAnsi="Calibri" w:cs="Calibri"/>
                <w:b/>
                <w:sz w:val="18"/>
                <w:szCs w:val="18"/>
              </w:rPr>
              <w:t xml:space="preserve"> Руковођење са већим степеном одговорности  које ће допринети повећању ефикасности и успешности остваривања постављених образовних циљева, али и континурано спровођење самовредновања и вредновања рада школе</w:t>
            </w:r>
          </w:p>
        </w:tc>
      </w:tr>
      <w:tr w:rsidR="00C55595">
        <w:tc>
          <w:tcPr>
            <w:tcW w:w="10173" w:type="dxa"/>
            <w:gridSpan w:val="6"/>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hd w:val="clear" w:color="auto" w:fill="FFFFFF"/>
              <w:spacing w:after="0" w:line="240" w:lineRule="auto"/>
              <w:rPr>
                <w:rFonts w:ascii="Calibri" w:eastAsia="Times New Roman" w:hAnsi="Calibri" w:cs="Calibri"/>
                <w:b/>
                <w:sz w:val="18"/>
                <w:szCs w:val="18"/>
              </w:rPr>
            </w:pPr>
            <w:r>
              <w:rPr>
                <w:rFonts w:ascii="Calibri" w:eastAsia="Times New Roman" w:hAnsi="Calibri" w:cs="Calibri"/>
                <w:b/>
                <w:color w:val="000000"/>
                <w:sz w:val="18"/>
                <w:szCs w:val="18"/>
                <w:shd w:val="clear" w:color="auto" w:fill="FFFFFF"/>
              </w:rPr>
              <w:t xml:space="preserve">Задатак: </w:t>
            </w:r>
            <w:r>
              <w:rPr>
                <w:rFonts w:ascii="Calibri" w:eastAsia="Times New Roman" w:hAnsi="Calibri" w:cs="Times New Roman"/>
              </w:rPr>
              <w:t xml:space="preserve"> </w:t>
            </w:r>
            <w:r>
              <w:rPr>
                <w:rFonts w:ascii="Calibri" w:eastAsia="Times New Roman" w:hAnsi="Calibri" w:cs="Calibri"/>
                <w:b/>
                <w:color w:val="000000"/>
                <w:sz w:val="18"/>
                <w:szCs w:val="18"/>
                <w:shd w:val="clear" w:color="auto" w:fill="FFFFFF"/>
              </w:rPr>
              <w:t xml:space="preserve">Полагање испита за стицање лиценце за </w:t>
            </w:r>
            <w:r>
              <w:rPr>
                <w:rFonts w:ascii="Calibri" w:eastAsia="Times New Roman" w:hAnsi="Calibri" w:cs="Calibri"/>
                <w:b/>
                <w:color w:val="000000"/>
                <w:sz w:val="18"/>
                <w:szCs w:val="18"/>
                <w:shd w:val="clear" w:color="auto" w:fill="FFFFFF"/>
              </w:rPr>
              <w:t>директора образовно-васпитне установе</w:t>
            </w:r>
          </w:p>
        </w:tc>
      </w:tr>
      <w:tr w:rsidR="00C55595">
        <w:tc>
          <w:tcPr>
            <w:tcW w:w="166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b/>
                <w:sz w:val="18"/>
                <w:szCs w:val="18"/>
              </w:rPr>
            </w:pPr>
            <w:r>
              <w:rPr>
                <w:rFonts w:ascii="Calibri" w:eastAsia="Times New Roman" w:hAnsi="Calibri" w:cs="Calibri"/>
                <w:b/>
                <w:sz w:val="18"/>
                <w:szCs w:val="18"/>
              </w:rPr>
              <w:t>АКТИВНОСТИ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b/>
                <w:sz w:val="18"/>
                <w:szCs w:val="18"/>
              </w:rPr>
            </w:pPr>
            <w:r>
              <w:rPr>
                <w:rFonts w:ascii="Calibri" w:eastAsia="Times New Roman" w:hAnsi="Calibri" w:cs="Calibri"/>
                <w:b/>
                <w:sz w:val="18"/>
                <w:szCs w:val="18"/>
              </w:rPr>
              <w:t>НОСИЛАЦ АКТИВНОСТИ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b/>
                <w:sz w:val="18"/>
                <w:szCs w:val="18"/>
              </w:rPr>
            </w:pPr>
            <w:r>
              <w:rPr>
                <w:rFonts w:ascii="Calibri" w:eastAsia="Times New Roman" w:hAnsi="Calibri" w:cs="Calibri"/>
                <w:b/>
                <w:sz w:val="18"/>
                <w:szCs w:val="18"/>
              </w:rPr>
              <w:t>ВРЕМЕ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rPr>
            </w:pPr>
            <w:r>
              <w:rPr>
                <w:rFonts w:ascii="Calibri" w:eastAsia="Times New Roman" w:hAnsi="Calibri" w:cs="Calibri"/>
                <w:b/>
                <w:sz w:val="18"/>
                <w:szCs w:val="18"/>
              </w:rPr>
              <w:t>КРИТЕРИЈУМ УСПЕХА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rPr>
            </w:pPr>
            <w:r>
              <w:rPr>
                <w:rFonts w:ascii="Calibri" w:eastAsia="Times New Roman" w:hAnsi="Calibri" w:cs="Calibri"/>
                <w:b/>
                <w:sz w:val="18"/>
                <w:szCs w:val="18"/>
              </w:rPr>
              <w:t xml:space="preserve">ИНСТРУМЕНТ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rPr>
            </w:pPr>
            <w:r>
              <w:rPr>
                <w:rFonts w:ascii="Calibri" w:eastAsia="Times New Roman" w:hAnsi="Calibri" w:cs="Calibri"/>
                <w:b/>
                <w:sz w:val="18"/>
                <w:szCs w:val="18"/>
              </w:rPr>
              <w:t>ВРЕМЕ ЕВАЛУАЦИЈЕ</w:t>
            </w:r>
          </w:p>
        </w:tc>
      </w:tr>
      <w:tr w:rsidR="00C55595">
        <w:tc>
          <w:tcPr>
            <w:tcW w:w="166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sz w:val="18"/>
                <w:szCs w:val="18"/>
                <w:lang w:val="sr-Cyrl-RS"/>
              </w:rPr>
            </w:pPr>
            <w:r>
              <w:rPr>
                <w:rFonts w:ascii="Calibri" w:eastAsia="Times New Roman" w:hAnsi="Calibri" w:cs="Calibri"/>
                <w:sz w:val="18"/>
                <w:szCs w:val="18"/>
                <w:lang w:val="sr-Latn-CS"/>
              </w:rPr>
              <w:t>Подизање квалитета</w:t>
            </w:r>
            <w:r>
              <w:rPr>
                <w:rFonts w:ascii="Calibri" w:eastAsia="Times New Roman" w:hAnsi="Calibri" w:cs="Calibri"/>
                <w:sz w:val="18"/>
                <w:szCs w:val="18"/>
                <w:lang w:val="sr-Cyrl-RS"/>
              </w:rPr>
              <w:t xml:space="preserve"> учења</w:t>
            </w:r>
            <w:r>
              <w:rPr>
                <w:rFonts w:ascii="Calibri" w:eastAsia="Times New Roman" w:hAnsi="Calibri" w:cs="Calibri"/>
                <w:sz w:val="18"/>
                <w:szCs w:val="18"/>
                <w:lang w:val="sr-Latn-CS"/>
              </w:rPr>
              <w:t xml:space="preserve"> </w:t>
            </w:r>
            <w:r>
              <w:rPr>
                <w:rFonts w:ascii="Calibri" w:eastAsia="Times New Roman" w:hAnsi="Calibri" w:cs="Calibri"/>
                <w:sz w:val="18"/>
                <w:szCs w:val="18"/>
                <w:lang w:val="sr-Cyrl-RS"/>
              </w:rPr>
              <w:t>и стицање знања, овладавање чињеницама из Закона и позаконских аката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sz w:val="18"/>
                <w:szCs w:val="18"/>
                <w:lang w:val="sr-Cyrl-RS"/>
              </w:rPr>
            </w:pPr>
            <w:r>
              <w:rPr>
                <w:rFonts w:ascii="Calibri" w:eastAsia="Times New Roman" w:hAnsi="Calibri" w:cs="Calibri"/>
                <w:sz w:val="18"/>
                <w:szCs w:val="18"/>
              </w:rPr>
              <w:t xml:space="preserve">Директор, </w:t>
            </w:r>
            <w:r>
              <w:rPr>
                <w:rFonts w:ascii="Calibri" w:eastAsia="Times New Roman" w:hAnsi="Calibri" w:cs="Calibri"/>
                <w:sz w:val="18"/>
                <w:szCs w:val="18"/>
                <w:lang w:val="sr-Cyrl-RS"/>
              </w:rPr>
              <w:t>секретар, педагог</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 xml:space="preserve">Током године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sz w:val="18"/>
                <w:szCs w:val="18"/>
              </w:rPr>
            </w:pPr>
            <w:r>
              <w:rPr>
                <w:rFonts w:ascii="Calibri" w:eastAsia="Times New Roman" w:hAnsi="Calibri" w:cs="Calibri"/>
                <w:sz w:val="18"/>
                <w:szCs w:val="18"/>
              </w:rPr>
              <w:t>Положен испит за стицање лиценце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sz w:val="18"/>
                <w:szCs w:val="18"/>
                <w:lang w:val="sr-Cyrl-RS"/>
              </w:rPr>
            </w:pPr>
            <w:r>
              <w:rPr>
                <w:rFonts w:ascii="Calibri" w:eastAsia="Times New Roman" w:hAnsi="Calibri" w:cs="Calibri"/>
                <w:sz w:val="18"/>
                <w:szCs w:val="18"/>
                <w:lang w:val="sr-Cyrl-RS"/>
              </w:rPr>
              <w:t>Извештај о раду директора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rPr>
                <w:rFonts w:ascii="Calibri" w:eastAsia="Times New Roman" w:hAnsi="Calibri" w:cs="Calibri"/>
                <w:sz w:val="18"/>
                <w:szCs w:val="18"/>
                <w:lang w:val="sr-Cyrl-RS"/>
              </w:rPr>
            </w:pPr>
            <w:r>
              <w:rPr>
                <w:rFonts w:ascii="Calibri" w:eastAsia="Times New Roman" w:hAnsi="Calibri" w:cs="Calibri"/>
                <w:sz w:val="18"/>
                <w:szCs w:val="18"/>
                <w:lang w:val="sr-Cyrl-RS"/>
              </w:rPr>
              <w:t>Јануар 2022.</w:t>
            </w:r>
          </w:p>
        </w:tc>
      </w:tr>
      <w:tr w:rsidR="00C55595">
        <w:tc>
          <w:tcPr>
            <w:tcW w:w="166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Овладавање вештинама и знањима неопходним за организацију и реализацију истраживања образовно-васпитне праксе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sz w:val="18"/>
                <w:szCs w:val="18"/>
                <w:lang w:val="sr-Cyrl-RS"/>
              </w:rPr>
            </w:pPr>
            <w:r>
              <w:rPr>
                <w:rFonts w:ascii="Calibri" w:eastAsia="Times New Roman" w:hAnsi="Calibri" w:cs="Calibri"/>
                <w:sz w:val="18"/>
                <w:szCs w:val="18"/>
              </w:rPr>
              <w:t>Директор, ПП служба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Током године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sz w:val="18"/>
                <w:szCs w:val="18"/>
                <w:lang w:val="sr-Cyrl-RS"/>
              </w:rPr>
            </w:pPr>
            <w:r>
              <w:rPr>
                <w:rFonts w:ascii="Calibri" w:eastAsia="Times New Roman" w:hAnsi="Calibri" w:cs="Calibri"/>
                <w:sz w:val="18"/>
                <w:szCs w:val="18"/>
                <w:lang w:val="sr-Cyrl-RS"/>
              </w:rPr>
              <w:t xml:space="preserve">Израђен </w:t>
            </w:r>
            <w:r>
              <w:rPr>
                <w:rFonts w:ascii="Calibri" w:eastAsia="Times New Roman" w:hAnsi="Calibri" w:cs="Calibri"/>
                <w:sz w:val="18"/>
                <w:szCs w:val="18"/>
                <w:lang w:val="sr-Cyrl-RS"/>
              </w:rPr>
              <w:t>научно-истраживачки пројекат</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sz w:val="18"/>
                <w:szCs w:val="18"/>
                <w:lang w:val="sr-Cyrl-RS"/>
              </w:rPr>
            </w:pPr>
            <w:r>
              <w:rPr>
                <w:rFonts w:ascii="Calibri" w:eastAsia="Times New Roman" w:hAnsi="Calibri" w:cs="Calibri"/>
                <w:sz w:val="18"/>
                <w:szCs w:val="18"/>
                <w:lang w:val="sr-Cyrl-RS"/>
              </w:rPr>
              <w:t>Научно-истраживачки пројекат</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rPr>
                <w:rFonts w:ascii="Calibri" w:eastAsia="Times New Roman" w:hAnsi="Calibri" w:cs="Calibri"/>
                <w:sz w:val="18"/>
                <w:szCs w:val="18"/>
                <w:lang w:val="sr-Cyrl-RS"/>
              </w:rPr>
            </w:pPr>
            <w:r>
              <w:rPr>
                <w:rFonts w:ascii="Calibri" w:eastAsia="Times New Roman" w:hAnsi="Calibri" w:cs="Calibri"/>
                <w:sz w:val="18"/>
                <w:szCs w:val="18"/>
                <w:lang w:val="sr-Cyrl-RS"/>
              </w:rPr>
              <w:t>Децембар</w:t>
            </w:r>
          </w:p>
        </w:tc>
      </w:tr>
      <w:tr w:rsidR="00C55595">
        <w:tc>
          <w:tcPr>
            <w:tcW w:w="10173" w:type="dxa"/>
            <w:gridSpan w:val="6"/>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rPr>
                <w:rFonts w:ascii="Calibri" w:eastAsia="Times New Roman" w:hAnsi="Calibri" w:cs="Calibri"/>
                <w:sz w:val="18"/>
                <w:szCs w:val="18"/>
              </w:rPr>
            </w:pPr>
            <w:r>
              <w:rPr>
                <w:rFonts w:ascii="Calibri" w:eastAsia="Times New Roman" w:hAnsi="Calibri" w:cs="Calibri"/>
                <w:b/>
                <w:sz w:val="18"/>
                <w:szCs w:val="18"/>
              </w:rPr>
              <w:t>Задатак: Обезбеђивање финансијских средстава</w:t>
            </w:r>
          </w:p>
        </w:tc>
      </w:tr>
      <w:tr w:rsidR="00C55595">
        <w:tc>
          <w:tcPr>
            <w:tcW w:w="166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b/>
                <w:sz w:val="18"/>
                <w:szCs w:val="18"/>
              </w:rPr>
            </w:pPr>
            <w:r>
              <w:rPr>
                <w:rFonts w:ascii="Calibri" w:eastAsia="Times New Roman" w:hAnsi="Calibri" w:cs="Calibri"/>
                <w:b/>
                <w:sz w:val="18"/>
                <w:szCs w:val="18"/>
              </w:rPr>
              <w:t>АКТИВНОСТИ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b/>
                <w:sz w:val="18"/>
                <w:szCs w:val="18"/>
              </w:rPr>
            </w:pPr>
            <w:r>
              <w:rPr>
                <w:rFonts w:ascii="Calibri" w:eastAsia="Times New Roman" w:hAnsi="Calibri" w:cs="Calibri"/>
                <w:b/>
                <w:sz w:val="18"/>
                <w:szCs w:val="18"/>
              </w:rPr>
              <w:t>НОСИЛАЦ АКТИВНОСТИ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b/>
                <w:sz w:val="18"/>
                <w:szCs w:val="18"/>
              </w:rPr>
            </w:pPr>
            <w:r>
              <w:rPr>
                <w:rFonts w:ascii="Calibri" w:eastAsia="Times New Roman" w:hAnsi="Calibri" w:cs="Calibri"/>
                <w:b/>
                <w:sz w:val="18"/>
                <w:szCs w:val="18"/>
              </w:rPr>
              <w:t>ВРЕМЕ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rPr>
            </w:pPr>
            <w:r>
              <w:rPr>
                <w:rFonts w:ascii="Calibri" w:eastAsia="Times New Roman" w:hAnsi="Calibri" w:cs="Calibri"/>
                <w:b/>
                <w:sz w:val="18"/>
                <w:szCs w:val="18"/>
              </w:rPr>
              <w:t>КРИТЕРИЈУМ УСПЕХА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rPr>
            </w:pPr>
            <w:r>
              <w:rPr>
                <w:rFonts w:ascii="Calibri" w:eastAsia="Times New Roman" w:hAnsi="Calibri" w:cs="Calibri"/>
                <w:b/>
                <w:sz w:val="18"/>
                <w:szCs w:val="18"/>
              </w:rPr>
              <w:t xml:space="preserve">ИНСТРУМЕНТ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b/>
                <w:sz w:val="18"/>
                <w:szCs w:val="18"/>
              </w:rPr>
            </w:pPr>
            <w:r>
              <w:rPr>
                <w:rFonts w:ascii="Calibri" w:eastAsia="Times New Roman" w:hAnsi="Calibri" w:cs="Calibri"/>
                <w:b/>
                <w:sz w:val="18"/>
                <w:szCs w:val="18"/>
              </w:rPr>
              <w:t>ВРЕМЕ ЕВАЛУАЦИЈЕ</w:t>
            </w:r>
          </w:p>
        </w:tc>
      </w:tr>
      <w:tr w:rsidR="00C55595">
        <w:tc>
          <w:tcPr>
            <w:tcW w:w="166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rPr>
                <w:rFonts w:ascii="Calibri" w:eastAsia="Times New Roman" w:hAnsi="Calibri" w:cs="Calibri"/>
                <w:sz w:val="18"/>
                <w:szCs w:val="18"/>
              </w:rPr>
            </w:pPr>
            <w:r>
              <w:rPr>
                <w:rFonts w:ascii="Calibri" w:eastAsia="Times New Roman" w:hAnsi="Calibri" w:cs="Calibri"/>
                <w:sz w:val="18"/>
                <w:szCs w:val="18"/>
              </w:rPr>
              <w:t>Ефикасно управљање финансијским ресурсима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Директор</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 xml:space="preserve">Током </w:t>
            </w:r>
            <w:r>
              <w:rPr>
                <w:rFonts w:ascii="Calibri" w:eastAsia="Times New Roman" w:hAnsi="Calibri" w:cs="Calibri"/>
                <w:sz w:val="18"/>
                <w:szCs w:val="18"/>
              </w:rPr>
              <w:t>године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Обезбеђивање контроле финансијских средстава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rPr>
                <w:rFonts w:ascii="Calibri" w:eastAsia="Times New Roman" w:hAnsi="Calibri" w:cs="Calibri"/>
                <w:sz w:val="18"/>
                <w:szCs w:val="18"/>
              </w:rPr>
            </w:pPr>
            <w:r>
              <w:rPr>
                <w:rFonts w:ascii="Calibri" w:eastAsia="Times New Roman" w:hAnsi="Calibri" w:cs="Calibri"/>
                <w:sz w:val="18"/>
                <w:szCs w:val="18"/>
              </w:rPr>
              <w:t>Извештај о раду директора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C55595" w:rsidRDefault="001D777D">
            <w:pPr>
              <w:spacing w:after="0" w:line="240" w:lineRule="auto"/>
              <w:rPr>
                <w:rFonts w:ascii="Calibri" w:eastAsia="Times New Roman" w:hAnsi="Calibri" w:cs="Calibri"/>
                <w:sz w:val="18"/>
                <w:szCs w:val="18"/>
              </w:rPr>
            </w:pPr>
            <w:r>
              <w:rPr>
                <w:rFonts w:ascii="Calibri" w:eastAsia="Times New Roman" w:hAnsi="Calibri" w:cs="Calibri"/>
                <w:sz w:val="18"/>
                <w:szCs w:val="18"/>
              </w:rPr>
              <w:t>Континуоирано током школске године</w:t>
            </w:r>
          </w:p>
        </w:tc>
      </w:tr>
    </w:tbl>
    <w:p w:rsidR="00C55595" w:rsidRDefault="00C55595">
      <w:pPr>
        <w:rPr>
          <w:rFonts w:ascii="Times New Roman" w:hAnsi="Times New Roman" w:cs="Times New Roman"/>
          <w:b/>
          <w:sz w:val="28"/>
          <w:szCs w:val="28"/>
          <w:lang w:val="sr-Cyrl-RS"/>
        </w:rPr>
      </w:pPr>
    </w:p>
    <w:p w:rsidR="00C55595" w:rsidRDefault="001D777D">
      <w:pPr>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ПЛАНОВИ РАДА СТРУЧНИХ ТИМОВА</w:t>
      </w:r>
    </w:p>
    <w:p w:rsidR="00C55595" w:rsidRDefault="00C55595">
      <w:pPr>
        <w:suppressAutoHyphens/>
        <w:spacing w:after="0" w:line="240" w:lineRule="auto"/>
        <w:rPr>
          <w:rFonts w:ascii="Times New Roman" w:eastAsia="Times New Roman" w:hAnsi="Times New Roman" w:cs="Times New Roman"/>
          <w:b/>
          <w:color w:val="00000A"/>
          <w:sz w:val="24"/>
          <w:szCs w:val="28"/>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1D777D">
      <w:pPr>
        <w:spacing w:after="0"/>
        <w:ind w:left="40" w:righ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ПРОГРАМ ЗАШТИТЕ ОД ДИСКРИМИНАЦИЈЕ, НАСИЉА, ЗЛОСТАВЉАЊА И ЗАНЕМАРИВАЊА</w:t>
      </w:r>
    </w:p>
    <w:p w:rsidR="00C55595" w:rsidRDefault="00C55595">
      <w:pPr>
        <w:spacing w:after="0"/>
        <w:jc w:val="both"/>
        <w:rPr>
          <w:rFonts w:ascii="Times New Roman" w:eastAsia="Times New Roman" w:hAnsi="Times New Roman" w:cs="Times New Roman"/>
          <w:sz w:val="24"/>
          <w:szCs w:val="24"/>
        </w:rPr>
      </w:pPr>
    </w:p>
    <w:p w:rsidR="00C55595" w:rsidRDefault="001D777D">
      <w:pPr>
        <w:spacing w:after="0"/>
        <w:ind w:left="160" w:right="2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 заштите од дискриминације, </w:t>
      </w:r>
      <w:r>
        <w:rPr>
          <w:rFonts w:ascii="Times New Roman" w:eastAsia="Times New Roman" w:hAnsi="Times New Roman" w:cs="Times New Roman"/>
          <w:sz w:val="24"/>
          <w:szCs w:val="24"/>
        </w:rPr>
        <w:t>насиља, злостављања и занемаривања израђен је на основу Правилника о протоколу поступању у установи на одговору на насиље, злостављање и занемаривање („Службени гласник РС”, брoj 46/19 и 104/20), Приручника за примену посебног протокола за заштиту деце и у</w:t>
      </w:r>
      <w:r>
        <w:rPr>
          <w:rFonts w:ascii="Times New Roman" w:eastAsia="Times New Roman" w:hAnsi="Times New Roman" w:cs="Times New Roman"/>
          <w:sz w:val="24"/>
          <w:szCs w:val="24"/>
        </w:rPr>
        <w:t xml:space="preserve">ченика од насиља, злостављања и занемаривања у образовно-васпитним установамa и Правилника о поступању установе у случају сумње или утврђеног дискриминаторног понашања и вређања угледа, части и достојанства личности. Програм заштите израђен је и на основу </w:t>
      </w:r>
      <w:r>
        <w:rPr>
          <w:rFonts w:ascii="Times New Roman" w:eastAsia="Times New Roman" w:hAnsi="Times New Roman" w:cs="Times New Roman"/>
          <w:sz w:val="24"/>
          <w:szCs w:val="24"/>
        </w:rPr>
        <w:t>анализе стања безбедности ученика у школи.</w:t>
      </w:r>
    </w:p>
    <w:p w:rsidR="00C55595" w:rsidRDefault="00C55595">
      <w:pPr>
        <w:spacing w:after="0"/>
        <w:ind w:left="160"/>
        <w:jc w:val="both"/>
        <w:rPr>
          <w:rFonts w:ascii="Times New Roman" w:eastAsia="Times New Roman" w:hAnsi="Times New Roman" w:cs="Times New Roman"/>
          <w:sz w:val="24"/>
          <w:szCs w:val="24"/>
          <w:lang w:val="sr-Cyrl-RS"/>
        </w:rPr>
      </w:pPr>
    </w:p>
    <w:p w:rsidR="00C55595" w:rsidRDefault="00C55595">
      <w:pPr>
        <w:spacing w:after="0"/>
        <w:ind w:right="60"/>
        <w:jc w:val="center"/>
        <w:rPr>
          <w:rFonts w:ascii="Times New Roman" w:eastAsia="Times New Roman" w:hAnsi="Times New Roman" w:cs="Times New Roman"/>
          <w:b/>
          <w:sz w:val="24"/>
          <w:szCs w:val="24"/>
        </w:rPr>
      </w:pPr>
    </w:p>
    <w:p w:rsidR="00C55595" w:rsidRDefault="00C55595">
      <w:pPr>
        <w:spacing w:after="0"/>
        <w:ind w:right="60"/>
        <w:jc w:val="center"/>
        <w:rPr>
          <w:rFonts w:ascii="Times New Roman" w:eastAsia="Times New Roman" w:hAnsi="Times New Roman" w:cs="Times New Roman"/>
          <w:b/>
          <w:sz w:val="24"/>
          <w:szCs w:val="24"/>
        </w:rPr>
      </w:pPr>
    </w:p>
    <w:p w:rsidR="00C55595" w:rsidRDefault="00C55595">
      <w:pPr>
        <w:spacing w:after="0"/>
        <w:ind w:right="60"/>
        <w:jc w:val="center"/>
        <w:rPr>
          <w:rFonts w:ascii="Times New Roman" w:eastAsia="Times New Roman" w:hAnsi="Times New Roman" w:cs="Times New Roman"/>
          <w:b/>
          <w:sz w:val="24"/>
          <w:szCs w:val="24"/>
        </w:rPr>
      </w:pPr>
    </w:p>
    <w:p w:rsidR="00C55595" w:rsidRDefault="00C55595">
      <w:pPr>
        <w:spacing w:after="0"/>
        <w:ind w:right="60"/>
        <w:jc w:val="center"/>
        <w:rPr>
          <w:rFonts w:ascii="Times New Roman" w:eastAsia="Times New Roman" w:hAnsi="Times New Roman" w:cs="Times New Roman"/>
          <w:b/>
          <w:sz w:val="24"/>
          <w:szCs w:val="24"/>
        </w:rPr>
      </w:pPr>
    </w:p>
    <w:p w:rsidR="00C55595" w:rsidRDefault="001D777D">
      <w:pPr>
        <w:spacing w:after="0"/>
        <w:ind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 ТИМА ЗА ЗАШТИТУ УЧЕНИКА ОД ДИСКРИМИНАЦИЈЕ, НАСИЉА,</w:t>
      </w:r>
    </w:p>
    <w:p w:rsidR="00C55595" w:rsidRDefault="001D777D">
      <w:pPr>
        <w:spacing w:after="0"/>
        <w:ind w:right="60"/>
        <w:jc w:val="center"/>
        <w:rPr>
          <w:rFonts w:ascii="Times New Roman" w:eastAsia="Times New Roman" w:hAnsi="Times New Roman" w:cs="Times New Roman"/>
          <w:b/>
          <w:sz w:val="24"/>
          <w:szCs w:val="24"/>
          <w:lang w:val="sr-Cyrl-RS"/>
        </w:rPr>
        <w:sectPr w:rsidR="00C55595">
          <w:pgSz w:w="12240" w:h="15840"/>
          <w:pgMar w:top="816" w:right="1160" w:bottom="120" w:left="1440" w:header="0" w:footer="0" w:gutter="0"/>
          <w:cols w:space="720" w:equalWidth="0">
            <w:col w:w="9640"/>
          </w:cols>
          <w:docGrid w:linePitch="360"/>
        </w:sectPr>
      </w:pPr>
      <w:r>
        <w:rPr>
          <w:rFonts w:ascii="Times New Roman" w:eastAsia="Times New Roman" w:hAnsi="Times New Roman" w:cs="Times New Roman"/>
          <w:b/>
          <w:sz w:val="24"/>
          <w:szCs w:val="24"/>
        </w:rPr>
        <w:t>ЗЛОСТАВЉАЊА И ЗАНЕМАРИВАЊ</w:t>
      </w:r>
    </w:p>
    <w:p w:rsidR="00C55595" w:rsidRDefault="00C55595">
      <w:pPr>
        <w:spacing w:after="0"/>
        <w:rPr>
          <w:rFonts w:ascii="Times New Roman" w:eastAsia="Times New Roman" w:hAnsi="Times New Roman" w:cs="Times New Roman"/>
          <w:b/>
          <w:sz w:val="24"/>
          <w:szCs w:val="24"/>
        </w:rPr>
      </w:pPr>
    </w:p>
    <w:p w:rsidR="00C55595" w:rsidRDefault="001D777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ПРЕВЕНТИВНЕ АКТИВНОСТИ</w:t>
      </w:r>
    </w:p>
    <w:tbl>
      <w:tblPr>
        <w:tblStyle w:val="TableGrid46"/>
        <w:tblW w:w="0" w:type="auto"/>
        <w:tblLook w:val="04A0" w:firstRow="1" w:lastRow="0" w:firstColumn="1" w:lastColumn="0" w:noHBand="0" w:noVBand="1"/>
      </w:tblPr>
      <w:tblGrid>
        <w:gridCol w:w="1452"/>
        <w:gridCol w:w="4326"/>
        <w:gridCol w:w="1760"/>
        <w:gridCol w:w="2318"/>
      </w:tblGrid>
      <w:tr w:rsidR="00C55595">
        <w:tc>
          <w:tcPr>
            <w:tcW w:w="1452"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Време</w:t>
            </w:r>
          </w:p>
        </w:tc>
        <w:tc>
          <w:tcPr>
            <w:tcW w:w="4326"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Активности/теме</w:t>
            </w:r>
          </w:p>
        </w:tc>
        <w:tc>
          <w:tcPr>
            <w:tcW w:w="1760" w:type="dxa"/>
          </w:tcPr>
          <w:p w:rsidR="00C55595" w:rsidRDefault="001D777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Начин реализације</w:t>
            </w:r>
          </w:p>
        </w:tc>
        <w:tc>
          <w:tcPr>
            <w:tcW w:w="2318"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Носиоци</w:t>
            </w:r>
          </w:p>
        </w:tc>
      </w:tr>
      <w:tr w:rsidR="00C55595">
        <w:tc>
          <w:tcPr>
            <w:tcW w:w="1452"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IX 2023.</w:t>
            </w:r>
          </w:p>
        </w:tc>
        <w:tc>
          <w:tcPr>
            <w:tcW w:w="4326" w:type="dxa"/>
          </w:tcPr>
          <w:p w:rsidR="00C55595" w:rsidRDefault="001D777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Формирање Тима за </w:t>
            </w:r>
            <w:r>
              <w:rPr>
                <w:rFonts w:ascii="Times New Roman" w:eastAsia="Times New Roman" w:hAnsi="Times New Roman" w:cs="Times New Roman"/>
                <w:sz w:val="24"/>
                <w:szCs w:val="24"/>
              </w:rPr>
              <w:t>безбедност и његово детаљно упознавање са Посебним протоколом и са смерницама Министарства за почетак школске 2023/24. године</w:t>
            </w:r>
          </w:p>
          <w:p w:rsidR="00C55595" w:rsidRDefault="001D777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Анализа стања безбедности</w:t>
            </w:r>
          </w:p>
          <w:p w:rsidR="00C55595" w:rsidRDefault="001D777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Усвајање Акционог плана за текућу школску годину</w:t>
            </w:r>
          </w:p>
        </w:tc>
        <w:tc>
          <w:tcPr>
            <w:tcW w:w="1760"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Састанак Тима</w:t>
            </w:r>
          </w:p>
        </w:tc>
        <w:tc>
          <w:tcPr>
            <w:tcW w:w="2318"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Тим</w:t>
            </w:r>
          </w:p>
        </w:tc>
      </w:tr>
      <w:tr w:rsidR="00C55595">
        <w:tc>
          <w:tcPr>
            <w:tcW w:w="1452"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 2023.</w:t>
            </w:r>
          </w:p>
        </w:tc>
        <w:tc>
          <w:tcPr>
            <w:tcW w:w="4326" w:type="dxa"/>
          </w:tcPr>
          <w:p w:rsidR="00C55595" w:rsidRDefault="001D777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Улоге и </w:t>
            </w:r>
            <w:r>
              <w:rPr>
                <w:rFonts w:ascii="Times New Roman" w:eastAsia="Times New Roman" w:hAnsi="Times New Roman" w:cs="Times New Roman"/>
                <w:sz w:val="24"/>
                <w:szCs w:val="24"/>
              </w:rPr>
              <w:t>одговорности, ко и шта ради (дежурни наставници, одељењске старешине, стручна служба, помоћно особље, ученици)</w:t>
            </w:r>
          </w:p>
          <w:p w:rsidR="00C55595" w:rsidRDefault="001D777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Упознавање и подсећање наставног особља са облицима насиља</w:t>
            </w:r>
          </w:p>
          <w:p w:rsidR="00C55595" w:rsidRDefault="001D777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Недеља лепих порука (у оквиру дечје недеље)</w:t>
            </w:r>
          </w:p>
          <w:p w:rsidR="00C55595" w:rsidRDefault="001D777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Спорт за све (активност у оквиру </w:t>
            </w:r>
            <w:r>
              <w:rPr>
                <w:rFonts w:ascii="Times New Roman" w:eastAsia="Times New Roman" w:hAnsi="Times New Roman" w:cs="Times New Roman"/>
                <w:sz w:val="24"/>
                <w:szCs w:val="24"/>
              </w:rPr>
              <w:t>дечје недеље)</w:t>
            </w:r>
          </w:p>
        </w:tc>
        <w:tc>
          <w:tcPr>
            <w:tcW w:w="1760"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Наставничко веће, ЧОС</w:t>
            </w:r>
          </w:p>
        </w:tc>
        <w:tc>
          <w:tcPr>
            <w:tcW w:w="2318"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Тим, одељењске старешине</w:t>
            </w:r>
          </w:p>
        </w:tc>
      </w:tr>
      <w:tr w:rsidR="00C55595">
        <w:tc>
          <w:tcPr>
            <w:tcW w:w="1452"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XI 2023.</w:t>
            </w:r>
          </w:p>
        </w:tc>
        <w:tc>
          <w:tcPr>
            <w:tcW w:w="4326" w:type="dxa"/>
          </w:tcPr>
          <w:p w:rsidR="00C55595" w:rsidRDefault="001D777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Упознавање ученика и родитеља са облицима насиља</w:t>
            </w:r>
          </w:p>
          <w:p w:rsidR="00C55595" w:rsidRDefault="001D777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Правила понашања у школи</w:t>
            </w:r>
          </w:p>
          <w:p w:rsidR="00C55595" w:rsidRDefault="001D777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Обележавање светског Дана толеранције</w:t>
            </w:r>
          </w:p>
        </w:tc>
        <w:tc>
          <w:tcPr>
            <w:tcW w:w="1760"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ЧОС, родитељски састанци, огласна табла</w:t>
            </w:r>
          </w:p>
        </w:tc>
        <w:tc>
          <w:tcPr>
            <w:tcW w:w="2318"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Тим, одељењске старешине</w:t>
            </w:r>
          </w:p>
        </w:tc>
      </w:tr>
      <w:tr w:rsidR="00C55595">
        <w:tc>
          <w:tcPr>
            <w:tcW w:w="1452"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XII 2023.</w:t>
            </w:r>
          </w:p>
        </w:tc>
        <w:tc>
          <w:tcPr>
            <w:tcW w:w="4326" w:type="dxa"/>
          </w:tcPr>
          <w:p w:rsidR="00C55595" w:rsidRDefault="001D777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Ликовни конкурс на тему безбедности </w:t>
            </w:r>
          </w:p>
        </w:tc>
        <w:tc>
          <w:tcPr>
            <w:tcW w:w="1760"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Ученички радови</w:t>
            </w:r>
          </w:p>
        </w:tc>
        <w:tc>
          <w:tcPr>
            <w:tcW w:w="2318"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Наставник ликовне културе</w:t>
            </w:r>
          </w:p>
        </w:tc>
      </w:tr>
      <w:tr w:rsidR="00C55595">
        <w:tc>
          <w:tcPr>
            <w:tcW w:w="1452"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2024.</w:t>
            </w:r>
          </w:p>
        </w:tc>
        <w:tc>
          <w:tcPr>
            <w:tcW w:w="4326"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Обележавање Дана розих мајица</w:t>
            </w:r>
          </w:p>
        </w:tc>
        <w:tc>
          <w:tcPr>
            <w:tcW w:w="1760"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Записници, фотографије</w:t>
            </w:r>
          </w:p>
        </w:tc>
        <w:tc>
          <w:tcPr>
            <w:tcW w:w="2318"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Тим, парламент, наставници и ученици</w:t>
            </w:r>
          </w:p>
        </w:tc>
      </w:tr>
      <w:tr w:rsidR="00C55595">
        <w:tc>
          <w:tcPr>
            <w:tcW w:w="1452" w:type="dxa"/>
            <w:vMerge w:val="restart"/>
          </w:tcPr>
          <w:p w:rsidR="00C55595" w:rsidRDefault="001D777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 току године, према смерницама</w:t>
            </w:r>
          </w:p>
        </w:tc>
        <w:tc>
          <w:tcPr>
            <w:tcW w:w="4326"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Радионица: Односи у породици</w:t>
            </w:r>
          </w:p>
        </w:tc>
        <w:tc>
          <w:tcPr>
            <w:tcW w:w="1760"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ЧОС, настава</w:t>
            </w:r>
          </w:p>
        </w:tc>
        <w:tc>
          <w:tcPr>
            <w:tcW w:w="2318"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Социјалне вештине</w:t>
            </w:r>
          </w:p>
        </w:tc>
      </w:tr>
      <w:tr w:rsidR="00C55595">
        <w:tc>
          <w:tcPr>
            <w:tcW w:w="1452" w:type="dxa"/>
            <w:vMerge/>
          </w:tcPr>
          <w:p w:rsidR="00C55595" w:rsidRDefault="00C55595">
            <w:pPr>
              <w:spacing w:after="0"/>
              <w:jc w:val="both"/>
              <w:rPr>
                <w:rFonts w:ascii="Times New Roman" w:eastAsia="Times New Roman" w:hAnsi="Times New Roman" w:cs="Times New Roman"/>
                <w:sz w:val="24"/>
                <w:szCs w:val="24"/>
              </w:rPr>
            </w:pPr>
          </w:p>
        </w:tc>
        <w:tc>
          <w:tcPr>
            <w:tcW w:w="4326"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Радионица: Лепо понашање</w:t>
            </w:r>
          </w:p>
        </w:tc>
        <w:tc>
          <w:tcPr>
            <w:tcW w:w="1760"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ЧОС, настава</w:t>
            </w:r>
          </w:p>
        </w:tc>
        <w:tc>
          <w:tcPr>
            <w:tcW w:w="2318"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Социјалне вештине</w:t>
            </w:r>
          </w:p>
        </w:tc>
      </w:tr>
      <w:tr w:rsidR="00C55595">
        <w:tc>
          <w:tcPr>
            <w:tcW w:w="1452" w:type="dxa"/>
            <w:vMerge/>
          </w:tcPr>
          <w:p w:rsidR="00C55595" w:rsidRDefault="00C55595">
            <w:pPr>
              <w:spacing w:after="0"/>
              <w:jc w:val="both"/>
              <w:rPr>
                <w:rFonts w:ascii="Times New Roman" w:eastAsia="Times New Roman" w:hAnsi="Times New Roman" w:cs="Times New Roman"/>
                <w:sz w:val="24"/>
                <w:szCs w:val="24"/>
              </w:rPr>
            </w:pPr>
          </w:p>
        </w:tc>
        <w:tc>
          <w:tcPr>
            <w:tcW w:w="4326"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Радионица: Емпатија</w:t>
            </w:r>
          </w:p>
        </w:tc>
        <w:tc>
          <w:tcPr>
            <w:tcW w:w="1760"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ЧОС, настава</w:t>
            </w:r>
          </w:p>
        </w:tc>
        <w:tc>
          <w:tcPr>
            <w:tcW w:w="2318"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Социјалне вештине</w:t>
            </w:r>
          </w:p>
        </w:tc>
      </w:tr>
      <w:tr w:rsidR="00C55595">
        <w:tc>
          <w:tcPr>
            <w:tcW w:w="1452" w:type="dxa"/>
            <w:vMerge/>
          </w:tcPr>
          <w:p w:rsidR="00C55595" w:rsidRDefault="00C55595">
            <w:pPr>
              <w:spacing w:after="0"/>
              <w:jc w:val="both"/>
              <w:rPr>
                <w:rFonts w:ascii="Times New Roman" w:eastAsia="Times New Roman" w:hAnsi="Times New Roman" w:cs="Times New Roman"/>
                <w:sz w:val="24"/>
                <w:szCs w:val="24"/>
              </w:rPr>
            </w:pPr>
          </w:p>
        </w:tc>
        <w:tc>
          <w:tcPr>
            <w:tcW w:w="4326"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Недељне радионице са родитељима</w:t>
            </w:r>
          </w:p>
        </w:tc>
        <w:tc>
          <w:tcPr>
            <w:tcW w:w="1760"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Фотографије, панои</w:t>
            </w:r>
          </w:p>
        </w:tc>
        <w:tc>
          <w:tcPr>
            <w:tcW w:w="2318"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Социјалне вештине</w:t>
            </w:r>
          </w:p>
        </w:tc>
      </w:tr>
    </w:tbl>
    <w:p w:rsidR="00C55595" w:rsidRDefault="00C55595">
      <w:pPr>
        <w:spacing w:after="0"/>
        <w:jc w:val="both"/>
        <w:rPr>
          <w:rFonts w:ascii="Times New Roman" w:eastAsia="Times New Roman" w:hAnsi="Times New Roman" w:cs="Times New Roman"/>
          <w:sz w:val="24"/>
          <w:szCs w:val="24"/>
        </w:rPr>
        <w:sectPr w:rsidR="00C55595">
          <w:pgSz w:w="12240" w:h="15840"/>
          <w:pgMar w:top="740" w:right="1160" w:bottom="120" w:left="1440" w:header="0" w:footer="0" w:gutter="0"/>
          <w:cols w:space="720" w:equalWidth="0">
            <w:col w:w="9640"/>
          </w:cols>
          <w:docGrid w:linePitch="360"/>
        </w:sectPr>
      </w:pPr>
    </w:p>
    <w:p w:rsidR="00C55595" w:rsidRDefault="00C55595">
      <w:pPr>
        <w:spacing w:after="0"/>
        <w:jc w:val="both"/>
        <w:rPr>
          <w:rFonts w:ascii="Times New Roman" w:eastAsia="Times New Roman" w:hAnsi="Times New Roman" w:cs="Times New Roman"/>
          <w:sz w:val="24"/>
          <w:szCs w:val="24"/>
        </w:rPr>
      </w:pPr>
    </w:p>
    <w:p w:rsidR="00C55595" w:rsidRDefault="00C55595">
      <w:pPr>
        <w:spacing w:after="0"/>
        <w:jc w:val="both"/>
        <w:rPr>
          <w:rFonts w:ascii="Times New Roman" w:eastAsia="Times New Roman" w:hAnsi="Times New Roman" w:cs="Times New Roman"/>
          <w:sz w:val="24"/>
          <w:szCs w:val="24"/>
        </w:rPr>
      </w:pPr>
    </w:p>
    <w:p w:rsidR="00C55595" w:rsidRDefault="00C55595">
      <w:pPr>
        <w:spacing w:after="0"/>
        <w:jc w:val="both"/>
        <w:rPr>
          <w:rFonts w:ascii="Times New Roman" w:eastAsia="Times New Roman" w:hAnsi="Times New Roman" w:cs="Times New Roman"/>
          <w:sz w:val="24"/>
          <w:szCs w:val="24"/>
        </w:rPr>
      </w:pPr>
    </w:p>
    <w:p w:rsidR="00C55595" w:rsidRDefault="00C55595">
      <w:pPr>
        <w:spacing w:after="0"/>
        <w:jc w:val="both"/>
        <w:rPr>
          <w:rFonts w:ascii="Times New Roman" w:eastAsia="Times New Roman" w:hAnsi="Times New Roman" w:cs="Times New Roman"/>
          <w:sz w:val="24"/>
          <w:szCs w:val="24"/>
        </w:rPr>
      </w:pPr>
    </w:p>
    <w:p w:rsidR="00C55595" w:rsidRDefault="001D777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ИНТЕРВЕНТНЕ </w:t>
      </w:r>
      <w:r>
        <w:rPr>
          <w:rFonts w:ascii="Times New Roman" w:eastAsia="Times New Roman" w:hAnsi="Times New Roman" w:cs="Times New Roman"/>
          <w:b/>
          <w:sz w:val="24"/>
          <w:szCs w:val="24"/>
        </w:rPr>
        <w:t>АКТИВНОСТИ</w:t>
      </w:r>
    </w:p>
    <w:tbl>
      <w:tblPr>
        <w:tblStyle w:val="TableGrid46"/>
        <w:tblW w:w="10008" w:type="dxa"/>
        <w:tblLook w:val="04A0" w:firstRow="1" w:lastRow="0" w:firstColumn="1" w:lastColumn="0" w:noHBand="0" w:noVBand="1"/>
      </w:tblPr>
      <w:tblGrid>
        <w:gridCol w:w="4248"/>
        <w:gridCol w:w="3150"/>
        <w:gridCol w:w="2610"/>
      </w:tblGrid>
      <w:tr w:rsidR="00C55595">
        <w:tc>
          <w:tcPr>
            <w:tcW w:w="4248"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Кораци у нтервенцији</w:t>
            </w:r>
          </w:p>
        </w:tc>
        <w:tc>
          <w:tcPr>
            <w:tcW w:w="3150"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Начин реализације</w:t>
            </w:r>
          </w:p>
        </w:tc>
        <w:tc>
          <w:tcPr>
            <w:tcW w:w="2610"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Реализатори</w:t>
            </w:r>
          </w:p>
        </w:tc>
      </w:tr>
      <w:tr w:rsidR="00C55595">
        <w:tc>
          <w:tcPr>
            <w:tcW w:w="4248"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Откривање, сазнања о насиљу</w:t>
            </w:r>
          </w:p>
        </w:tc>
        <w:tc>
          <w:tcPr>
            <w:tcW w:w="3150"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Директно, индиректно</w:t>
            </w:r>
          </w:p>
        </w:tc>
        <w:tc>
          <w:tcPr>
            <w:tcW w:w="2610"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Сви запослени</w:t>
            </w:r>
          </w:p>
        </w:tc>
      </w:tr>
      <w:tr w:rsidR="00C55595">
        <w:tc>
          <w:tcPr>
            <w:tcW w:w="4248"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Прекидање, заустављање насиља</w:t>
            </w:r>
          </w:p>
        </w:tc>
        <w:tc>
          <w:tcPr>
            <w:tcW w:w="3150"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зависности од ситуације</w:t>
            </w:r>
          </w:p>
        </w:tc>
        <w:tc>
          <w:tcPr>
            <w:tcW w:w="2610"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Сви запослени</w:t>
            </w:r>
          </w:p>
        </w:tc>
      </w:tr>
      <w:tr w:rsidR="00C55595">
        <w:tc>
          <w:tcPr>
            <w:tcW w:w="4248"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Смиривање ситуације</w:t>
            </w:r>
          </w:p>
        </w:tc>
        <w:tc>
          <w:tcPr>
            <w:tcW w:w="3150" w:type="dxa"/>
            <w:vAlign w:val="bottom"/>
          </w:tcPr>
          <w:p w:rsidR="00C55595" w:rsidRDefault="001D777D">
            <w:pPr>
              <w:spacing w:after="0"/>
              <w:ind w:right="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Обезбеђивање сигурности, разговор са </w:t>
            </w:r>
            <w:r>
              <w:rPr>
                <w:rFonts w:ascii="Times New Roman" w:eastAsia="Times New Roman" w:hAnsi="Times New Roman" w:cs="Times New Roman"/>
                <w:sz w:val="24"/>
                <w:szCs w:val="24"/>
              </w:rPr>
              <w:t>учесницима, разговор са посматрачима</w:t>
            </w:r>
          </w:p>
        </w:tc>
        <w:tc>
          <w:tcPr>
            <w:tcW w:w="2610"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ПП служба, Тим, одељењски старешина</w:t>
            </w:r>
          </w:p>
        </w:tc>
      </w:tr>
      <w:tr w:rsidR="00C55595">
        <w:tc>
          <w:tcPr>
            <w:tcW w:w="4248"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Консултације</w:t>
            </w:r>
          </w:p>
        </w:tc>
        <w:tc>
          <w:tcPr>
            <w:tcW w:w="3150" w:type="dxa"/>
            <w:vAlign w:val="bottom"/>
          </w:tcPr>
          <w:p w:rsidR="00C55595" w:rsidRDefault="001D777D">
            <w:pPr>
              <w:spacing w:after="0"/>
              <w:ind w:right="2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Процена ризика, план заштите</w:t>
            </w:r>
          </w:p>
        </w:tc>
        <w:tc>
          <w:tcPr>
            <w:tcW w:w="2610" w:type="dxa"/>
            <w:tcBorders>
              <w:bottom w:val="single" w:sz="4" w:space="0" w:color="000000" w:themeColor="text1"/>
            </w:tcBorders>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ПП служба, Тим, институције по потреби</w:t>
            </w:r>
          </w:p>
        </w:tc>
      </w:tr>
      <w:tr w:rsidR="00C55595">
        <w:tc>
          <w:tcPr>
            <w:tcW w:w="4248"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Реализација договорених активности и мере заштите</w:t>
            </w:r>
          </w:p>
        </w:tc>
        <w:tc>
          <w:tcPr>
            <w:tcW w:w="3150" w:type="dxa"/>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Индивидуалне обавезе и </w:t>
            </w:r>
            <w:r>
              <w:rPr>
                <w:rFonts w:ascii="Times New Roman" w:eastAsia="Times New Roman" w:hAnsi="Times New Roman" w:cs="Times New Roman"/>
                <w:sz w:val="24"/>
                <w:szCs w:val="24"/>
              </w:rPr>
              <w:t>одговорности прецизирати и доследно спроводити</w:t>
            </w:r>
          </w:p>
        </w:tc>
        <w:tc>
          <w:tcPr>
            <w:tcW w:w="2610" w:type="dxa"/>
            <w:tcBorders>
              <w:bottom w:val="single" w:sz="4" w:space="0" w:color="auto"/>
            </w:tcBorders>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Задужени појединци</w:t>
            </w:r>
          </w:p>
        </w:tc>
      </w:tr>
      <w:tr w:rsidR="00C55595">
        <w:tc>
          <w:tcPr>
            <w:tcW w:w="4248"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Праћење ефеката предузетих мера</w:t>
            </w:r>
          </w:p>
        </w:tc>
        <w:tc>
          <w:tcPr>
            <w:tcW w:w="3150" w:type="dxa"/>
            <w:vAlign w:val="bottom"/>
          </w:tcPr>
          <w:p w:rsidR="00C55595" w:rsidRDefault="001D777D">
            <w:pPr>
              <w:spacing w:after="0"/>
              <w:ind w:right="50"/>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 xml:space="preserve">Праћење и вредновање поступака и процедура који су примењени на све учеснике </w:t>
            </w:r>
          </w:p>
        </w:tc>
        <w:tc>
          <w:tcPr>
            <w:tcW w:w="2610" w:type="dxa"/>
            <w:tcBorders>
              <w:top w:val="single" w:sz="4" w:space="0" w:color="auto"/>
            </w:tcBorders>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Одељењски старешина, ПП служба, Тим </w:t>
            </w:r>
          </w:p>
        </w:tc>
      </w:tr>
      <w:tr w:rsidR="00C55595">
        <w:tc>
          <w:tcPr>
            <w:tcW w:w="4248"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Сарадња са институцијама (полицијска </w:t>
            </w:r>
            <w:r>
              <w:rPr>
                <w:rFonts w:ascii="Times New Roman" w:eastAsia="Times New Roman" w:hAnsi="Times New Roman" w:cs="Times New Roman"/>
                <w:sz w:val="24"/>
                <w:szCs w:val="24"/>
              </w:rPr>
              <w:t>управа, Центар за социјални рад, Дом здравља, Црвени крст)</w:t>
            </w:r>
          </w:p>
        </w:tc>
        <w:tc>
          <w:tcPr>
            <w:tcW w:w="3150" w:type="dxa"/>
            <w:vAlign w:val="bottom"/>
          </w:tcPr>
          <w:p w:rsidR="00C55595" w:rsidRDefault="001D777D">
            <w:pPr>
              <w:spacing w:after="0"/>
              <w:ind w:right="50"/>
              <w:jc w:val="both"/>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Предавања, семинари, консултације</w:t>
            </w:r>
          </w:p>
        </w:tc>
        <w:tc>
          <w:tcPr>
            <w:tcW w:w="2610"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Тим</w:t>
            </w:r>
          </w:p>
        </w:tc>
      </w:tr>
    </w:tbl>
    <w:p w:rsidR="00C55595" w:rsidRDefault="00C55595">
      <w:pPr>
        <w:spacing w:after="0"/>
        <w:ind w:left="9060"/>
        <w:jc w:val="both"/>
        <w:rPr>
          <w:rFonts w:ascii="Times New Roman" w:eastAsia="Times New Roman" w:hAnsi="Times New Roman" w:cs="Times New Roman"/>
          <w:sz w:val="24"/>
          <w:szCs w:val="24"/>
        </w:rPr>
        <w:sectPr w:rsidR="00C55595">
          <w:type w:val="continuous"/>
          <w:pgSz w:w="12240" w:h="15840"/>
          <w:pgMar w:top="740" w:right="1160" w:bottom="120" w:left="1440" w:header="0" w:footer="0" w:gutter="0"/>
          <w:cols w:space="720" w:equalWidth="0">
            <w:col w:w="9640"/>
          </w:cols>
          <w:docGrid w:linePitch="360"/>
        </w:sectPr>
      </w:pPr>
    </w:p>
    <w:p w:rsidR="00C55595" w:rsidRDefault="00C55595">
      <w:pPr>
        <w:spacing w:after="0"/>
        <w:ind w:right="-159"/>
        <w:jc w:val="both"/>
        <w:rPr>
          <w:rFonts w:ascii="Times New Roman" w:eastAsia="Times New Roman" w:hAnsi="Times New Roman" w:cs="Times New Roman"/>
          <w:sz w:val="24"/>
          <w:szCs w:val="24"/>
        </w:rPr>
      </w:pPr>
      <w:bookmarkStart w:id="11" w:name="page121"/>
      <w:bookmarkEnd w:id="11"/>
    </w:p>
    <w:p w:rsidR="00C55595" w:rsidRDefault="001D777D">
      <w:pPr>
        <w:spacing w:after="0"/>
        <w:ind w:left="1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Проверавање сумње или откривање насиља, злостављања и занемаривања обавља се прикупљањем информација – директно или индиректно.</w:t>
      </w:r>
    </w:p>
    <w:p w:rsidR="00C55595" w:rsidRDefault="00C55595">
      <w:pPr>
        <w:spacing w:after="0"/>
        <w:jc w:val="both"/>
        <w:rPr>
          <w:rFonts w:ascii="Times New Roman" w:eastAsia="Times New Roman" w:hAnsi="Times New Roman" w:cs="Times New Roman"/>
          <w:sz w:val="24"/>
          <w:szCs w:val="24"/>
        </w:rPr>
      </w:pPr>
    </w:p>
    <w:p w:rsidR="00C55595" w:rsidRDefault="001D777D">
      <w:pPr>
        <w:spacing w:after="0"/>
        <w:ind w:left="120" w:right="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Сви </w:t>
      </w:r>
      <w:r>
        <w:rPr>
          <w:rFonts w:ascii="Times New Roman" w:eastAsia="Times New Roman" w:hAnsi="Times New Roman" w:cs="Times New Roman"/>
          <w:sz w:val="24"/>
          <w:szCs w:val="24"/>
        </w:rPr>
        <w:t>запослени у школи и ученици су дужни да пријаве сумњу на насиље или насиље које је присутно. Сумњу пријавити одељењском старешини, дежурном наставнику, или члану Тима. Прикупљање информација има за циљ утврђивање релевантних чињеница на основу којих се пот</w:t>
      </w:r>
      <w:r>
        <w:rPr>
          <w:rFonts w:ascii="Times New Roman" w:eastAsia="Times New Roman" w:hAnsi="Times New Roman" w:cs="Times New Roman"/>
          <w:sz w:val="24"/>
          <w:szCs w:val="24"/>
        </w:rPr>
        <w:t>врђује или одбацује сумња на насиље, злостављање и занемаривање. Током прикупљања информација поштују се принципи утврђени Конвенцијом и правила која се примењују у поступцима у којима учествује малолетно лице –ученик.</w:t>
      </w:r>
    </w:p>
    <w:p w:rsidR="00C55595" w:rsidRDefault="00C55595">
      <w:pPr>
        <w:spacing w:after="0"/>
        <w:jc w:val="both"/>
        <w:rPr>
          <w:rFonts w:ascii="Times New Roman" w:eastAsia="Times New Roman" w:hAnsi="Times New Roman" w:cs="Times New Roman"/>
          <w:sz w:val="24"/>
          <w:szCs w:val="24"/>
        </w:rPr>
      </w:pPr>
    </w:p>
    <w:p w:rsidR="00C55595" w:rsidRDefault="001D777D">
      <w:pPr>
        <w:spacing w:after="0"/>
        <w:ind w:left="120" w:righ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Школа проверава сваку информацију о </w:t>
      </w:r>
      <w:r>
        <w:rPr>
          <w:rFonts w:ascii="Times New Roman" w:eastAsia="Times New Roman" w:hAnsi="Times New Roman" w:cs="Times New Roman"/>
          <w:sz w:val="24"/>
          <w:szCs w:val="24"/>
        </w:rPr>
        <w:t>могућем насиљу, злостављању и занемаривању. Када родитељ пријави директору непримерено понашање запосленог према његовом детету, директор поступа у складу са законом.</w:t>
      </w:r>
    </w:p>
    <w:p w:rsidR="00C55595" w:rsidRDefault="00C55595">
      <w:pPr>
        <w:spacing w:after="0"/>
        <w:jc w:val="both"/>
        <w:rPr>
          <w:rFonts w:ascii="Times New Roman" w:eastAsia="Times New Roman" w:hAnsi="Times New Roman" w:cs="Times New Roman"/>
          <w:sz w:val="24"/>
          <w:szCs w:val="24"/>
        </w:rPr>
      </w:pPr>
    </w:p>
    <w:p w:rsidR="00C55595" w:rsidRDefault="001D777D">
      <w:pPr>
        <w:spacing w:after="0"/>
        <w:ind w:left="120" w:righ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случају неосноване сумње појачава се васпитни рад и прати понашање учесника. Када се п</w:t>
      </w:r>
      <w:r>
        <w:rPr>
          <w:rFonts w:ascii="Times New Roman" w:eastAsia="Times New Roman" w:hAnsi="Times New Roman" w:cs="Times New Roman"/>
          <w:sz w:val="24"/>
          <w:szCs w:val="24"/>
        </w:rPr>
        <w:t>отврди сумња, директор и Тим за заштиту предузимају мере и активности за извршено насиље, злостављање и занемаривање.</w:t>
      </w:r>
    </w:p>
    <w:p w:rsidR="00C55595" w:rsidRDefault="00C55595">
      <w:pPr>
        <w:spacing w:after="0"/>
        <w:jc w:val="both"/>
        <w:rPr>
          <w:rFonts w:ascii="Times New Roman" w:eastAsia="Times New Roman" w:hAnsi="Times New Roman" w:cs="Times New Roman"/>
          <w:sz w:val="24"/>
          <w:szCs w:val="24"/>
        </w:rPr>
      </w:pPr>
    </w:p>
    <w:p w:rsidR="00C55595" w:rsidRDefault="001D777D">
      <w:pPr>
        <w:spacing w:after="0"/>
        <w:ind w:left="120" w:right="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Заустављање насиља и злостављања и смиривање учесника је обавеза свих запослених у школи, а нарочито најближег присутног запосленог и </w:t>
      </w:r>
      <w:r>
        <w:rPr>
          <w:rFonts w:ascii="Times New Roman" w:eastAsia="Times New Roman" w:hAnsi="Times New Roman" w:cs="Times New Roman"/>
          <w:sz w:val="24"/>
          <w:szCs w:val="24"/>
        </w:rPr>
        <w:t>дежурног наставника, да одлучно прекине све активности, раздвоји и смири учеснике у акту насиља. У случају да запослени процени да је сукоб високо ризичан и да не може сам да га заустави, одмах ће тражити помоћ.</w:t>
      </w:r>
    </w:p>
    <w:p w:rsidR="00C55595" w:rsidRDefault="00C55595">
      <w:pPr>
        <w:spacing w:after="0"/>
        <w:jc w:val="both"/>
        <w:rPr>
          <w:rFonts w:ascii="Times New Roman" w:eastAsia="Times New Roman" w:hAnsi="Times New Roman" w:cs="Times New Roman"/>
          <w:sz w:val="24"/>
          <w:szCs w:val="24"/>
        </w:rPr>
      </w:pPr>
    </w:p>
    <w:p w:rsidR="00C55595" w:rsidRDefault="001D777D">
      <w:pPr>
        <w:spacing w:after="0"/>
        <w:ind w:left="120" w:righ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Помоћ пружају и интервенишу, у зависности о</w:t>
      </w:r>
      <w:r>
        <w:rPr>
          <w:rFonts w:ascii="Times New Roman" w:eastAsia="Times New Roman" w:hAnsi="Times New Roman" w:cs="Times New Roman"/>
          <w:sz w:val="24"/>
          <w:szCs w:val="24"/>
        </w:rPr>
        <w:t>д врсте насиља, одељењски старешина, дежурни наставник, професионално обезбеђење или чланови Тима</w:t>
      </w:r>
    </w:p>
    <w:p w:rsidR="00C55595" w:rsidRDefault="001D777D">
      <w:pPr>
        <w:spacing w:after="0"/>
        <w:ind w:left="4" w:right="2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Прикупљање информација- разговор са учесницима и другим актерима (прикупљање информација се односи и на насиље и на сумњу да постоји насиље).</w:t>
      </w:r>
    </w:p>
    <w:p w:rsidR="00C55595" w:rsidRDefault="00C55595">
      <w:pPr>
        <w:spacing w:after="0"/>
        <w:jc w:val="both"/>
        <w:rPr>
          <w:rFonts w:ascii="Times New Roman" w:eastAsia="Times New Roman" w:hAnsi="Times New Roman" w:cs="Times New Roman"/>
          <w:sz w:val="24"/>
          <w:szCs w:val="24"/>
        </w:rPr>
      </w:pPr>
    </w:p>
    <w:p w:rsidR="00C55595" w:rsidRDefault="001D777D">
      <w:pPr>
        <w:numPr>
          <w:ilvl w:val="0"/>
          <w:numId w:val="43"/>
        </w:numPr>
        <w:tabs>
          <w:tab w:val="left" w:pos="259"/>
        </w:tabs>
        <w:spacing w:after="0"/>
        <w:ind w:left="4" w:right="200" w:hanging="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Обавештавање </w:t>
      </w:r>
      <w:r>
        <w:rPr>
          <w:rFonts w:ascii="Times New Roman" w:eastAsia="Times New Roman" w:hAnsi="Times New Roman" w:cs="Times New Roman"/>
          <w:sz w:val="24"/>
          <w:szCs w:val="24"/>
        </w:rPr>
        <w:t>родитеља и предузимање хитних акција по потреби (пружање прве помоћи, обезбеђивање лекарске помоћи, обавештавање Школске управе, полиције и Центра за социјални рад- уколико се ради о трећем ниову насиља) обавља се одмах након заустављања насиља и злоставља</w:t>
      </w:r>
      <w:r>
        <w:rPr>
          <w:rFonts w:ascii="Times New Roman" w:eastAsia="Times New Roman" w:hAnsi="Times New Roman" w:cs="Times New Roman"/>
          <w:sz w:val="24"/>
          <w:szCs w:val="24"/>
        </w:rPr>
        <w:t>ња. Уколико родитељ није доступан или његово обавештавање није у најбољем интересу ученика, школа одмах обавештава Центар за социјални рад.</w:t>
      </w:r>
    </w:p>
    <w:p w:rsidR="00C55595" w:rsidRDefault="00C55595">
      <w:pPr>
        <w:spacing w:after="0"/>
        <w:jc w:val="both"/>
        <w:rPr>
          <w:rFonts w:ascii="Times New Roman" w:eastAsia="Times New Roman" w:hAnsi="Times New Roman" w:cs="Times New Roman"/>
          <w:sz w:val="24"/>
          <w:szCs w:val="24"/>
        </w:rPr>
      </w:pPr>
    </w:p>
    <w:p w:rsidR="00C55595" w:rsidRDefault="001D777D">
      <w:pPr>
        <w:spacing w:after="0"/>
        <w:ind w:left="4" w:right="2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4.Консултације у школи се врше ради: разјашњавања околности, анализирања чињеница на што објективнији начин, процен</w:t>
      </w:r>
      <w:r>
        <w:rPr>
          <w:rFonts w:ascii="Times New Roman" w:eastAsia="Times New Roman" w:hAnsi="Times New Roman" w:cs="Times New Roman"/>
          <w:sz w:val="24"/>
          <w:szCs w:val="24"/>
        </w:rPr>
        <w:t>е нивоа насиља и злостављања, нивоа ризика и предузимања одговарајућих мера и активности, избегавања конфузије и спречавања некоординисане акције, односно ради успостављања и развијања усклађеног, уједначеног и ефикасног поступања. у консултације у установ</w:t>
      </w:r>
      <w:r>
        <w:rPr>
          <w:rFonts w:ascii="Times New Roman" w:eastAsia="Times New Roman" w:hAnsi="Times New Roman" w:cs="Times New Roman"/>
          <w:sz w:val="24"/>
          <w:szCs w:val="24"/>
        </w:rPr>
        <w:t>и укључују се: одељењски старешина, дежурни наставник, васпитач, психолог, педагог, тим за заштиту, директор, Ученички парламент.</w:t>
      </w:r>
    </w:p>
    <w:p w:rsidR="00C55595" w:rsidRDefault="00C55595">
      <w:pPr>
        <w:spacing w:after="0"/>
        <w:jc w:val="both"/>
        <w:rPr>
          <w:rFonts w:ascii="Times New Roman" w:eastAsia="Times New Roman" w:hAnsi="Times New Roman" w:cs="Times New Roman"/>
          <w:sz w:val="24"/>
          <w:szCs w:val="24"/>
        </w:rPr>
      </w:pPr>
    </w:p>
    <w:p w:rsidR="00C55595" w:rsidRDefault="001D777D">
      <w:pPr>
        <w:spacing w:after="0"/>
        <w:ind w:left="4" w:right="2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Уколико у току консултација у школи директор и Тим за заштиту, услед сложених околности не могу са сигурношћу да процене ниво</w:t>
      </w:r>
      <w:r>
        <w:rPr>
          <w:rFonts w:ascii="Times New Roman" w:eastAsia="Times New Roman" w:hAnsi="Times New Roman" w:cs="Times New Roman"/>
          <w:sz w:val="24"/>
          <w:szCs w:val="24"/>
        </w:rPr>
        <w:t xml:space="preserve"> насиља, злостављања и занемаривања, као и да одреде мере и активности, у консултације укључују надлежну школску управу.</w:t>
      </w:r>
    </w:p>
    <w:p w:rsidR="00C55595" w:rsidRDefault="00C55595">
      <w:pPr>
        <w:spacing w:after="0"/>
        <w:jc w:val="both"/>
        <w:rPr>
          <w:rFonts w:ascii="Times New Roman" w:eastAsia="Times New Roman" w:hAnsi="Times New Roman" w:cs="Times New Roman"/>
          <w:sz w:val="24"/>
          <w:szCs w:val="24"/>
        </w:rPr>
      </w:pPr>
    </w:p>
    <w:p w:rsidR="00C55595" w:rsidRDefault="001D777D">
      <w:pPr>
        <w:numPr>
          <w:ilvl w:val="0"/>
          <w:numId w:val="44"/>
        </w:numPr>
        <w:tabs>
          <w:tab w:val="left" w:pos="273"/>
        </w:tabs>
        <w:spacing w:after="0"/>
        <w:ind w:left="4" w:right="200" w:hanging="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Мере и активности предузимају се за све нивое насиља и злостављања. Оперативни план заштите (у даљем тексту: План заштите) сачињава се</w:t>
      </w:r>
      <w:r>
        <w:rPr>
          <w:rFonts w:ascii="Times New Roman" w:eastAsia="Times New Roman" w:hAnsi="Times New Roman" w:cs="Times New Roman"/>
          <w:sz w:val="24"/>
          <w:szCs w:val="24"/>
        </w:rPr>
        <w:t xml:space="preserve"> за конкретну ситуацију другог и трећег нивоа за све ученике – учеснике насиља и злостављања (оне који трпе, који чине и који су сведоци насиља и злостављања).</w:t>
      </w:r>
    </w:p>
    <w:p w:rsidR="00C55595" w:rsidRDefault="00C55595">
      <w:pPr>
        <w:spacing w:after="0"/>
        <w:jc w:val="both"/>
        <w:rPr>
          <w:rFonts w:ascii="Times New Roman" w:eastAsia="Times New Roman" w:hAnsi="Times New Roman" w:cs="Times New Roman"/>
          <w:sz w:val="24"/>
          <w:szCs w:val="24"/>
        </w:rPr>
      </w:pPr>
    </w:p>
    <w:p w:rsidR="00C55595" w:rsidRDefault="001D777D">
      <w:pPr>
        <w:spacing w:after="0"/>
        <w:ind w:left="4" w:right="2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заштите зависи од: врсте и тежине насилног чина, последица насиља по појединца и колектив,</w:t>
      </w:r>
      <w:r>
        <w:rPr>
          <w:rFonts w:ascii="Times New Roman" w:eastAsia="Times New Roman" w:hAnsi="Times New Roman" w:cs="Times New Roman"/>
          <w:sz w:val="24"/>
          <w:szCs w:val="24"/>
        </w:rPr>
        <w:t xml:space="preserve"> броја учесника и сл.</w:t>
      </w:r>
    </w:p>
    <w:p w:rsidR="00C55595" w:rsidRDefault="00C55595">
      <w:pPr>
        <w:spacing w:after="0"/>
        <w:jc w:val="both"/>
        <w:rPr>
          <w:rFonts w:ascii="Times New Roman" w:eastAsia="Times New Roman" w:hAnsi="Times New Roman" w:cs="Times New Roman"/>
          <w:sz w:val="24"/>
          <w:szCs w:val="24"/>
        </w:rPr>
      </w:pPr>
    </w:p>
    <w:p w:rsidR="00C55595" w:rsidRDefault="001D777D">
      <w:pPr>
        <w:spacing w:after="0"/>
        <w:ind w:left="4" w:right="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заштите садржи: активности усмерене на промену понашања – појачан васпитни рад, рад са родитељем, рад са одељењском заједницом, укључивање Ученичког парламента и Савета родитеља, а по потреби и Школског одбора; носиоце тих актив</w:t>
      </w:r>
      <w:r>
        <w:rPr>
          <w:rFonts w:ascii="Times New Roman" w:eastAsia="Times New Roman" w:hAnsi="Times New Roman" w:cs="Times New Roman"/>
          <w:sz w:val="24"/>
          <w:szCs w:val="24"/>
        </w:rPr>
        <w:t>ности, временску динамику; начине којима ће се обезбедити поновно укључивање свих учесника насиља, злостављања и занемаривања у ширу друштвену заједницу. Мере и активности треба да буду предузете уз учешће ученика и да буду у складу са његовим развојним мо</w:t>
      </w:r>
      <w:r>
        <w:rPr>
          <w:rFonts w:ascii="Times New Roman" w:eastAsia="Times New Roman" w:hAnsi="Times New Roman" w:cs="Times New Roman"/>
          <w:sz w:val="24"/>
          <w:szCs w:val="24"/>
        </w:rPr>
        <w:t>гућностима. Када Тим за заштиту процени да постоји потреба да се, осим појачаног васпитног рада или васпитног рада који у интензитету одговара потребама ученика, прилагоди и образовни рад, предложиће тиму за пружање додатне подршке ученицима припрему индив</w:t>
      </w:r>
      <w:r>
        <w:rPr>
          <w:rFonts w:ascii="Times New Roman" w:eastAsia="Times New Roman" w:hAnsi="Times New Roman" w:cs="Times New Roman"/>
          <w:sz w:val="24"/>
          <w:szCs w:val="24"/>
        </w:rPr>
        <w:t>идуалног образовног плана.</w:t>
      </w:r>
    </w:p>
    <w:p w:rsidR="00C55595" w:rsidRDefault="001D777D">
      <w:pPr>
        <w:spacing w:after="0"/>
        <w:ind w:left="4" w:right="2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заштите сачињава Тим за заштиту заједно са одељењским старешином, односно психологом, педагогом, директором и родитељем, а по потреби и са другим надлежним организацијама и службама.</w:t>
      </w:r>
    </w:p>
    <w:p w:rsidR="00C55595" w:rsidRDefault="00C55595">
      <w:pPr>
        <w:spacing w:after="0"/>
        <w:jc w:val="both"/>
        <w:rPr>
          <w:rFonts w:ascii="Times New Roman" w:eastAsia="Times New Roman" w:hAnsi="Times New Roman" w:cs="Times New Roman"/>
          <w:sz w:val="24"/>
          <w:szCs w:val="24"/>
        </w:rPr>
      </w:pPr>
    </w:p>
    <w:p w:rsidR="00C55595" w:rsidRDefault="001D777D">
      <w:pPr>
        <w:spacing w:after="0"/>
        <w:ind w:left="4" w:right="2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План заштите садржи и информације о мера</w:t>
      </w:r>
      <w:r>
        <w:rPr>
          <w:rFonts w:ascii="Times New Roman" w:eastAsia="Times New Roman" w:hAnsi="Times New Roman" w:cs="Times New Roman"/>
          <w:sz w:val="24"/>
          <w:szCs w:val="24"/>
        </w:rPr>
        <w:t>ма и активностима које школа предузима самостално, у сарадњи са другим надлежним организацијама и службама и када друге надлежне организације и службе спроводе активности самостално. Када су у мере и активности укључене друге организације и службе, одређуј</w:t>
      </w:r>
      <w:r>
        <w:rPr>
          <w:rFonts w:ascii="Times New Roman" w:eastAsia="Times New Roman" w:hAnsi="Times New Roman" w:cs="Times New Roman"/>
          <w:sz w:val="24"/>
          <w:szCs w:val="24"/>
        </w:rPr>
        <w:t>у се задаци, одговорна лица, динамика и начини међусобног извештавања.</w:t>
      </w:r>
    </w:p>
    <w:p w:rsidR="00C55595" w:rsidRDefault="00C55595">
      <w:pPr>
        <w:spacing w:after="0"/>
        <w:jc w:val="both"/>
        <w:rPr>
          <w:rFonts w:ascii="Times New Roman" w:eastAsia="Times New Roman" w:hAnsi="Times New Roman" w:cs="Times New Roman"/>
          <w:sz w:val="24"/>
          <w:szCs w:val="24"/>
        </w:rPr>
      </w:pPr>
    </w:p>
    <w:p w:rsidR="00C55595" w:rsidRDefault="001D777D">
      <w:pPr>
        <w:numPr>
          <w:ilvl w:val="0"/>
          <w:numId w:val="44"/>
        </w:numPr>
        <w:tabs>
          <w:tab w:val="left" w:pos="290"/>
        </w:tabs>
        <w:spacing w:after="0"/>
        <w:ind w:left="4" w:right="200" w:hanging="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Ефекте предузетих мера и активности прати школа (одељењски старешина, Тим за заштиту, психолог и педагог) ради провере успешности, даљег планирања заштите и других активности школе. Шк</w:t>
      </w:r>
      <w:r>
        <w:rPr>
          <w:rFonts w:ascii="Times New Roman" w:eastAsia="Times New Roman" w:hAnsi="Times New Roman" w:cs="Times New Roman"/>
          <w:sz w:val="24"/>
          <w:szCs w:val="24"/>
        </w:rPr>
        <w:t>ола прати понашање ученика које је трпело и које је извршило насиље и злостављање, али и ученика који су индиректно били укључени (сведоци).Прати се и укљученост родитеља и других надлежних органа, организација и служби. Ефекте предузетих мера прате и надл</w:t>
      </w:r>
      <w:r>
        <w:rPr>
          <w:rFonts w:ascii="Times New Roman" w:eastAsia="Times New Roman" w:hAnsi="Times New Roman" w:cs="Times New Roman"/>
          <w:sz w:val="24"/>
          <w:szCs w:val="24"/>
        </w:rPr>
        <w:t>ежне службе Министарства. Ефекти предузетих мера прате се ради евентуалног планирања других мера.</w:t>
      </w:r>
    </w:p>
    <w:p w:rsidR="00C55595" w:rsidRDefault="00C55595">
      <w:pPr>
        <w:spacing w:after="0"/>
        <w:jc w:val="both"/>
        <w:rPr>
          <w:rFonts w:ascii="Times New Roman" w:eastAsia="Times New Roman" w:hAnsi="Times New Roman" w:cs="Times New Roman"/>
          <w:sz w:val="24"/>
          <w:szCs w:val="24"/>
        </w:rPr>
      </w:pPr>
    </w:p>
    <w:p w:rsidR="00C55595" w:rsidRDefault="001D777D">
      <w:pPr>
        <w:spacing w:after="0"/>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Приликом консултација са колегама унутар и/или изван школе обавезно је поштовати принцип поверљивости, као и принцип заштите најбољег интереса ученика.</w:t>
      </w:r>
    </w:p>
    <w:p w:rsidR="00C55595" w:rsidRDefault="00C55595">
      <w:pPr>
        <w:spacing w:after="0"/>
        <w:jc w:val="both"/>
        <w:rPr>
          <w:rFonts w:ascii="Times New Roman" w:eastAsia="Times New Roman" w:hAnsi="Times New Roman" w:cs="Times New Roman"/>
          <w:sz w:val="24"/>
          <w:szCs w:val="24"/>
        </w:rPr>
      </w:pPr>
    </w:p>
    <w:p w:rsidR="00C55595" w:rsidRDefault="001D777D">
      <w:pPr>
        <w:spacing w:after="0"/>
        <w:ind w:left="4" w:right="5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шк</w:t>
      </w:r>
      <w:r>
        <w:rPr>
          <w:rFonts w:ascii="Times New Roman" w:eastAsia="Times New Roman" w:hAnsi="Times New Roman" w:cs="Times New Roman"/>
          <w:sz w:val="24"/>
          <w:szCs w:val="24"/>
        </w:rPr>
        <w:t>оли се не врши истрага и доказивање злостављања и занемаривања. Ти задаци су у надлежности других система.</w:t>
      </w:r>
    </w:p>
    <w:p w:rsidR="00C55595" w:rsidRDefault="00C55595">
      <w:pPr>
        <w:spacing w:after="0"/>
        <w:ind w:left="120" w:right="340"/>
        <w:jc w:val="both"/>
        <w:rPr>
          <w:rFonts w:ascii="Times New Roman" w:eastAsia="Times New Roman" w:hAnsi="Times New Roman" w:cs="Times New Roman"/>
          <w:sz w:val="24"/>
          <w:szCs w:val="24"/>
        </w:rPr>
      </w:pPr>
    </w:p>
    <w:p w:rsidR="00C55595" w:rsidRDefault="00C55595">
      <w:pPr>
        <w:spacing w:after="0"/>
        <w:ind w:right="-159"/>
        <w:jc w:val="both"/>
        <w:rPr>
          <w:rFonts w:ascii="Times New Roman" w:eastAsia="Times New Roman" w:hAnsi="Times New Roman" w:cs="Times New Roman"/>
          <w:sz w:val="24"/>
          <w:szCs w:val="24"/>
        </w:rPr>
      </w:pPr>
    </w:p>
    <w:p w:rsidR="00C55595" w:rsidRDefault="00C55595">
      <w:pPr>
        <w:spacing w:after="0"/>
        <w:ind w:left="160" w:firstLine="720"/>
        <w:jc w:val="both"/>
        <w:rPr>
          <w:rFonts w:ascii="Times New Roman" w:eastAsia="Times New Roman" w:hAnsi="Times New Roman" w:cs="Times New Roman"/>
          <w:sz w:val="24"/>
          <w:szCs w:val="24"/>
        </w:rPr>
      </w:pPr>
    </w:p>
    <w:p w:rsidR="00C55595" w:rsidRDefault="00C55595">
      <w:pPr>
        <w:spacing w:after="0"/>
        <w:ind w:left="160" w:firstLine="720"/>
        <w:jc w:val="both"/>
        <w:rPr>
          <w:rFonts w:ascii="Times New Roman" w:eastAsia="Times New Roman" w:hAnsi="Times New Roman" w:cs="Times New Roman"/>
          <w:sz w:val="24"/>
          <w:szCs w:val="24"/>
        </w:rPr>
        <w:sectPr w:rsidR="00C55595">
          <w:type w:val="continuous"/>
          <w:pgSz w:w="12240" w:h="15840"/>
          <w:pgMar w:top="940" w:right="1380" w:bottom="120" w:left="1440" w:header="0" w:footer="0" w:gutter="0"/>
          <w:cols w:space="720" w:equalWidth="0">
            <w:col w:w="9420"/>
          </w:cols>
          <w:docGrid w:linePitch="360"/>
        </w:sectPr>
      </w:pPr>
    </w:p>
    <w:p w:rsidR="00C55595" w:rsidRDefault="001D777D">
      <w:pPr>
        <w:spacing w:after="0"/>
        <w:jc w:val="center"/>
        <w:rPr>
          <w:rFonts w:ascii="Times New Roman" w:eastAsia="Times New Roman" w:hAnsi="Times New Roman" w:cs="Times New Roman"/>
          <w:b/>
          <w:sz w:val="24"/>
          <w:szCs w:val="24"/>
        </w:rPr>
      </w:pPr>
      <w:bookmarkStart w:id="12" w:name="page123"/>
      <w:bookmarkStart w:id="13" w:name="page122"/>
      <w:bookmarkStart w:id="14" w:name="page125"/>
      <w:bookmarkEnd w:id="12"/>
      <w:bookmarkEnd w:id="13"/>
      <w:bookmarkEnd w:id="14"/>
      <w:r>
        <w:rPr>
          <w:rFonts w:ascii="Times New Roman" w:eastAsia="Times New Roman" w:hAnsi="Times New Roman" w:cs="Times New Roman"/>
          <w:b/>
          <w:sz w:val="24"/>
          <w:szCs w:val="24"/>
        </w:rPr>
        <w:lastRenderedPageBreak/>
        <w:t>ПРОГРАМ ПРЕВЕНЦИЈЕ И ИНТЕРВЕНЦИЈЕ У СЛУЧАЈУ ДИСКРИМИНАТОРНОГ ПОНАШАЊА И ВРЕЂАЊА УГЛЕДА, ЧАСТИ ИЛИ ДОСТОЈАНСТВА ЛИЧНОСТИ</w:t>
      </w:r>
    </w:p>
    <w:p w:rsidR="00C55595" w:rsidRDefault="00C55595">
      <w:pPr>
        <w:spacing w:after="0"/>
        <w:jc w:val="center"/>
        <w:rPr>
          <w:rFonts w:ascii="Times New Roman" w:eastAsia="Times New Roman" w:hAnsi="Times New Roman" w:cs="Times New Roman"/>
          <w:b/>
          <w:sz w:val="24"/>
          <w:szCs w:val="24"/>
        </w:rPr>
      </w:pPr>
    </w:p>
    <w:p w:rsidR="00C55595" w:rsidRDefault="001D777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ПРЕВЕНТИВНЕ АКТИВНОСТИ</w:t>
      </w:r>
    </w:p>
    <w:tbl>
      <w:tblPr>
        <w:tblStyle w:val="TableGrid46"/>
        <w:tblW w:w="9636" w:type="dxa"/>
        <w:tblLook w:val="04A0" w:firstRow="1" w:lastRow="0" w:firstColumn="1" w:lastColumn="0" w:noHBand="0" w:noVBand="1"/>
      </w:tblPr>
      <w:tblGrid>
        <w:gridCol w:w="815"/>
        <w:gridCol w:w="4017"/>
        <w:gridCol w:w="2432"/>
        <w:gridCol w:w="2372"/>
      </w:tblGrid>
      <w:tr w:rsidR="00C55595">
        <w:tc>
          <w:tcPr>
            <w:tcW w:w="815" w:type="dxa"/>
          </w:tcPr>
          <w:p w:rsidR="00C55595" w:rsidRDefault="001D77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време</w:t>
            </w:r>
          </w:p>
        </w:tc>
        <w:tc>
          <w:tcPr>
            <w:tcW w:w="4017" w:type="dxa"/>
          </w:tcPr>
          <w:p w:rsidR="00C55595" w:rsidRDefault="001D77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активности</w:t>
            </w:r>
          </w:p>
        </w:tc>
        <w:tc>
          <w:tcPr>
            <w:tcW w:w="2432" w:type="dxa"/>
          </w:tcPr>
          <w:p w:rsidR="00C55595" w:rsidRDefault="001D77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Начин реализације</w:t>
            </w:r>
          </w:p>
        </w:tc>
        <w:tc>
          <w:tcPr>
            <w:tcW w:w="2372" w:type="dxa"/>
          </w:tcPr>
          <w:p w:rsidR="00C55595" w:rsidRDefault="001D77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Носиоци</w:t>
            </w:r>
          </w:p>
        </w:tc>
      </w:tr>
      <w:tr w:rsidR="00C55595">
        <w:tc>
          <w:tcPr>
            <w:tcW w:w="815" w:type="dxa"/>
          </w:tcPr>
          <w:p w:rsidR="00C55595" w:rsidRDefault="001D77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IX 2023.</w:t>
            </w:r>
          </w:p>
        </w:tc>
        <w:tc>
          <w:tcPr>
            <w:tcW w:w="4017" w:type="dxa"/>
          </w:tcPr>
          <w:p w:rsidR="00C55595" w:rsidRDefault="001D77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Упознавање са Правилником о поступању установе у случају сумње или утврђеног дискриминаторног понашања и вређања угледа, части и достојанства личности</w:t>
            </w:r>
          </w:p>
        </w:tc>
        <w:tc>
          <w:tcPr>
            <w:tcW w:w="2432" w:type="dxa"/>
          </w:tcPr>
          <w:p w:rsidR="00C55595" w:rsidRDefault="001D77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Наставничко веће, савет </w:t>
            </w:r>
            <w:r>
              <w:rPr>
                <w:rFonts w:ascii="Times New Roman" w:eastAsia="Times New Roman" w:hAnsi="Times New Roman" w:cs="Times New Roman"/>
                <w:sz w:val="24"/>
                <w:szCs w:val="24"/>
              </w:rPr>
              <w:t>родитеља</w:t>
            </w:r>
          </w:p>
        </w:tc>
        <w:tc>
          <w:tcPr>
            <w:tcW w:w="2372" w:type="dxa"/>
          </w:tcPr>
          <w:p w:rsidR="00C55595" w:rsidRDefault="001D77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w:t>
            </w:r>
          </w:p>
        </w:tc>
      </w:tr>
      <w:tr w:rsidR="00C55595">
        <w:tc>
          <w:tcPr>
            <w:tcW w:w="815" w:type="dxa"/>
          </w:tcPr>
          <w:p w:rsidR="00C55595" w:rsidRDefault="001D77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 2023.</w:t>
            </w:r>
          </w:p>
        </w:tc>
        <w:tc>
          <w:tcPr>
            <w:tcW w:w="4017" w:type="dxa"/>
          </w:tcPr>
          <w:p w:rsidR="00C55595" w:rsidRDefault="001D77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Радионица: родни стереотипи</w:t>
            </w:r>
          </w:p>
        </w:tc>
        <w:tc>
          <w:tcPr>
            <w:tcW w:w="2432"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Записници фотографије</w:t>
            </w:r>
          </w:p>
        </w:tc>
        <w:tc>
          <w:tcPr>
            <w:tcW w:w="2372" w:type="dxa"/>
          </w:tcPr>
          <w:p w:rsidR="00C55595" w:rsidRDefault="001D77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Социјалне вештине, ПП служба</w:t>
            </w:r>
          </w:p>
        </w:tc>
      </w:tr>
      <w:tr w:rsidR="00C55595">
        <w:tc>
          <w:tcPr>
            <w:tcW w:w="815" w:type="dxa"/>
          </w:tcPr>
          <w:p w:rsidR="00C55595" w:rsidRDefault="001D77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XI 2023.</w:t>
            </w:r>
          </w:p>
        </w:tc>
        <w:tc>
          <w:tcPr>
            <w:tcW w:w="4017" w:type="dxa"/>
          </w:tcPr>
          <w:p w:rsidR="00C55595" w:rsidRDefault="001D77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Радионица: Дискриминација на делу, примери и осећања</w:t>
            </w:r>
          </w:p>
        </w:tc>
        <w:tc>
          <w:tcPr>
            <w:tcW w:w="2432"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Записници фотографије</w:t>
            </w:r>
          </w:p>
        </w:tc>
        <w:tc>
          <w:tcPr>
            <w:tcW w:w="2372" w:type="dxa"/>
          </w:tcPr>
          <w:p w:rsidR="00C55595" w:rsidRDefault="001D77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Социјалне вештине, ПП служба</w:t>
            </w:r>
          </w:p>
        </w:tc>
      </w:tr>
      <w:tr w:rsidR="00C55595">
        <w:tc>
          <w:tcPr>
            <w:tcW w:w="815" w:type="dxa"/>
          </w:tcPr>
          <w:p w:rsidR="00C55595" w:rsidRDefault="001D77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XII 2023.</w:t>
            </w:r>
          </w:p>
        </w:tc>
        <w:tc>
          <w:tcPr>
            <w:tcW w:w="4017" w:type="dxa"/>
          </w:tcPr>
          <w:p w:rsidR="00C55595" w:rsidRDefault="001D77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Упознавање са обичаји</w:t>
            </w:r>
            <w:r>
              <w:rPr>
                <w:rFonts w:ascii="Times New Roman" w:eastAsia="Times New Roman" w:hAnsi="Times New Roman" w:cs="Times New Roman"/>
                <w:sz w:val="24"/>
                <w:szCs w:val="24"/>
              </w:rPr>
              <w:t>ма и различитим културама</w:t>
            </w:r>
          </w:p>
        </w:tc>
        <w:tc>
          <w:tcPr>
            <w:tcW w:w="2432"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Записници фотографије</w:t>
            </w:r>
          </w:p>
        </w:tc>
        <w:tc>
          <w:tcPr>
            <w:tcW w:w="2372" w:type="dxa"/>
          </w:tcPr>
          <w:p w:rsidR="00C55595" w:rsidRDefault="001D77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Социјалне вештине, ПП служба</w:t>
            </w:r>
          </w:p>
        </w:tc>
      </w:tr>
      <w:tr w:rsidR="00C55595">
        <w:tc>
          <w:tcPr>
            <w:tcW w:w="815"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2024.</w:t>
            </w:r>
          </w:p>
        </w:tc>
        <w:tc>
          <w:tcPr>
            <w:tcW w:w="4017" w:type="dxa"/>
          </w:tcPr>
          <w:p w:rsidR="00C55595" w:rsidRDefault="001D777D">
            <w:pPr>
              <w:spacing w:after="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 xml:space="preserve">Обележавање Дана розe </w:t>
            </w:r>
            <w:r>
              <w:rPr>
                <w:rFonts w:ascii="Times New Roman" w:eastAsia="Times New Roman" w:hAnsi="Times New Roman" w:cs="Times New Roman"/>
                <w:sz w:val="24"/>
                <w:szCs w:val="24"/>
                <w:lang w:val="sr-Cyrl-RS"/>
              </w:rPr>
              <w:t>мајица</w:t>
            </w:r>
          </w:p>
        </w:tc>
        <w:tc>
          <w:tcPr>
            <w:tcW w:w="2432"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Записници фотографије</w:t>
            </w:r>
          </w:p>
        </w:tc>
        <w:tc>
          <w:tcPr>
            <w:tcW w:w="2372" w:type="dxa"/>
          </w:tcPr>
          <w:p w:rsidR="00C55595" w:rsidRDefault="001D777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Тим, парламент, наставници и ученици</w:t>
            </w:r>
          </w:p>
        </w:tc>
      </w:tr>
      <w:tr w:rsidR="00C55595">
        <w:tc>
          <w:tcPr>
            <w:tcW w:w="815" w:type="dxa"/>
          </w:tcPr>
          <w:p w:rsidR="00C55595" w:rsidRDefault="001D77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2024.</w:t>
            </w:r>
          </w:p>
        </w:tc>
        <w:tc>
          <w:tcPr>
            <w:tcW w:w="4017" w:type="dxa"/>
          </w:tcPr>
          <w:p w:rsidR="00C55595" w:rsidRDefault="001D77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Радионица: дискриминација у радним организацијама</w:t>
            </w:r>
          </w:p>
        </w:tc>
        <w:tc>
          <w:tcPr>
            <w:tcW w:w="2432" w:type="dxa"/>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Записници фотографије</w:t>
            </w:r>
          </w:p>
        </w:tc>
        <w:tc>
          <w:tcPr>
            <w:tcW w:w="2372" w:type="dxa"/>
          </w:tcPr>
          <w:p w:rsidR="00C55595" w:rsidRDefault="001D77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Социјалне вештине, ПП служба</w:t>
            </w:r>
          </w:p>
        </w:tc>
      </w:tr>
    </w:tbl>
    <w:p w:rsidR="00C55595" w:rsidRDefault="00C55595">
      <w:pPr>
        <w:spacing w:after="0"/>
        <w:jc w:val="both"/>
        <w:rPr>
          <w:rFonts w:ascii="Times New Roman" w:eastAsia="Times New Roman" w:hAnsi="Times New Roman" w:cs="Times New Roman"/>
          <w:sz w:val="24"/>
          <w:szCs w:val="24"/>
        </w:rPr>
      </w:pPr>
    </w:p>
    <w:p w:rsidR="00C55595" w:rsidRDefault="001D777D">
      <w:pPr>
        <w:spacing w:after="0"/>
        <w:ind w:right="-11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ИНТЕРВЕНТНЕ АКТИВНОСТИ</w:t>
      </w:r>
    </w:p>
    <w:p w:rsidR="00C55595" w:rsidRDefault="001D777D">
      <w:pPr>
        <w:tabs>
          <w:tab w:val="left" w:pos="1375"/>
        </w:tabs>
        <w:spacing w:after="0"/>
        <w:ind w:right="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школи се интервенише у случајевима сумње или утврђеног вређања угледа, части или достојанства личности и дискриминаторног понашања из расистичких, сексистичких, хомофобичних, ксенофобичних, </w:t>
      </w:r>
      <w:r>
        <w:rPr>
          <w:rFonts w:ascii="Times New Roman" w:eastAsia="Times New Roman" w:hAnsi="Times New Roman" w:cs="Times New Roman"/>
          <w:sz w:val="24"/>
          <w:szCs w:val="24"/>
        </w:rPr>
        <w:t xml:space="preserve">исламофобичних, антисемитских, антициганистичких или других облика дискриминаторног понашања према лицу, а нарочито млађем, слабијем, са сметњама у развоју и инвалидитетом, према родном идентитету, полу, сексуалној оријентацији, раси, боји коже, верској и </w:t>
      </w:r>
      <w:r>
        <w:rPr>
          <w:rFonts w:ascii="Times New Roman" w:eastAsia="Times New Roman" w:hAnsi="Times New Roman" w:cs="Times New Roman"/>
          <w:sz w:val="24"/>
          <w:szCs w:val="24"/>
        </w:rPr>
        <w:t>националној припадности, језику, имовном стању, социјалном и културном пореклу и другим и претпостављеним или стварним личним својствима. У школи се интервенише у случају сумње и када је утврђено дискриминаторно понашање, и то, када се оно припрема, дешава</w:t>
      </w:r>
      <w:r>
        <w:rPr>
          <w:rFonts w:ascii="Times New Roman" w:eastAsia="Times New Roman" w:hAnsi="Times New Roman" w:cs="Times New Roman"/>
          <w:sz w:val="24"/>
          <w:szCs w:val="24"/>
        </w:rPr>
        <w:t xml:space="preserve"> или се догодило између: учесника у образовању (ученик–ученик, одрасли–одрасли; учесник у образовању – запослени; учесник у образовању – родитељ; учесник у образовању – треће лице у школи); запосленог (запослени – учесник у образовању, запослени–родитељ, з</w:t>
      </w:r>
      <w:r>
        <w:rPr>
          <w:rFonts w:ascii="Times New Roman" w:eastAsia="Times New Roman" w:hAnsi="Times New Roman" w:cs="Times New Roman"/>
          <w:sz w:val="24"/>
          <w:szCs w:val="24"/>
        </w:rPr>
        <w:t>апослени– запослени, запослени – треће лице); родитеља (родитељ – учесник у образовању, родитељ–родитељ, родитељ–запослени, родитељ – треће лице); треће лице (треће лице– учесник у образовању, треће лице – родитељ, треће лице – запослени; треће лице – трећ</w:t>
      </w:r>
      <w:r>
        <w:rPr>
          <w:rFonts w:ascii="Times New Roman" w:eastAsia="Times New Roman" w:hAnsi="Times New Roman" w:cs="Times New Roman"/>
          <w:sz w:val="24"/>
          <w:szCs w:val="24"/>
        </w:rPr>
        <w:t>е лице).</w:t>
      </w:r>
    </w:p>
    <w:p w:rsidR="00C55595" w:rsidRDefault="00C55595">
      <w:pPr>
        <w:spacing w:after="0"/>
        <w:ind w:right="560"/>
        <w:jc w:val="both"/>
        <w:rPr>
          <w:rFonts w:ascii="Times New Roman" w:eastAsia="Times New Roman" w:hAnsi="Times New Roman" w:cs="Times New Roman"/>
          <w:sz w:val="24"/>
          <w:szCs w:val="24"/>
        </w:rPr>
      </w:pPr>
    </w:p>
    <w:p w:rsidR="00C55595" w:rsidRDefault="001D777D">
      <w:pPr>
        <w:spacing w:after="0"/>
        <w:ind w:right="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Ради предузимања одговарајућих мера и благовременог реаговања на ризике од дискриминаторног понашања учесника у образовању, сачињава се матрица за процену нивоа дискриминације, тако што се уочено дискриминаторно понашање сврстава се у један од тр</w:t>
      </w:r>
      <w:r>
        <w:rPr>
          <w:rFonts w:ascii="Times New Roman" w:eastAsia="Times New Roman" w:hAnsi="Times New Roman" w:cs="Times New Roman"/>
          <w:sz w:val="24"/>
          <w:szCs w:val="24"/>
        </w:rPr>
        <w:t>и нивоа дискриминаторног понашања, у зависности од:</w:t>
      </w:r>
    </w:p>
    <w:p w:rsidR="00C55595" w:rsidRDefault="001D777D">
      <w:pPr>
        <w:tabs>
          <w:tab w:val="left" w:pos="980"/>
        </w:tabs>
        <w:spacing w:after="0"/>
        <w:jc w:val="both"/>
        <w:rPr>
          <w:rFonts w:ascii="Times New Roman" w:eastAsia="Arial" w:hAnsi="Times New Roman" w:cs="Times New Roman"/>
          <w:sz w:val="24"/>
          <w:szCs w:val="24"/>
        </w:rPr>
      </w:pPr>
      <w:r>
        <w:rPr>
          <w:rFonts w:ascii="Times New Roman" w:eastAsia="Times New Roman" w:hAnsi="Times New Roman" w:cs="Times New Roman"/>
          <w:sz w:val="24"/>
          <w:szCs w:val="24"/>
        </w:rPr>
        <w:t>1. узраста учесника у образовању;</w:t>
      </w:r>
    </w:p>
    <w:p w:rsidR="00C55595" w:rsidRDefault="001D777D">
      <w:pPr>
        <w:tabs>
          <w:tab w:val="left" w:pos="980"/>
        </w:tabs>
        <w:spacing w:after="0"/>
        <w:jc w:val="both"/>
        <w:rPr>
          <w:rFonts w:ascii="Times New Roman" w:eastAsia="Arial" w:hAnsi="Times New Roman" w:cs="Times New Roman"/>
          <w:sz w:val="24"/>
          <w:szCs w:val="24"/>
        </w:rPr>
      </w:pPr>
      <w:r>
        <w:rPr>
          <w:rFonts w:ascii="Times New Roman" w:eastAsia="Times New Roman" w:hAnsi="Times New Roman" w:cs="Times New Roman"/>
          <w:sz w:val="24"/>
          <w:szCs w:val="24"/>
        </w:rPr>
        <w:t>2. интензитета, трајања и учесталости дискриминаторног понашања;</w:t>
      </w:r>
    </w:p>
    <w:p w:rsidR="00C55595" w:rsidRDefault="001D777D">
      <w:pPr>
        <w:tabs>
          <w:tab w:val="left" w:pos="1081"/>
        </w:tabs>
        <w:spacing w:after="0"/>
        <w:ind w:right="580"/>
        <w:jc w:val="both"/>
        <w:rPr>
          <w:rFonts w:ascii="Times New Roman" w:eastAsia="Arial" w:hAnsi="Times New Roman" w:cs="Times New Roman"/>
          <w:sz w:val="24"/>
          <w:szCs w:val="24"/>
        </w:rPr>
      </w:pPr>
      <w:r>
        <w:rPr>
          <w:rFonts w:ascii="Times New Roman" w:eastAsia="Times New Roman" w:hAnsi="Times New Roman" w:cs="Times New Roman"/>
          <w:sz w:val="24"/>
          <w:szCs w:val="24"/>
        </w:rPr>
        <w:t>3. облика и начина дискриминаторног понашања – узнемиравање и понижавајуће поступање;</w:t>
      </w:r>
    </w:p>
    <w:p w:rsidR="00C55595" w:rsidRDefault="001D777D">
      <w:pPr>
        <w:tabs>
          <w:tab w:val="left" w:pos="980"/>
        </w:tabs>
        <w:spacing w:after="0"/>
        <w:jc w:val="both"/>
        <w:rPr>
          <w:rFonts w:ascii="Times New Roman" w:eastAsia="Arial" w:hAnsi="Times New Roman" w:cs="Times New Roman"/>
          <w:sz w:val="24"/>
          <w:szCs w:val="24"/>
        </w:rPr>
      </w:pPr>
      <w:r>
        <w:rPr>
          <w:rFonts w:ascii="Times New Roman" w:eastAsia="Times New Roman" w:hAnsi="Times New Roman" w:cs="Times New Roman"/>
          <w:sz w:val="24"/>
          <w:szCs w:val="24"/>
        </w:rPr>
        <w:t>4. последица дискри</w:t>
      </w:r>
      <w:r>
        <w:rPr>
          <w:rFonts w:ascii="Times New Roman" w:eastAsia="Times New Roman" w:hAnsi="Times New Roman" w:cs="Times New Roman"/>
          <w:sz w:val="24"/>
          <w:szCs w:val="24"/>
        </w:rPr>
        <w:t>минаторног понашања.</w:t>
      </w:r>
    </w:p>
    <w:p w:rsidR="00C55595" w:rsidRDefault="00C55595">
      <w:pPr>
        <w:spacing w:after="0"/>
        <w:jc w:val="both"/>
        <w:rPr>
          <w:rFonts w:ascii="Times New Roman" w:eastAsia="Times New Roman" w:hAnsi="Times New Roman" w:cs="Times New Roman"/>
          <w:sz w:val="24"/>
          <w:szCs w:val="24"/>
        </w:rPr>
      </w:pPr>
    </w:p>
    <w:p w:rsidR="00C55595" w:rsidRDefault="001D777D">
      <w:pPr>
        <w:spacing w:after="0"/>
        <w:ind w:left="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Када се дискриминаторно понашање догоди ван простора школе, у било које време, а од стране учесника у образовању, школа предузима мере појачаног васпитног рада, без вођења васпитно-дисциплинског поступка. Уколико се дискриминаторно по</w:t>
      </w:r>
      <w:r>
        <w:rPr>
          <w:rFonts w:ascii="Times New Roman" w:eastAsia="Times New Roman" w:hAnsi="Times New Roman" w:cs="Times New Roman"/>
          <w:sz w:val="24"/>
          <w:szCs w:val="24"/>
        </w:rPr>
        <w:t>нашање догоди у простору школе у време образовно-васпитног рада и других активности, предузимају се мере појачаног васпитног рада, покреће, води и окончава васпитно-дисциплински поступак.</w:t>
      </w:r>
    </w:p>
    <w:p w:rsidR="00C55595" w:rsidRDefault="00C55595">
      <w:pPr>
        <w:spacing w:after="0"/>
        <w:ind w:left="480" w:right="560" w:firstLine="720"/>
        <w:jc w:val="both"/>
        <w:rPr>
          <w:rFonts w:ascii="Times New Roman" w:eastAsia="Times New Roman" w:hAnsi="Times New Roman" w:cs="Times New Roman"/>
          <w:sz w:val="24"/>
          <w:szCs w:val="24"/>
        </w:rPr>
      </w:pPr>
    </w:p>
    <w:p w:rsidR="00C55595" w:rsidRDefault="001D777D">
      <w:pPr>
        <w:spacing w:after="0"/>
        <w:ind w:left="160" w:right="2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Матрица за процену ризика од дискриминаторног понашања учесника у о</w:t>
      </w:r>
      <w:r>
        <w:rPr>
          <w:rFonts w:ascii="Times New Roman" w:eastAsia="Times New Roman" w:hAnsi="Times New Roman" w:cs="Times New Roman"/>
          <w:sz w:val="24"/>
          <w:szCs w:val="24"/>
        </w:rPr>
        <w:t>бразовању:</w:t>
      </w:r>
    </w:p>
    <w:p w:rsidR="00C55595" w:rsidRDefault="00C55595">
      <w:pPr>
        <w:spacing w:after="0"/>
        <w:jc w:val="both"/>
        <w:rPr>
          <w:rFonts w:ascii="Times New Roman" w:eastAsia="Times New Roman" w:hAnsi="Times New Roman" w:cs="Times New Roman"/>
          <w:sz w:val="24"/>
          <w:szCs w:val="24"/>
        </w:rPr>
      </w:pPr>
    </w:p>
    <w:tbl>
      <w:tblPr>
        <w:tblW w:w="0" w:type="auto"/>
        <w:tblInd w:w="30" w:type="dxa"/>
        <w:tblLayout w:type="fixed"/>
        <w:tblCellMar>
          <w:left w:w="0" w:type="dxa"/>
          <w:right w:w="0" w:type="dxa"/>
        </w:tblCellMar>
        <w:tblLook w:val="04A0" w:firstRow="1" w:lastRow="0" w:firstColumn="1" w:lastColumn="0" w:noHBand="0" w:noVBand="1"/>
      </w:tblPr>
      <w:tblGrid>
        <w:gridCol w:w="3020"/>
        <w:gridCol w:w="3000"/>
        <w:gridCol w:w="3020"/>
      </w:tblGrid>
      <w:tr w:rsidR="00C55595">
        <w:trPr>
          <w:trHeight w:val="259"/>
        </w:trPr>
        <w:tc>
          <w:tcPr>
            <w:tcW w:w="3020" w:type="dxa"/>
            <w:tcBorders>
              <w:top w:val="single" w:sz="8" w:space="0" w:color="auto"/>
              <w:left w:val="single" w:sz="8" w:space="0" w:color="auto"/>
              <w:right w:val="single" w:sz="8" w:space="0" w:color="auto"/>
            </w:tcBorders>
            <w:shd w:val="clear" w:color="auto" w:fill="C6D9F1"/>
            <w:vAlign w:val="bottom"/>
          </w:tcPr>
          <w:p w:rsidR="00C55595" w:rsidRDefault="001D777D">
            <w:pPr>
              <w:spacing w:after="0"/>
              <w:ind w:left="1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НИВО</w:t>
            </w:r>
          </w:p>
        </w:tc>
        <w:tc>
          <w:tcPr>
            <w:tcW w:w="3000" w:type="dxa"/>
            <w:tcBorders>
              <w:top w:val="single" w:sz="8" w:space="0" w:color="auto"/>
              <w:right w:val="single" w:sz="8" w:space="0" w:color="auto"/>
            </w:tcBorders>
            <w:shd w:val="clear" w:color="auto" w:fill="C6D9F1"/>
            <w:vAlign w:val="bottom"/>
          </w:tcPr>
          <w:p w:rsidR="00C55595" w:rsidRDefault="001D777D">
            <w:pPr>
              <w:spacing w:after="0"/>
              <w:ind w:left="10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НИВО</w:t>
            </w:r>
          </w:p>
        </w:tc>
        <w:tc>
          <w:tcPr>
            <w:tcW w:w="3020" w:type="dxa"/>
            <w:tcBorders>
              <w:top w:val="single" w:sz="8" w:space="0" w:color="auto"/>
              <w:right w:val="single" w:sz="8" w:space="0" w:color="auto"/>
            </w:tcBorders>
            <w:shd w:val="clear" w:color="auto" w:fill="C6D9F1"/>
            <w:vAlign w:val="bottom"/>
          </w:tcPr>
          <w:p w:rsidR="00C55595" w:rsidRDefault="001D777D">
            <w:pPr>
              <w:spacing w:after="0"/>
              <w:ind w:left="10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НИВО</w:t>
            </w:r>
          </w:p>
        </w:tc>
      </w:tr>
      <w:tr w:rsidR="00C55595">
        <w:trPr>
          <w:trHeight w:val="239"/>
        </w:trPr>
        <w:tc>
          <w:tcPr>
            <w:tcW w:w="3020" w:type="dxa"/>
            <w:tcBorders>
              <w:left w:val="single" w:sz="8" w:space="0" w:color="auto"/>
              <w:bottom w:val="single" w:sz="8" w:space="0" w:color="auto"/>
              <w:right w:val="single" w:sz="8" w:space="0" w:color="auto"/>
            </w:tcBorders>
            <w:shd w:val="clear" w:color="auto" w:fill="C6D9F1"/>
            <w:vAlign w:val="bottom"/>
          </w:tcPr>
          <w:p w:rsidR="00C55595" w:rsidRDefault="00C55595">
            <w:pPr>
              <w:spacing w:after="0"/>
              <w:jc w:val="both"/>
              <w:rPr>
                <w:rFonts w:ascii="Times New Roman" w:eastAsia="Times New Roman" w:hAnsi="Times New Roman" w:cs="Times New Roman"/>
                <w:sz w:val="24"/>
                <w:szCs w:val="24"/>
              </w:rPr>
            </w:pPr>
          </w:p>
        </w:tc>
        <w:tc>
          <w:tcPr>
            <w:tcW w:w="3000" w:type="dxa"/>
            <w:tcBorders>
              <w:bottom w:val="single" w:sz="8" w:space="0" w:color="auto"/>
              <w:right w:val="single" w:sz="8" w:space="0" w:color="auto"/>
            </w:tcBorders>
            <w:shd w:val="clear" w:color="auto" w:fill="C6D9F1"/>
            <w:vAlign w:val="bottom"/>
          </w:tcPr>
          <w:p w:rsidR="00C55595" w:rsidRDefault="00C55595">
            <w:pPr>
              <w:spacing w:after="0"/>
              <w:jc w:val="both"/>
              <w:rPr>
                <w:rFonts w:ascii="Times New Roman" w:eastAsia="Times New Roman" w:hAnsi="Times New Roman" w:cs="Times New Roman"/>
                <w:sz w:val="24"/>
                <w:szCs w:val="24"/>
              </w:rPr>
            </w:pPr>
          </w:p>
        </w:tc>
        <w:tc>
          <w:tcPr>
            <w:tcW w:w="3020" w:type="dxa"/>
            <w:tcBorders>
              <w:bottom w:val="single" w:sz="8" w:space="0" w:color="auto"/>
              <w:right w:val="single" w:sz="8" w:space="0" w:color="auto"/>
            </w:tcBorders>
            <w:shd w:val="clear" w:color="auto" w:fill="C6D9F1"/>
            <w:vAlign w:val="bottom"/>
          </w:tcPr>
          <w:p w:rsidR="00C55595" w:rsidRDefault="00C55595">
            <w:pPr>
              <w:spacing w:after="0"/>
              <w:jc w:val="both"/>
              <w:rPr>
                <w:rFonts w:ascii="Times New Roman" w:eastAsia="Times New Roman" w:hAnsi="Times New Roman" w:cs="Times New Roman"/>
                <w:sz w:val="24"/>
                <w:szCs w:val="24"/>
              </w:rPr>
            </w:pPr>
          </w:p>
        </w:tc>
      </w:tr>
      <w:tr w:rsidR="00C55595">
        <w:trPr>
          <w:trHeight w:val="252"/>
        </w:trPr>
        <w:tc>
          <w:tcPr>
            <w:tcW w:w="3020" w:type="dxa"/>
            <w:tcBorders>
              <w:left w:val="single" w:sz="8" w:space="0" w:color="auto"/>
              <w:right w:val="single" w:sz="8" w:space="0" w:color="auto"/>
            </w:tcBorders>
            <w:shd w:val="clear" w:color="auto" w:fill="auto"/>
            <w:vAlign w:val="bottom"/>
          </w:tcPr>
          <w:p w:rsidR="00C55595" w:rsidRDefault="001D777D">
            <w:pPr>
              <w:spacing w:after="0"/>
              <w:ind w:lef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Према узрасту учесника:</w:t>
            </w:r>
          </w:p>
        </w:tc>
        <w:tc>
          <w:tcPr>
            <w:tcW w:w="3000" w:type="dxa"/>
            <w:tcBorders>
              <w:right w:val="single" w:sz="8" w:space="0" w:color="auto"/>
            </w:tcBorders>
            <w:shd w:val="clear" w:color="auto" w:fill="auto"/>
            <w:vAlign w:val="bottom"/>
          </w:tcPr>
          <w:p w:rsidR="00C55595" w:rsidRDefault="001D777D">
            <w:pPr>
              <w:spacing w:after="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Према узрасту учесника:</w:t>
            </w:r>
          </w:p>
        </w:tc>
        <w:tc>
          <w:tcPr>
            <w:tcW w:w="3020" w:type="dxa"/>
            <w:tcBorders>
              <w:right w:val="single" w:sz="8" w:space="0" w:color="auto"/>
            </w:tcBorders>
            <w:shd w:val="clear" w:color="auto" w:fill="auto"/>
            <w:vAlign w:val="bottom"/>
          </w:tcPr>
          <w:p w:rsidR="00C55595" w:rsidRDefault="001D777D">
            <w:pPr>
              <w:spacing w:after="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Према узрасту учесника:</w:t>
            </w:r>
          </w:p>
        </w:tc>
      </w:tr>
      <w:tr w:rsidR="00C55595">
        <w:trPr>
          <w:trHeight w:val="269"/>
        </w:trPr>
        <w:tc>
          <w:tcPr>
            <w:tcW w:w="3020" w:type="dxa"/>
            <w:tcBorders>
              <w:left w:val="single" w:sz="8" w:space="0" w:color="auto"/>
              <w:right w:val="single" w:sz="8" w:space="0" w:color="auto"/>
            </w:tcBorders>
            <w:shd w:val="clear" w:color="auto" w:fill="auto"/>
            <w:vAlign w:val="bottom"/>
          </w:tcPr>
          <w:p w:rsidR="00C55595" w:rsidRDefault="001D777D">
            <w:pPr>
              <w:spacing w:after="0"/>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Истог узраста или млађи</w:t>
            </w:r>
          </w:p>
        </w:tc>
        <w:tc>
          <w:tcPr>
            <w:tcW w:w="3000" w:type="dxa"/>
            <w:tcBorders>
              <w:right w:val="single" w:sz="8" w:space="0" w:color="auto"/>
            </w:tcBorders>
            <w:shd w:val="clear" w:color="auto" w:fill="auto"/>
            <w:vAlign w:val="bottom"/>
          </w:tcPr>
          <w:p w:rsidR="00C55595" w:rsidRDefault="001D777D">
            <w:pPr>
              <w:spacing w:after="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Старији према млађем</w:t>
            </w:r>
          </w:p>
        </w:tc>
        <w:tc>
          <w:tcPr>
            <w:tcW w:w="3020" w:type="dxa"/>
            <w:tcBorders>
              <w:right w:val="single" w:sz="8" w:space="0" w:color="auto"/>
            </w:tcBorders>
            <w:shd w:val="clear" w:color="auto" w:fill="auto"/>
            <w:vAlign w:val="bottom"/>
          </w:tcPr>
          <w:p w:rsidR="00C55595" w:rsidRDefault="001D777D">
            <w:pPr>
              <w:spacing w:after="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Група   према   лицу   или</w:t>
            </w:r>
          </w:p>
        </w:tc>
      </w:tr>
      <w:tr w:rsidR="00C55595">
        <w:trPr>
          <w:trHeight w:val="269"/>
        </w:trPr>
        <w:tc>
          <w:tcPr>
            <w:tcW w:w="3020" w:type="dxa"/>
            <w:tcBorders>
              <w:left w:val="single" w:sz="8" w:space="0" w:color="auto"/>
              <w:right w:val="single" w:sz="8" w:space="0" w:color="auto"/>
            </w:tcBorders>
            <w:shd w:val="clear" w:color="auto" w:fill="auto"/>
            <w:vAlign w:val="bottom"/>
          </w:tcPr>
          <w:p w:rsidR="00C55595" w:rsidRDefault="001D777D">
            <w:pPr>
              <w:spacing w:after="0"/>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према старијем</w:t>
            </w:r>
          </w:p>
        </w:tc>
        <w:tc>
          <w:tcPr>
            <w:tcW w:w="3000" w:type="dxa"/>
            <w:tcBorders>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c>
          <w:tcPr>
            <w:tcW w:w="3020" w:type="dxa"/>
            <w:tcBorders>
              <w:right w:val="single" w:sz="8" w:space="0" w:color="auto"/>
            </w:tcBorders>
            <w:shd w:val="clear" w:color="auto" w:fill="auto"/>
            <w:vAlign w:val="bottom"/>
          </w:tcPr>
          <w:p w:rsidR="00C55595" w:rsidRDefault="001D777D">
            <w:pPr>
              <w:spacing w:after="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другој групи</w:t>
            </w:r>
          </w:p>
        </w:tc>
      </w:tr>
      <w:tr w:rsidR="00C55595">
        <w:trPr>
          <w:trHeight w:val="388"/>
        </w:trPr>
        <w:tc>
          <w:tcPr>
            <w:tcW w:w="3020" w:type="dxa"/>
            <w:tcBorders>
              <w:left w:val="single" w:sz="8" w:space="0" w:color="auto"/>
              <w:bottom w:val="single" w:sz="8" w:space="0" w:color="auto"/>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c>
          <w:tcPr>
            <w:tcW w:w="3000" w:type="dxa"/>
            <w:tcBorders>
              <w:bottom w:val="single" w:sz="8" w:space="0" w:color="auto"/>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c>
          <w:tcPr>
            <w:tcW w:w="3020" w:type="dxa"/>
            <w:tcBorders>
              <w:bottom w:val="single" w:sz="8" w:space="0" w:color="auto"/>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r>
      <w:tr w:rsidR="00C55595">
        <w:trPr>
          <w:trHeight w:val="252"/>
        </w:trPr>
        <w:tc>
          <w:tcPr>
            <w:tcW w:w="3020" w:type="dxa"/>
            <w:tcBorders>
              <w:left w:val="single" w:sz="8" w:space="0" w:color="auto"/>
              <w:right w:val="single" w:sz="8" w:space="0" w:color="auto"/>
            </w:tcBorders>
            <w:shd w:val="clear" w:color="auto" w:fill="auto"/>
            <w:vAlign w:val="bottom"/>
          </w:tcPr>
          <w:p w:rsidR="00C55595" w:rsidRDefault="001D777D">
            <w:pPr>
              <w:spacing w:after="0"/>
              <w:ind w:lef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Интензитет, трајање,</w:t>
            </w:r>
          </w:p>
        </w:tc>
        <w:tc>
          <w:tcPr>
            <w:tcW w:w="3000" w:type="dxa"/>
            <w:tcBorders>
              <w:right w:val="single" w:sz="8" w:space="0" w:color="auto"/>
            </w:tcBorders>
            <w:shd w:val="clear" w:color="auto" w:fill="auto"/>
            <w:vAlign w:val="bottom"/>
          </w:tcPr>
          <w:p w:rsidR="00C55595" w:rsidRDefault="001D777D">
            <w:pPr>
              <w:spacing w:after="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Интензитет, </w:t>
            </w:r>
            <w:r>
              <w:rPr>
                <w:rFonts w:ascii="Times New Roman" w:eastAsia="Times New Roman" w:hAnsi="Times New Roman" w:cs="Times New Roman"/>
                <w:b/>
                <w:sz w:val="24"/>
                <w:szCs w:val="24"/>
              </w:rPr>
              <w:t>трајање,</w:t>
            </w:r>
          </w:p>
        </w:tc>
        <w:tc>
          <w:tcPr>
            <w:tcW w:w="3020" w:type="dxa"/>
            <w:tcBorders>
              <w:right w:val="single" w:sz="8" w:space="0" w:color="auto"/>
            </w:tcBorders>
            <w:shd w:val="clear" w:color="auto" w:fill="auto"/>
            <w:vAlign w:val="bottom"/>
          </w:tcPr>
          <w:p w:rsidR="00C55595" w:rsidRDefault="001D777D">
            <w:pPr>
              <w:spacing w:after="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Интензитет, трајање,</w:t>
            </w:r>
          </w:p>
        </w:tc>
      </w:tr>
      <w:tr w:rsidR="00C55595">
        <w:trPr>
          <w:trHeight w:val="269"/>
        </w:trPr>
        <w:tc>
          <w:tcPr>
            <w:tcW w:w="3020" w:type="dxa"/>
            <w:tcBorders>
              <w:left w:val="single" w:sz="8" w:space="0" w:color="auto"/>
              <w:right w:val="single" w:sz="8" w:space="0" w:color="auto"/>
            </w:tcBorders>
            <w:shd w:val="clear" w:color="auto" w:fill="auto"/>
            <w:vAlign w:val="bottom"/>
          </w:tcPr>
          <w:p w:rsidR="00C55595" w:rsidRDefault="001D777D">
            <w:pPr>
              <w:spacing w:after="0"/>
              <w:ind w:lef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учесталост:</w:t>
            </w:r>
          </w:p>
        </w:tc>
        <w:tc>
          <w:tcPr>
            <w:tcW w:w="3000" w:type="dxa"/>
            <w:tcBorders>
              <w:right w:val="single" w:sz="8" w:space="0" w:color="auto"/>
            </w:tcBorders>
            <w:shd w:val="clear" w:color="auto" w:fill="auto"/>
            <w:vAlign w:val="bottom"/>
          </w:tcPr>
          <w:p w:rsidR="00C55595" w:rsidRDefault="001D777D">
            <w:pPr>
              <w:spacing w:after="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учесталост:</w:t>
            </w:r>
          </w:p>
        </w:tc>
        <w:tc>
          <w:tcPr>
            <w:tcW w:w="3020" w:type="dxa"/>
            <w:tcBorders>
              <w:right w:val="single" w:sz="8" w:space="0" w:color="auto"/>
            </w:tcBorders>
            <w:shd w:val="clear" w:color="auto" w:fill="auto"/>
            <w:vAlign w:val="bottom"/>
          </w:tcPr>
          <w:p w:rsidR="00C55595" w:rsidRDefault="001D777D">
            <w:pPr>
              <w:spacing w:after="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учесталост:</w:t>
            </w:r>
          </w:p>
        </w:tc>
      </w:tr>
      <w:tr w:rsidR="00C55595">
        <w:trPr>
          <w:trHeight w:val="269"/>
        </w:trPr>
        <w:tc>
          <w:tcPr>
            <w:tcW w:w="3020" w:type="dxa"/>
            <w:tcBorders>
              <w:left w:val="single" w:sz="8" w:space="0" w:color="auto"/>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c>
          <w:tcPr>
            <w:tcW w:w="3000" w:type="dxa"/>
            <w:tcBorders>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Поновљено или продужено</w:t>
            </w:r>
          </w:p>
        </w:tc>
        <w:tc>
          <w:tcPr>
            <w:tcW w:w="3020" w:type="dxa"/>
            <w:tcBorders>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Више пута поновљено у</w:t>
            </w:r>
          </w:p>
        </w:tc>
      </w:tr>
      <w:tr w:rsidR="00C55595">
        <w:trPr>
          <w:trHeight w:val="269"/>
        </w:trPr>
        <w:tc>
          <w:tcPr>
            <w:tcW w:w="3020" w:type="dxa"/>
            <w:tcBorders>
              <w:left w:val="single" w:sz="8" w:space="0" w:color="auto"/>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c>
          <w:tcPr>
            <w:tcW w:w="3000" w:type="dxa"/>
            <w:tcBorders>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трајање у односу на исто</w:t>
            </w:r>
          </w:p>
        </w:tc>
        <w:tc>
          <w:tcPr>
            <w:tcW w:w="3020" w:type="dxa"/>
            <w:tcBorders>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дужем временском трајању</w:t>
            </w:r>
          </w:p>
        </w:tc>
      </w:tr>
      <w:tr w:rsidR="00C55595">
        <w:trPr>
          <w:trHeight w:val="272"/>
        </w:trPr>
        <w:tc>
          <w:tcPr>
            <w:tcW w:w="3020" w:type="dxa"/>
            <w:tcBorders>
              <w:left w:val="single" w:sz="8" w:space="0" w:color="auto"/>
              <w:bottom w:val="single" w:sz="8" w:space="0" w:color="auto"/>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c>
          <w:tcPr>
            <w:tcW w:w="3000" w:type="dxa"/>
            <w:tcBorders>
              <w:bottom w:val="single" w:sz="8" w:space="0" w:color="auto"/>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лице</w:t>
            </w:r>
          </w:p>
        </w:tc>
        <w:tc>
          <w:tcPr>
            <w:tcW w:w="3020" w:type="dxa"/>
            <w:tcBorders>
              <w:bottom w:val="single" w:sz="8" w:space="0" w:color="auto"/>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r>
      <w:tr w:rsidR="00C55595">
        <w:trPr>
          <w:trHeight w:val="255"/>
        </w:trPr>
        <w:tc>
          <w:tcPr>
            <w:tcW w:w="3020" w:type="dxa"/>
            <w:tcBorders>
              <w:left w:val="single" w:sz="8" w:space="0" w:color="auto"/>
              <w:right w:val="single" w:sz="8" w:space="0" w:color="auto"/>
            </w:tcBorders>
            <w:shd w:val="clear" w:color="auto" w:fill="auto"/>
            <w:vAlign w:val="bottom"/>
          </w:tcPr>
          <w:p w:rsidR="00C55595" w:rsidRDefault="001D777D">
            <w:pPr>
              <w:spacing w:after="0"/>
              <w:ind w:lef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Облик и начин дискрим.</w:t>
            </w:r>
          </w:p>
        </w:tc>
        <w:tc>
          <w:tcPr>
            <w:tcW w:w="3000" w:type="dxa"/>
            <w:tcBorders>
              <w:right w:val="single" w:sz="8" w:space="0" w:color="auto"/>
            </w:tcBorders>
            <w:shd w:val="clear" w:color="auto" w:fill="auto"/>
            <w:vAlign w:val="bottom"/>
          </w:tcPr>
          <w:p w:rsidR="00C55595" w:rsidRDefault="001D777D">
            <w:pPr>
              <w:spacing w:after="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Облик и начин дискрим.</w:t>
            </w:r>
          </w:p>
        </w:tc>
        <w:tc>
          <w:tcPr>
            <w:tcW w:w="3020" w:type="dxa"/>
            <w:tcBorders>
              <w:right w:val="single" w:sz="8" w:space="0" w:color="auto"/>
            </w:tcBorders>
            <w:shd w:val="clear" w:color="auto" w:fill="auto"/>
            <w:vAlign w:val="bottom"/>
          </w:tcPr>
          <w:p w:rsidR="00C55595" w:rsidRDefault="001D777D">
            <w:pPr>
              <w:spacing w:after="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Облик и начин дискрим.</w:t>
            </w:r>
          </w:p>
        </w:tc>
      </w:tr>
      <w:tr w:rsidR="00C55595">
        <w:trPr>
          <w:trHeight w:val="269"/>
        </w:trPr>
        <w:tc>
          <w:tcPr>
            <w:tcW w:w="3020" w:type="dxa"/>
            <w:tcBorders>
              <w:left w:val="single" w:sz="8" w:space="0" w:color="auto"/>
              <w:right w:val="single" w:sz="8" w:space="0" w:color="auto"/>
            </w:tcBorders>
            <w:shd w:val="clear" w:color="auto" w:fill="auto"/>
            <w:vAlign w:val="bottom"/>
          </w:tcPr>
          <w:p w:rsidR="00C55595" w:rsidRDefault="001D777D">
            <w:pPr>
              <w:spacing w:after="0"/>
              <w:ind w:lef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понашања:</w:t>
            </w:r>
          </w:p>
        </w:tc>
        <w:tc>
          <w:tcPr>
            <w:tcW w:w="3000" w:type="dxa"/>
            <w:tcBorders>
              <w:right w:val="single" w:sz="8" w:space="0" w:color="auto"/>
            </w:tcBorders>
            <w:shd w:val="clear" w:color="auto" w:fill="auto"/>
            <w:vAlign w:val="bottom"/>
          </w:tcPr>
          <w:p w:rsidR="00C55595" w:rsidRDefault="001D777D">
            <w:pPr>
              <w:spacing w:after="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понашања:</w:t>
            </w:r>
          </w:p>
        </w:tc>
        <w:tc>
          <w:tcPr>
            <w:tcW w:w="3020" w:type="dxa"/>
            <w:tcBorders>
              <w:right w:val="single" w:sz="8" w:space="0" w:color="auto"/>
            </w:tcBorders>
            <w:shd w:val="clear" w:color="auto" w:fill="auto"/>
            <w:vAlign w:val="bottom"/>
          </w:tcPr>
          <w:p w:rsidR="00C55595" w:rsidRDefault="001D777D">
            <w:pPr>
              <w:spacing w:after="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понашања:</w:t>
            </w:r>
          </w:p>
        </w:tc>
      </w:tr>
      <w:tr w:rsidR="00C55595">
        <w:trPr>
          <w:trHeight w:val="269"/>
        </w:trPr>
        <w:tc>
          <w:tcPr>
            <w:tcW w:w="3020" w:type="dxa"/>
            <w:tcBorders>
              <w:left w:val="single" w:sz="8" w:space="0" w:color="auto"/>
              <w:right w:val="single" w:sz="8" w:space="0" w:color="auto"/>
            </w:tcBorders>
            <w:shd w:val="clear" w:color="auto" w:fill="auto"/>
            <w:vAlign w:val="bottom"/>
          </w:tcPr>
          <w:p w:rsidR="00C55595" w:rsidRDefault="001D777D">
            <w:pPr>
              <w:spacing w:after="0"/>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Узнемиравање и</w:t>
            </w:r>
          </w:p>
        </w:tc>
        <w:tc>
          <w:tcPr>
            <w:tcW w:w="3000" w:type="dxa"/>
            <w:tcBorders>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Узнемиравање и</w:t>
            </w:r>
          </w:p>
        </w:tc>
        <w:tc>
          <w:tcPr>
            <w:tcW w:w="3020" w:type="dxa"/>
            <w:tcBorders>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Узнемиравање и</w:t>
            </w:r>
          </w:p>
        </w:tc>
      </w:tr>
      <w:tr w:rsidR="00C55595">
        <w:trPr>
          <w:trHeight w:val="266"/>
        </w:trPr>
        <w:tc>
          <w:tcPr>
            <w:tcW w:w="3020" w:type="dxa"/>
            <w:tcBorders>
              <w:left w:val="single" w:sz="8" w:space="0" w:color="auto"/>
              <w:right w:val="single" w:sz="8" w:space="0" w:color="auto"/>
            </w:tcBorders>
            <w:shd w:val="clear" w:color="auto" w:fill="auto"/>
            <w:vAlign w:val="bottom"/>
          </w:tcPr>
          <w:p w:rsidR="00C55595" w:rsidRDefault="001D777D">
            <w:pPr>
              <w:spacing w:after="0"/>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понижавајуће поступање</w:t>
            </w:r>
          </w:p>
        </w:tc>
        <w:tc>
          <w:tcPr>
            <w:tcW w:w="3000" w:type="dxa"/>
            <w:tcBorders>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понижавајуће поступање</w:t>
            </w:r>
          </w:p>
        </w:tc>
        <w:tc>
          <w:tcPr>
            <w:tcW w:w="3020" w:type="dxa"/>
            <w:tcBorders>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понижавајуће поступање</w:t>
            </w:r>
          </w:p>
        </w:tc>
      </w:tr>
      <w:tr w:rsidR="00C55595">
        <w:trPr>
          <w:trHeight w:val="269"/>
        </w:trPr>
        <w:tc>
          <w:tcPr>
            <w:tcW w:w="3020" w:type="dxa"/>
            <w:tcBorders>
              <w:left w:val="single" w:sz="8" w:space="0" w:color="auto"/>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c>
          <w:tcPr>
            <w:tcW w:w="3000" w:type="dxa"/>
            <w:tcBorders>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врши група или се понавља,</w:t>
            </w:r>
          </w:p>
        </w:tc>
        <w:tc>
          <w:tcPr>
            <w:tcW w:w="3020" w:type="dxa"/>
            <w:tcBorders>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изазива страх или је довело</w:t>
            </w:r>
          </w:p>
        </w:tc>
      </w:tr>
      <w:tr w:rsidR="00C55595">
        <w:trPr>
          <w:trHeight w:val="269"/>
        </w:trPr>
        <w:tc>
          <w:tcPr>
            <w:tcW w:w="3020" w:type="dxa"/>
            <w:tcBorders>
              <w:left w:val="single" w:sz="8" w:space="0" w:color="auto"/>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c>
          <w:tcPr>
            <w:tcW w:w="3000" w:type="dxa"/>
            <w:tcBorders>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односно дуже траје</w:t>
            </w:r>
          </w:p>
        </w:tc>
        <w:tc>
          <w:tcPr>
            <w:tcW w:w="3020" w:type="dxa"/>
            <w:tcBorders>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искључивања или</w:t>
            </w:r>
          </w:p>
        </w:tc>
      </w:tr>
      <w:tr w:rsidR="00C55595">
        <w:trPr>
          <w:trHeight w:val="269"/>
        </w:trPr>
        <w:tc>
          <w:tcPr>
            <w:tcW w:w="3020" w:type="dxa"/>
            <w:tcBorders>
              <w:left w:val="single" w:sz="8" w:space="0" w:color="auto"/>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c>
          <w:tcPr>
            <w:tcW w:w="3000" w:type="dxa"/>
            <w:tcBorders>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c>
          <w:tcPr>
            <w:tcW w:w="3020" w:type="dxa"/>
            <w:tcBorders>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одбацивања лица или </w:t>
            </w:r>
            <w:r>
              <w:rPr>
                <w:rFonts w:ascii="Times New Roman" w:eastAsia="Times New Roman" w:hAnsi="Times New Roman" w:cs="Times New Roman"/>
                <w:sz w:val="24"/>
                <w:szCs w:val="24"/>
              </w:rPr>
              <w:t>групе</w:t>
            </w:r>
          </w:p>
        </w:tc>
      </w:tr>
      <w:tr w:rsidR="00C55595">
        <w:trPr>
          <w:trHeight w:val="272"/>
        </w:trPr>
        <w:tc>
          <w:tcPr>
            <w:tcW w:w="3020" w:type="dxa"/>
            <w:tcBorders>
              <w:left w:val="single" w:sz="8" w:space="0" w:color="auto"/>
              <w:bottom w:val="single" w:sz="8" w:space="0" w:color="auto"/>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c>
          <w:tcPr>
            <w:tcW w:w="3000" w:type="dxa"/>
            <w:tcBorders>
              <w:bottom w:val="single" w:sz="8" w:space="0" w:color="auto"/>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c>
          <w:tcPr>
            <w:tcW w:w="3020" w:type="dxa"/>
            <w:tcBorders>
              <w:bottom w:val="single" w:sz="8" w:space="0" w:color="auto"/>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 окружења</w:t>
            </w:r>
          </w:p>
        </w:tc>
      </w:tr>
      <w:tr w:rsidR="00C55595">
        <w:trPr>
          <w:trHeight w:val="255"/>
        </w:trPr>
        <w:tc>
          <w:tcPr>
            <w:tcW w:w="3020" w:type="dxa"/>
            <w:tcBorders>
              <w:left w:val="single" w:sz="8" w:space="0" w:color="auto"/>
              <w:right w:val="single" w:sz="8" w:space="0" w:color="auto"/>
            </w:tcBorders>
            <w:shd w:val="clear" w:color="auto" w:fill="auto"/>
            <w:vAlign w:val="bottom"/>
          </w:tcPr>
          <w:p w:rsidR="00C55595" w:rsidRDefault="001D777D">
            <w:pPr>
              <w:spacing w:after="0"/>
              <w:ind w:lef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Последице:</w:t>
            </w:r>
          </w:p>
        </w:tc>
        <w:tc>
          <w:tcPr>
            <w:tcW w:w="3000" w:type="dxa"/>
            <w:tcBorders>
              <w:right w:val="single" w:sz="8" w:space="0" w:color="auto"/>
            </w:tcBorders>
            <w:shd w:val="clear" w:color="auto" w:fill="auto"/>
            <w:vAlign w:val="bottom"/>
          </w:tcPr>
          <w:p w:rsidR="00C55595" w:rsidRDefault="001D777D">
            <w:pPr>
              <w:spacing w:after="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Последице:</w:t>
            </w:r>
          </w:p>
        </w:tc>
        <w:tc>
          <w:tcPr>
            <w:tcW w:w="3020" w:type="dxa"/>
            <w:tcBorders>
              <w:right w:val="single" w:sz="8" w:space="0" w:color="auto"/>
            </w:tcBorders>
            <w:shd w:val="clear" w:color="auto" w:fill="auto"/>
            <w:vAlign w:val="bottom"/>
          </w:tcPr>
          <w:p w:rsidR="00C55595" w:rsidRDefault="001D777D">
            <w:pPr>
              <w:spacing w:after="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Последице:</w:t>
            </w:r>
          </w:p>
        </w:tc>
      </w:tr>
      <w:tr w:rsidR="00C55595">
        <w:trPr>
          <w:trHeight w:val="269"/>
        </w:trPr>
        <w:tc>
          <w:tcPr>
            <w:tcW w:w="3020" w:type="dxa"/>
            <w:tcBorders>
              <w:left w:val="single" w:sz="8" w:space="0" w:color="auto"/>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c>
          <w:tcPr>
            <w:tcW w:w="3000" w:type="dxa"/>
            <w:tcBorders>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Када доводи или може да</w:t>
            </w:r>
          </w:p>
        </w:tc>
        <w:tc>
          <w:tcPr>
            <w:tcW w:w="3020" w:type="dxa"/>
            <w:tcBorders>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интервенцију укључена</w:t>
            </w:r>
          </w:p>
        </w:tc>
      </w:tr>
      <w:tr w:rsidR="00C55595">
        <w:trPr>
          <w:trHeight w:val="269"/>
        </w:trPr>
        <w:tc>
          <w:tcPr>
            <w:tcW w:w="3020" w:type="dxa"/>
            <w:tcBorders>
              <w:left w:val="single" w:sz="8" w:space="0" w:color="auto"/>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c>
          <w:tcPr>
            <w:tcW w:w="3000" w:type="dxa"/>
            <w:tcBorders>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доведе до угрожавања</w:t>
            </w:r>
          </w:p>
        </w:tc>
        <w:tc>
          <w:tcPr>
            <w:tcW w:w="3020" w:type="dxa"/>
            <w:tcBorders>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спољашња заштита</w:t>
            </w:r>
          </w:p>
        </w:tc>
      </w:tr>
      <w:tr w:rsidR="00C55595">
        <w:trPr>
          <w:trHeight w:val="269"/>
        </w:trPr>
        <w:tc>
          <w:tcPr>
            <w:tcW w:w="3020" w:type="dxa"/>
            <w:tcBorders>
              <w:left w:val="single" w:sz="8" w:space="0" w:color="auto"/>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c>
          <w:tcPr>
            <w:tcW w:w="3000" w:type="dxa"/>
            <w:tcBorders>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физичког или психичког</w:t>
            </w:r>
          </w:p>
        </w:tc>
        <w:tc>
          <w:tcPr>
            <w:tcW w:w="3020" w:type="dxa"/>
            <w:tcBorders>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r>
      <w:tr w:rsidR="00C55595">
        <w:trPr>
          <w:trHeight w:val="273"/>
        </w:trPr>
        <w:tc>
          <w:tcPr>
            <w:tcW w:w="3020" w:type="dxa"/>
            <w:tcBorders>
              <w:left w:val="single" w:sz="8" w:space="0" w:color="auto"/>
              <w:bottom w:val="single" w:sz="8" w:space="0" w:color="auto"/>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c>
          <w:tcPr>
            <w:tcW w:w="3000" w:type="dxa"/>
            <w:tcBorders>
              <w:bottom w:val="single" w:sz="8" w:space="0" w:color="auto"/>
              <w:right w:val="single" w:sz="8" w:space="0" w:color="auto"/>
            </w:tcBorders>
            <w:shd w:val="clear" w:color="auto" w:fill="auto"/>
            <w:vAlign w:val="bottom"/>
          </w:tcPr>
          <w:p w:rsidR="00C55595" w:rsidRDefault="001D77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здравља</w:t>
            </w:r>
          </w:p>
        </w:tc>
        <w:tc>
          <w:tcPr>
            <w:tcW w:w="3020" w:type="dxa"/>
            <w:tcBorders>
              <w:bottom w:val="single" w:sz="8" w:space="0" w:color="auto"/>
              <w:right w:val="single" w:sz="8" w:space="0" w:color="auto"/>
            </w:tcBorders>
            <w:shd w:val="clear" w:color="auto" w:fill="auto"/>
            <w:vAlign w:val="bottom"/>
          </w:tcPr>
          <w:p w:rsidR="00C55595" w:rsidRDefault="00C55595">
            <w:pPr>
              <w:spacing w:after="0"/>
              <w:jc w:val="both"/>
              <w:rPr>
                <w:rFonts w:ascii="Times New Roman" w:eastAsia="Times New Roman" w:hAnsi="Times New Roman" w:cs="Times New Roman"/>
                <w:sz w:val="24"/>
                <w:szCs w:val="24"/>
              </w:rPr>
            </w:pPr>
          </w:p>
        </w:tc>
      </w:tr>
    </w:tbl>
    <w:p w:rsidR="00C55595" w:rsidRDefault="00C55595">
      <w:pPr>
        <w:spacing w:after="0"/>
        <w:jc w:val="both"/>
        <w:rPr>
          <w:rFonts w:ascii="Times New Roman" w:eastAsia="Times New Roman" w:hAnsi="Times New Roman" w:cs="Times New Roman"/>
          <w:sz w:val="24"/>
          <w:szCs w:val="24"/>
        </w:rPr>
      </w:pPr>
    </w:p>
    <w:p w:rsidR="00C55595" w:rsidRDefault="001D777D">
      <w:pPr>
        <w:spacing w:after="0"/>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Редослед поступања у интервенцији:</w:t>
      </w:r>
    </w:p>
    <w:p w:rsidR="00C55595" w:rsidRDefault="00C55595">
      <w:pPr>
        <w:spacing w:after="0"/>
        <w:jc w:val="both"/>
        <w:rPr>
          <w:rFonts w:ascii="Times New Roman" w:eastAsia="Times New Roman" w:hAnsi="Times New Roman" w:cs="Times New Roman"/>
          <w:sz w:val="24"/>
          <w:szCs w:val="24"/>
        </w:rPr>
      </w:pPr>
    </w:p>
    <w:p w:rsidR="00C55595" w:rsidRDefault="001D777D">
      <w:pPr>
        <w:numPr>
          <w:ilvl w:val="0"/>
          <w:numId w:val="45"/>
        </w:numPr>
        <w:tabs>
          <w:tab w:val="left" w:pos="421"/>
        </w:tabs>
        <w:spacing w:after="0"/>
        <w:ind w:left="140" w:right="160" w:hanging="8"/>
        <w:jc w:val="both"/>
        <w:rPr>
          <w:rFonts w:ascii="Times New Roman" w:eastAsia="Arial" w:hAnsi="Times New Roman" w:cs="Times New Roman"/>
          <w:b/>
          <w:sz w:val="24"/>
          <w:szCs w:val="24"/>
        </w:rPr>
      </w:pPr>
      <w:r>
        <w:rPr>
          <w:rFonts w:ascii="Times New Roman" w:eastAsia="Times New Roman" w:hAnsi="Times New Roman" w:cs="Times New Roman"/>
          <w:b/>
          <w:sz w:val="24"/>
          <w:szCs w:val="24"/>
        </w:rPr>
        <w:t>Проверавање добијене информације</w:t>
      </w:r>
      <w:r>
        <w:rPr>
          <w:rFonts w:ascii="Times New Roman" w:eastAsia="Times New Roman" w:hAnsi="Times New Roman" w:cs="Times New Roman"/>
          <w:sz w:val="24"/>
          <w:szCs w:val="24"/>
        </w:rPr>
        <w:t xml:space="preserve"> да се дискриминаторно понашање припрема или се догодило обавља се прикупљањем информација – директно или индиректно.</w:t>
      </w:r>
    </w:p>
    <w:p w:rsidR="00C55595" w:rsidRDefault="00C55595">
      <w:pPr>
        <w:spacing w:after="0"/>
        <w:jc w:val="both"/>
        <w:rPr>
          <w:rFonts w:ascii="Times New Roman" w:eastAsia="Arial" w:hAnsi="Times New Roman" w:cs="Times New Roman"/>
          <w:b/>
          <w:sz w:val="24"/>
          <w:szCs w:val="24"/>
        </w:rPr>
      </w:pPr>
    </w:p>
    <w:p w:rsidR="00C55595" w:rsidRDefault="001D777D">
      <w:pPr>
        <w:numPr>
          <w:ilvl w:val="0"/>
          <w:numId w:val="45"/>
        </w:numPr>
        <w:tabs>
          <w:tab w:val="left" w:pos="411"/>
        </w:tabs>
        <w:spacing w:after="0"/>
        <w:ind w:left="140" w:right="140" w:hanging="8"/>
        <w:jc w:val="both"/>
        <w:rPr>
          <w:rFonts w:ascii="Times New Roman" w:eastAsia="Arial" w:hAnsi="Times New Roman" w:cs="Times New Roman"/>
          <w:b/>
          <w:sz w:val="24"/>
          <w:szCs w:val="24"/>
        </w:rPr>
      </w:pPr>
      <w:r>
        <w:rPr>
          <w:rFonts w:ascii="Times New Roman" w:eastAsia="Times New Roman" w:hAnsi="Times New Roman" w:cs="Times New Roman"/>
          <w:b/>
          <w:sz w:val="24"/>
          <w:szCs w:val="24"/>
        </w:rPr>
        <w:t>Заустављање дискриминаторног понашања и смиривање</w:t>
      </w:r>
      <w:r>
        <w:rPr>
          <w:rFonts w:ascii="Times New Roman" w:eastAsia="Times New Roman" w:hAnsi="Times New Roman" w:cs="Times New Roman"/>
          <w:sz w:val="24"/>
          <w:szCs w:val="24"/>
        </w:rPr>
        <w:t xml:space="preserve"> учесника јесте обавеза свих запослених у школи.</w:t>
      </w:r>
    </w:p>
    <w:p w:rsidR="00C55595" w:rsidRDefault="00C55595">
      <w:pPr>
        <w:spacing w:after="0"/>
        <w:jc w:val="both"/>
        <w:rPr>
          <w:rFonts w:ascii="Times New Roman" w:eastAsia="Arial" w:hAnsi="Times New Roman" w:cs="Times New Roman"/>
          <w:b/>
          <w:sz w:val="24"/>
          <w:szCs w:val="24"/>
        </w:rPr>
      </w:pPr>
    </w:p>
    <w:p w:rsidR="00C55595" w:rsidRDefault="001D777D">
      <w:pPr>
        <w:numPr>
          <w:ilvl w:val="0"/>
          <w:numId w:val="45"/>
        </w:numPr>
        <w:tabs>
          <w:tab w:val="left" w:pos="399"/>
        </w:tabs>
        <w:spacing w:after="0"/>
        <w:ind w:left="140" w:right="160" w:hanging="8"/>
        <w:jc w:val="both"/>
        <w:rPr>
          <w:rFonts w:ascii="Times New Roman" w:eastAsia="Arial" w:hAnsi="Times New Roman" w:cs="Times New Roman"/>
          <w:b/>
          <w:sz w:val="24"/>
          <w:szCs w:val="24"/>
        </w:rPr>
      </w:pPr>
      <w:r>
        <w:rPr>
          <w:rFonts w:ascii="Times New Roman" w:eastAsia="Times New Roman" w:hAnsi="Times New Roman" w:cs="Times New Roman"/>
          <w:b/>
          <w:sz w:val="24"/>
          <w:szCs w:val="24"/>
        </w:rPr>
        <w:t>Обавештавање и позивање родитеља</w:t>
      </w:r>
      <w:r>
        <w:rPr>
          <w:rFonts w:ascii="Times New Roman" w:eastAsia="Times New Roman" w:hAnsi="Times New Roman" w:cs="Times New Roman"/>
          <w:sz w:val="24"/>
          <w:szCs w:val="24"/>
        </w:rPr>
        <w:t xml:space="preserve"> је обавеза школе. Одмах након заустављања сукоба учесника – ученика (као дискриминисаног лица и извршиоца дискриминације) школа обавештава и позива родитеља на пријављени број контакт телефона. Уколико родитељ није доступан, школа одмах обавештава Центар </w:t>
      </w:r>
      <w:r>
        <w:rPr>
          <w:rFonts w:ascii="Times New Roman" w:eastAsia="Times New Roman" w:hAnsi="Times New Roman" w:cs="Times New Roman"/>
          <w:sz w:val="24"/>
          <w:szCs w:val="24"/>
        </w:rPr>
        <w:t>за социјални рад.</w:t>
      </w:r>
    </w:p>
    <w:p w:rsidR="00C55595" w:rsidRDefault="00C55595">
      <w:pPr>
        <w:spacing w:after="0"/>
        <w:jc w:val="both"/>
        <w:rPr>
          <w:rFonts w:ascii="Times New Roman" w:eastAsia="Arial" w:hAnsi="Times New Roman" w:cs="Times New Roman"/>
          <w:b/>
          <w:sz w:val="24"/>
          <w:szCs w:val="24"/>
        </w:rPr>
      </w:pPr>
    </w:p>
    <w:p w:rsidR="00C55595" w:rsidRDefault="001D777D">
      <w:pPr>
        <w:numPr>
          <w:ilvl w:val="0"/>
          <w:numId w:val="45"/>
        </w:numPr>
        <w:tabs>
          <w:tab w:val="left" w:pos="420"/>
        </w:tabs>
        <w:spacing w:after="0"/>
        <w:ind w:left="420" w:hanging="288"/>
        <w:jc w:val="both"/>
        <w:rPr>
          <w:rFonts w:ascii="Times New Roman" w:eastAsia="Arial" w:hAnsi="Times New Roman" w:cs="Times New Roman"/>
          <w:b/>
          <w:sz w:val="24"/>
          <w:szCs w:val="24"/>
        </w:rPr>
      </w:pPr>
      <w:r>
        <w:rPr>
          <w:rFonts w:ascii="Times New Roman" w:eastAsia="Times New Roman" w:hAnsi="Times New Roman" w:cs="Times New Roman"/>
          <w:b/>
          <w:sz w:val="24"/>
          <w:szCs w:val="24"/>
        </w:rPr>
        <w:t>Прикупљање  релевантних  информација  и  консултације</w:t>
      </w:r>
      <w:r>
        <w:rPr>
          <w:rFonts w:ascii="Times New Roman" w:eastAsia="Times New Roman" w:hAnsi="Times New Roman" w:cs="Times New Roman"/>
          <w:sz w:val="24"/>
          <w:szCs w:val="24"/>
        </w:rPr>
        <w:t xml:space="preserve">  врше  се  у  школи  ради:</w:t>
      </w:r>
    </w:p>
    <w:p w:rsidR="00C55595" w:rsidRDefault="00C55595">
      <w:pPr>
        <w:spacing w:after="0"/>
        <w:jc w:val="both"/>
        <w:rPr>
          <w:rFonts w:ascii="Times New Roman" w:eastAsia="Arial" w:hAnsi="Times New Roman" w:cs="Times New Roman"/>
          <w:b/>
          <w:sz w:val="24"/>
          <w:szCs w:val="24"/>
        </w:rPr>
      </w:pPr>
    </w:p>
    <w:p w:rsidR="00C55595" w:rsidRDefault="001D777D">
      <w:pPr>
        <w:spacing w:after="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разјашњавања околности, анализирања чињеница на што објективнији начин, процене нивоа дискриминације, ризика и предузимања одговарајућих мера и активности,</w:t>
      </w:r>
      <w:r>
        <w:rPr>
          <w:rFonts w:ascii="Times New Roman" w:eastAsia="Times New Roman" w:hAnsi="Times New Roman" w:cs="Times New Roman"/>
          <w:sz w:val="24"/>
          <w:szCs w:val="24"/>
        </w:rPr>
        <w:t xml:space="preserve"> избегавања конфузије и спречавања некоординисане акције. Нивои дискриминацијеза учесника у образовању су: први, други и најтежи – трећи ниво. Процену нивоа увек врши Тим за заштиту. Да би извршио правилну процену, Тим за заштиту прикупља све релевантне по</w:t>
      </w:r>
      <w:r>
        <w:rPr>
          <w:rFonts w:ascii="Times New Roman" w:eastAsia="Times New Roman" w:hAnsi="Times New Roman" w:cs="Times New Roman"/>
          <w:sz w:val="24"/>
          <w:szCs w:val="24"/>
        </w:rPr>
        <w:t>датке, консултује, осим директора, одељењског старешину, дежурног наставника, радника обезбеђења, другог запосленог као очевица, представника Ученичког парламента. Тим за заштиту информише родитеље и укључује их у појачан васпитни рад и план заштите од дис</w:t>
      </w:r>
      <w:r>
        <w:rPr>
          <w:rFonts w:ascii="Times New Roman" w:eastAsia="Times New Roman" w:hAnsi="Times New Roman" w:cs="Times New Roman"/>
          <w:sz w:val="24"/>
          <w:szCs w:val="24"/>
        </w:rPr>
        <w:t>криминације.</w:t>
      </w:r>
    </w:p>
    <w:p w:rsidR="00C55595" w:rsidRDefault="00C55595">
      <w:pPr>
        <w:spacing w:after="0"/>
        <w:jc w:val="both"/>
        <w:rPr>
          <w:rFonts w:ascii="Times New Roman" w:eastAsia="Arial" w:hAnsi="Times New Roman" w:cs="Times New Roman"/>
          <w:b/>
          <w:sz w:val="24"/>
          <w:szCs w:val="24"/>
        </w:rPr>
      </w:pPr>
    </w:p>
    <w:p w:rsidR="00C55595" w:rsidRDefault="001D777D">
      <w:pPr>
        <w:numPr>
          <w:ilvl w:val="0"/>
          <w:numId w:val="45"/>
        </w:numPr>
        <w:tabs>
          <w:tab w:val="left" w:pos="397"/>
        </w:tabs>
        <w:spacing w:after="0"/>
        <w:ind w:left="140" w:right="140" w:hanging="8"/>
        <w:jc w:val="both"/>
        <w:rPr>
          <w:rFonts w:ascii="Times New Roman" w:eastAsia="Arial" w:hAnsi="Times New Roman" w:cs="Times New Roman"/>
          <w:b/>
          <w:sz w:val="24"/>
          <w:szCs w:val="24"/>
        </w:rPr>
      </w:pPr>
      <w:r>
        <w:rPr>
          <w:rFonts w:ascii="Times New Roman" w:eastAsia="Times New Roman" w:hAnsi="Times New Roman" w:cs="Times New Roman"/>
          <w:b/>
          <w:sz w:val="24"/>
          <w:szCs w:val="24"/>
        </w:rPr>
        <w:lastRenderedPageBreak/>
        <w:t>Предузимање мера и активности према учеснику у образовању</w:t>
      </w:r>
      <w:r>
        <w:rPr>
          <w:rFonts w:ascii="Times New Roman" w:eastAsia="Times New Roman" w:hAnsi="Times New Roman" w:cs="Times New Roman"/>
          <w:sz w:val="24"/>
          <w:szCs w:val="24"/>
        </w:rPr>
        <w:t>, и то за све нивое дискриминације. План заштите од дискриминације сачињава се за конкретну ситуацију сваког од нивоа и за све учеснике – дискриминисано лице, извршиоца дискриминације и</w:t>
      </w:r>
      <w:r>
        <w:rPr>
          <w:rFonts w:ascii="Times New Roman" w:eastAsia="Times New Roman" w:hAnsi="Times New Roman" w:cs="Times New Roman"/>
          <w:sz w:val="24"/>
          <w:szCs w:val="24"/>
        </w:rPr>
        <w:t xml:space="preserve"> сведоке.</w:t>
      </w:r>
    </w:p>
    <w:p w:rsidR="00C55595" w:rsidRDefault="00C55595">
      <w:pPr>
        <w:spacing w:after="0"/>
        <w:jc w:val="both"/>
        <w:rPr>
          <w:rFonts w:ascii="Times New Roman" w:eastAsia="Arial" w:hAnsi="Times New Roman" w:cs="Times New Roman"/>
          <w:b/>
          <w:sz w:val="24"/>
          <w:szCs w:val="24"/>
        </w:rPr>
      </w:pPr>
    </w:p>
    <w:p w:rsidR="00C55595" w:rsidRDefault="001D777D">
      <w:pPr>
        <w:spacing w:after="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заштите од дискриминације сачињава Тим за заштиту заједно са одељењским старешином, психологом, педагогом (уколико нису чланови тима за заштиту), директором и родитељем, а по потреби и са другим надлежним организацијама и службама.</w:t>
      </w:r>
    </w:p>
    <w:p w:rsidR="00C55595" w:rsidRDefault="001D777D">
      <w:pPr>
        <w:spacing w:after="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сваки</w:t>
      </w:r>
      <w:r>
        <w:rPr>
          <w:rFonts w:ascii="Times New Roman" w:eastAsia="Times New Roman" w:hAnsi="Times New Roman" w:cs="Times New Roman"/>
          <w:sz w:val="24"/>
          <w:szCs w:val="24"/>
        </w:rPr>
        <w:t xml:space="preserve"> процењени ниво дискриминације директор школе подноси пријаву надлежним органима, организацијама и службама и обавештава Министарство – надлежну школску управу, у року од 24 сата од догађаја. Пре пријаве обавља се разговор са родитељима, осим ако Тим за за</w:t>
      </w:r>
      <w:r>
        <w:rPr>
          <w:rFonts w:ascii="Times New Roman" w:eastAsia="Times New Roman" w:hAnsi="Times New Roman" w:cs="Times New Roman"/>
          <w:sz w:val="24"/>
          <w:szCs w:val="24"/>
        </w:rPr>
        <w:t>штиту, полиција или Центар за социјални рад процене да тиме може да буде угрожен најбољи интерес детета и ученика.</w:t>
      </w:r>
    </w:p>
    <w:p w:rsidR="00C55595" w:rsidRDefault="00C55595">
      <w:pPr>
        <w:spacing w:after="0"/>
        <w:ind w:left="140" w:right="140"/>
        <w:jc w:val="both"/>
        <w:rPr>
          <w:rFonts w:ascii="Times New Roman" w:eastAsia="Times New Roman" w:hAnsi="Times New Roman" w:cs="Times New Roman"/>
          <w:sz w:val="24"/>
          <w:szCs w:val="24"/>
        </w:rPr>
      </w:pPr>
    </w:p>
    <w:p w:rsidR="00C55595" w:rsidRDefault="001D777D">
      <w:pPr>
        <w:spacing w:after="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b/>
          <w:sz w:val="24"/>
          <w:szCs w:val="24"/>
        </w:rPr>
        <w:t>Праћење ефеката предузетих мера</w:t>
      </w:r>
      <w:r>
        <w:rPr>
          <w:rFonts w:ascii="Times New Roman" w:eastAsia="Times New Roman" w:hAnsi="Times New Roman" w:cs="Times New Roman"/>
          <w:sz w:val="24"/>
          <w:szCs w:val="24"/>
        </w:rPr>
        <w:t xml:space="preserve"> и активности прати школа (одељењски старешина, Тим за заштиту, психолог и педагог) ради провере успешност</w:t>
      </w:r>
      <w:r>
        <w:rPr>
          <w:rFonts w:ascii="Times New Roman" w:eastAsia="Times New Roman" w:hAnsi="Times New Roman" w:cs="Times New Roman"/>
          <w:sz w:val="24"/>
          <w:szCs w:val="24"/>
        </w:rPr>
        <w:t>и, даљег планирања заштите и других активности школе. Школа прати понашање учесника у образовању које је дискриминисано лице и које је извршилац дискриминације, али и оних који су индиректно били укључени (сведоци).</w:t>
      </w:r>
    </w:p>
    <w:p w:rsidR="00C55595" w:rsidRDefault="00C55595">
      <w:pPr>
        <w:spacing w:after="0"/>
        <w:ind w:left="140" w:right="140"/>
        <w:jc w:val="both"/>
        <w:rPr>
          <w:rFonts w:ascii="Times New Roman" w:eastAsia="Times New Roman" w:hAnsi="Times New Roman" w:cs="Times New Roman"/>
          <w:sz w:val="24"/>
          <w:szCs w:val="24"/>
        </w:rPr>
        <w:sectPr w:rsidR="00C55595">
          <w:type w:val="continuous"/>
          <w:pgSz w:w="12240" w:h="15840"/>
          <w:pgMar w:top="755" w:right="1380" w:bottom="120" w:left="1440" w:header="0" w:footer="0" w:gutter="0"/>
          <w:cols w:space="720" w:equalWidth="0">
            <w:col w:w="9420"/>
          </w:cols>
          <w:docGrid w:linePitch="360"/>
        </w:sectPr>
      </w:pPr>
    </w:p>
    <w:p w:rsidR="00C55595" w:rsidRDefault="00C55595">
      <w:pPr>
        <w:spacing w:after="0"/>
        <w:jc w:val="both"/>
        <w:rPr>
          <w:rFonts w:ascii="Times New Roman" w:eastAsia="Times New Roman" w:hAnsi="Times New Roman" w:cs="Times New Roman"/>
          <w:sz w:val="24"/>
          <w:szCs w:val="24"/>
        </w:rPr>
      </w:pPr>
    </w:p>
    <w:p w:rsidR="00C55595" w:rsidRDefault="00C55595">
      <w:pPr>
        <w:suppressAutoHyphens/>
        <w:rPr>
          <w:rFonts w:ascii="Calibri" w:eastAsia="Times New Roman" w:hAnsi="Calibri" w:cs="Calibri"/>
          <w:color w:val="00000A"/>
          <w:lang w:val="zh-CN" w:eastAsia="ar-SA"/>
        </w:rPr>
      </w:pPr>
    </w:p>
    <w:p w:rsidR="00C55595" w:rsidRDefault="00C55595">
      <w:pPr>
        <w:spacing w:line="360" w:lineRule="auto"/>
        <w:rPr>
          <w:rFonts w:ascii="Times New Roman" w:hAnsi="Times New Roman" w:cs="Times New Roman"/>
          <w:b/>
          <w:sz w:val="24"/>
          <w:szCs w:val="24"/>
          <w:lang w:val="sr-Cyrl-RS"/>
        </w:rPr>
      </w:pPr>
    </w:p>
    <w:p w:rsidR="00C55595" w:rsidRDefault="00C55595">
      <w:pPr>
        <w:spacing w:line="360" w:lineRule="auto"/>
        <w:rPr>
          <w:rFonts w:ascii="Times New Roman" w:hAnsi="Times New Roman" w:cs="Times New Roman"/>
          <w:b/>
          <w:sz w:val="24"/>
          <w:szCs w:val="24"/>
          <w:lang w:val="sr-Cyrl-RS"/>
        </w:rPr>
      </w:pPr>
    </w:p>
    <w:p w:rsidR="00C55595" w:rsidRDefault="00C55595">
      <w:pPr>
        <w:spacing w:line="360" w:lineRule="auto"/>
        <w:rPr>
          <w:rFonts w:ascii="Times New Roman" w:hAnsi="Times New Roman" w:cs="Times New Roman"/>
          <w:b/>
          <w:sz w:val="24"/>
          <w:szCs w:val="24"/>
          <w:lang w:val="sr-Cyrl-RS"/>
        </w:rPr>
      </w:pPr>
    </w:p>
    <w:p w:rsidR="00C55595" w:rsidRDefault="00C55595">
      <w:pPr>
        <w:suppressAutoHyphens/>
        <w:spacing w:after="0" w:line="240" w:lineRule="auto"/>
        <w:jc w:val="center"/>
        <w:rPr>
          <w:rFonts w:ascii="Times New Roman" w:eastAsia="Times New Roman" w:hAnsi="Times New Roman" w:cs="Times New Roman"/>
          <w:b/>
          <w:color w:val="00000A"/>
          <w:sz w:val="24"/>
          <w:lang w:val="sr-Cyrl-RS" w:eastAsia="ar-SA"/>
        </w:rPr>
      </w:pPr>
    </w:p>
    <w:p w:rsidR="00C55595" w:rsidRDefault="001D777D">
      <w:pPr>
        <w:suppressAutoHyphens/>
        <w:spacing w:after="0" w:line="240" w:lineRule="auto"/>
        <w:jc w:val="center"/>
        <w:rPr>
          <w:rFonts w:ascii="Times New Roman" w:eastAsia="Times New Roman" w:hAnsi="Times New Roman" w:cs="Times New Roman"/>
          <w:b/>
          <w:color w:val="00000A"/>
          <w:sz w:val="24"/>
          <w:lang w:eastAsia="ar-SA"/>
        </w:rPr>
      </w:pPr>
      <w:r>
        <w:rPr>
          <w:rFonts w:ascii="Times New Roman" w:eastAsia="Times New Roman" w:hAnsi="Times New Roman" w:cs="Times New Roman"/>
          <w:b/>
          <w:color w:val="00000A"/>
          <w:sz w:val="24"/>
          <w:lang w:val="sr-Latn-CS" w:eastAsia="ar-SA"/>
        </w:rPr>
        <w:t>ПЛАН РАДА ТИМА</w:t>
      </w:r>
      <w:r>
        <w:rPr>
          <w:rFonts w:ascii="Times New Roman" w:eastAsia="Times New Roman" w:hAnsi="Times New Roman" w:cs="Times New Roman"/>
          <w:b/>
          <w:color w:val="00000A"/>
          <w:sz w:val="24"/>
          <w:lang w:val="sr-Latn-CS" w:eastAsia="ar-SA"/>
        </w:rPr>
        <w:t xml:space="preserve"> ЗА ИНКЛУЗИВНО ОБРАЗОВАЊЕ</w:t>
      </w:r>
    </w:p>
    <w:p w:rsidR="00C55595" w:rsidRDefault="00C55595">
      <w:pPr>
        <w:suppressAutoHyphens/>
        <w:spacing w:after="0" w:line="240" w:lineRule="auto"/>
        <w:rPr>
          <w:rFonts w:ascii="Times New Roman" w:eastAsia="Times New Roman" w:hAnsi="Times New Roman" w:cs="Times New Roman"/>
          <w:color w:val="00000A"/>
          <w:sz w:val="24"/>
          <w:lang w:val="sr-Latn-CS" w:eastAsia="ar-S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10"/>
        <w:gridCol w:w="2038"/>
        <w:gridCol w:w="1648"/>
        <w:gridCol w:w="1155"/>
        <w:gridCol w:w="1523"/>
        <w:gridCol w:w="2256"/>
      </w:tblGrid>
      <w:tr w:rsidR="00C55595">
        <w:trPr>
          <w:cantSplit/>
          <w:trHeight w:val="1362"/>
        </w:trPr>
        <w:tc>
          <w:tcPr>
            <w:tcW w:w="381" w:type="pct"/>
            <w:shd w:val="clear" w:color="auto" w:fill="E5DFEC" w:themeFill="accent4" w:themeFillTint="33"/>
          </w:tcPr>
          <w:p w:rsidR="00C55595" w:rsidRDefault="001D777D">
            <w:pPr>
              <w:widowControl w:val="0"/>
              <w:autoSpaceDE w:val="0"/>
              <w:autoSpaceDN w:val="0"/>
              <w:spacing w:before="151" w:after="0" w:line="240" w:lineRule="auto"/>
              <w:ind w:left="215" w:right="90" w:hanging="96"/>
              <w:rPr>
                <w:rFonts w:ascii="Times New Roman" w:eastAsia="Times New Roman" w:hAnsi="Times New Roman" w:cs="Times New Roman"/>
                <w:b/>
                <w:sz w:val="16"/>
                <w:szCs w:val="16"/>
              </w:rPr>
            </w:pPr>
            <w:r>
              <w:rPr>
                <w:rFonts w:ascii="Times New Roman" w:eastAsia="Times New Roman" w:hAnsi="Times New Roman" w:cs="Times New Roman"/>
                <w:b/>
                <w:spacing w:val="-2"/>
                <w:sz w:val="16"/>
                <w:szCs w:val="16"/>
              </w:rPr>
              <w:t xml:space="preserve">РЕДНИ </w:t>
            </w:r>
            <w:r>
              <w:rPr>
                <w:rFonts w:ascii="Times New Roman" w:eastAsia="Times New Roman" w:hAnsi="Times New Roman" w:cs="Times New Roman"/>
                <w:b/>
                <w:spacing w:val="-4"/>
                <w:sz w:val="16"/>
                <w:szCs w:val="16"/>
              </w:rPr>
              <w:t>БРОЈ</w:t>
            </w:r>
          </w:p>
        </w:tc>
        <w:tc>
          <w:tcPr>
            <w:tcW w:w="1092" w:type="pct"/>
            <w:shd w:val="clear" w:color="auto" w:fill="E5DFEC" w:themeFill="accent4" w:themeFillTint="33"/>
          </w:tcPr>
          <w:p w:rsidR="00C55595" w:rsidRDefault="001D777D">
            <w:pPr>
              <w:widowControl w:val="0"/>
              <w:autoSpaceDE w:val="0"/>
              <w:autoSpaceDN w:val="0"/>
              <w:spacing w:before="151" w:after="0" w:line="240" w:lineRule="auto"/>
              <w:ind w:right="896"/>
              <w:rPr>
                <w:rFonts w:ascii="Times New Roman" w:eastAsia="Times New Roman" w:hAnsi="Times New Roman" w:cs="Times New Roman"/>
                <w:b/>
                <w:sz w:val="16"/>
                <w:szCs w:val="16"/>
              </w:rPr>
            </w:pPr>
            <w:r>
              <w:rPr>
                <w:rFonts w:ascii="Times New Roman" w:eastAsia="Times New Roman" w:hAnsi="Times New Roman" w:cs="Times New Roman"/>
                <w:b/>
                <w:spacing w:val="-2"/>
                <w:sz w:val="16"/>
                <w:szCs w:val="16"/>
              </w:rPr>
              <w:t>САДРАЈ/АКTИВНОСТ</w:t>
            </w:r>
          </w:p>
        </w:tc>
        <w:tc>
          <w:tcPr>
            <w:tcW w:w="883" w:type="pct"/>
            <w:shd w:val="clear" w:color="auto" w:fill="E5DFEC" w:themeFill="accent4" w:themeFillTint="33"/>
          </w:tcPr>
          <w:p w:rsidR="00C55595" w:rsidRDefault="00C55595">
            <w:pPr>
              <w:widowControl w:val="0"/>
              <w:autoSpaceDE w:val="0"/>
              <w:autoSpaceDN w:val="0"/>
              <w:spacing w:before="2" w:after="0" w:line="240" w:lineRule="auto"/>
              <w:rPr>
                <w:rFonts w:ascii="Times New Roman" w:eastAsia="Times New Roman" w:hAnsi="Times New Roman" w:cs="Times New Roman"/>
                <w:b/>
                <w:sz w:val="16"/>
                <w:szCs w:val="16"/>
              </w:rPr>
            </w:pPr>
          </w:p>
          <w:p w:rsidR="00C55595" w:rsidRDefault="001D777D">
            <w:pPr>
              <w:widowControl w:val="0"/>
              <w:autoSpaceDE w:val="0"/>
              <w:autoSpaceDN w:val="0"/>
              <w:spacing w:after="0" w:line="240" w:lineRule="auto"/>
              <w:ind w:left="330"/>
              <w:rPr>
                <w:rFonts w:ascii="Times New Roman" w:eastAsia="Times New Roman" w:hAnsi="Times New Roman" w:cs="Times New Roman"/>
                <w:b/>
                <w:sz w:val="16"/>
                <w:szCs w:val="16"/>
              </w:rPr>
            </w:pPr>
            <w:r>
              <w:rPr>
                <w:rFonts w:ascii="Times New Roman" w:eastAsia="Times New Roman" w:hAnsi="Times New Roman" w:cs="Times New Roman"/>
                <w:b/>
                <w:sz w:val="16"/>
                <w:szCs w:val="16"/>
              </w:rPr>
              <w:t>НАЧИН</w:t>
            </w:r>
            <w:r>
              <w:rPr>
                <w:rFonts w:ascii="Times New Roman" w:eastAsia="Times New Roman" w:hAnsi="Times New Roman" w:cs="Times New Roman"/>
                <w:b/>
                <w:spacing w:val="-8"/>
                <w:sz w:val="16"/>
                <w:szCs w:val="16"/>
              </w:rPr>
              <w:t xml:space="preserve"> </w:t>
            </w:r>
            <w:r>
              <w:rPr>
                <w:rFonts w:ascii="Times New Roman" w:eastAsia="Times New Roman" w:hAnsi="Times New Roman" w:cs="Times New Roman"/>
                <w:b/>
                <w:spacing w:val="-2"/>
                <w:sz w:val="16"/>
                <w:szCs w:val="16"/>
              </w:rPr>
              <w:t>РЕАЛИЗАЦИЈЕ</w:t>
            </w:r>
          </w:p>
        </w:tc>
        <w:tc>
          <w:tcPr>
            <w:tcW w:w="619" w:type="pct"/>
            <w:shd w:val="clear" w:color="auto" w:fill="E5DFEC" w:themeFill="accent4" w:themeFillTint="33"/>
          </w:tcPr>
          <w:p w:rsidR="00C55595" w:rsidRDefault="001D777D">
            <w:pPr>
              <w:widowControl w:val="0"/>
              <w:autoSpaceDE w:val="0"/>
              <w:autoSpaceDN w:val="0"/>
              <w:spacing w:before="151" w:after="0" w:line="240" w:lineRule="auto"/>
              <w:ind w:left="163" w:firstLine="393"/>
              <w:rPr>
                <w:rFonts w:ascii="Times New Roman" w:eastAsia="Times New Roman" w:hAnsi="Times New Roman" w:cs="Times New Roman"/>
                <w:b/>
                <w:sz w:val="16"/>
                <w:szCs w:val="16"/>
              </w:rPr>
            </w:pPr>
            <w:r>
              <w:rPr>
                <w:rFonts w:ascii="Times New Roman" w:eastAsia="Times New Roman" w:hAnsi="Times New Roman" w:cs="Times New Roman"/>
                <w:b/>
                <w:spacing w:val="-2"/>
                <w:sz w:val="16"/>
                <w:szCs w:val="16"/>
              </w:rPr>
              <w:t>ВРЕМЕ РЕАЛИЗАЦИЈЕ</w:t>
            </w:r>
          </w:p>
        </w:tc>
        <w:tc>
          <w:tcPr>
            <w:tcW w:w="816" w:type="pct"/>
            <w:shd w:val="clear" w:color="auto" w:fill="E5DFEC" w:themeFill="accent4" w:themeFillTint="33"/>
          </w:tcPr>
          <w:p w:rsidR="00C55595" w:rsidRDefault="001D777D">
            <w:pPr>
              <w:widowControl w:val="0"/>
              <w:autoSpaceDE w:val="0"/>
              <w:autoSpaceDN w:val="0"/>
              <w:spacing w:before="151" w:after="0" w:line="240" w:lineRule="auto"/>
              <w:ind w:left="326"/>
              <w:rPr>
                <w:rFonts w:ascii="Times New Roman" w:eastAsia="Times New Roman" w:hAnsi="Times New Roman" w:cs="Times New Roman"/>
                <w:b/>
                <w:sz w:val="16"/>
                <w:szCs w:val="16"/>
              </w:rPr>
            </w:pPr>
            <w:r>
              <w:rPr>
                <w:rFonts w:ascii="Times New Roman" w:eastAsia="Times New Roman" w:hAnsi="Times New Roman" w:cs="Times New Roman"/>
                <w:b/>
                <w:spacing w:val="-2"/>
                <w:sz w:val="16"/>
                <w:szCs w:val="16"/>
              </w:rPr>
              <w:t>РЕАЛИЗАТОРИ</w:t>
            </w:r>
          </w:p>
          <w:p w:rsidR="00C55595" w:rsidRDefault="001D777D">
            <w:pPr>
              <w:widowControl w:val="0"/>
              <w:autoSpaceDE w:val="0"/>
              <w:autoSpaceDN w:val="0"/>
              <w:spacing w:after="0" w:line="240" w:lineRule="auto"/>
              <w:ind w:left="400"/>
              <w:rPr>
                <w:rFonts w:ascii="Times New Roman" w:eastAsia="Times New Roman" w:hAnsi="Times New Roman" w:cs="Times New Roman"/>
                <w:b/>
                <w:sz w:val="16"/>
                <w:szCs w:val="16"/>
              </w:rPr>
            </w:pPr>
            <w:r>
              <w:rPr>
                <w:rFonts w:ascii="Times New Roman" w:eastAsia="Times New Roman" w:hAnsi="Times New Roman" w:cs="Times New Roman"/>
                <w:b/>
                <w:spacing w:val="-2"/>
                <w:sz w:val="16"/>
                <w:szCs w:val="16"/>
              </w:rPr>
              <w:t>/САРАДНИЦИ</w:t>
            </w:r>
          </w:p>
        </w:tc>
        <w:tc>
          <w:tcPr>
            <w:tcW w:w="1209" w:type="pct"/>
            <w:shd w:val="clear" w:color="auto" w:fill="E5DFEC" w:themeFill="accent4" w:themeFillTint="33"/>
            <w:vAlign w:val="bottom"/>
          </w:tcPr>
          <w:p w:rsidR="00C55595" w:rsidRDefault="00C55595">
            <w:pPr>
              <w:widowControl w:val="0"/>
              <w:autoSpaceDE w:val="0"/>
              <w:autoSpaceDN w:val="0"/>
              <w:spacing w:before="2" w:after="0" w:line="240" w:lineRule="auto"/>
              <w:rPr>
                <w:rFonts w:ascii="Times New Roman" w:eastAsia="Times New Roman" w:hAnsi="Times New Roman" w:cs="Times New Roman"/>
                <w:b/>
                <w:sz w:val="16"/>
                <w:szCs w:val="16"/>
              </w:rPr>
            </w:pPr>
          </w:p>
          <w:p w:rsidR="00C55595" w:rsidRDefault="001D777D">
            <w:pPr>
              <w:widowControl w:val="0"/>
              <w:autoSpaceDE w:val="0"/>
              <w:autoSpaceDN w:val="0"/>
              <w:spacing w:after="0" w:line="240" w:lineRule="auto"/>
              <w:ind w:left="1086" w:right="1074"/>
              <w:rPr>
                <w:rFonts w:ascii="Times New Roman" w:eastAsia="Times New Roman" w:hAnsi="Times New Roman" w:cs="Times New Roman"/>
                <w:b/>
                <w:sz w:val="16"/>
                <w:szCs w:val="16"/>
              </w:rPr>
            </w:pPr>
            <w:r>
              <w:rPr>
                <w:rFonts w:ascii="Times New Roman" w:eastAsia="Times New Roman" w:hAnsi="Times New Roman" w:cs="Times New Roman"/>
                <w:b/>
                <w:spacing w:val="-2"/>
                <w:sz w:val="16"/>
                <w:szCs w:val="16"/>
              </w:rPr>
              <w:t>ИСХОДИ</w:t>
            </w:r>
          </w:p>
        </w:tc>
      </w:tr>
      <w:tr w:rsidR="00C55595">
        <w:trPr>
          <w:trHeight w:val="1790"/>
        </w:trPr>
        <w:tc>
          <w:tcPr>
            <w:tcW w:w="381" w:type="pct"/>
            <w:shd w:val="clear" w:color="auto" w:fill="E5DFEC" w:themeFill="accent4" w:themeFillTint="33"/>
          </w:tcPr>
          <w:p w:rsidR="00C55595" w:rsidRDefault="00C55595">
            <w:pPr>
              <w:widowControl w:val="0"/>
              <w:autoSpaceDE w:val="0"/>
              <w:autoSpaceDN w:val="0"/>
              <w:spacing w:after="0" w:line="240" w:lineRule="auto"/>
              <w:rPr>
                <w:rFonts w:ascii="Times New Roman" w:eastAsia="Times New Roman" w:hAnsi="Times New Roman" w:cs="Times New Roman"/>
                <w:b/>
              </w:rPr>
            </w:pPr>
          </w:p>
          <w:p w:rsidR="00C55595" w:rsidRDefault="00C55595">
            <w:pPr>
              <w:widowControl w:val="0"/>
              <w:autoSpaceDE w:val="0"/>
              <w:autoSpaceDN w:val="0"/>
              <w:spacing w:after="0" w:line="240" w:lineRule="auto"/>
              <w:rPr>
                <w:rFonts w:ascii="Times New Roman" w:eastAsia="Times New Roman" w:hAnsi="Times New Roman" w:cs="Times New Roman"/>
                <w:b/>
              </w:rPr>
            </w:pPr>
          </w:p>
          <w:p w:rsidR="00C55595" w:rsidRDefault="00C55595">
            <w:pPr>
              <w:widowControl w:val="0"/>
              <w:autoSpaceDE w:val="0"/>
              <w:autoSpaceDN w:val="0"/>
              <w:spacing w:before="9" w:after="0" w:line="240" w:lineRule="auto"/>
              <w:rPr>
                <w:rFonts w:ascii="Times New Roman" w:eastAsia="Times New Roman" w:hAnsi="Times New Roman" w:cs="Times New Roman"/>
                <w:b/>
              </w:rPr>
            </w:pPr>
          </w:p>
          <w:p w:rsidR="00C55595" w:rsidRDefault="001D777D">
            <w:pPr>
              <w:widowControl w:val="0"/>
              <w:autoSpaceDE w:val="0"/>
              <w:autoSpaceDN w:val="0"/>
              <w:spacing w:after="0" w:line="240" w:lineRule="auto"/>
              <w:ind w:left="381" w:right="362"/>
              <w:jc w:val="center"/>
              <w:rPr>
                <w:rFonts w:ascii="Times New Roman" w:eastAsia="Times New Roman" w:hAnsi="Times New Roman" w:cs="Times New Roman"/>
                <w:b/>
                <w:sz w:val="20"/>
              </w:rPr>
            </w:pPr>
            <w:r>
              <w:rPr>
                <w:rFonts w:ascii="Times New Roman" w:eastAsia="Times New Roman" w:hAnsi="Times New Roman" w:cs="Times New Roman"/>
                <w:b/>
                <w:spacing w:val="-5"/>
                <w:sz w:val="20"/>
              </w:rPr>
              <w:t>1.</w:t>
            </w:r>
          </w:p>
        </w:tc>
        <w:tc>
          <w:tcPr>
            <w:tcW w:w="1092" w:type="pct"/>
          </w:tcPr>
          <w:p w:rsidR="00C55595" w:rsidRDefault="001D777D">
            <w:pPr>
              <w:widowControl w:val="0"/>
              <w:autoSpaceDE w:val="0"/>
              <w:autoSpaceDN w:val="0"/>
              <w:spacing w:before="74" w:after="0" w:line="240" w:lineRule="auto"/>
              <w:ind w:left="99"/>
              <w:rPr>
                <w:rFonts w:ascii="Times New Roman" w:eastAsia="Times New Roman" w:hAnsi="Times New Roman" w:cs="Times New Roman"/>
                <w:sz w:val="20"/>
              </w:rPr>
            </w:pPr>
            <w:r>
              <w:rPr>
                <w:rFonts w:ascii="Times New Roman" w:eastAsia="Times New Roman" w:hAnsi="Times New Roman" w:cs="Times New Roman"/>
                <w:sz w:val="20"/>
              </w:rPr>
              <w:t>Конституисање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Стручног</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тима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за инклузивно образовање,</w:t>
            </w:r>
          </w:p>
          <w:p w:rsidR="00C55595" w:rsidRDefault="001D777D">
            <w:pPr>
              <w:widowControl w:val="0"/>
              <w:autoSpaceDE w:val="0"/>
              <w:autoSpaceDN w:val="0"/>
              <w:spacing w:after="0" w:line="240" w:lineRule="auto"/>
              <w:ind w:left="99"/>
              <w:rPr>
                <w:rFonts w:ascii="Times New Roman" w:eastAsia="Times New Roman" w:hAnsi="Times New Roman" w:cs="Times New Roman"/>
                <w:sz w:val="20"/>
              </w:rPr>
            </w:pPr>
            <w:r>
              <w:rPr>
                <w:rFonts w:ascii="Times New Roman" w:eastAsia="Times New Roman" w:hAnsi="Times New Roman" w:cs="Times New Roman"/>
                <w:sz w:val="20"/>
              </w:rPr>
              <w:t>Израда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годишњег</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програма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 xml:space="preserve">рада Стручног тима за инклузивно </w:t>
            </w:r>
            <w:r>
              <w:rPr>
                <w:rFonts w:ascii="Times New Roman" w:eastAsia="Times New Roman" w:hAnsi="Times New Roman" w:cs="Times New Roman"/>
                <w:spacing w:val="-2"/>
                <w:sz w:val="20"/>
              </w:rPr>
              <w:t>образовање</w:t>
            </w:r>
          </w:p>
        </w:tc>
        <w:tc>
          <w:tcPr>
            <w:tcW w:w="883" w:type="pct"/>
          </w:tcPr>
          <w:p w:rsidR="00C55595" w:rsidRDefault="001D777D">
            <w:pPr>
              <w:widowControl w:val="0"/>
              <w:autoSpaceDE w:val="0"/>
              <w:autoSpaceDN w:val="0"/>
              <w:spacing w:before="74" w:after="0" w:line="240" w:lineRule="auto"/>
              <w:ind w:left="99"/>
              <w:rPr>
                <w:rFonts w:ascii="Times New Roman" w:eastAsia="Times New Roman" w:hAnsi="Times New Roman" w:cs="Times New Roman"/>
                <w:sz w:val="20"/>
              </w:rPr>
            </w:pPr>
            <w:r>
              <w:rPr>
                <w:rFonts w:ascii="Times New Roman" w:eastAsia="Times New Roman" w:hAnsi="Times New Roman" w:cs="Times New Roman"/>
                <w:spacing w:val="-2"/>
                <w:sz w:val="20"/>
              </w:rPr>
              <w:t>Састанци</w:t>
            </w:r>
          </w:p>
        </w:tc>
        <w:tc>
          <w:tcPr>
            <w:tcW w:w="619" w:type="pct"/>
          </w:tcPr>
          <w:p w:rsidR="00C55595" w:rsidRDefault="001D777D">
            <w:pPr>
              <w:widowControl w:val="0"/>
              <w:autoSpaceDE w:val="0"/>
              <w:autoSpaceDN w:val="0"/>
              <w:spacing w:before="74" w:after="0" w:line="240" w:lineRule="auto"/>
              <w:ind w:left="98"/>
              <w:rPr>
                <w:rFonts w:ascii="Times New Roman" w:eastAsia="Times New Roman" w:hAnsi="Times New Roman" w:cs="Times New Roman"/>
                <w:sz w:val="20"/>
              </w:rPr>
            </w:pPr>
            <w:r>
              <w:rPr>
                <w:rFonts w:ascii="Times New Roman" w:eastAsia="Times New Roman" w:hAnsi="Times New Roman" w:cs="Times New Roman"/>
                <w:spacing w:val="-2"/>
                <w:sz w:val="20"/>
              </w:rPr>
              <w:t>Септембар</w:t>
            </w:r>
          </w:p>
        </w:tc>
        <w:tc>
          <w:tcPr>
            <w:tcW w:w="816" w:type="pct"/>
          </w:tcPr>
          <w:p w:rsidR="00C55595" w:rsidRDefault="001D777D">
            <w:pPr>
              <w:widowControl w:val="0"/>
              <w:autoSpaceDE w:val="0"/>
              <w:autoSpaceDN w:val="0"/>
              <w:spacing w:before="74" w:after="0" w:line="240" w:lineRule="auto"/>
              <w:ind w:left="98"/>
              <w:rPr>
                <w:rFonts w:ascii="Times New Roman" w:eastAsia="Times New Roman" w:hAnsi="Times New Roman" w:cs="Times New Roman"/>
                <w:sz w:val="20"/>
              </w:rPr>
            </w:pPr>
            <w:r>
              <w:rPr>
                <w:rFonts w:ascii="Times New Roman" w:eastAsia="Times New Roman" w:hAnsi="Times New Roman" w:cs="Times New Roman"/>
                <w:sz w:val="20"/>
              </w:rPr>
              <w:t>Тим</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за</w:t>
            </w:r>
            <w:r>
              <w:rPr>
                <w:rFonts w:ascii="Times New Roman" w:eastAsia="Times New Roman" w:hAnsi="Times New Roman" w:cs="Times New Roman"/>
                <w:spacing w:val="-2"/>
                <w:sz w:val="20"/>
              </w:rPr>
              <w:t xml:space="preserve"> инклузију</w:t>
            </w:r>
          </w:p>
        </w:tc>
        <w:tc>
          <w:tcPr>
            <w:tcW w:w="1209" w:type="pct"/>
          </w:tcPr>
          <w:p w:rsidR="00C55595" w:rsidRDefault="001D777D">
            <w:pPr>
              <w:widowControl w:val="0"/>
              <w:autoSpaceDE w:val="0"/>
              <w:autoSpaceDN w:val="0"/>
              <w:spacing w:before="74" w:after="0" w:line="229" w:lineRule="exact"/>
              <w:ind w:left="97"/>
              <w:rPr>
                <w:rFonts w:ascii="Times New Roman" w:eastAsia="Times New Roman" w:hAnsi="Times New Roman" w:cs="Times New Roman"/>
                <w:sz w:val="20"/>
              </w:rPr>
            </w:pPr>
            <w:r>
              <w:rPr>
                <w:rFonts w:ascii="Times New Roman" w:eastAsia="Times New Roman" w:hAnsi="Times New Roman" w:cs="Times New Roman"/>
                <w:sz w:val="20"/>
              </w:rPr>
              <w:t>Решења</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члановима</w:t>
            </w:r>
            <w:r>
              <w:rPr>
                <w:rFonts w:ascii="Times New Roman" w:eastAsia="Times New Roman" w:hAnsi="Times New Roman" w:cs="Times New Roman"/>
                <w:spacing w:val="-9"/>
                <w:sz w:val="20"/>
              </w:rPr>
              <w:t xml:space="preserve"> </w:t>
            </w:r>
            <w:r>
              <w:rPr>
                <w:rFonts w:ascii="Times New Roman" w:eastAsia="Times New Roman" w:hAnsi="Times New Roman" w:cs="Times New Roman"/>
                <w:spacing w:val="-4"/>
                <w:sz w:val="20"/>
              </w:rPr>
              <w:t>тима,</w:t>
            </w:r>
          </w:p>
          <w:p w:rsidR="00C55595" w:rsidRDefault="001D777D">
            <w:pPr>
              <w:widowControl w:val="0"/>
              <w:autoSpaceDE w:val="0"/>
              <w:autoSpaceDN w:val="0"/>
              <w:spacing w:after="0" w:line="240" w:lineRule="auto"/>
              <w:ind w:left="97"/>
              <w:rPr>
                <w:rFonts w:ascii="Times New Roman" w:eastAsia="Times New Roman" w:hAnsi="Times New Roman" w:cs="Times New Roman"/>
                <w:sz w:val="20"/>
              </w:rPr>
            </w:pPr>
            <w:r>
              <w:rPr>
                <w:rFonts w:ascii="Times New Roman" w:eastAsia="Times New Roman" w:hAnsi="Times New Roman" w:cs="Times New Roman"/>
                <w:sz w:val="20"/>
              </w:rPr>
              <w:t>Записник</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о</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одржаном</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састанку тима, наставничког већа,</w:t>
            </w:r>
          </w:p>
          <w:p w:rsidR="00C55595" w:rsidRDefault="001D777D">
            <w:pPr>
              <w:widowControl w:val="0"/>
              <w:autoSpaceDE w:val="0"/>
              <w:autoSpaceDN w:val="0"/>
              <w:spacing w:after="0" w:line="240" w:lineRule="auto"/>
              <w:ind w:left="97" w:right="138"/>
              <w:rPr>
                <w:rFonts w:ascii="Times New Roman" w:eastAsia="Times New Roman" w:hAnsi="Times New Roman" w:cs="Times New Roman"/>
                <w:sz w:val="20"/>
              </w:rPr>
            </w:pPr>
            <w:r>
              <w:rPr>
                <w:rFonts w:ascii="Times New Roman" w:eastAsia="Times New Roman" w:hAnsi="Times New Roman" w:cs="Times New Roman"/>
                <w:sz w:val="20"/>
              </w:rPr>
              <w:t>педагошког колегијума, школског</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одбора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Усвојен</w:t>
            </w:r>
          </w:p>
          <w:p w:rsidR="00C55595" w:rsidRDefault="001D777D">
            <w:pPr>
              <w:widowControl w:val="0"/>
              <w:autoSpaceDE w:val="0"/>
              <w:autoSpaceDN w:val="0"/>
              <w:spacing w:before="1" w:after="0" w:line="240" w:lineRule="auto"/>
              <w:ind w:left="97"/>
              <w:rPr>
                <w:rFonts w:ascii="Times New Roman" w:eastAsia="Times New Roman" w:hAnsi="Times New Roman" w:cs="Times New Roman"/>
                <w:sz w:val="20"/>
              </w:rPr>
            </w:pPr>
            <w:r>
              <w:rPr>
                <w:rFonts w:ascii="Times New Roman" w:eastAsia="Times New Roman" w:hAnsi="Times New Roman" w:cs="Times New Roman"/>
                <w:sz w:val="20"/>
              </w:rPr>
              <w:t>програм</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инклузивног</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образовања </w:t>
            </w:r>
            <w:r>
              <w:rPr>
                <w:rFonts w:ascii="Times New Roman" w:eastAsia="Times New Roman" w:hAnsi="Times New Roman" w:cs="Times New Roman"/>
                <w:spacing w:val="-2"/>
                <w:sz w:val="20"/>
              </w:rPr>
              <w:t>школе</w:t>
            </w:r>
          </w:p>
        </w:tc>
      </w:tr>
      <w:tr w:rsidR="00C55595">
        <w:trPr>
          <w:trHeight w:val="1329"/>
        </w:trPr>
        <w:tc>
          <w:tcPr>
            <w:tcW w:w="381" w:type="pct"/>
            <w:shd w:val="clear" w:color="auto" w:fill="E5DFEC" w:themeFill="accent4" w:themeFillTint="33"/>
          </w:tcPr>
          <w:p w:rsidR="00C55595" w:rsidRDefault="00C55595">
            <w:pPr>
              <w:widowControl w:val="0"/>
              <w:autoSpaceDE w:val="0"/>
              <w:autoSpaceDN w:val="0"/>
              <w:spacing w:after="0" w:line="240" w:lineRule="auto"/>
              <w:rPr>
                <w:rFonts w:ascii="Times New Roman" w:eastAsia="Times New Roman" w:hAnsi="Times New Roman" w:cs="Times New Roman"/>
                <w:b/>
              </w:rPr>
            </w:pPr>
          </w:p>
          <w:p w:rsidR="00C55595" w:rsidRDefault="00C55595">
            <w:pPr>
              <w:widowControl w:val="0"/>
              <w:autoSpaceDE w:val="0"/>
              <w:autoSpaceDN w:val="0"/>
              <w:spacing w:before="8" w:after="0" w:line="240" w:lineRule="auto"/>
              <w:rPr>
                <w:rFonts w:ascii="Times New Roman" w:eastAsia="Times New Roman" w:hAnsi="Times New Roman" w:cs="Times New Roman"/>
                <w:b/>
                <w:sz w:val="24"/>
              </w:rPr>
            </w:pPr>
          </w:p>
          <w:p w:rsidR="00C55595" w:rsidRDefault="001D777D">
            <w:pPr>
              <w:widowControl w:val="0"/>
              <w:autoSpaceDE w:val="0"/>
              <w:autoSpaceDN w:val="0"/>
              <w:spacing w:after="0" w:line="240" w:lineRule="auto"/>
              <w:ind w:left="381" w:right="362"/>
              <w:jc w:val="center"/>
              <w:rPr>
                <w:rFonts w:ascii="Times New Roman" w:eastAsia="Times New Roman" w:hAnsi="Times New Roman" w:cs="Times New Roman"/>
                <w:b/>
                <w:sz w:val="20"/>
              </w:rPr>
            </w:pPr>
            <w:r>
              <w:rPr>
                <w:rFonts w:ascii="Times New Roman" w:eastAsia="Times New Roman" w:hAnsi="Times New Roman" w:cs="Times New Roman"/>
                <w:b/>
                <w:spacing w:val="-5"/>
                <w:sz w:val="20"/>
              </w:rPr>
              <w:t>2.</w:t>
            </w:r>
          </w:p>
        </w:tc>
        <w:tc>
          <w:tcPr>
            <w:tcW w:w="1092" w:type="pct"/>
          </w:tcPr>
          <w:p w:rsidR="00C55595" w:rsidRDefault="001D777D">
            <w:pPr>
              <w:widowControl w:val="0"/>
              <w:autoSpaceDE w:val="0"/>
              <w:autoSpaceDN w:val="0"/>
              <w:spacing w:before="74" w:after="0" w:line="240" w:lineRule="auto"/>
              <w:ind w:left="99"/>
              <w:rPr>
                <w:rFonts w:ascii="Times New Roman" w:eastAsia="Times New Roman" w:hAnsi="Times New Roman" w:cs="Times New Roman"/>
                <w:sz w:val="20"/>
              </w:rPr>
            </w:pPr>
            <w:r>
              <w:rPr>
                <w:rFonts w:ascii="Times New Roman" w:eastAsia="Times New Roman" w:hAnsi="Times New Roman" w:cs="Times New Roman"/>
                <w:sz w:val="20"/>
              </w:rPr>
              <w:t>Снимак</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стања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у</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установи (прикупљање података о</w:t>
            </w:r>
          </w:p>
          <w:p w:rsidR="00C55595" w:rsidRDefault="001D777D">
            <w:pPr>
              <w:widowControl w:val="0"/>
              <w:autoSpaceDE w:val="0"/>
              <w:autoSpaceDN w:val="0"/>
              <w:spacing w:after="0" w:line="240" w:lineRule="auto"/>
              <w:ind w:left="99"/>
              <w:rPr>
                <w:rFonts w:ascii="Times New Roman" w:eastAsia="Times New Roman" w:hAnsi="Times New Roman" w:cs="Times New Roman"/>
                <w:sz w:val="20"/>
              </w:rPr>
            </w:pPr>
            <w:r>
              <w:rPr>
                <w:rFonts w:ascii="Times New Roman" w:eastAsia="Times New Roman" w:hAnsi="Times New Roman" w:cs="Times New Roman"/>
                <w:sz w:val="20"/>
              </w:rPr>
              <w:t>ученицима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идентификовање ученика којима је потребна</w:t>
            </w:r>
          </w:p>
          <w:p w:rsidR="00C55595" w:rsidRDefault="001D777D">
            <w:pPr>
              <w:widowControl w:val="0"/>
              <w:autoSpaceDE w:val="0"/>
              <w:autoSpaceDN w:val="0"/>
              <w:spacing w:after="0" w:line="240" w:lineRule="auto"/>
              <w:ind w:left="99"/>
              <w:rPr>
                <w:rFonts w:ascii="Times New Roman" w:eastAsia="Times New Roman" w:hAnsi="Times New Roman" w:cs="Times New Roman"/>
                <w:sz w:val="20"/>
              </w:rPr>
            </w:pPr>
            <w:r>
              <w:rPr>
                <w:rFonts w:ascii="Times New Roman" w:eastAsia="Times New Roman" w:hAnsi="Times New Roman" w:cs="Times New Roman"/>
                <w:sz w:val="20"/>
              </w:rPr>
              <w:t>додатна</w:t>
            </w:r>
            <w:r>
              <w:rPr>
                <w:rFonts w:ascii="Times New Roman" w:eastAsia="Times New Roman" w:hAnsi="Times New Roman" w:cs="Times New Roman"/>
                <w:spacing w:val="-7"/>
                <w:sz w:val="20"/>
              </w:rPr>
              <w:t xml:space="preserve"> </w:t>
            </w:r>
            <w:r>
              <w:rPr>
                <w:rFonts w:ascii="Times New Roman" w:eastAsia="Times New Roman" w:hAnsi="Times New Roman" w:cs="Times New Roman"/>
                <w:spacing w:val="-2"/>
                <w:sz w:val="20"/>
              </w:rPr>
              <w:t>подршка</w:t>
            </w:r>
          </w:p>
        </w:tc>
        <w:tc>
          <w:tcPr>
            <w:tcW w:w="883" w:type="pct"/>
          </w:tcPr>
          <w:p w:rsidR="00C55595" w:rsidRDefault="001D777D">
            <w:pPr>
              <w:widowControl w:val="0"/>
              <w:autoSpaceDE w:val="0"/>
              <w:autoSpaceDN w:val="0"/>
              <w:spacing w:before="74" w:after="0" w:line="240" w:lineRule="auto"/>
              <w:ind w:left="99" w:right="861"/>
              <w:rPr>
                <w:rFonts w:ascii="Times New Roman" w:eastAsia="Times New Roman" w:hAnsi="Times New Roman" w:cs="Times New Roman"/>
                <w:sz w:val="20"/>
              </w:rPr>
            </w:pPr>
            <w:r>
              <w:rPr>
                <w:rFonts w:ascii="Times New Roman" w:eastAsia="Times New Roman" w:hAnsi="Times New Roman" w:cs="Times New Roman"/>
                <w:sz w:val="20"/>
              </w:rPr>
              <w:t>Прикупљање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података, разговори, списак</w:t>
            </w:r>
          </w:p>
          <w:p w:rsidR="00C55595" w:rsidRDefault="001D777D">
            <w:pPr>
              <w:widowControl w:val="0"/>
              <w:autoSpaceDE w:val="0"/>
              <w:autoSpaceDN w:val="0"/>
              <w:spacing w:after="0" w:line="228" w:lineRule="exact"/>
              <w:ind w:left="99"/>
              <w:rPr>
                <w:rFonts w:ascii="Times New Roman" w:eastAsia="Times New Roman" w:hAnsi="Times New Roman" w:cs="Times New Roman"/>
                <w:sz w:val="20"/>
              </w:rPr>
            </w:pPr>
            <w:r>
              <w:rPr>
                <w:rFonts w:ascii="Times New Roman" w:eastAsia="Times New Roman" w:hAnsi="Times New Roman" w:cs="Times New Roman"/>
                <w:w w:val="95"/>
                <w:sz w:val="20"/>
              </w:rPr>
              <w:t>идентификованих</w:t>
            </w:r>
            <w:r>
              <w:rPr>
                <w:rFonts w:ascii="Times New Roman" w:eastAsia="Times New Roman" w:hAnsi="Times New Roman" w:cs="Times New Roman"/>
                <w:spacing w:val="60"/>
                <w:sz w:val="20"/>
              </w:rPr>
              <w:t xml:space="preserve"> </w:t>
            </w:r>
            <w:r>
              <w:rPr>
                <w:rFonts w:ascii="Times New Roman" w:eastAsia="Times New Roman" w:hAnsi="Times New Roman" w:cs="Times New Roman"/>
                <w:spacing w:val="-2"/>
                <w:sz w:val="20"/>
              </w:rPr>
              <w:t>ученика</w:t>
            </w:r>
          </w:p>
        </w:tc>
        <w:tc>
          <w:tcPr>
            <w:tcW w:w="619" w:type="pct"/>
          </w:tcPr>
          <w:p w:rsidR="00C55595" w:rsidRDefault="001D777D">
            <w:pPr>
              <w:widowControl w:val="0"/>
              <w:autoSpaceDE w:val="0"/>
              <w:autoSpaceDN w:val="0"/>
              <w:spacing w:before="74" w:after="0" w:line="240" w:lineRule="auto"/>
              <w:ind w:left="98"/>
              <w:rPr>
                <w:rFonts w:ascii="Times New Roman" w:eastAsia="Times New Roman" w:hAnsi="Times New Roman" w:cs="Times New Roman"/>
                <w:sz w:val="20"/>
              </w:rPr>
            </w:pPr>
            <w:r>
              <w:rPr>
                <w:rFonts w:ascii="Times New Roman" w:eastAsia="Times New Roman" w:hAnsi="Times New Roman" w:cs="Times New Roman"/>
                <w:sz w:val="20"/>
              </w:rPr>
              <w:t>Током</w:t>
            </w:r>
            <w:r>
              <w:rPr>
                <w:rFonts w:ascii="Times New Roman" w:eastAsia="Times New Roman" w:hAnsi="Times New Roman" w:cs="Times New Roman"/>
                <w:spacing w:val="-4"/>
                <w:sz w:val="20"/>
              </w:rPr>
              <w:t xml:space="preserve"> </w:t>
            </w:r>
            <w:r>
              <w:rPr>
                <w:rFonts w:ascii="Times New Roman" w:eastAsia="Times New Roman" w:hAnsi="Times New Roman" w:cs="Times New Roman"/>
                <w:spacing w:val="-2"/>
                <w:sz w:val="20"/>
              </w:rPr>
              <w:t>године</w:t>
            </w:r>
          </w:p>
        </w:tc>
        <w:tc>
          <w:tcPr>
            <w:tcW w:w="816" w:type="pct"/>
          </w:tcPr>
          <w:p w:rsidR="00C55595" w:rsidRDefault="001D777D">
            <w:pPr>
              <w:widowControl w:val="0"/>
              <w:autoSpaceDE w:val="0"/>
              <w:autoSpaceDN w:val="0"/>
              <w:spacing w:before="74" w:after="0" w:line="240" w:lineRule="auto"/>
              <w:ind w:left="98"/>
              <w:rPr>
                <w:rFonts w:ascii="Times New Roman" w:eastAsia="Times New Roman" w:hAnsi="Times New Roman" w:cs="Times New Roman"/>
                <w:sz w:val="20"/>
              </w:rPr>
            </w:pPr>
            <w:r>
              <w:rPr>
                <w:rFonts w:ascii="Times New Roman" w:eastAsia="Times New Roman" w:hAnsi="Times New Roman" w:cs="Times New Roman"/>
                <w:sz w:val="20"/>
              </w:rPr>
              <w:t>Тим</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за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инклузију, </w:t>
            </w:r>
            <w:r>
              <w:rPr>
                <w:rFonts w:ascii="Times New Roman" w:eastAsia="Times New Roman" w:hAnsi="Times New Roman" w:cs="Times New Roman"/>
                <w:spacing w:val="-2"/>
                <w:sz w:val="20"/>
              </w:rPr>
              <w:t>педагог,</w:t>
            </w:r>
          </w:p>
          <w:p w:rsidR="00C55595" w:rsidRDefault="001D777D">
            <w:pPr>
              <w:widowControl w:val="0"/>
              <w:autoSpaceDE w:val="0"/>
              <w:autoSpaceDN w:val="0"/>
              <w:spacing w:after="0" w:line="240" w:lineRule="auto"/>
              <w:ind w:left="98" w:right="150"/>
              <w:rPr>
                <w:rFonts w:ascii="Times New Roman" w:eastAsia="Times New Roman" w:hAnsi="Times New Roman" w:cs="Times New Roman"/>
                <w:sz w:val="20"/>
              </w:rPr>
            </w:pPr>
            <w:r>
              <w:rPr>
                <w:rFonts w:ascii="Times New Roman" w:eastAsia="Times New Roman" w:hAnsi="Times New Roman" w:cs="Times New Roman"/>
                <w:spacing w:val="-2"/>
                <w:sz w:val="20"/>
              </w:rPr>
              <w:t xml:space="preserve">психолог,родитељи, </w:t>
            </w:r>
            <w:r>
              <w:rPr>
                <w:rFonts w:ascii="Times New Roman" w:eastAsia="Times New Roman" w:hAnsi="Times New Roman" w:cs="Times New Roman"/>
                <w:sz w:val="20"/>
              </w:rPr>
              <w:t>ученици, наставници, одељењске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старешине</w:t>
            </w:r>
          </w:p>
        </w:tc>
        <w:tc>
          <w:tcPr>
            <w:tcW w:w="1209" w:type="pct"/>
          </w:tcPr>
          <w:p w:rsidR="00C55595" w:rsidRDefault="001D777D">
            <w:pPr>
              <w:widowControl w:val="0"/>
              <w:autoSpaceDE w:val="0"/>
              <w:autoSpaceDN w:val="0"/>
              <w:spacing w:before="74" w:after="0" w:line="240" w:lineRule="auto"/>
              <w:ind w:left="97"/>
              <w:rPr>
                <w:rFonts w:ascii="Times New Roman" w:eastAsia="Times New Roman" w:hAnsi="Times New Roman" w:cs="Times New Roman"/>
                <w:sz w:val="20"/>
              </w:rPr>
            </w:pPr>
            <w:r>
              <w:rPr>
                <w:rFonts w:ascii="Times New Roman" w:eastAsia="Times New Roman" w:hAnsi="Times New Roman" w:cs="Times New Roman"/>
                <w:sz w:val="20"/>
              </w:rPr>
              <w:t xml:space="preserve">Тим поседује </w:t>
            </w:r>
            <w:r>
              <w:rPr>
                <w:rFonts w:ascii="Times New Roman" w:eastAsia="Times New Roman" w:hAnsi="Times New Roman" w:cs="Times New Roman"/>
                <w:sz w:val="20"/>
              </w:rPr>
              <w:t>информације о ученицима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којима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је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потребна додатна образовна подршка ( записници са састанака,</w:t>
            </w:r>
          </w:p>
          <w:p w:rsidR="00C55595" w:rsidRDefault="001D777D">
            <w:pPr>
              <w:widowControl w:val="0"/>
              <w:autoSpaceDE w:val="0"/>
              <w:autoSpaceDN w:val="0"/>
              <w:spacing w:after="0" w:line="230" w:lineRule="exact"/>
              <w:ind w:left="97"/>
              <w:rPr>
                <w:rFonts w:ascii="Times New Roman" w:eastAsia="Times New Roman" w:hAnsi="Times New Roman" w:cs="Times New Roman"/>
                <w:sz w:val="20"/>
              </w:rPr>
            </w:pPr>
            <w:r>
              <w:rPr>
                <w:rFonts w:ascii="Times New Roman" w:eastAsia="Times New Roman" w:hAnsi="Times New Roman" w:cs="Times New Roman"/>
                <w:spacing w:val="-2"/>
                <w:sz w:val="20"/>
              </w:rPr>
              <w:t>документација)</w:t>
            </w:r>
          </w:p>
        </w:tc>
      </w:tr>
      <w:tr w:rsidR="00C55595">
        <w:trPr>
          <w:trHeight w:val="1561"/>
        </w:trPr>
        <w:tc>
          <w:tcPr>
            <w:tcW w:w="381" w:type="pct"/>
            <w:shd w:val="clear" w:color="auto" w:fill="E5DFEC" w:themeFill="accent4" w:themeFillTint="33"/>
          </w:tcPr>
          <w:p w:rsidR="00C55595" w:rsidRDefault="00C55595">
            <w:pPr>
              <w:widowControl w:val="0"/>
              <w:autoSpaceDE w:val="0"/>
              <w:autoSpaceDN w:val="0"/>
              <w:spacing w:after="0" w:line="240" w:lineRule="auto"/>
              <w:rPr>
                <w:rFonts w:ascii="Times New Roman" w:eastAsia="Times New Roman" w:hAnsi="Times New Roman" w:cs="Times New Roman"/>
                <w:b/>
              </w:rPr>
            </w:pPr>
          </w:p>
          <w:p w:rsidR="00C55595" w:rsidRDefault="00C55595">
            <w:pPr>
              <w:widowControl w:val="0"/>
              <w:autoSpaceDE w:val="0"/>
              <w:autoSpaceDN w:val="0"/>
              <w:spacing w:after="0" w:line="240" w:lineRule="auto"/>
              <w:rPr>
                <w:rFonts w:ascii="Times New Roman" w:eastAsia="Times New Roman" w:hAnsi="Times New Roman" w:cs="Times New Roman"/>
                <w:b/>
              </w:rPr>
            </w:pPr>
          </w:p>
          <w:p w:rsidR="00C55595" w:rsidRDefault="00C55595">
            <w:pPr>
              <w:widowControl w:val="0"/>
              <w:autoSpaceDE w:val="0"/>
              <w:autoSpaceDN w:val="0"/>
              <w:spacing w:after="0" w:line="240" w:lineRule="auto"/>
              <w:rPr>
                <w:rFonts w:ascii="Times New Roman" w:eastAsia="Times New Roman" w:hAnsi="Times New Roman" w:cs="Times New Roman"/>
                <w:b/>
                <w:sz w:val="23"/>
              </w:rPr>
            </w:pPr>
          </w:p>
          <w:p w:rsidR="00C55595" w:rsidRDefault="001D777D">
            <w:pPr>
              <w:widowControl w:val="0"/>
              <w:autoSpaceDE w:val="0"/>
              <w:autoSpaceDN w:val="0"/>
              <w:spacing w:after="0" w:line="240" w:lineRule="auto"/>
              <w:ind w:left="381" w:right="362"/>
              <w:jc w:val="center"/>
              <w:rPr>
                <w:rFonts w:ascii="Times New Roman" w:eastAsia="Times New Roman" w:hAnsi="Times New Roman" w:cs="Times New Roman"/>
                <w:b/>
                <w:sz w:val="20"/>
              </w:rPr>
            </w:pPr>
            <w:r>
              <w:rPr>
                <w:rFonts w:ascii="Times New Roman" w:eastAsia="Times New Roman" w:hAnsi="Times New Roman" w:cs="Times New Roman"/>
                <w:b/>
                <w:spacing w:val="-5"/>
                <w:sz w:val="20"/>
              </w:rPr>
              <w:t>3.</w:t>
            </w:r>
          </w:p>
        </w:tc>
        <w:tc>
          <w:tcPr>
            <w:tcW w:w="1092" w:type="pct"/>
          </w:tcPr>
          <w:p w:rsidR="00C55595" w:rsidRDefault="001D777D">
            <w:pPr>
              <w:widowControl w:val="0"/>
              <w:autoSpaceDE w:val="0"/>
              <w:autoSpaceDN w:val="0"/>
              <w:spacing w:before="74" w:after="0" w:line="240" w:lineRule="auto"/>
              <w:ind w:left="99" w:right="165"/>
              <w:rPr>
                <w:rFonts w:ascii="Times New Roman" w:eastAsia="Times New Roman" w:hAnsi="Times New Roman" w:cs="Times New Roman"/>
                <w:sz w:val="20"/>
              </w:rPr>
            </w:pPr>
            <w:r>
              <w:rPr>
                <w:rFonts w:ascii="Times New Roman" w:eastAsia="Times New Roman" w:hAnsi="Times New Roman" w:cs="Times New Roman"/>
                <w:sz w:val="20"/>
              </w:rPr>
              <w:t>Сарадња са родитељима Сагласност за ИОП и прикупљање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података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од родитеља о породичној,</w:t>
            </w:r>
          </w:p>
          <w:p w:rsidR="00C55595" w:rsidRDefault="001D777D">
            <w:pPr>
              <w:widowControl w:val="0"/>
              <w:autoSpaceDE w:val="0"/>
              <w:autoSpaceDN w:val="0"/>
              <w:spacing w:after="0" w:line="240" w:lineRule="auto"/>
              <w:ind w:left="99" w:right="103"/>
              <w:rPr>
                <w:rFonts w:ascii="Times New Roman" w:eastAsia="Times New Roman" w:hAnsi="Times New Roman" w:cs="Times New Roman"/>
                <w:sz w:val="20"/>
              </w:rPr>
            </w:pPr>
            <w:r>
              <w:rPr>
                <w:rFonts w:ascii="Times New Roman" w:eastAsia="Times New Roman" w:hAnsi="Times New Roman" w:cs="Times New Roman"/>
                <w:sz w:val="20"/>
              </w:rPr>
              <w:t>здравствено-социјалној</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 xml:space="preserve">ситуацији у којој ученик </w:t>
            </w:r>
            <w:r>
              <w:rPr>
                <w:rFonts w:ascii="Times New Roman" w:eastAsia="Times New Roman" w:hAnsi="Times New Roman" w:cs="Times New Roman"/>
                <w:sz w:val="20"/>
              </w:rPr>
              <w:t>живи.</w:t>
            </w:r>
          </w:p>
        </w:tc>
        <w:tc>
          <w:tcPr>
            <w:tcW w:w="883" w:type="pct"/>
          </w:tcPr>
          <w:p w:rsidR="00C55595" w:rsidRDefault="001D777D">
            <w:pPr>
              <w:widowControl w:val="0"/>
              <w:autoSpaceDE w:val="0"/>
              <w:autoSpaceDN w:val="0"/>
              <w:spacing w:before="74" w:after="0" w:line="240" w:lineRule="auto"/>
              <w:ind w:left="99" w:right="797"/>
              <w:rPr>
                <w:rFonts w:ascii="Times New Roman" w:eastAsia="Times New Roman" w:hAnsi="Times New Roman" w:cs="Times New Roman"/>
                <w:sz w:val="20"/>
              </w:rPr>
            </w:pPr>
            <w:r>
              <w:rPr>
                <w:rFonts w:ascii="Times New Roman" w:eastAsia="Times New Roman" w:hAnsi="Times New Roman" w:cs="Times New Roman"/>
                <w:sz w:val="20"/>
              </w:rPr>
              <w:t>Потписане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сагласности, разговори, састанци</w:t>
            </w:r>
          </w:p>
        </w:tc>
        <w:tc>
          <w:tcPr>
            <w:tcW w:w="619" w:type="pct"/>
          </w:tcPr>
          <w:p w:rsidR="00C55595" w:rsidRDefault="001D777D">
            <w:pPr>
              <w:widowControl w:val="0"/>
              <w:autoSpaceDE w:val="0"/>
              <w:autoSpaceDN w:val="0"/>
              <w:spacing w:before="74" w:after="0" w:line="240" w:lineRule="auto"/>
              <w:ind w:left="98"/>
              <w:rPr>
                <w:rFonts w:ascii="Times New Roman" w:eastAsia="Times New Roman" w:hAnsi="Times New Roman" w:cs="Times New Roman"/>
                <w:sz w:val="20"/>
                <w:lang w:val="sr-Cyrl-RS"/>
              </w:rPr>
            </w:pPr>
            <w:r>
              <w:rPr>
                <w:rFonts w:ascii="Times New Roman" w:eastAsia="Times New Roman" w:hAnsi="Times New Roman" w:cs="Times New Roman"/>
                <w:sz w:val="20"/>
                <w:lang w:val="sr-Cyrl-RS"/>
              </w:rPr>
              <w:t>Септембар</w:t>
            </w:r>
          </w:p>
        </w:tc>
        <w:tc>
          <w:tcPr>
            <w:tcW w:w="816" w:type="pct"/>
          </w:tcPr>
          <w:p w:rsidR="00C55595" w:rsidRDefault="001D777D">
            <w:pPr>
              <w:widowControl w:val="0"/>
              <w:autoSpaceDE w:val="0"/>
              <w:autoSpaceDN w:val="0"/>
              <w:spacing w:before="74" w:after="0" w:line="240" w:lineRule="auto"/>
              <w:ind w:left="98"/>
              <w:rPr>
                <w:rFonts w:ascii="Times New Roman" w:eastAsia="Times New Roman" w:hAnsi="Times New Roman" w:cs="Times New Roman"/>
                <w:sz w:val="20"/>
              </w:rPr>
            </w:pPr>
            <w:r>
              <w:rPr>
                <w:rFonts w:ascii="Times New Roman" w:eastAsia="Times New Roman" w:hAnsi="Times New Roman" w:cs="Times New Roman"/>
                <w:sz w:val="20"/>
              </w:rPr>
              <w:t>Тим</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за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инклузију, </w:t>
            </w:r>
            <w:r>
              <w:rPr>
                <w:rFonts w:ascii="Times New Roman" w:eastAsia="Times New Roman" w:hAnsi="Times New Roman" w:cs="Times New Roman"/>
                <w:spacing w:val="-2"/>
                <w:sz w:val="20"/>
              </w:rPr>
              <w:t>педагог,</w:t>
            </w:r>
          </w:p>
          <w:p w:rsidR="00C55595" w:rsidRDefault="001D777D">
            <w:pPr>
              <w:widowControl w:val="0"/>
              <w:autoSpaceDE w:val="0"/>
              <w:autoSpaceDN w:val="0"/>
              <w:spacing w:before="1" w:after="0" w:line="240" w:lineRule="auto"/>
              <w:ind w:left="98" w:right="132"/>
              <w:rPr>
                <w:rFonts w:ascii="Times New Roman" w:eastAsia="Times New Roman" w:hAnsi="Times New Roman" w:cs="Times New Roman"/>
                <w:sz w:val="20"/>
              </w:rPr>
            </w:pPr>
            <w:r>
              <w:rPr>
                <w:rFonts w:ascii="Times New Roman" w:eastAsia="Times New Roman" w:hAnsi="Times New Roman" w:cs="Times New Roman"/>
                <w:spacing w:val="-2"/>
                <w:sz w:val="20"/>
              </w:rPr>
              <w:t xml:space="preserve">психолог,родитељи, </w:t>
            </w:r>
            <w:r>
              <w:rPr>
                <w:rFonts w:ascii="Times New Roman" w:eastAsia="Times New Roman" w:hAnsi="Times New Roman" w:cs="Times New Roman"/>
                <w:sz w:val="20"/>
              </w:rPr>
              <w:t>одељењски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старешина</w:t>
            </w:r>
          </w:p>
        </w:tc>
        <w:tc>
          <w:tcPr>
            <w:tcW w:w="1209" w:type="pct"/>
          </w:tcPr>
          <w:p w:rsidR="00C55595" w:rsidRDefault="001D777D">
            <w:pPr>
              <w:widowControl w:val="0"/>
              <w:autoSpaceDE w:val="0"/>
              <w:autoSpaceDN w:val="0"/>
              <w:spacing w:before="74" w:after="0" w:line="240" w:lineRule="auto"/>
              <w:ind w:left="97" w:right="138"/>
              <w:rPr>
                <w:rFonts w:ascii="Times New Roman" w:eastAsia="Times New Roman" w:hAnsi="Times New Roman" w:cs="Times New Roman"/>
                <w:sz w:val="20"/>
              </w:rPr>
            </w:pPr>
            <w:r>
              <w:rPr>
                <w:rFonts w:ascii="Times New Roman" w:eastAsia="Times New Roman" w:hAnsi="Times New Roman" w:cs="Times New Roman"/>
                <w:sz w:val="20"/>
              </w:rPr>
              <w:t>Родитељи су упознати са процесом израде ИОП, мотивисани су</w:t>
            </w:r>
            <w:r>
              <w:rPr>
                <w:rFonts w:ascii="Times New Roman" w:eastAsia="Times New Roman" w:hAnsi="Times New Roman" w:cs="Times New Roman"/>
                <w:spacing w:val="40"/>
                <w:sz w:val="20"/>
              </w:rPr>
              <w:t xml:space="preserve"> </w:t>
            </w:r>
            <w:r>
              <w:rPr>
                <w:rFonts w:ascii="Times New Roman" w:eastAsia="Times New Roman" w:hAnsi="Times New Roman" w:cs="Times New Roman"/>
                <w:sz w:val="20"/>
              </w:rPr>
              <w:t>за сарадњу, сарађују</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члановима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Тима,</w:t>
            </w:r>
          </w:p>
          <w:p w:rsidR="00C55595" w:rsidRDefault="001D777D">
            <w:pPr>
              <w:widowControl w:val="0"/>
              <w:autoSpaceDE w:val="0"/>
              <w:autoSpaceDN w:val="0"/>
              <w:spacing w:after="0" w:line="229" w:lineRule="exact"/>
              <w:ind w:left="97"/>
              <w:rPr>
                <w:rFonts w:ascii="Times New Roman" w:eastAsia="Times New Roman" w:hAnsi="Times New Roman" w:cs="Times New Roman"/>
                <w:sz w:val="20"/>
              </w:rPr>
            </w:pPr>
            <w:r>
              <w:rPr>
                <w:rFonts w:ascii="Times New Roman" w:eastAsia="Times New Roman" w:hAnsi="Times New Roman" w:cs="Times New Roman"/>
                <w:sz w:val="20"/>
              </w:rPr>
              <w:t>пружају</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повратне</w:t>
            </w:r>
            <w:r>
              <w:rPr>
                <w:rFonts w:ascii="Times New Roman" w:eastAsia="Times New Roman" w:hAnsi="Times New Roman" w:cs="Times New Roman"/>
                <w:spacing w:val="-7"/>
                <w:sz w:val="20"/>
              </w:rPr>
              <w:t xml:space="preserve"> </w:t>
            </w:r>
            <w:r>
              <w:rPr>
                <w:rFonts w:ascii="Times New Roman" w:eastAsia="Times New Roman" w:hAnsi="Times New Roman" w:cs="Times New Roman"/>
                <w:spacing w:val="-2"/>
                <w:sz w:val="20"/>
              </w:rPr>
              <w:t>информације</w:t>
            </w:r>
          </w:p>
        </w:tc>
      </w:tr>
      <w:tr w:rsidR="00C55595">
        <w:trPr>
          <w:trHeight w:val="1329"/>
        </w:trPr>
        <w:tc>
          <w:tcPr>
            <w:tcW w:w="381" w:type="pct"/>
            <w:shd w:val="clear" w:color="auto" w:fill="E5DFEC" w:themeFill="accent4" w:themeFillTint="33"/>
          </w:tcPr>
          <w:p w:rsidR="00C55595" w:rsidRDefault="00C55595">
            <w:pPr>
              <w:widowControl w:val="0"/>
              <w:autoSpaceDE w:val="0"/>
              <w:autoSpaceDN w:val="0"/>
              <w:spacing w:after="0" w:line="240" w:lineRule="auto"/>
              <w:rPr>
                <w:rFonts w:ascii="Times New Roman" w:eastAsia="Times New Roman" w:hAnsi="Times New Roman" w:cs="Times New Roman"/>
                <w:b/>
              </w:rPr>
            </w:pPr>
          </w:p>
          <w:p w:rsidR="00C55595" w:rsidRDefault="00C55595">
            <w:pPr>
              <w:widowControl w:val="0"/>
              <w:autoSpaceDE w:val="0"/>
              <w:autoSpaceDN w:val="0"/>
              <w:spacing w:before="8" w:after="0" w:line="240" w:lineRule="auto"/>
              <w:rPr>
                <w:rFonts w:ascii="Times New Roman" w:eastAsia="Times New Roman" w:hAnsi="Times New Roman" w:cs="Times New Roman"/>
                <w:b/>
                <w:sz w:val="24"/>
              </w:rPr>
            </w:pPr>
          </w:p>
          <w:p w:rsidR="00C55595" w:rsidRDefault="001D777D">
            <w:pPr>
              <w:widowControl w:val="0"/>
              <w:autoSpaceDE w:val="0"/>
              <w:autoSpaceDN w:val="0"/>
              <w:spacing w:after="0" w:line="240" w:lineRule="auto"/>
              <w:ind w:left="381" w:right="362"/>
              <w:jc w:val="center"/>
              <w:rPr>
                <w:rFonts w:ascii="Times New Roman" w:eastAsia="Times New Roman" w:hAnsi="Times New Roman" w:cs="Times New Roman"/>
                <w:b/>
                <w:sz w:val="20"/>
              </w:rPr>
            </w:pPr>
            <w:r>
              <w:rPr>
                <w:rFonts w:ascii="Times New Roman" w:eastAsia="Times New Roman" w:hAnsi="Times New Roman" w:cs="Times New Roman"/>
                <w:b/>
                <w:spacing w:val="-5"/>
                <w:sz w:val="20"/>
              </w:rPr>
              <w:t>4.</w:t>
            </w:r>
          </w:p>
        </w:tc>
        <w:tc>
          <w:tcPr>
            <w:tcW w:w="1092" w:type="pct"/>
          </w:tcPr>
          <w:p w:rsidR="00C55595" w:rsidRDefault="001D777D">
            <w:pPr>
              <w:widowControl w:val="0"/>
              <w:autoSpaceDE w:val="0"/>
              <w:autoSpaceDN w:val="0"/>
              <w:spacing w:before="72" w:after="0" w:line="240" w:lineRule="auto"/>
              <w:ind w:left="99"/>
              <w:rPr>
                <w:rFonts w:ascii="Times New Roman" w:eastAsia="Times New Roman" w:hAnsi="Times New Roman" w:cs="Times New Roman"/>
                <w:sz w:val="20"/>
              </w:rPr>
            </w:pPr>
            <w:r>
              <w:rPr>
                <w:rFonts w:ascii="Times New Roman" w:eastAsia="Times New Roman" w:hAnsi="Times New Roman" w:cs="Times New Roman"/>
                <w:sz w:val="20"/>
              </w:rPr>
              <w:t>Пружање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помоћи</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наставницима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у изради Педагошког профила</w:t>
            </w:r>
          </w:p>
          <w:p w:rsidR="00C55595" w:rsidRDefault="001D777D">
            <w:pPr>
              <w:widowControl w:val="0"/>
              <w:autoSpaceDE w:val="0"/>
              <w:autoSpaceDN w:val="0"/>
              <w:spacing w:before="1" w:after="0" w:line="240" w:lineRule="auto"/>
              <w:ind w:left="99"/>
              <w:rPr>
                <w:rFonts w:ascii="Times New Roman" w:eastAsia="Times New Roman" w:hAnsi="Times New Roman" w:cs="Times New Roman"/>
                <w:sz w:val="20"/>
              </w:rPr>
            </w:pPr>
            <w:r>
              <w:rPr>
                <w:rFonts w:ascii="Times New Roman" w:eastAsia="Times New Roman" w:hAnsi="Times New Roman" w:cs="Times New Roman"/>
                <w:sz w:val="20"/>
              </w:rPr>
              <w:t>ученика</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ИОП-а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за</w:t>
            </w:r>
            <w:r>
              <w:rPr>
                <w:rFonts w:ascii="Times New Roman" w:eastAsia="Times New Roman" w:hAnsi="Times New Roman" w:cs="Times New Roman"/>
                <w:spacing w:val="-5"/>
                <w:sz w:val="20"/>
              </w:rPr>
              <w:t xml:space="preserve"> </w:t>
            </w:r>
            <w:r>
              <w:rPr>
                <w:rFonts w:ascii="Times New Roman" w:eastAsia="Times New Roman" w:hAnsi="Times New Roman" w:cs="Times New Roman"/>
                <w:spacing w:val="-2"/>
                <w:sz w:val="20"/>
              </w:rPr>
              <w:t>сваког</w:t>
            </w:r>
          </w:p>
          <w:p w:rsidR="00C55595" w:rsidRDefault="001D777D">
            <w:pPr>
              <w:widowControl w:val="0"/>
              <w:autoSpaceDE w:val="0"/>
              <w:autoSpaceDN w:val="0"/>
              <w:spacing w:before="1" w:after="0" w:line="240" w:lineRule="auto"/>
              <w:ind w:left="99"/>
              <w:rPr>
                <w:rFonts w:ascii="Times New Roman" w:eastAsia="Times New Roman" w:hAnsi="Times New Roman" w:cs="Times New Roman"/>
                <w:sz w:val="20"/>
              </w:rPr>
            </w:pPr>
            <w:r>
              <w:rPr>
                <w:rFonts w:ascii="Times New Roman" w:eastAsia="Times New Roman" w:hAnsi="Times New Roman" w:cs="Times New Roman"/>
                <w:sz w:val="20"/>
              </w:rPr>
              <w:t>ученика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семинари</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о</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инклузији- </w:t>
            </w:r>
            <w:r>
              <w:rPr>
                <w:rFonts w:ascii="Times New Roman" w:eastAsia="Times New Roman" w:hAnsi="Times New Roman" w:cs="Times New Roman"/>
                <w:spacing w:val="-2"/>
                <w:sz w:val="20"/>
              </w:rPr>
              <w:t>литература</w:t>
            </w:r>
          </w:p>
        </w:tc>
        <w:tc>
          <w:tcPr>
            <w:tcW w:w="883" w:type="pct"/>
          </w:tcPr>
          <w:p w:rsidR="00C55595" w:rsidRDefault="001D777D">
            <w:pPr>
              <w:widowControl w:val="0"/>
              <w:autoSpaceDE w:val="0"/>
              <w:autoSpaceDN w:val="0"/>
              <w:spacing w:before="72" w:after="0" w:line="240" w:lineRule="auto"/>
              <w:ind w:left="99"/>
              <w:rPr>
                <w:rFonts w:ascii="Times New Roman" w:eastAsia="Times New Roman" w:hAnsi="Times New Roman" w:cs="Times New Roman"/>
                <w:sz w:val="20"/>
              </w:rPr>
            </w:pPr>
            <w:r>
              <w:rPr>
                <w:rFonts w:ascii="Times New Roman" w:eastAsia="Times New Roman" w:hAnsi="Times New Roman" w:cs="Times New Roman"/>
                <w:sz w:val="20"/>
              </w:rPr>
              <w:t>Белешке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о</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разговорима, едукативни материјал, </w:t>
            </w:r>
            <w:r>
              <w:rPr>
                <w:rFonts w:ascii="Times New Roman" w:eastAsia="Times New Roman" w:hAnsi="Times New Roman" w:cs="Times New Roman"/>
                <w:spacing w:val="-2"/>
                <w:sz w:val="20"/>
              </w:rPr>
              <w:t>приручници</w:t>
            </w:r>
          </w:p>
        </w:tc>
        <w:tc>
          <w:tcPr>
            <w:tcW w:w="619" w:type="pct"/>
          </w:tcPr>
          <w:p w:rsidR="00C55595" w:rsidRDefault="001D777D">
            <w:pPr>
              <w:widowControl w:val="0"/>
              <w:autoSpaceDE w:val="0"/>
              <w:autoSpaceDN w:val="0"/>
              <w:spacing w:before="72" w:after="0" w:line="240" w:lineRule="auto"/>
              <w:ind w:left="98" w:right="385"/>
              <w:rPr>
                <w:rFonts w:ascii="Times New Roman" w:eastAsia="Times New Roman" w:hAnsi="Times New Roman" w:cs="Times New Roman"/>
                <w:sz w:val="20"/>
                <w:lang w:val="sr-Cyrl-RS"/>
              </w:rPr>
            </w:pPr>
            <w:r>
              <w:rPr>
                <w:rFonts w:ascii="Times New Roman" w:eastAsia="Times New Roman" w:hAnsi="Times New Roman" w:cs="Times New Roman"/>
                <w:sz w:val="20"/>
                <w:lang w:val="sr-Cyrl-RS"/>
              </w:rPr>
              <w:t>Август/септембар</w:t>
            </w:r>
          </w:p>
        </w:tc>
        <w:tc>
          <w:tcPr>
            <w:tcW w:w="816" w:type="pct"/>
          </w:tcPr>
          <w:p w:rsidR="00C55595" w:rsidRDefault="001D777D">
            <w:pPr>
              <w:widowControl w:val="0"/>
              <w:autoSpaceDE w:val="0"/>
              <w:autoSpaceDN w:val="0"/>
              <w:spacing w:before="72" w:after="0" w:line="240" w:lineRule="auto"/>
              <w:ind w:left="98" w:right="469"/>
              <w:rPr>
                <w:rFonts w:ascii="Times New Roman" w:eastAsia="Times New Roman" w:hAnsi="Times New Roman" w:cs="Times New Roman"/>
                <w:sz w:val="20"/>
              </w:rPr>
            </w:pPr>
            <w:r>
              <w:rPr>
                <w:rFonts w:ascii="Times New Roman" w:eastAsia="Times New Roman" w:hAnsi="Times New Roman" w:cs="Times New Roman"/>
                <w:sz w:val="20"/>
              </w:rPr>
              <w:t>Тим за инклузију, педагог,</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 xml:space="preserve">психолог, </w:t>
            </w:r>
            <w:r>
              <w:rPr>
                <w:rFonts w:ascii="Times New Roman" w:eastAsia="Times New Roman" w:hAnsi="Times New Roman" w:cs="Times New Roman"/>
                <w:spacing w:val="-2"/>
                <w:sz w:val="20"/>
              </w:rPr>
              <w:t>директор</w:t>
            </w:r>
          </w:p>
        </w:tc>
        <w:tc>
          <w:tcPr>
            <w:tcW w:w="1209" w:type="pct"/>
          </w:tcPr>
          <w:p w:rsidR="00C55595" w:rsidRDefault="001D777D">
            <w:pPr>
              <w:widowControl w:val="0"/>
              <w:autoSpaceDE w:val="0"/>
              <w:autoSpaceDN w:val="0"/>
              <w:spacing w:before="72" w:after="0" w:line="240" w:lineRule="auto"/>
              <w:ind w:left="97"/>
              <w:rPr>
                <w:rFonts w:ascii="Times New Roman" w:eastAsia="Times New Roman" w:hAnsi="Times New Roman" w:cs="Times New Roman"/>
                <w:sz w:val="20"/>
              </w:rPr>
            </w:pPr>
            <w:r>
              <w:rPr>
                <w:rFonts w:ascii="Times New Roman" w:eastAsia="Times New Roman" w:hAnsi="Times New Roman" w:cs="Times New Roman"/>
                <w:sz w:val="20"/>
              </w:rPr>
              <w:t xml:space="preserve">Едукативни </w:t>
            </w:r>
            <w:r>
              <w:rPr>
                <w:rFonts w:ascii="Times New Roman" w:eastAsia="Times New Roman" w:hAnsi="Times New Roman" w:cs="Times New Roman"/>
                <w:sz w:val="20"/>
              </w:rPr>
              <w:t>материјал, списак акредитованих</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семинара,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обуке</w:t>
            </w:r>
          </w:p>
        </w:tc>
      </w:tr>
      <w:tr w:rsidR="00C55595">
        <w:trPr>
          <w:trHeight w:val="1100"/>
        </w:trPr>
        <w:tc>
          <w:tcPr>
            <w:tcW w:w="381" w:type="pct"/>
            <w:shd w:val="clear" w:color="auto" w:fill="E5DFEC" w:themeFill="accent4" w:themeFillTint="33"/>
          </w:tcPr>
          <w:p w:rsidR="00C55595" w:rsidRDefault="00C55595">
            <w:pPr>
              <w:widowControl w:val="0"/>
              <w:autoSpaceDE w:val="0"/>
              <w:autoSpaceDN w:val="0"/>
              <w:spacing w:after="0" w:line="240" w:lineRule="auto"/>
              <w:rPr>
                <w:rFonts w:ascii="Times New Roman" w:eastAsia="Times New Roman" w:hAnsi="Times New Roman" w:cs="Times New Roman"/>
                <w:b/>
              </w:rPr>
            </w:pPr>
          </w:p>
          <w:p w:rsidR="00C55595" w:rsidRDefault="001D777D">
            <w:pPr>
              <w:widowControl w:val="0"/>
              <w:autoSpaceDE w:val="0"/>
              <w:autoSpaceDN w:val="0"/>
              <w:spacing w:before="172" w:after="0" w:line="240" w:lineRule="auto"/>
              <w:ind w:left="381" w:right="362"/>
              <w:jc w:val="center"/>
              <w:rPr>
                <w:rFonts w:ascii="Times New Roman" w:eastAsia="Times New Roman" w:hAnsi="Times New Roman" w:cs="Times New Roman"/>
                <w:b/>
                <w:sz w:val="20"/>
              </w:rPr>
            </w:pPr>
            <w:r>
              <w:rPr>
                <w:rFonts w:ascii="Times New Roman" w:eastAsia="Times New Roman" w:hAnsi="Times New Roman" w:cs="Times New Roman"/>
                <w:b/>
                <w:spacing w:val="-5"/>
                <w:sz w:val="20"/>
              </w:rPr>
              <w:t>5.</w:t>
            </w:r>
          </w:p>
        </w:tc>
        <w:tc>
          <w:tcPr>
            <w:tcW w:w="1092" w:type="pct"/>
          </w:tcPr>
          <w:p w:rsidR="00C55595" w:rsidRDefault="001D777D">
            <w:pPr>
              <w:widowControl w:val="0"/>
              <w:autoSpaceDE w:val="0"/>
              <w:autoSpaceDN w:val="0"/>
              <w:spacing w:before="74" w:after="0" w:line="240" w:lineRule="auto"/>
              <w:ind w:left="99"/>
              <w:rPr>
                <w:rFonts w:ascii="Times New Roman" w:eastAsia="Times New Roman" w:hAnsi="Times New Roman" w:cs="Times New Roman"/>
                <w:sz w:val="20"/>
              </w:rPr>
            </w:pPr>
            <w:r>
              <w:rPr>
                <w:rFonts w:ascii="Times New Roman" w:eastAsia="Times New Roman" w:hAnsi="Times New Roman" w:cs="Times New Roman"/>
                <w:sz w:val="20"/>
              </w:rPr>
              <w:t>Праћење</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постигнућа</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по</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ИОП-у</w:t>
            </w:r>
            <w:r>
              <w:rPr>
                <w:rFonts w:ascii="Times New Roman" w:eastAsia="Times New Roman" w:hAnsi="Times New Roman" w:cs="Times New Roman"/>
                <w:spacing w:val="-11"/>
                <w:sz w:val="20"/>
              </w:rPr>
              <w:t xml:space="preserve"> </w:t>
            </w:r>
            <w:r>
              <w:rPr>
                <w:rFonts w:ascii="Times New Roman" w:eastAsia="Times New Roman" w:hAnsi="Times New Roman" w:cs="Times New Roman"/>
                <w:sz w:val="20"/>
              </w:rPr>
              <w:t>и вредновање ИОП-а</w:t>
            </w:r>
          </w:p>
        </w:tc>
        <w:tc>
          <w:tcPr>
            <w:tcW w:w="883" w:type="pct"/>
          </w:tcPr>
          <w:p w:rsidR="00C55595" w:rsidRDefault="001D777D">
            <w:pPr>
              <w:widowControl w:val="0"/>
              <w:autoSpaceDE w:val="0"/>
              <w:autoSpaceDN w:val="0"/>
              <w:spacing w:before="74" w:after="0" w:line="240" w:lineRule="auto"/>
              <w:ind w:left="99"/>
              <w:rPr>
                <w:rFonts w:ascii="Times New Roman" w:eastAsia="Times New Roman" w:hAnsi="Times New Roman" w:cs="Times New Roman"/>
                <w:sz w:val="20"/>
              </w:rPr>
            </w:pPr>
            <w:r>
              <w:rPr>
                <w:rFonts w:ascii="Times New Roman" w:eastAsia="Times New Roman" w:hAnsi="Times New Roman" w:cs="Times New Roman"/>
                <w:sz w:val="20"/>
              </w:rPr>
              <w:t>Праћење</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часова,</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Измене</w:t>
            </w:r>
            <w:r>
              <w:rPr>
                <w:rFonts w:ascii="Times New Roman" w:eastAsia="Times New Roman" w:hAnsi="Times New Roman" w:cs="Times New Roman"/>
                <w:spacing w:val="-8"/>
                <w:sz w:val="20"/>
              </w:rPr>
              <w:t xml:space="preserve"> </w:t>
            </w:r>
            <w:r>
              <w:rPr>
                <w:rFonts w:ascii="Times New Roman" w:eastAsia="Times New Roman" w:hAnsi="Times New Roman" w:cs="Times New Roman"/>
                <w:spacing w:val="-10"/>
                <w:sz w:val="20"/>
              </w:rPr>
              <w:t>и</w:t>
            </w:r>
          </w:p>
          <w:p w:rsidR="00C55595" w:rsidRDefault="001D777D">
            <w:pPr>
              <w:widowControl w:val="0"/>
              <w:autoSpaceDE w:val="0"/>
              <w:autoSpaceDN w:val="0"/>
              <w:spacing w:before="1" w:after="0" w:line="240" w:lineRule="auto"/>
              <w:ind w:left="99"/>
              <w:rPr>
                <w:rFonts w:ascii="Times New Roman" w:eastAsia="Times New Roman" w:hAnsi="Times New Roman" w:cs="Times New Roman"/>
                <w:sz w:val="20"/>
              </w:rPr>
            </w:pPr>
            <w:r>
              <w:rPr>
                <w:rFonts w:ascii="Times New Roman" w:eastAsia="Times New Roman" w:hAnsi="Times New Roman" w:cs="Times New Roman"/>
                <w:sz w:val="20"/>
              </w:rPr>
              <w:t>допуне</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ИОП-а,</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одељењска</w:t>
            </w:r>
            <w:r>
              <w:rPr>
                <w:rFonts w:ascii="Times New Roman" w:eastAsia="Times New Roman" w:hAnsi="Times New Roman" w:cs="Times New Roman"/>
                <w:spacing w:val="-9"/>
                <w:sz w:val="20"/>
              </w:rPr>
              <w:t xml:space="preserve"> </w:t>
            </w:r>
            <w:r>
              <w:rPr>
                <w:rFonts w:ascii="Times New Roman" w:eastAsia="Times New Roman" w:hAnsi="Times New Roman" w:cs="Times New Roman"/>
                <w:spacing w:val="-4"/>
                <w:sz w:val="20"/>
              </w:rPr>
              <w:t>већа</w:t>
            </w:r>
          </w:p>
          <w:p w:rsidR="00C55595" w:rsidRDefault="001D777D">
            <w:pPr>
              <w:widowControl w:val="0"/>
              <w:autoSpaceDE w:val="0"/>
              <w:autoSpaceDN w:val="0"/>
              <w:spacing w:after="0" w:line="240" w:lineRule="auto"/>
              <w:ind w:left="99" w:right="809"/>
              <w:rPr>
                <w:rFonts w:ascii="Times New Roman" w:eastAsia="Times New Roman" w:hAnsi="Times New Roman" w:cs="Times New Roman"/>
                <w:sz w:val="20"/>
              </w:rPr>
            </w:pPr>
            <w:r>
              <w:rPr>
                <w:rFonts w:ascii="Times New Roman" w:eastAsia="Times New Roman" w:hAnsi="Times New Roman" w:cs="Times New Roman"/>
                <w:sz w:val="20"/>
              </w:rPr>
              <w:t>,записници са састанка Педагошког</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колегијума</w:t>
            </w:r>
          </w:p>
        </w:tc>
        <w:tc>
          <w:tcPr>
            <w:tcW w:w="619" w:type="pct"/>
          </w:tcPr>
          <w:p w:rsidR="00C55595" w:rsidRDefault="001D777D">
            <w:pPr>
              <w:widowControl w:val="0"/>
              <w:autoSpaceDE w:val="0"/>
              <w:autoSpaceDN w:val="0"/>
              <w:spacing w:before="74" w:after="0" w:line="240" w:lineRule="auto"/>
              <w:ind w:left="98" w:right="385"/>
              <w:rPr>
                <w:rFonts w:ascii="Times New Roman" w:eastAsia="Times New Roman" w:hAnsi="Times New Roman" w:cs="Times New Roman"/>
                <w:sz w:val="20"/>
                <w:lang w:val="sr-Cyrl-RS"/>
              </w:rPr>
            </w:pPr>
            <w:r>
              <w:rPr>
                <w:rFonts w:ascii="Times New Roman" w:eastAsia="Times New Roman" w:hAnsi="Times New Roman" w:cs="Times New Roman"/>
                <w:sz w:val="20"/>
                <w:lang w:val="sr-Cyrl-RS"/>
              </w:rPr>
              <w:t>Јануар-јун</w:t>
            </w:r>
          </w:p>
        </w:tc>
        <w:tc>
          <w:tcPr>
            <w:tcW w:w="816" w:type="pct"/>
          </w:tcPr>
          <w:p w:rsidR="00C55595" w:rsidRDefault="001D777D">
            <w:pPr>
              <w:widowControl w:val="0"/>
              <w:autoSpaceDE w:val="0"/>
              <w:autoSpaceDN w:val="0"/>
              <w:spacing w:before="74" w:after="0" w:line="240" w:lineRule="auto"/>
              <w:ind w:left="98"/>
              <w:rPr>
                <w:rFonts w:ascii="Times New Roman" w:eastAsia="Times New Roman" w:hAnsi="Times New Roman" w:cs="Times New Roman"/>
                <w:sz w:val="20"/>
              </w:rPr>
            </w:pPr>
            <w:r>
              <w:rPr>
                <w:rFonts w:ascii="Times New Roman" w:eastAsia="Times New Roman" w:hAnsi="Times New Roman" w:cs="Times New Roman"/>
                <w:sz w:val="20"/>
              </w:rPr>
              <w:t>Психолог,</w:t>
            </w:r>
            <w:r>
              <w:rPr>
                <w:rFonts w:ascii="Times New Roman" w:eastAsia="Times New Roman" w:hAnsi="Times New Roman" w:cs="Times New Roman"/>
                <w:spacing w:val="-12"/>
                <w:sz w:val="20"/>
              </w:rPr>
              <w:t xml:space="preserve"> </w:t>
            </w:r>
            <w:r>
              <w:rPr>
                <w:rFonts w:ascii="Times New Roman" w:eastAsia="Times New Roman" w:hAnsi="Times New Roman" w:cs="Times New Roman"/>
                <w:spacing w:val="-2"/>
                <w:sz w:val="20"/>
              </w:rPr>
              <w:t>педагог</w:t>
            </w:r>
          </w:p>
          <w:p w:rsidR="00C55595" w:rsidRDefault="001D777D">
            <w:pPr>
              <w:widowControl w:val="0"/>
              <w:autoSpaceDE w:val="0"/>
              <w:autoSpaceDN w:val="0"/>
              <w:spacing w:before="1" w:after="0" w:line="240" w:lineRule="auto"/>
              <w:ind w:left="98"/>
              <w:rPr>
                <w:rFonts w:ascii="Times New Roman" w:eastAsia="Times New Roman" w:hAnsi="Times New Roman" w:cs="Times New Roman"/>
                <w:sz w:val="20"/>
              </w:rPr>
            </w:pPr>
            <w:r>
              <w:rPr>
                <w:rFonts w:ascii="Times New Roman" w:eastAsia="Times New Roman" w:hAnsi="Times New Roman" w:cs="Times New Roman"/>
                <w:spacing w:val="-2"/>
                <w:sz w:val="20"/>
              </w:rPr>
              <w:t xml:space="preserve">наставници,одељењске </w:t>
            </w:r>
            <w:r>
              <w:rPr>
                <w:rFonts w:ascii="Times New Roman" w:eastAsia="Times New Roman" w:hAnsi="Times New Roman" w:cs="Times New Roman"/>
                <w:sz w:val="20"/>
              </w:rPr>
              <w:t xml:space="preserve">старешине, Тим за </w:t>
            </w:r>
            <w:r>
              <w:rPr>
                <w:rFonts w:ascii="Times New Roman" w:eastAsia="Times New Roman" w:hAnsi="Times New Roman" w:cs="Times New Roman"/>
                <w:spacing w:val="-2"/>
                <w:sz w:val="20"/>
              </w:rPr>
              <w:t>инклузију</w:t>
            </w:r>
          </w:p>
        </w:tc>
        <w:tc>
          <w:tcPr>
            <w:tcW w:w="1209" w:type="pct"/>
          </w:tcPr>
          <w:p w:rsidR="00C55595" w:rsidRDefault="001D777D">
            <w:pPr>
              <w:widowControl w:val="0"/>
              <w:autoSpaceDE w:val="0"/>
              <w:autoSpaceDN w:val="0"/>
              <w:spacing w:before="74" w:after="0" w:line="240" w:lineRule="auto"/>
              <w:ind w:left="97"/>
              <w:rPr>
                <w:rFonts w:ascii="Times New Roman" w:eastAsia="Times New Roman" w:hAnsi="Times New Roman" w:cs="Times New Roman"/>
                <w:sz w:val="20"/>
              </w:rPr>
            </w:pPr>
            <w:r>
              <w:rPr>
                <w:rFonts w:ascii="Times New Roman" w:eastAsia="Times New Roman" w:hAnsi="Times New Roman" w:cs="Times New Roman"/>
                <w:spacing w:val="-2"/>
                <w:sz w:val="20"/>
              </w:rPr>
              <w:t>Извештаји</w:t>
            </w:r>
            <w:r>
              <w:rPr>
                <w:rFonts w:ascii="Times New Roman" w:eastAsia="Times New Roman" w:hAnsi="Times New Roman" w:cs="Times New Roman"/>
                <w:spacing w:val="3"/>
                <w:sz w:val="20"/>
              </w:rPr>
              <w:t xml:space="preserve"> </w:t>
            </w:r>
            <w:r>
              <w:rPr>
                <w:rFonts w:ascii="Times New Roman" w:eastAsia="Times New Roman" w:hAnsi="Times New Roman" w:cs="Times New Roman"/>
                <w:spacing w:val="-2"/>
                <w:sz w:val="20"/>
              </w:rPr>
              <w:t>одељењских</w:t>
            </w:r>
          </w:p>
          <w:p w:rsidR="00C55595" w:rsidRDefault="001D777D">
            <w:pPr>
              <w:widowControl w:val="0"/>
              <w:autoSpaceDE w:val="0"/>
              <w:autoSpaceDN w:val="0"/>
              <w:spacing w:before="1" w:after="0" w:line="240" w:lineRule="auto"/>
              <w:ind w:left="97"/>
              <w:rPr>
                <w:rFonts w:ascii="Times New Roman" w:eastAsia="Times New Roman" w:hAnsi="Times New Roman" w:cs="Times New Roman"/>
                <w:sz w:val="20"/>
              </w:rPr>
            </w:pPr>
            <w:r>
              <w:rPr>
                <w:rFonts w:ascii="Times New Roman" w:eastAsia="Times New Roman" w:hAnsi="Times New Roman" w:cs="Times New Roman"/>
                <w:sz w:val="20"/>
              </w:rPr>
              <w:t>старешина,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евалуација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тима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за додатну подршку</w:t>
            </w:r>
          </w:p>
        </w:tc>
      </w:tr>
    </w:tbl>
    <w:p w:rsidR="00C55595" w:rsidRDefault="00C55595">
      <w:pPr>
        <w:suppressAutoHyphens/>
        <w:spacing w:after="0" w:line="240" w:lineRule="auto"/>
        <w:rPr>
          <w:rFonts w:ascii="Times New Roman" w:eastAsia="Times New Roman" w:hAnsi="Times New Roman" w:cs="Times New Roman"/>
          <w:b/>
          <w:color w:val="00000A"/>
          <w:sz w:val="24"/>
          <w:lang w:val="sr-Latn-CS" w:eastAsia="ar-SA"/>
        </w:rPr>
      </w:pPr>
    </w:p>
    <w:p w:rsidR="00C55595" w:rsidRDefault="00C55595">
      <w:pPr>
        <w:suppressAutoHyphens/>
        <w:spacing w:after="0" w:line="240" w:lineRule="auto"/>
        <w:rPr>
          <w:rFonts w:ascii="Times New Roman" w:eastAsia="Times New Roman" w:hAnsi="Times New Roman" w:cs="Times New Roman"/>
          <w:b/>
          <w:color w:val="00000A"/>
          <w:sz w:val="24"/>
          <w:lang w:val="sr-Latn-C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1D777D">
      <w:pPr>
        <w:suppressAutoHyphens/>
        <w:spacing w:after="0" w:line="240" w:lineRule="auto"/>
        <w:jc w:val="center"/>
        <w:rPr>
          <w:rFonts w:ascii="Calibri" w:eastAsia="Times New Roman" w:hAnsi="Calibri" w:cs="Calibri"/>
          <w:color w:val="00000A"/>
          <w:lang w:val="sr-Latn-CS" w:eastAsia="ar-SA"/>
        </w:rPr>
      </w:pPr>
      <w:r>
        <w:rPr>
          <w:rFonts w:ascii="Times New Roman" w:eastAsia="Times New Roman" w:hAnsi="Times New Roman" w:cs="Calibri"/>
          <w:b/>
          <w:bCs/>
          <w:color w:val="00000A"/>
          <w:sz w:val="24"/>
          <w:szCs w:val="24"/>
          <w:lang w:val="sr-Latn-CS" w:eastAsia="ar-SA"/>
        </w:rPr>
        <w:t>ПЛАН РАДА ТИМА ЗА ПРОФЕСИОНАЛНИ РАЗВОЈ ЗАПОСЛЕНИХ</w:t>
      </w:r>
    </w:p>
    <w:p w:rsidR="00C55595" w:rsidRDefault="00C55595">
      <w:pPr>
        <w:suppressAutoHyphens/>
        <w:spacing w:after="0" w:line="240" w:lineRule="auto"/>
        <w:rPr>
          <w:rFonts w:ascii="Calibri" w:eastAsia="Times New Roman" w:hAnsi="Calibri" w:cs="Calibri"/>
          <w:b/>
          <w:i/>
          <w:color w:val="00000A"/>
          <w:sz w:val="28"/>
          <w:szCs w:val="28"/>
          <w:lang w:val="sr-Latn-CS" w:eastAsia="ar-SA"/>
        </w:rPr>
      </w:pPr>
    </w:p>
    <w:tbl>
      <w:tblPr>
        <w:tblW w:w="0" w:type="auto"/>
        <w:tblInd w:w="-225"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831"/>
        <w:gridCol w:w="5004"/>
        <w:gridCol w:w="1932"/>
        <w:gridCol w:w="1881"/>
      </w:tblGrid>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Calibri" w:eastAsia="Times New Roman" w:hAnsi="Calibri" w:cs="Calibri"/>
                <w:color w:val="00000A"/>
                <w:sz w:val="20"/>
                <w:lang w:val="sr-Latn-CS" w:eastAsia="ar-SA"/>
              </w:rPr>
            </w:pPr>
            <w:r>
              <w:rPr>
                <w:rFonts w:ascii="Times New Roman" w:eastAsia="Times New Roman" w:hAnsi="Times New Roman" w:cs="Calibri"/>
                <w:b/>
                <w:color w:val="00000A"/>
                <w:sz w:val="20"/>
                <w:szCs w:val="24"/>
                <w:lang w:val="sr-Latn-CS" w:eastAsia="ar-SA"/>
              </w:rPr>
              <w:t>Редни број</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Calibri" w:eastAsia="Times New Roman" w:hAnsi="Calibri" w:cs="Calibri"/>
                <w:color w:val="00000A"/>
                <w:sz w:val="20"/>
                <w:lang w:val="sr-Latn-CS" w:eastAsia="ar-SA"/>
              </w:rPr>
            </w:pPr>
            <w:r>
              <w:rPr>
                <w:rFonts w:ascii="Times New Roman" w:eastAsia="Times New Roman" w:hAnsi="Times New Roman" w:cs="Calibri"/>
                <w:b/>
                <w:color w:val="00000A"/>
                <w:sz w:val="20"/>
                <w:szCs w:val="24"/>
                <w:lang w:val="sr-Latn-CS" w:eastAsia="ar-SA"/>
              </w:rPr>
              <w:t>САДРЖАЈИ  РАДА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Calibri" w:eastAsia="Times New Roman" w:hAnsi="Calibri" w:cs="Calibri"/>
                <w:color w:val="00000A"/>
                <w:sz w:val="20"/>
                <w:lang w:val="sr-Latn-CS" w:eastAsia="ar-SA"/>
              </w:rPr>
            </w:pPr>
            <w:r>
              <w:rPr>
                <w:rFonts w:ascii="Times New Roman" w:eastAsia="Times New Roman" w:hAnsi="Times New Roman" w:cs="Calibri"/>
                <w:b/>
                <w:color w:val="00000A"/>
                <w:sz w:val="20"/>
                <w:szCs w:val="24"/>
                <w:lang w:val="sr-Latn-CS" w:eastAsia="ar-SA"/>
              </w:rPr>
              <w:t>ВРЕМЕ РЕАЛИЗАЦИЈЕ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Calibri" w:eastAsia="Times New Roman" w:hAnsi="Calibri" w:cs="Calibri"/>
                <w:color w:val="00000A"/>
                <w:sz w:val="20"/>
                <w:lang w:val="sr-Latn-CS" w:eastAsia="ar-SA"/>
              </w:rPr>
            </w:pPr>
            <w:r>
              <w:rPr>
                <w:rFonts w:ascii="Times New Roman" w:eastAsia="Times New Roman" w:hAnsi="Times New Roman" w:cs="Calibri"/>
                <w:b/>
                <w:color w:val="00000A"/>
                <w:sz w:val="20"/>
                <w:szCs w:val="24"/>
                <w:lang w:val="sr-Latn-CS" w:eastAsia="ar-SA"/>
              </w:rPr>
              <w:t>НОСИЛАЦ</w:t>
            </w:r>
          </w:p>
          <w:p w:rsidR="00C55595" w:rsidRDefault="001D777D">
            <w:pPr>
              <w:suppressAutoHyphens/>
              <w:spacing w:after="0" w:line="240" w:lineRule="auto"/>
              <w:jc w:val="center"/>
              <w:rPr>
                <w:rFonts w:ascii="Calibri" w:eastAsia="Times New Roman" w:hAnsi="Calibri" w:cs="Calibri"/>
                <w:color w:val="00000A"/>
                <w:sz w:val="20"/>
                <w:lang w:val="sr-Latn-CS" w:eastAsia="ar-SA"/>
              </w:rPr>
            </w:pPr>
            <w:r>
              <w:rPr>
                <w:rFonts w:ascii="Times New Roman" w:eastAsia="Times New Roman" w:hAnsi="Times New Roman" w:cs="Calibri"/>
                <w:b/>
                <w:color w:val="00000A"/>
                <w:sz w:val="20"/>
                <w:szCs w:val="24"/>
                <w:lang w:val="sr-Latn-CS" w:eastAsia="ar-SA"/>
              </w:rPr>
              <w:t>АКТИВНОСТИ</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ind w:left="-57" w:right="57"/>
              <w:rPr>
                <w:rFonts w:ascii="Calibri" w:eastAsia="Times New Roman" w:hAnsi="Calibri" w:cs="Calibri"/>
                <w:color w:val="00000A"/>
                <w:sz w:val="20"/>
                <w:lang w:val="sr-Latn-CS" w:eastAsia="ar-SA"/>
              </w:rPr>
            </w:pPr>
            <w:r>
              <w:rPr>
                <w:rFonts w:ascii="Times New Roman" w:eastAsia="Times New Roman" w:hAnsi="Times New Roman" w:cs="Calibri"/>
                <w:color w:val="00000A"/>
                <w:sz w:val="20"/>
                <w:lang w:val="sr-Latn-CS" w:eastAsia="ar-SA"/>
              </w:rPr>
              <w:t xml:space="preserve">Планирање садржаја свих облика </w:t>
            </w:r>
            <w:r>
              <w:rPr>
                <w:rFonts w:ascii="Times New Roman" w:eastAsia="Times New Roman" w:hAnsi="Times New Roman" w:cs="Calibri"/>
                <w:color w:val="00000A"/>
                <w:sz w:val="20"/>
                <w:lang w:val="sr-Latn-CS" w:eastAsia="ar-SA"/>
              </w:rPr>
              <w:t>стручног усавршавања свих запослених у васпитно-образовном раду</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IX, 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Директор, педагог</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ind w:left="-57" w:right="57"/>
              <w:rPr>
                <w:rFonts w:ascii="Calibri" w:eastAsia="Times New Roman" w:hAnsi="Calibri" w:cs="Calibri"/>
                <w:color w:val="00000A"/>
                <w:sz w:val="20"/>
                <w:lang w:val="sr-Latn-CS" w:eastAsia="ar-SA"/>
              </w:rPr>
            </w:pPr>
            <w:r>
              <w:rPr>
                <w:rFonts w:ascii="Times New Roman" w:eastAsia="Times New Roman" w:hAnsi="Times New Roman" w:cs="Calibri"/>
                <w:color w:val="00000A"/>
                <w:sz w:val="20"/>
                <w:lang w:val="sr-Latn-CS" w:eastAsia="ar-SA"/>
              </w:rPr>
              <w:t>Одређивање лица које води евиденцију о раду Тима,договореним активностима и обавезама носиоца актив.</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IX, 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Директор, педагог</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ind w:left="-57" w:right="57"/>
              <w:rPr>
                <w:rFonts w:ascii="Calibri" w:eastAsia="Times New Roman" w:hAnsi="Calibri" w:cs="Calibri"/>
                <w:color w:val="00000A"/>
                <w:sz w:val="20"/>
                <w:lang w:val="sr-Latn-CS" w:eastAsia="ar-SA"/>
              </w:rPr>
            </w:pPr>
            <w:r>
              <w:rPr>
                <w:rFonts w:ascii="Times New Roman" w:eastAsia="Times New Roman" w:hAnsi="Times New Roman" w:cs="Calibri"/>
                <w:color w:val="00000A"/>
                <w:sz w:val="20"/>
                <w:lang w:val="sr-Latn-CS" w:eastAsia="ar-SA"/>
              </w:rPr>
              <w:t xml:space="preserve">Анализа потреба и утврђивање </w:t>
            </w:r>
            <w:r>
              <w:rPr>
                <w:rFonts w:ascii="Times New Roman" w:eastAsia="Times New Roman" w:hAnsi="Times New Roman" w:cs="Calibri"/>
                <w:color w:val="00000A"/>
                <w:sz w:val="20"/>
                <w:lang w:val="sr-Latn-CS" w:eastAsia="ar-SA"/>
              </w:rPr>
              <w:t>приоритета стручног усавршавања за школску 20</w:t>
            </w:r>
            <w:r>
              <w:rPr>
                <w:rFonts w:ascii="Times New Roman" w:eastAsia="Times New Roman" w:hAnsi="Times New Roman" w:cs="Calibri"/>
                <w:color w:val="00000A"/>
                <w:sz w:val="20"/>
                <w:lang w:val="sr-Cyrl-RS" w:eastAsia="ar-SA"/>
              </w:rPr>
              <w:t>23</w:t>
            </w:r>
            <w:r>
              <w:rPr>
                <w:rFonts w:ascii="Times New Roman" w:eastAsia="Times New Roman" w:hAnsi="Times New Roman" w:cs="Calibri"/>
                <w:color w:val="00000A"/>
                <w:sz w:val="20"/>
                <w:lang w:val="sr-Latn-CS" w:eastAsia="ar-SA"/>
              </w:rPr>
              <w:t>/20</w:t>
            </w:r>
            <w:r>
              <w:rPr>
                <w:rFonts w:ascii="Times New Roman" w:eastAsia="Times New Roman" w:hAnsi="Times New Roman" w:cs="Calibri"/>
                <w:color w:val="00000A"/>
                <w:sz w:val="20"/>
                <w:lang w:val="sr-Cyrl-RS" w:eastAsia="ar-SA"/>
              </w:rPr>
              <w:t>24</w:t>
            </w:r>
            <w:r>
              <w:rPr>
                <w:rFonts w:ascii="Times New Roman" w:eastAsia="Times New Roman" w:hAnsi="Times New Roman" w:cs="Calibri"/>
                <w:color w:val="00000A"/>
                <w:sz w:val="20"/>
                <w:lang w:val="sr-Latn-CS" w:eastAsia="ar-SA"/>
              </w:rPr>
              <w:t>.</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VIII, 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ind w:left="-57" w:right="-57"/>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Директор</w:t>
            </w:r>
          </w:p>
          <w:p w:rsidR="00C55595" w:rsidRDefault="001D777D">
            <w:pPr>
              <w:suppressAutoHyphens/>
              <w:ind w:left="-57" w:right="-57"/>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Наставничко веће</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ind w:left="-57" w:right="57"/>
              <w:rPr>
                <w:rFonts w:ascii="Calibri" w:eastAsia="Times New Roman" w:hAnsi="Calibri" w:cs="Calibri"/>
                <w:color w:val="00000A"/>
                <w:sz w:val="20"/>
                <w:lang w:val="sr-Latn-CS" w:eastAsia="ar-SA"/>
              </w:rPr>
            </w:pPr>
            <w:r>
              <w:rPr>
                <w:rFonts w:ascii="Times New Roman" w:eastAsia="Times New Roman" w:hAnsi="Times New Roman" w:cs="Calibri"/>
                <w:color w:val="00000A"/>
                <w:sz w:val="20"/>
                <w:lang w:val="sr-Latn-CS" w:eastAsia="ar-SA"/>
              </w:rPr>
              <w:t>Упознавање радника са приручником за планирање стручног усавршавања и напредовања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ind w:left="-57" w:right="-57"/>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Директор,</w:t>
            </w:r>
          </w:p>
          <w:p w:rsidR="00C55595" w:rsidRDefault="001D777D">
            <w:pPr>
              <w:suppressAutoHyphens/>
              <w:ind w:left="-57" w:right="-57"/>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Стр. служ.</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Calibri" w:eastAsia="Times New Roman" w:hAnsi="Calibri" w:cs="Calibri"/>
                <w:color w:val="00000A"/>
                <w:sz w:val="20"/>
                <w:lang w:val="sr-Latn-CS" w:eastAsia="ar-SA"/>
              </w:rPr>
              <w:t>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ind w:left="-57" w:right="57"/>
              <w:rPr>
                <w:rFonts w:ascii="Calibri" w:eastAsia="Times New Roman" w:hAnsi="Calibri" w:cs="Calibri"/>
                <w:color w:val="00000A"/>
                <w:sz w:val="20"/>
                <w:lang w:val="sr-Latn-CS" w:eastAsia="ar-SA"/>
              </w:rPr>
            </w:pPr>
            <w:r>
              <w:rPr>
                <w:rFonts w:ascii="Times New Roman" w:eastAsia="Times New Roman" w:hAnsi="Times New Roman" w:cs="Calibri"/>
                <w:color w:val="00000A"/>
                <w:sz w:val="20"/>
                <w:lang w:val="sr-Latn-CS" w:eastAsia="ar-SA"/>
              </w:rPr>
              <w:t xml:space="preserve">Пружање подршке у изради индивидуалних планова </w:t>
            </w:r>
            <w:r>
              <w:rPr>
                <w:rFonts w:ascii="Times New Roman" w:eastAsia="Times New Roman" w:hAnsi="Times New Roman" w:cs="Calibri"/>
                <w:color w:val="00000A"/>
                <w:sz w:val="20"/>
                <w:lang w:val="sr-Latn-CS" w:eastAsia="ar-SA"/>
              </w:rPr>
              <w:t>професионалног развоја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IX, 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ind w:left="-57" w:right="-57"/>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Руков. тима</w:t>
            </w:r>
          </w:p>
          <w:p w:rsidR="00C55595" w:rsidRDefault="001D777D">
            <w:pPr>
              <w:suppressAutoHyphens/>
              <w:ind w:left="-57" w:right="-57"/>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Стр. служ.</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Calibri" w:eastAsia="Times New Roman" w:hAnsi="Calibri" w:cs="Calibri"/>
                <w:color w:val="00000A"/>
                <w:sz w:val="20"/>
                <w:lang w:val="sr-Latn-CS" w:eastAsia="ar-SA"/>
              </w:rPr>
              <w:t>7.</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ind w:left="-57" w:right="57"/>
              <w:rPr>
                <w:rFonts w:ascii="Times New Roman" w:eastAsia="Times New Roman" w:hAnsi="Times New Roman" w:cs="Calibri"/>
                <w:color w:val="00000A"/>
                <w:sz w:val="20"/>
                <w:lang w:val="sr-Latn-CS" w:eastAsia="ar-SA"/>
              </w:rPr>
            </w:pPr>
            <w:r>
              <w:rPr>
                <w:rFonts w:ascii="Times New Roman" w:eastAsia="Times New Roman" w:hAnsi="Times New Roman" w:cs="Calibri"/>
                <w:color w:val="00000A"/>
                <w:sz w:val="20"/>
                <w:lang w:val="sr-Latn-CS" w:eastAsia="ar-SA"/>
              </w:rPr>
              <w:t xml:space="preserve">Праћење и анализа реализације стручног усавршавања </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Директор Руков. тима</w:t>
            </w:r>
          </w:p>
          <w:p w:rsidR="00C55595" w:rsidRDefault="00C55595">
            <w:pPr>
              <w:suppressAutoHyphens/>
              <w:rPr>
                <w:rFonts w:ascii="Times New Roman" w:eastAsia="Times New Roman" w:hAnsi="Times New Roman" w:cs="Calibri"/>
                <w:color w:val="00000A"/>
                <w:sz w:val="20"/>
                <w:szCs w:val="24"/>
                <w:lang w:val="sr-Latn-CS" w:eastAsia="ar-SA"/>
              </w:rPr>
            </w:pP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Calibri" w:eastAsia="Times New Roman" w:hAnsi="Calibri" w:cs="Calibri"/>
                <w:color w:val="00000A"/>
                <w:sz w:val="20"/>
                <w:lang w:val="sr-Latn-CS" w:eastAsia="ar-SA"/>
              </w:rPr>
              <w:t>11.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ind w:left="-57" w:right="57"/>
              <w:rPr>
                <w:rFonts w:ascii="Calibri" w:eastAsia="Times New Roman" w:hAnsi="Calibri" w:cs="Calibri"/>
                <w:color w:val="00000A"/>
                <w:sz w:val="20"/>
                <w:lang w:val="sr-Latn-CS" w:eastAsia="ar-SA"/>
              </w:rPr>
            </w:pPr>
            <w:r>
              <w:rPr>
                <w:rFonts w:ascii="Times New Roman" w:eastAsia="Times New Roman" w:hAnsi="Times New Roman" w:cs="Calibri"/>
                <w:color w:val="00000A"/>
                <w:sz w:val="20"/>
                <w:lang w:val="sr-Latn-CS" w:eastAsia="ar-SA"/>
              </w:rPr>
              <w:t>Успостављање сарадње са другим тимовима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X, I, IV, 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Директор, педагог</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Calibri" w:eastAsia="Times New Roman" w:hAnsi="Calibri" w:cs="Calibri"/>
                <w:color w:val="00000A"/>
                <w:sz w:val="20"/>
                <w:lang w:val="sr-Latn-CS" w:eastAsia="ar-SA"/>
              </w:rPr>
              <w:t>13.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ind w:left="-57" w:right="57"/>
              <w:rPr>
                <w:rFonts w:ascii="Calibri" w:eastAsia="Times New Roman" w:hAnsi="Calibri" w:cs="Calibri"/>
                <w:color w:val="00000A"/>
                <w:sz w:val="20"/>
                <w:lang w:val="sr-Latn-CS" w:eastAsia="ar-SA"/>
              </w:rPr>
            </w:pPr>
            <w:r>
              <w:rPr>
                <w:rFonts w:ascii="Times New Roman" w:eastAsia="Times New Roman" w:hAnsi="Times New Roman" w:cs="Calibri"/>
                <w:color w:val="00000A"/>
                <w:sz w:val="20"/>
                <w:lang w:val="sr-Latn-CS" w:eastAsia="ar-SA"/>
              </w:rPr>
              <w:t xml:space="preserve">Полугодишње извештавање </w:t>
            </w:r>
            <w:r>
              <w:rPr>
                <w:rFonts w:ascii="Times New Roman" w:eastAsia="Times New Roman" w:hAnsi="Times New Roman" w:cs="Calibri"/>
                <w:color w:val="00000A"/>
                <w:sz w:val="20"/>
                <w:lang w:val="sr-Latn-CS" w:eastAsia="ar-SA"/>
              </w:rPr>
              <w:t>Педагошког колегијума о стручном усавршавању запослених</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I, 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ind w:left="-57" w:right="-57"/>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Рук. педаг. колег.</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Calibri" w:eastAsia="Times New Roman" w:hAnsi="Calibri" w:cs="Calibri"/>
                <w:color w:val="00000A"/>
                <w:sz w:val="20"/>
                <w:lang w:val="sr-Latn-CS" w:eastAsia="ar-SA"/>
              </w:rPr>
              <w:t>14.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ind w:left="-57" w:right="57"/>
              <w:rPr>
                <w:rFonts w:ascii="Calibri" w:eastAsia="Times New Roman" w:hAnsi="Calibri" w:cs="Calibri"/>
                <w:color w:val="00000A"/>
                <w:sz w:val="20"/>
                <w:lang w:val="sr-Latn-CS" w:eastAsia="ar-SA"/>
              </w:rPr>
            </w:pPr>
            <w:r>
              <w:rPr>
                <w:rFonts w:ascii="Times New Roman" w:eastAsia="Times New Roman" w:hAnsi="Times New Roman" w:cs="Calibri"/>
                <w:color w:val="00000A"/>
                <w:sz w:val="20"/>
                <w:lang w:val="sr-Latn-CS" w:eastAsia="ar-SA"/>
              </w:rPr>
              <w:t>Извештавање стручних органа установе о раду Тима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I, 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ind w:left="-57" w:right="-57"/>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 веће, Школ. Одбор</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Calibri" w:eastAsia="Times New Roman" w:hAnsi="Calibri" w:cs="Calibri"/>
                <w:color w:val="00000A"/>
                <w:sz w:val="20"/>
                <w:lang w:val="sr-Latn-CS" w:eastAsia="ar-SA"/>
              </w:rPr>
            </w:pPr>
            <w:r>
              <w:rPr>
                <w:rFonts w:ascii="Calibri" w:eastAsia="Times New Roman" w:hAnsi="Calibri" w:cs="Calibri"/>
                <w:color w:val="00000A"/>
                <w:sz w:val="20"/>
                <w:lang w:val="sr-Latn-CS" w:eastAsia="ar-SA"/>
              </w:rPr>
              <w:t>15.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ind w:left="-57" w:right="57"/>
              <w:rPr>
                <w:rFonts w:ascii="Calibri" w:eastAsia="Times New Roman" w:hAnsi="Calibri" w:cs="Calibri"/>
                <w:color w:val="00000A"/>
                <w:sz w:val="20"/>
                <w:lang w:val="sr-Latn-CS" w:eastAsia="ar-SA"/>
              </w:rPr>
            </w:pPr>
            <w:r>
              <w:rPr>
                <w:rFonts w:ascii="Times New Roman" w:eastAsia="Times New Roman" w:hAnsi="Times New Roman" w:cs="Calibri"/>
                <w:color w:val="00000A"/>
                <w:sz w:val="20"/>
                <w:lang w:val="sr-Latn-CS" w:eastAsia="ar-SA"/>
              </w:rPr>
              <w:t>Ообавештавање свих у установи о законским променама у вези са стручним усавршавањем</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rPr>
                <w:rFonts w:ascii="Calibri" w:eastAsia="Times New Roman" w:hAnsi="Calibri" w:cs="Calibri"/>
                <w:color w:val="00000A"/>
                <w:sz w:val="20"/>
                <w:lang w:val="sr-Latn-CS" w:eastAsia="ar-SA"/>
              </w:rPr>
            </w:pPr>
            <w:r>
              <w:rPr>
                <w:rFonts w:ascii="Times New Roman" w:eastAsia="Times New Roman" w:hAnsi="Times New Roman" w:cs="Calibri"/>
                <w:color w:val="00000A"/>
                <w:sz w:val="20"/>
                <w:szCs w:val="24"/>
                <w:lang w:val="sr-Latn-CS" w:eastAsia="ar-SA"/>
              </w:rPr>
              <w:t>Директор</w:t>
            </w:r>
          </w:p>
        </w:tc>
      </w:tr>
    </w:tbl>
    <w:p w:rsidR="00C55595" w:rsidRDefault="00C55595">
      <w:pPr>
        <w:suppressAutoHyphens/>
        <w:spacing w:after="0" w:line="240" w:lineRule="auto"/>
        <w:rPr>
          <w:rFonts w:ascii="Calibri" w:eastAsia="Times New Roman" w:hAnsi="Calibri" w:cs="Calibri"/>
          <w:color w:val="00000A"/>
          <w:lang w:val="sr-Latn-CS" w:eastAsia="ar-SA"/>
        </w:rPr>
      </w:pPr>
    </w:p>
    <w:p w:rsidR="00C55595" w:rsidRDefault="00C55595">
      <w:pPr>
        <w:suppressAutoHyphens/>
        <w:spacing w:after="0" w:line="240" w:lineRule="auto"/>
        <w:rPr>
          <w:rFonts w:ascii="Calibri" w:eastAsia="Times New Roman" w:hAnsi="Calibri" w:cs="Calibri"/>
          <w:color w:val="00000A"/>
          <w:lang w:val="sr-Latn-C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zh-CN" w:eastAsia="ar-SA"/>
        </w:rPr>
      </w:pPr>
    </w:p>
    <w:p w:rsidR="00C55595" w:rsidRDefault="001D777D">
      <w:pPr>
        <w:suppressAutoHyphens/>
        <w:spacing w:after="0" w:line="240" w:lineRule="auto"/>
        <w:jc w:val="center"/>
        <w:rPr>
          <w:rFonts w:ascii="Calibri" w:eastAsia="Times New Roman" w:hAnsi="Calibri" w:cs="Calibri"/>
          <w:color w:val="00000A"/>
          <w:lang w:val="zh-CN" w:eastAsia="ar-SA"/>
        </w:rPr>
      </w:pPr>
      <w:r>
        <w:rPr>
          <w:rFonts w:ascii="Times New Roman" w:eastAsia="Times New Roman" w:hAnsi="Times New Roman" w:cs="Calibri"/>
          <w:b/>
          <w:bCs/>
          <w:color w:val="00000A"/>
          <w:sz w:val="24"/>
          <w:szCs w:val="24"/>
          <w:lang w:val="sr-Cyrl-RS" w:eastAsia="ar-SA"/>
        </w:rPr>
        <w:t xml:space="preserve">ПЛАН РАДА </w:t>
      </w:r>
      <w:r>
        <w:rPr>
          <w:rFonts w:ascii="Times New Roman" w:eastAsia="Times New Roman" w:hAnsi="Times New Roman" w:cs="Calibri"/>
          <w:b/>
          <w:bCs/>
          <w:color w:val="00000A"/>
          <w:sz w:val="24"/>
          <w:szCs w:val="24"/>
          <w:lang w:val="sr-Latn-CS" w:eastAsia="ar-SA"/>
        </w:rPr>
        <w:t>ТИМ</w:t>
      </w:r>
      <w:r>
        <w:rPr>
          <w:rFonts w:ascii="Times New Roman" w:eastAsia="Times New Roman" w:hAnsi="Times New Roman" w:cs="Calibri"/>
          <w:b/>
          <w:bCs/>
          <w:color w:val="00000A"/>
          <w:sz w:val="24"/>
          <w:szCs w:val="24"/>
          <w:lang w:val="sr-Cyrl-RS" w:eastAsia="ar-SA"/>
        </w:rPr>
        <w:t>А</w:t>
      </w:r>
      <w:r>
        <w:rPr>
          <w:rFonts w:ascii="Times New Roman" w:eastAsia="Times New Roman" w:hAnsi="Times New Roman" w:cs="Calibri"/>
          <w:b/>
          <w:bCs/>
          <w:color w:val="00000A"/>
          <w:sz w:val="24"/>
          <w:szCs w:val="24"/>
          <w:lang w:val="sr-Latn-CS" w:eastAsia="ar-SA"/>
        </w:rPr>
        <w:t xml:space="preserve"> ЗА ОБЕЗБЕЂИВАЊЕ КВАЛИТЕТА И РАЗВОЈ ШКОЛЕ</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15"/>
        <w:gridCol w:w="4855"/>
        <w:gridCol w:w="2456"/>
      </w:tblGrid>
      <w:tr w:rsidR="00C55595">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1D777D">
            <w:pPr>
              <w:spacing w:after="0" w:line="240" w:lineRule="auto"/>
              <w:jc w:val="center"/>
              <w:rPr>
                <w:rFonts w:ascii="Times New Roman" w:eastAsia="Calibri" w:hAnsi="Times New Roman" w:cs="Times New Roman"/>
                <w:b/>
                <w:color w:val="00000A"/>
                <w:sz w:val="18"/>
                <w:szCs w:val="20"/>
                <w:lang w:val="zh-CN" w:eastAsia="sr-Latn-CS"/>
              </w:rPr>
            </w:pPr>
            <w:r>
              <w:rPr>
                <w:rFonts w:ascii="Times New Roman" w:eastAsia="Calibri" w:hAnsi="Times New Roman" w:cs="Times New Roman"/>
                <w:b/>
                <w:color w:val="00000A"/>
                <w:sz w:val="18"/>
                <w:szCs w:val="20"/>
                <w:lang w:val="zh-CN"/>
              </w:rPr>
              <w:t>ВРЕМЕ РЕАЛИЗАЦИЈЕ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1D777D">
            <w:pPr>
              <w:spacing w:after="0" w:line="240" w:lineRule="auto"/>
              <w:jc w:val="center"/>
              <w:rPr>
                <w:rFonts w:ascii="Times New Roman" w:eastAsia="Calibri" w:hAnsi="Times New Roman" w:cs="Times New Roman"/>
                <w:b/>
                <w:color w:val="00000A"/>
                <w:sz w:val="18"/>
                <w:szCs w:val="20"/>
                <w:lang w:val="zh-CN" w:eastAsia="sr-Latn-CS"/>
              </w:rPr>
            </w:pPr>
            <w:r>
              <w:rPr>
                <w:rFonts w:ascii="Times New Roman" w:eastAsia="Calibri" w:hAnsi="Times New Roman" w:cs="Times New Roman"/>
                <w:b/>
                <w:color w:val="00000A"/>
                <w:sz w:val="18"/>
                <w:szCs w:val="20"/>
                <w:lang w:val="zh-CN"/>
              </w:rPr>
              <w:t>АКТИВНОСТ</w:t>
            </w:r>
          </w:p>
        </w:tc>
        <w:tc>
          <w:tcPr>
            <w:tcW w:w="0" w:type="auto"/>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1D777D">
            <w:pPr>
              <w:spacing w:after="0" w:line="240" w:lineRule="auto"/>
              <w:jc w:val="center"/>
              <w:rPr>
                <w:rFonts w:ascii="Times New Roman" w:eastAsia="Calibri" w:hAnsi="Times New Roman" w:cs="Times New Roman"/>
                <w:b/>
                <w:color w:val="00000A"/>
                <w:sz w:val="18"/>
                <w:szCs w:val="20"/>
                <w:lang w:val="zh-CN" w:eastAsia="sr-Latn-CS"/>
              </w:rPr>
            </w:pPr>
            <w:r>
              <w:rPr>
                <w:rFonts w:ascii="Times New Roman" w:eastAsia="Calibri" w:hAnsi="Times New Roman" w:cs="Times New Roman"/>
                <w:b/>
                <w:color w:val="00000A"/>
                <w:sz w:val="18"/>
                <w:szCs w:val="20"/>
                <w:lang w:val="zh-CN"/>
              </w:rPr>
              <w:t>НОСИОЦИ</w:t>
            </w:r>
          </w:p>
        </w:tc>
      </w:tr>
      <w:tr w:rsidR="00C55595">
        <w:trPr>
          <w:trHeight w:val="255"/>
          <w:jc w:val="center"/>
        </w:trPr>
        <w:tc>
          <w:tcPr>
            <w:tcW w:w="0" w:type="auto"/>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eastAsia="sr-Latn-CS"/>
              </w:rPr>
            </w:pPr>
            <w:r>
              <w:rPr>
                <w:rFonts w:ascii="Times New Roman" w:eastAsia="Calibri" w:hAnsi="Times New Roman" w:cs="Times New Roman"/>
                <w:color w:val="00000A"/>
                <w:sz w:val="18"/>
                <w:szCs w:val="20"/>
              </w:rPr>
              <w:t>СЕПТЕМБАР</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Конституисање Тима за обезбеђивање  квалитета и развој установе за школску 20</w:t>
            </w:r>
            <w:r>
              <w:rPr>
                <w:rFonts w:ascii="Times New Roman" w:eastAsia="Calibri" w:hAnsi="Times New Roman" w:cs="Times New Roman"/>
                <w:color w:val="00000A"/>
                <w:sz w:val="18"/>
                <w:szCs w:val="20"/>
              </w:rPr>
              <w:t>2</w:t>
            </w:r>
            <w:r>
              <w:rPr>
                <w:rFonts w:ascii="Times New Roman" w:eastAsia="Calibri" w:hAnsi="Times New Roman" w:cs="Times New Roman"/>
                <w:color w:val="00000A"/>
                <w:sz w:val="18"/>
                <w:szCs w:val="20"/>
                <w:lang w:val="sr-Cyrl-RS"/>
              </w:rPr>
              <w:t>3</w:t>
            </w:r>
            <w:r>
              <w:rPr>
                <w:rFonts w:ascii="Times New Roman" w:eastAsia="Calibri" w:hAnsi="Times New Roman" w:cs="Times New Roman"/>
                <w:color w:val="00000A"/>
                <w:sz w:val="18"/>
                <w:szCs w:val="20"/>
                <w:lang w:val="zh-CN"/>
              </w:rPr>
              <w:t>/20</w:t>
            </w:r>
            <w:r>
              <w:rPr>
                <w:rFonts w:ascii="Times New Roman" w:eastAsia="Calibri" w:hAnsi="Times New Roman" w:cs="Times New Roman"/>
                <w:color w:val="00000A"/>
                <w:sz w:val="18"/>
                <w:szCs w:val="20"/>
              </w:rPr>
              <w:t>2</w:t>
            </w:r>
            <w:r>
              <w:rPr>
                <w:rFonts w:ascii="Times New Roman" w:eastAsia="Calibri" w:hAnsi="Times New Roman" w:cs="Times New Roman"/>
                <w:color w:val="00000A"/>
                <w:sz w:val="18"/>
                <w:szCs w:val="20"/>
                <w:lang w:val="sr-Cyrl-RS"/>
              </w:rPr>
              <w:t>4</w:t>
            </w:r>
            <w:r>
              <w:rPr>
                <w:rFonts w:ascii="Times New Roman" w:eastAsia="Calibri" w:hAnsi="Times New Roman" w:cs="Times New Roman"/>
                <w:color w:val="00000A"/>
                <w:sz w:val="18"/>
                <w:szCs w:val="20"/>
                <w:lang w:val="zh-CN"/>
              </w:rPr>
              <w:t xml:space="preserve">. </w:t>
            </w:r>
            <w:r>
              <w:rPr>
                <w:rFonts w:ascii="Times New Roman" w:eastAsia="Calibri" w:hAnsi="Times New Roman" w:cs="Times New Roman"/>
                <w:color w:val="00000A"/>
                <w:sz w:val="18"/>
                <w:szCs w:val="20"/>
                <w:lang w:val="sr-Cyrl-RS"/>
              </w:rPr>
              <w:t>г</w:t>
            </w:r>
            <w:r>
              <w:rPr>
                <w:rFonts w:ascii="Times New Roman" w:eastAsia="Calibri" w:hAnsi="Times New Roman" w:cs="Times New Roman"/>
                <w:color w:val="00000A"/>
                <w:sz w:val="18"/>
                <w:szCs w:val="20"/>
                <w:lang w:val="zh-CN"/>
              </w:rPr>
              <w:t>одину</w:t>
            </w:r>
          </w:p>
        </w:tc>
        <w:tc>
          <w:tcPr>
            <w:tcW w:w="0" w:type="auto"/>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 xml:space="preserve">Наставничко </w:t>
            </w:r>
            <w:r>
              <w:rPr>
                <w:rFonts w:ascii="Times New Roman" w:eastAsia="Calibri" w:hAnsi="Times New Roman" w:cs="Times New Roman"/>
                <w:color w:val="00000A"/>
                <w:sz w:val="18"/>
                <w:szCs w:val="20"/>
                <w:lang w:val="zh-CN"/>
              </w:rPr>
              <w:t>веће, Тим за обезбеђивање  квалитета и развој установе</w:t>
            </w:r>
          </w:p>
        </w:tc>
      </w:tr>
      <w:tr w:rsidR="00C55595">
        <w:trPr>
          <w:trHeight w:val="255"/>
          <w:jc w:val="center"/>
        </w:trPr>
        <w:tc>
          <w:tcPr>
            <w:tcW w:w="0" w:type="auto"/>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eastAsia="sr-Latn-CS"/>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ru-RU"/>
              </w:rPr>
              <w:t xml:space="preserve">Усвајање плана рада </w:t>
            </w:r>
            <w:r>
              <w:rPr>
                <w:rFonts w:ascii="Times New Roman" w:eastAsia="Calibri" w:hAnsi="Times New Roman" w:cs="Times New Roman"/>
                <w:color w:val="00000A"/>
                <w:sz w:val="18"/>
                <w:szCs w:val="20"/>
                <w:lang w:val="zh-CN"/>
              </w:rPr>
              <w:t>Тима за обезбеђивање  квалитета и развој установе за школску 20</w:t>
            </w:r>
            <w:r>
              <w:rPr>
                <w:rFonts w:ascii="Times New Roman" w:eastAsia="Calibri" w:hAnsi="Times New Roman" w:cs="Times New Roman"/>
                <w:color w:val="00000A"/>
                <w:sz w:val="18"/>
                <w:szCs w:val="20"/>
              </w:rPr>
              <w:t>2</w:t>
            </w:r>
            <w:r>
              <w:rPr>
                <w:rFonts w:ascii="Times New Roman" w:eastAsia="Calibri" w:hAnsi="Times New Roman" w:cs="Times New Roman"/>
                <w:color w:val="00000A"/>
                <w:sz w:val="18"/>
                <w:szCs w:val="20"/>
                <w:lang w:val="sr-Cyrl-RS"/>
              </w:rPr>
              <w:t>3</w:t>
            </w:r>
            <w:r>
              <w:rPr>
                <w:rFonts w:ascii="Times New Roman" w:eastAsia="Calibri" w:hAnsi="Times New Roman" w:cs="Times New Roman"/>
                <w:color w:val="00000A"/>
                <w:sz w:val="18"/>
                <w:szCs w:val="20"/>
                <w:lang w:val="zh-CN"/>
              </w:rPr>
              <w:t>/20</w:t>
            </w:r>
            <w:r>
              <w:rPr>
                <w:rFonts w:ascii="Times New Roman" w:eastAsia="Calibri" w:hAnsi="Times New Roman" w:cs="Times New Roman"/>
                <w:color w:val="00000A"/>
                <w:sz w:val="18"/>
                <w:szCs w:val="20"/>
              </w:rPr>
              <w:t>2</w:t>
            </w:r>
            <w:r>
              <w:rPr>
                <w:rFonts w:ascii="Times New Roman" w:eastAsia="Calibri" w:hAnsi="Times New Roman" w:cs="Times New Roman"/>
                <w:color w:val="00000A"/>
                <w:sz w:val="18"/>
                <w:szCs w:val="20"/>
                <w:lang w:val="sr-Cyrl-RS"/>
              </w:rPr>
              <w:t>4</w:t>
            </w:r>
            <w:r>
              <w:rPr>
                <w:rFonts w:ascii="Times New Roman" w:eastAsia="Calibri" w:hAnsi="Times New Roman" w:cs="Times New Roman"/>
                <w:color w:val="00000A"/>
                <w:sz w:val="18"/>
                <w:szCs w:val="20"/>
                <w:lang w:val="zh-CN"/>
              </w:rPr>
              <w:t xml:space="preserve">. </w:t>
            </w:r>
            <w:r>
              <w:rPr>
                <w:rFonts w:ascii="Times New Roman" w:eastAsia="Calibri" w:hAnsi="Times New Roman" w:cs="Times New Roman"/>
                <w:color w:val="00000A"/>
                <w:sz w:val="18"/>
                <w:szCs w:val="20"/>
                <w:lang w:val="sr-Cyrl-RS"/>
              </w:rPr>
              <w:t>г</w:t>
            </w:r>
            <w:r>
              <w:rPr>
                <w:rFonts w:ascii="Times New Roman" w:eastAsia="Calibri" w:hAnsi="Times New Roman" w:cs="Times New Roman"/>
                <w:color w:val="00000A"/>
                <w:sz w:val="18"/>
                <w:szCs w:val="20"/>
                <w:lang w:val="zh-CN"/>
              </w:rPr>
              <w:t>одину</w:t>
            </w:r>
          </w:p>
        </w:tc>
        <w:tc>
          <w:tcPr>
            <w:tcW w:w="0" w:type="auto"/>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val="zh-CN" w:eastAsia="sr-Latn-CS"/>
              </w:rPr>
            </w:pPr>
          </w:p>
        </w:tc>
      </w:tr>
      <w:tr w:rsidR="00C55595">
        <w:trPr>
          <w:trHeight w:val="588"/>
          <w:jc w:val="center"/>
        </w:trPr>
        <w:tc>
          <w:tcPr>
            <w:tcW w:w="0" w:type="auto"/>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eastAsia="sr-Latn-CS"/>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Анализа предстојећих активности у оквиру рада Тима за обезбеђивање  квалитета и развој установе</w:t>
            </w:r>
          </w:p>
        </w:tc>
        <w:tc>
          <w:tcPr>
            <w:tcW w:w="0" w:type="auto"/>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val="zh-CN" w:eastAsia="sr-Latn-CS"/>
              </w:rPr>
            </w:pPr>
          </w:p>
        </w:tc>
      </w:tr>
      <w:tr w:rsidR="00C55595">
        <w:trPr>
          <w:trHeight w:val="630"/>
          <w:jc w:val="center"/>
        </w:trPr>
        <w:tc>
          <w:tcPr>
            <w:tcW w:w="0" w:type="auto"/>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C55595">
            <w:pPr>
              <w:spacing w:after="0" w:line="240" w:lineRule="auto"/>
              <w:jc w:val="center"/>
              <w:rPr>
                <w:rFonts w:ascii="Times New Roman" w:eastAsia="Calibri" w:hAnsi="Times New Roman" w:cs="Times New Roman"/>
                <w:color w:val="00000A"/>
                <w:sz w:val="18"/>
                <w:szCs w:val="20"/>
                <w:lang w:eastAsia="sr-Latn-CS"/>
              </w:rPr>
            </w:pPr>
          </w:p>
          <w:p w:rsidR="00C55595" w:rsidRDefault="001D777D">
            <w:pPr>
              <w:spacing w:after="0" w:line="240" w:lineRule="auto"/>
              <w:jc w:val="center"/>
              <w:rPr>
                <w:rFonts w:ascii="Times New Roman" w:eastAsia="Calibri" w:hAnsi="Times New Roman" w:cs="Times New Roman"/>
                <w:color w:val="00000A"/>
                <w:sz w:val="18"/>
                <w:szCs w:val="20"/>
                <w:lang w:val="zh-CN"/>
              </w:rPr>
            </w:pPr>
            <w:r>
              <w:rPr>
                <w:rFonts w:ascii="Times New Roman" w:eastAsia="Calibri" w:hAnsi="Times New Roman" w:cs="Times New Roman"/>
                <w:color w:val="00000A"/>
                <w:sz w:val="18"/>
                <w:szCs w:val="20"/>
                <w:lang w:val="zh-CN"/>
              </w:rPr>
              <w:t>ОКТОБАР/НОВЕМБАР</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ind w:left="14"/>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Прикупљање информација о квалитету рада установе (разговор са ученицима, наставницима, Стручним већима и другим интересним групама)</w:t>
            </w:r>
          </w:p>
        </w:tc>
        <w:tc>
          <w:tcPr>
            <w:tcW w:w="0" w:type="auto"/>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Тим за обезбеђивање  квалитета и развој установе</w:t>
            </w:r>
          </w:p>
        </w:tc>
      </w:tr>
      <w:tr w:rsidR="00C55595">
        <w:trPr>
          <w:trHeight w:val="236"/>
          <w:jc w:val="center"/>
        </w:trPr>
        <w:tc>
          <w:tcPr>
            <w:tcW w:w="0" w:type="auto"/>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eastAsia="sr-Latn-CS"/>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ind w:left="14"/>
              <w:rPr>
                <w:rFonts w:ascii="Times New Roman" w:eastAsia="Calibri" w:hAnsi="Times New Roman" w:cs="Times New Roman"/>
                <w:color w:val="00000A"/>
                <w:sz w:val="18"/>
                <w:szCs w:val="20"/>
                <w:lang w:eastAsia="sr-Latn-CS"/>
              </w:rPr>
            </w:pPr>
            <w:r>
              <w:rPr>
                <w:rFonts w:ascii="Times New Roman" w:eastAsia="Calibri" w:hAnsi="Times New Roman" w:cs="Times New Roman"/>
                <w:color w:val="00000A"/>
                <w:sz w:val="18"/>
                <w:szCs w:val="20"/>
                <w:lang w:val="zh-CN"/>
              </w:rPr>
              <w:t>Унапређивање сарадње Стручних већа ради побољшања</w:t>
            </w:r>
          </w:p>
          <w:p w:rsidR="00C55595" w:rsidRDefault="001D777D">
            <w:pPr>
              <w:spacing w:after="0" w:line="240" w:lineRule="auto"/>
              <w:ind w:left="14"/>
              <w:rPr>
                <w:rFonts w:ascii="Times New Roman" w:eastAsia="Calibri" w:hAnsi="Times New Roman" w:cs="Times New Roman"/>
                <w:color w:val="00000A"/>
                <w:sz w:val="18"/>
                <w:szCs w:val="20"/>
                <w:lang w:eastAsia="sr-Latn-CS"/>
              </w:rPr>
            </w:pPr>
            <w:r>
              <w:rPr>
                <w:rFonts w:ascii="Times New Roman" w:eastAsia="Calibri" w:hAnsi="Times New Roman" w:cs="Times New Roman"/>
                <w:color w:val="00000A"/>
                <w:sz w:val="18"/>
                <w:szCs w:val="20"/>
              </w:rPr>
              <w:t>могућности интердисциплинарног усвајања садржаја</w:t>
            </w:r>
          </w:p>
        </w:tc>
        <w:tc>
          <w:tcPr>
            <w:tcW w:w="0" w:type="auto"/>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val="zh-CN" w:eastAsia="sr-Latn-CS"/>
              </w:rPr>
            </w:pPr>
          </w:p>
        </w:tc>
      </w:tr>
      <w:tr w:rsidR="00C55595">
        <w:trPr>
          <w:trHeight w:val="255"/>
          <w:jc w:val="center"/>
        </w:trPr>
        <w:tc>
          <w:tcPr>
            <w:tcW w:w="0" w:type="auto"/>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eastAsia="sr-Latn-CS"/>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ind w:left="14"/>
              <w:rPr>
                <w:rFonts w:ascii="Times New Roman" w:eastAsia="Calibri" w:hAnsi="Times New Roman" w:cs="Times New Roman"/>
                <w:color w:val="00000A"/>
                <w:sz w:val="18"/>
                <w:szCs w:val="20"/>
                <w:lang w:eastAsia="sr-Latn-CS"/>
              </w:rPr>
            </w:pPr>
            <w:r>
              <w:rPr>
                <w:rFonts w:ascii="Times New Roman" w:eastAsia="Calibri" w:hAnsi="Times New Roman" w:cs="Times New Roman"/>
                <w:color w:val="00000A"/>
                <w:sz w:val="18"/>
                <w:szCs w:val="20"/>
                <w:lang w:val="zh-CN"/>
              </w:rPr>
              <w:t xml:space="preserve">Праћење процеса самовредновања школе </w:t>
            </w:r>
          </w:p>
        </w:tc>
        <w:tc>
          <w:tcPr>
            <w:tcW w:w="0" w:type="auto"/>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val="zh-CN" w:eastAsia="sr-Latn-CS"/>
              </w:rPr>
            </w:pPr>
          </w:p>
        </w:tc>
      </w:tr>
      <w:tr w:rsidR="00C55595">
        <w:trPr>
          <w:trHeight w:val="280"/>
          <w:jc w:val="center"/>
        </w:trPr>
        <w:tc>
          <w:tcPr>
            <w:tcW w:w="0" w:type="auto"/>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ЈАНУАР/</w:t>
            </w:r>
          </w:p>
          <w:p w:rsidR="00C55595" w:rsidRDefault="001D777D">
            <w:pPr>
              <w:spacing w:after="0" w:line="240" w:lineRule="auto"/>
              <w:jc w:val="center"/>
              <w:rPr>
                <w:rFonts w:ascii="Times New Roman" w:eastAsia="Calibri" w:hAnsi="Times New Roman" w:cs="Times New Roman"/>
                <w:color w:val="00000A"/>
                <w:sz w:val="18"/>
                <w:szCs w:val="20"/>
                <w:lang w:eastAsia="sr-Latn-CS"/>
              </w:rPr>
            </w:pPr>
            <w:r>
              <w:rPr>
                <w:rFonts w:ascii="Times New Roman" w:eastAsia="Calibri" w:hAnsi="Times New Roman" w:cs="Times New Roman"/>
                <w:color w:val="00000A"/>
                <w:sz w:val="18"/>
                <w:szCs w:val="20"/>
                <w:lang w:val="zh-CN"/>
              </w:rPr>
              <w:t>ФЕБРУАР</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ind w:left="14"/>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Праћење примене савремених наставних средстава и метода рада у непосредном раду са ученицима</w:t>
            </w:r>
          </w:p>
        </w:tc>
        <w:tc>
          <w:tcPr>
            <w:tcW w:w="0" w:type="auto"/>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Тим за обезбеђивање  квалитета и развој установе</w:t>
            </w:r>
          </w:p>
        </w:tc>
      </w:tr>
      <w:tr w:rsidR="00C55595">
        <w:trPr>
          <w:trHeight w:val="398"/>
          <w:jc w:val="center"/>
        </w:trPr>
        <w:tc>
          <w:tcPr>
            <w:tcW w:w="0" w:type="auto"/>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eastAsia="sr-Latn-CS"/>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ind w:left="14"/>
              <w:rPr>
                <w:rFonts w:ascii="Times New Roman" w:eastAsia="Calibri" w:hAnsi="Times New Roman" w:cs="Times New Roman"/>
                <w:color w:val="00000A"/>
                <w:sz w:val="18"/>
                <w:szCs w:val="20"/>
                <w:lang w:eastAsia="sr-Latn-CS"/>
              </w:rPr>
            </w:pPr>
            <w:r>
              <w:rPr>
                <w:rFonts w:ascii="Times New Roman" w:eastAsia="Calibri" w:hAnsi="Times New Roman" w:cs="Times New Roman"/>
                <w:color w:val="00000A"/>
                <w:sz w:val="18"/>
                <w:szCs w:val="20"/>
              </w:rPr>
              <w:t>Праћење учешћа школе у различитим пројектима и разноврснимактивностима</w:t>
            </w:r>
          </w:p>
        </w:tc>
        <w:tc>
          <w:tcPr>
            <w:tcW w:w="0" w:type="auto"/>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val="zh-CN" w:eastAsia="sr-Latn-CS"/>
              </w:rPr>
            </w:pPr>
          </w:p>
        </w:tc>
      </w:tr>
      <w:tr w:rsidR="00C55595">
        <w:trPr>
          <w:trHeight w:val="397"/>
          <w:jc w:val="center"/>
        </w:trPr>
        <w:tc>
          <w:tcPr>
            <w:tcW w:w="0" w:type="auto"/>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eastAsia="sr-Latn-CS"/>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ind w:left="14"/>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Анализа резултата педагошко-инструктивног надзора од стране директора и педагога (посете наставним часовима)</w:t>
            </w:r>
          </w:p>
        </w:tc>
        <w:tc>
          <w:tcPr>
            <w:tcW w:w="0" w:type="auto"/>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val="zh-CN" w:eastAsia="sr-Latn-CS"/>
              </w:rPr>
            </w:pPr>
          </w:p>
        </w:tc>
      </w:tr>
      <w:tr w:rsidR="00C55595">
        <w:trPr>
          <w:trHeight w:val="570"/>
          <w:jc w:val="center"/>
        </w:trPr>
        <w:tc>
          <w:tcPr>
            <w:tcW w:w="0" w:type="auto"/>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 xml:space="preserve">АПРИЛ/ </w:t>
            </w:r>
          </w:p>
          <w:p w:rsidR="00C55595" w:rsidRDefault="001D777D">
            <w:pPr>
              <w:spacing w:after="0" w:line="240" w:lineRule="auto"/>
              <w:jc w:val="center"/>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МАЈ</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ind w:left="14"/>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 xml:space="preserve">Побољшање сарадње са јавним и културним установама у циљу </w:t>
            </w:r>
            <w:r>
              <w:rPr>
                <w:rFonts w:ascii="Times New Roman" w:eastAsia="Calibri" w:hAnsi="Times New Roman" w:cs="Times New Roman"/>
                <w:color w:val="00000A"/>
                <w:sz w:val="18"/>
                <w:szCs w:val="20"/>
                <w:lang w:val="zh-CN"/>
              </w:rPr>
              <w:t>стварања интересовања код ученика</w:t>
            </w:r>
          </w:p>
        </w:tc>
        <w:tc>
          <w:tcPr>
            <w:tcW w:w="0" w:type="auto"/>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Тим за обезбеђивање  квалитета и развој установе</w:t>
            </w:r>
          </w:p>
        </w:tc>
      </w:tr>
      <w:tr w:rsidR="00C55595">
        <w:trPr>
          <w:trHeight w:val="724"/>
          <w:jc w:val="center"/>
        </w:trPr>
        <w:tc>
          <w:tcPr>
            <w:tcW w:w="0" w:type="auto"/>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val="zh-CN" w:eastAsia="sr-Latn-CS"/>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ind w:left="14"/>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Промовисање постигнутих резултата рада наставника и ученика у циљу подизања мотивације и промоције школе</w:t>
            </w:r>
          </w:p>
        </w:tc>
        <w:tc>
          <w:tcPr>
            <w:tcW w:w="0" w:type="auto"/>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val="zh-CN" w:eastAsia="sr-Latn-CS"/>
              </w:rPr>
            </w:pPr>
          </w:p>
        </w:tc>
      </w:tr>
      <w:tr w:rsidR="00C55595">
        <w:trPr>
          <w:trHeight w:val="401"/>
          <w:jc w:val="center"/>
        </w:trPr>
        <w:tc>
          <w:tcPr>
            <w:tcW w:w="0" w:type="auto"/>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val="zh-CN" w:eastAsia="sr-Latn-CS"/>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ind w:left="14"/>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 xml:space="preserve">Праћење учешћа школе у различитим пројектима и различитим </w:t>
            </w:r>
            <w:r>
              <w:rPr>
                <w:rFonts w:ascii="Times New Roman" w:eastAsia="Calibri" w:hAnsi="Times New Roman" w:cs="Times New Roman"/>
                <w:color w:val="00000A"/>
                <w:sz w:val="18"/>
                <w:szCs w:val="20"/>
                <w:lang w:val="zh-CN"/>
              </w:rPr>
              <w:t>активностима</w:t>
            </w:r>
          </w:p>
        </w:tc>
        <w:tc>
          <w:tcPr>
            <w:tcW w:w="0" w:type="auto"/>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val="zh-CN" w:eastAsia="sr-Latn-CS"/>
              </w:rPr>
            </w:pPr>
          </w:p>
        </w:tc>
      </w:tr>
      <w:tr w:rsidR="00C55595">
        <w:trPr>
          <w:trHeight w:val="630"/>
          <w:jc w:val="center"/>
        </w:trPr>
        <w:tc>
          <w:tcPr>
            <w:tcW w:w="0" w:type="auto"/>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ЈУН</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ind w:left="14"/>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Анализа резултата педагошко-инструктивног надзора од стране директора и педагога (посете наставним часовима)</w:t>
            </w:r>
          </w:p>
        </w:tc>
        <w:tc>
          <w:tcPr>
            <w:tcW w:w="0" w:type="auto"/>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Тим за обезбеђивање  квалитета и развој установе</w:t>
            </w:r>
          </w:p>
        </w:tc>
      </w:tr>
      <w:tr w:rsidR="00C55595">
        <w:trPr>
          <w:trHeight w:val="315"/>
          <w:jc w:val="center"/>
        </w:trPr>
        <w:tc>
          <w:tcPr>
            <w:tcW w:w="0" w:type="auto"/>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val="zh-CN" w:eastAsia="sr-Latn-CS"/>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ind w:left="14"/>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Анализа успеха и изостајања ученика на крају другог полугодишта школске 20</w:t>
            </w:r>
            <w:r>
              <w:rPr>
                <w:rFonts w:ascii="Times New Roman" w:eastAsia="Calibri" w:hAnsi="Times New Roman" w:cs="Times New Roman"/>
                <w:color w:val="00000A"/>
                <w:sz w:val="18"/>
                <w:szCs w:val="20"/>
              </w:rPr>
              <w:t>2</w:t>
            </w:r>
            <w:r>
              <w:rPr>
                <w:rFonts w:ascii="Times New Roman" w:eastAsia="Calibri" w:hAnsi="Times New Roman" w:cs="Times New Roman"/>
                <w:color w:val="00000A"/>
                <w:sz w:val="18"/>
                <w:szCs w:val="20"/>
                <w:lang w:val="sr-Cyrl-RS"/>
              </w:rPr>
              <w:t>3</w:t>
            </w:r>
            <w:r>
              <w:rPr>
                <w:rFonts w:ascii="Times New Roman" w:eastAsia="Calibri" w:hAnsi="Times New Roman" w:cs="Times New Roman"/>
                <w:color w:val="00000A"/>
                <w:sz w:val="18"/>
                <w:szCs w:val="20"/>
                <w:lang w:val="zh-CN"/>
              </w:rPr>
              <w:t>/202</w:t>
            </w:r>
            <w:r>
              <w:rPr>
                <w:rFonts w:ascii="Times New Roman" w:eastAsia="Calibri" w:hAnsi="Times New Roman" w:cs="Times New Roman"/>
                <w:color w:val="00000A"/>
                <w:sz w:val="18"/>
                <w:szCs w:val="20"/>
                <w:lang w:val="sr-Cyrl-RS"/>
              </w:rPr>
              <w:t>4</w:t>
            </w:r>
            <w:r>
              <w:rPr>
                <w:rFonts w:ascii="Times New Roman" w:eastAsia="Calibri" w:hAnsi="Times New Roman" w:cs="Times New Roman"/>
                <w:color w:val="00000A"/>
                <w:sz w:val="18"/>
                <w:szCs w:val="20"/>
                <w:lang w:val="zh-CN"/>
              </w:rPr>
              <w:t>. године у односу на исти период претходне школске године</w:t>
            </w:r>
          </w:p>
        </w:tc>
        <w:tc>
          <w:tcPr>
            <w:tcW w:w="0" w:type="auto"/>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val="zh-CN" w:eastAsia="sr-Latn-CS"/>
              </w:rPr>
            </w:pPr>
          </w:p>
        </w:tc>
      </w:tr>
      <w:tr w:rsidR="00C55595">
        <w:trPr>
          <w:trHeight w:val="315"/>
          <w:jc w:val="center"/>
        </w:trPr>
        <w:tc>
          <w:tcPr>
            <w:tcW w:w="0" w:type="auto"/>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val="zh-CN" w:eastAsia="sr-Latn-CS"/>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ind w:left="14"/>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Анализа рада и спроведених активности у оквиру Тима за обезбеђивање  квалитета и развој установе</w:t>
            </w:r>
          </w:p>
        </w:tc>
        <w:tc>
          <w:tcPr>
            <w:tcW w:w="0" w:type="auto"/>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C55595">
            <w:pPr>
              <w:spacing w:after="0" w:line="240" w:lineRule="auto"/>
              <w:rPr>
                <w:rFonts w:ascii="Times New Roman" w:eastAsia="Calibri" w:hAnsi="Times New Roman" w:cs="Times New Roman"/>
                <w:color w:val="00000A"/>
                <w:sz w:val="18"/>
                <w:szCs w:val="20"/>
                <w:lang w:val="zh-CN" w:eastAsia="sr-Latn-CS"/>
              </w:rPr>
            </w:pPr>
          </w:p>
        </w:tc>
      </w:tr>
      <w:tr w:rsidR="00C55595">
        <w:trPr>
          <w:trHeight w:val="986"/>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ТОКОМ ШКОЛСКЕ ГОДИНЕ</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ind w:left="14"/>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Побољшање услова и стварање пријатне атмосфере за рад у установи</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Times New Roman" w:eastAsia="Calibri" w:hAnsi="Times New Roman" w:cs="Times New Roman"/>
                <w:color w:val="00000A"/>
                <w:sz w:val="18"/>
                <w:szCs w:val="20"/>
                <w:lang w:val="zh-CN" w:eastAsia="sr-Latn-CS"/>
              </w:rPr>
            </w:pPr>
            <w:r>
              <w:rPr>
                <w:rFonts w:ascii="Times New Roman" w:eastAsia="Calibri" w:hAnsi="Times New Roman" w:cs="Times New Roman"/>
                <w:color w:val="00000A"/>
                <w:sz w:val="18"/>
                <w:szCs w:val="20"/>
                <w:lang w:val="zh-CN"/>
              </w:rPr>
              <w:t xml:space="preserve">Тим </w:t>
            </w:r>
            <w:r>
              <w:rPr>
                <w:rFonts w:ascii="Times New Roman" w:eastAsia="Calibri" w:hAnsi="Times New Roman" w:cs="Times New Roman"/>
                <w:color w:val="00000A"/>
                <w:sz w:val="18"/>
                <w:szCs w:val="20"/>
                <w:lang w:val="zh-CN"/>
              </w:rPr>
              <w:t>за обезбеђивање  квалитета и развој установе</w:t>
            </w:r>
          </w:p>
        </w:tc>
      </w:tr>
    </w:tbl>
    <w:p w:rsidR="00C55595" w:rsidRDefault="00C55595">
      <w:pPr>
        <w:suppressAutoHyphens/>
        <w:spacing w:after="0" w:line="240" w:lineRule="auto"/>
        <w:rPr>
          <w:rFonts w:ascii="Calibri" w:eastAsia="Times New Roman" w:hAnsi="Calibri" w:cs="Calibri"/>
          <w:color w:val="00000A"/>
          <w:lang w:val="sr-Latn-C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zh-CN"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1D777D">
      <w:pPr>
        <w:spacing w:after="0" w:line="240" w:lineRule="auto"/>
        <w:jc w:val="center"/>
        <w:rPr>
          <w:rFonts w:ascii="Times New Roman" w:eastAsia="Times New Roman" w:hAnsi="Times New Roman" w:cs="Times New Roman"/>
          <w:sz w:val="24"/>
          <w:szCs w:val="24"/>
          <w:lang w:eastAsia="sr-Latn-RS"/>
        </w:rPr>
      </w:pPr>
      <w:r>
        <w:rPr>
          <w:rFonts w:ascii="TimesNewRomanPS-BoldMT" w:eastAsia="Times New Roman" w:hAnsi="TimesNewRomanPS-BoldMT" w:cs="Times New Roman"/>
          <w:b/>
          <w:bCs/>
          <w:color w:val="000000"/>
          <w:sz w:val="24"/>
          <w:szCs w:val="24"/>
          <w:lang w:eastAsia="sr-Latn-RS"/>
        </w:rPr>
        <w:t>ПЛАН РАДА ТИМА ЗА МЕЂУПРЕДМЕТНЕ КОМПЕТЕНЦИЈЕ И</w:t>
      </w:r>
      <w:r>
        <w:rPr>
          <w:rFonts w:ascii="TimesNewRomanPS-BoldMT" w:eastAsia="Times New Roman" w:hAnsi="TimesNewRomanPS-BoldMT" w:cs="Times New Roman"/>
          <w:b/>
          <w:bCs/>
          <w:color w:val="000000"/>
          <w:sz w:val="24"/>
          <w:szCs w:val="24"/>
          <w:lang w:eastAsia="sr-Latn-RS"/>
        </w:rPr>
        <w:br/>
        <w:t>ПРЕДУЗЕТНИШТВО</w:t>
      </w:r>
    </w:p>
    <w:tbl>
      <w:tblPr>
        <w:tblW w:w="0" w:type="auto"/>
        <w:jc w:val="center"/>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646"/>
        <w:gridCol w:w="4966"/>
        <w:gridCol w:w="1648"/>
        <w:gridCol w:w="2163"/>
      </w:tblGrid>
      <w:tr w:rsidR="00C55595">
        <w:trPr>
          <w:jc w:val="center"/>
        </w:trPr>
        <w:tc>
          <w:tcPr>
            <w:tcW w:w="453"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b/>
                <w:color w:val="00000A"/>
                <w:sz w:val="20"/>
                <w:szCs w:val="24"/>
                <w:lang w:val="sr-Latn-CS" w:eastAsia="ar-SA"/>
              </w:rPr>
              <w:lastRenderedPageBreak/>
              <w:t>Редни број</w:t>
            </w:r>
          </w:p>
        </w:tc>
        <w:tc>
          <w:tcPr>
            <w:tcW w:w="4966"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b/>
                <w:color w:val="00000A"/>
                <w:sz w:val="20"/>
                <w:szCs w:val="24"/>
                <w:lang w:val="sr-Latn-CS" w:eastAsia="ar-SA"/>
              </w:rPr>
              <w:t>САДРЖАЈИ  РАДА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b/>
                <w:color w:val="00000A"/>
                <w:sz w:val="20"/>
                <w:szCs w:val="24"/>
                <w:lang w:val="sr-Latn-CS" w:eastAsia="ar-SA"/>
              </w:rPr>
              <w:t>ВРЕМЕ РЕАЛИЗАЦИЈЕ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b/>
                <w:color w:val="00000A"/>
                <w:sz w:val="20"/>
                <w:szCs w:val="24"/>
                <w:lang w:val="sr-Latn-CS" w:eastAsia="ar-SA"/>
              </w:rPr>
              <w:t>НОСИЛАЦ</w:t>
            </w:r>
          </w:p>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b/>
                <w:color w:val="00000A"/>
                <w:sz w:val="20"/>
                <w:szCs w:val="24"/>
                <w:lang w:val="sr-Latn-CS" w:eastAsia="ar-SA"/>
              </w:rPr>
              <w:t>АКТИВНОСТИ</w:t>
            </w:r>
          </w:p>
        </w:tc>
      </w:tr>
      <w:tr w:rsidR="00C55595">
        <w:trPr>
          <w:jc w:val="center"/>
        </w:trPr>
        <w:tc>
          <w:tcPr>
            <w:tcW w:w="453"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Cyrl-RS" w:eastAsia="ar-SA"/>
              </w:rPr>
              <w:t>1.</w:t>
            </w:r>
          </w:p>
        </w:tc>
        <w:tc>
          <w:tcPr>
            <w:tcW w:w="4966"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Calibri" w:hAnsi="Times New Roman" w:cs="Times New Roman"/>
                <w:color w:val="00000A"/>
                <w:sz w:val="20"/>
                <w:szCs w:val="24"/>
                <w:lang w:val="sr-Cyrl-RS"/>
              </w:rPr>
            </w:pPr>
            <w:r>
              <w:rPr>
                <w:rFonts w:ascii="Times New Roman" w:eastAsia="Calibri" w:hAnsi="Times New Roman" w:cs="Times New Roman"/>
                <w:color w:val="00000A"/>
                <w:sz w:val="20"/>
                <w:szCs w:val="24"/>
                <w:lang w:val="sr-Cyrl-RS"/>
              </w:rPr>
              <w:t xml:space="preserve">  Израда плана</w:t>
            </w:r>
            <w:r>
              <w:rPr>
                <w:rFonts w:ascii="Times New Roman" w:eastAsia="Calibri" w:hAnsi="Times New Roman" w:cs="Times New Roman"/>
                <w:color w:val="00000A"/>
                <w:sz w:val="20"/>
                <w:szCs w:val="24"/>
              </w:rPr>
              <w:t xml:space="preserve"> </w:t>
            </w:r>
            <w:r>
              <w:rPr>
                <w:rFonts w:ascii="Times New Roman" w:eastAsia="Calibri" w:hAnsi="Times New Roman" w:cs="Times New Roman"/>
                <w:color w:val="00000A"/>
                <w:sz w:val="20"/>
                <w:szCs w:val="24"/>
                <w:lang w:val="sr-Cyrl-RS"/>
              </w:rPr>
              <w:t xml:space="preserve">рада Тима за развој међупредметних компетенција и </w:t>
            </w:r>
            <w:r>
              <w:rPr>
                <w:rFonts w:ascii="Times New Roman" w:eastAsia="Calibri" w:hAnsi="Times New Roman" w:cs="Times New Roman"/>
                <w:color w:val="00000A"/>
                <w:sz w:val="20"/>
                <w:szCs w:val="24"/>
                <w:lang w:val="sr-Cyrl-RS"/>
              </w:rPr>
              <w:t>предузетништва за школску 2023/24.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Cyrl-RS" w:eastAsia="ar-SA"/>
              </w:rPr>
              <w:t>Тим , педагог</w:t>
            </w:r>
          </w:p>
        </w:tc>
      </w:tr>
      <w:tr w:rsidR="00C55595">
        <w:trPr>
          <w:trHeight w:val="1196"/>
          <w:jc w:val="center"/>
        </w:trPr>
        <w:tc>
          <w:tcPr>
            <w:tcW w:w="453" w:type="dxa"/>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Times New Roman"/>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Cyrl-RS" w:eastAsia="ar-SA"/>
              </w:rPr>
              <w:t>2</w:t>
            </w:r>
            <w:r>
              <w:rPr>
                <w:rFonts w:ascii="Times New Roman" w:eastAsia="Times New Roman" w:hAnsi="Times New Roman" w:cs="Times New Roman"/>
                <w:color w:val="00000A"/>
                <w:sz w:val="20"/>
                <w:szCs w:val="24"/>
                <w:lang w:val="sr-Latn-CS" w:eastAsia="ar-SA"/>
              </w:rPr>
              <w:t>.</w:t>
            </w:r>
          </w:p>
        </w:tc>
        <w:tc>
          <w:tcPr>
            <w:tcW w:w="4966"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Times New Roman" w:hAnsi="Times New Roman" w:cs="Times New Roman"/>
                <w:color w:val="00000A"/>
                <w:sz w:val="20"/>
                <w:szCs w:val="24"/>
                <w:lang w:val="sr-Cyrl-RS" w:eastAsia="ar-SA"/>
              </w:rPr>
            </w:pPr>
            <w:r>
              <w:rPr>
                <w:rFonts w:ascii="Times New Roman" w:eastAsia="Calibri" w:hAnsi="Times New Roman" w:cs="Times New Roman"/>
                <w:color w:val="00000A"/>
                <w:sz w:val="20"/>
                <w:szCs w:val="24"/>
                <w:lang w:val="sr-Cyrl-RS"/>
              </w:rPr>
              <w:t xml:space="preserve">   </w:t>
            </w:r>
            <w:r>
              <w:rPr>
                <w:rFonts w:ascii="Times New Roman" w:eastAsia="Calibri" w:hAnsi="Times New Roman" w:cs="Times New Roman"/>
                <w:color w:val="00000A"/>
                <w:sz w:val="20"/>
                <w:szCs w:val="24"/>
                <w:lang w:val="sr-Latn-CS"/>
              </w:rPr>
              <w:t xml:space="preserve">Упознавање Тима за </w:t>
            </w:r>
            <w:r>
              <w:rPr>
                <w:rFonts w:ascii="Times New Roman" w:eastAsia="Times New Roman" w:hAnsi="Times New Roman" w:cs="Times New Roman"/>
                <w:color w:val="00000A"/>
                <w:sz w:val="20"/>
                <w:szCs w:val="24"/>
                <w:lang w:val="sr-Latn-CS" w:eastAsia="ar-SA"/>
              </w:rPr>
              <w:t>развој међупредметних компетенција и предузетништва</w:t>
            </w:r>
            <w:r>
              <w:rPr>
                <w:rFonts w:ascii="Times New Roman" w:eastAsia="Calibri" w:hAnsi="Times New Roman" w:cs="Times New Roman"/>
                <w:color w:val="00000A"/>
                <w:sz w:val="20"/>
                <w:szCs w:val="24"/>
                <w:lang w:val="sr-Latn-CS"/>
              </w:rPr>
              <w:t xml:space="preserve"> са Законским и подзаконским актима везаних </w:t>
            </w:r>
            <w:r>
              <w:rPr>
                <w:rFonts w:ascii="Times New Roman" w:eastAsia="Calibri" w:hAnsi="Times New Roman" w:cs="Times New Roman"/>
                <w:color w:val="00000A"/>
                <w:sz w:val="20"/>
                <w:szCs w:val="24"/>
                <w:lang w:val="sr-Cyrl-RS"/>
              </w:rPr>
              <w:t xml:space="preserve">за </w:t>
            </w:r>
            <w:r>
              <w:rPr>
                <w:rFonts w:ascii="Times New Roman" w:eastAsia="Calibri" w:hAnsi="Times New Roman" w:cs="Times New Roman"/>
                <w:color w:val="00000A"/>
                <w:sz w:val="20"/>
                <w:szCs w:val="24"/>
                <w:lang w:val="sr-Latn-CS"/>
              </w:rPr>
              <w:t>рад у области међупредметних комп.и предузетништa</w:t>
            </w:r>
            <w:r>
              <w:rPr>
                <w:rFonts w:ascii="Times New Roman" w:eastAsia="Calibri" w:hAnsi="Times New Roman" w:cs="Times New Roman"/>
                <w:color w:val="00000A"/>
                <w:sz w:val="20"/>
                <w:szCs w:val="24"/>
                <w:lang w:val="sr-Cyrl-RS"/>
              </w:rPr>
              <w:t xml:space="preserve"> (ЗУОВ, Стандарди општих међупредметних компетен,ција за крај основног и средњег образовања);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Директор, Наставнич</w:t>
            </w:r>
            <w:r>
              <w:rPr>
                <w:rFonts w:ascii="Times New Roman" w:eastAsia="Times New Roman" w:hAnsi="Times New Roman" w:cs="Times New Roman"/>
                <w:color w:val="00000A"/>
                <w:sz w:val="20"/>
                <w:szCs w:val="24"/>
                <w:lang w:val="sr-Cyrl-RS" w:eastAsia="ar-SA"/>
              </w:rPr>
              <w:t xml:space="preserve">ко </w:t>
            </w:r>
            <w:r>
              <w:rPr>
                <w:rFonts w:ascii="Times New Roman" w:eastAsia="Times New Roman" w:hAnsi="Times New Roman" w:cs="Times New Roman"/>
                <w:color w:val="00000A"/>
                <w:sz w:val="20"/>
                <w:szCs w:val="24"/>
                <w:lang w:val="sr-Latn-CS" w:eastAsia="ar-SA"/>
              </w:rPr>
              <w:t>веће</w:t>
            </w:r>
          </w:p>
        </w:tc>
      </w:tr>
      <w:tr w:rsidR="00C55595">
        <w:trPr>
          <w:trHeight w:val="1196"/>
          <w:jc w:val="center"/>
        </w:trPr>
        <w:tc>
          <w:tcPr>
            <w:tcW w:w="453"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Cyrl-RS" w:eastAsia="ar-SA"/>
              </w:rPr>
              <w:t>3.</w:t>
            </w:r>
          </w:p>
        </w:tc>
        <w:tc>
          <w:tcPr>
            <w:tcW w:w="4966"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Calibri" w:hAnsi="Times New Roman" w:cs="Times New Roman"/>
                <w:color w:val="00000A"/>
                <w:sz w:val="20"/>
                <w:szCs w:val="24"/>
                <w:lang w:val="sr-Latn-CS"/>
              </w:rPr>
            </w:pPr>
            <w:r>
              <w:rPr>
                <w:rFonts w:ascii="Times New Roman" w:eastAsia="Calibri" w:hAnsi="Times New Roman" w:cs="Times New Roman"/>
                <w:color w:val="00000A"/>
                <w:sz w:val="20"/>
                <w:szCs w:val="24"/>
                <w:lang w:val="sr-Latn-CS"/>
              </w:rPr>
              <w:t>Одабир компетенција на којима ће се посебно ове школске године радити;</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Cyrl-RS" w:eastAsia="ar-SA"/>
              </w:rPr>
              <w:t>Тим, Наставничко веће, педагог</w:t>
            </w:r>
          </w:p>
        </w:tc>
      </w:tr>
      <w:tr w:rsidR="00C55595">
        <w:trPr>
          <w:trHeight w:val="1196"/>
          <w:jc w:val="center"/>
        </w:trPr>
        <w:tc>
          <w:tcPr>
            <w:tcW w:w="453"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Cyrl-RS" w:eastAsia="ar-SA"/>
              </w:rPr>
              <w:t>4.</w:t>
            </w:r>
          </w:p>
        </w:tc>
        <w:tc>
          <w:tcPr>
            <w:tcW w:w="4966"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Calibri" w:hAnsi="Times New Roman" w:cs="Times New Roman"/>
                <w:color w:val="00000A"/>
                <w:sz w:val="20"/>
                <w:szCs w:val="24"/>
                <w:lang w:val="sr-Cyrl-RS"/>
              </w:rPr>
            </w:pPr>
            <w:r>
              <w:rPr>
                <w:rFonts w:ascii="Times New Roman" w:eastAsia="Calibri" w:hAnsi="Times New Roman" w:cs="Times New Roman"/>
                <w:color w:val="00000A"/>
                <w:sz w:val="20"/>
                <w:szCs w:val="24"/>
                <w:lang w:val="sr-Cyrl-RS"/>
              </w:rPr>
              <w:t xml:space="preserve">Предлог </w:t>
            </w:r>
            <w:r>
              <w:rPr>
                <w:rFonts w:ascii="Times New Roman" w:eastAsia="Calibri" w:hAnsi="Times New Roman" w:cs="Times New Roman"/>
                <w:color w:val="00000A"/>
                <w:sz w:val="20"/>
                <w:szCs w:val="24"/>
                <w:lang w:val="sr-Cyrl-RS"/>
              </w:rPr>
              <w:t>методологије за праћење примене и развој међупредметних компетенција код ученика;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Cyrl-RS" w:eastAsia="ar-SA"/>
              </w:rPr>
              <w:t>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Cyrl-RS" w:eastAsia="ar-SA"/>
              </w:rPr>
              <w:t>Тим , педагог</w:t>
            </w:r>
          </w:p>
        </w:tc>
      </w:tr>
      <w:tr w:rsidR="00C55595">
        <w:trPr>
          <w:jc w:val="center"/>
        </w:trPr>
        <w:tc>
          <w:tcPr>
            <w:tcW w:w="453"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Cyrl-RS" w:eastAsia="ar-SA"/>
              </w:rPr>
              <w:t>5.</w:t>
            </w:r>
          </w:p>
        </w:tc>
        <w:tc>
          <w:tcPr>
            <w:tcW w:w="4966"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Calibri" w:hAnsi="Times New Roman" w:cs="Times New Roman"/>
                <w:color w:val="00000A"/>
                <w:sz w:val="20"/>
                <w:szCs w:val="24"/>
                <w:lang w:val="sr-Cyrl-RS"/>
              </w:rPr>
            </w:pPr>
            <w:r>
              <w:rPr>
                <w:rFonts w:ascii="Times New Roman" w:eastAsia="Calibri" w:hAnsi="Times New Roman" w:cs="Times New Roman"/>
                <w:color w:val="00000A"/>
                <w:sz w:val="20"/>
                <w:szCs w:val="24"/>
                <w:lang w:val="sr-Cyrl-RS"/>
              </w:rPr>
              <w:t>Примена међупредметних компетенција, развој предузетништва кроз пројектну наставу, угледне часове, школске манифестације:</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eastAsia="ar-SA"/>
              </w:rPr>
            </w:pPr>
            <w:r>
              <w:rPr>
                <w:rFonts w:ascii="Times New Roman" w:eastAsia="Times New Roman" w:hAnsi="Times New Roman" w:cs="Times New Roman"/>
                <w:color w:val="00000A"/>
                <w:sz w:val="20"/>
                <w:szCs w:val="24"/>
                <w:lang w:eastAsia="ar-SA"/>
              </w:rPr>
              <w:t>X, XII, I, IV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Cyrl-RS" w:eastAsia="ar-SA"/>
              </w:rPr>
              <w:t xml:space="preserve">Одељенске </w:t>
            </w:r>
            <w:r>
              <w:rPr>
                <w:rFonts w:ascii="Times New Roman" w:eastAsia="Times New Roman" w:hAnsi="Times New Roman" w:cs="Times New Roman"/>
                <w:color w:val="00000A"/>
                <w:sz w:val="20"/>
                <w:szCs w:val="24"/>
                <w:lang w:val="sr-Cyrl-RS" w:eastAsia="ar-SA"/>
              </w:rPr>
              <w:t>старешине, Тим, педагог</w:t>
            </w:r>
          </w:p>
        </w:tc>
      </w:tr>
      <w:tr w:rsidR="00C55595">
        <w:trPr>
          <w:jc w:val="center"/>
        </w:trPr>
        <w:tc>
          <w:tcPr>
            <w:tcW w:w="453"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Cyrl-RS" w:eastAsia="ar-SA"/>
              </w:rPr>
              <w:t>6.</w:t>
            </w:r>
          </w:p>
        </w:tc>
        <w:tc>
          <w:tcPr>
            <w:tcW w:w="4966"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tabs>
                <w:tab w:val="left" w:pos="6326"/>
              </w:tabs>
              <w:suppressAutoHyphens/>
              <w:spacing w:line="240" w:lineRule="auto"/>
              <w:ind w:left="-57" w:right="-57"/>
              <w:rPr>
                <w:rFonts w:ascii="Times New Roman" w:eastAsia="Calibri" w:hAnsi="Times New Roman" w:cs="Times New Roman"/>
                <w:color w:val="00000A"/>
                <w:sz w:val="20"/>
                <w:szCs w:val="24"/>
                <w:lang w:val="sr-Cyrl-RS"/>
              </w:rPr>
            </w:pPr>
            <w:r>
              <w:rPr>
                <w:rFonts w:ascii="Times New Roman" w:eastAsia="Calibri" w:hAnsi="Times New Roman" w:cs="Times New Roman"/>
                <w:color w:val="00000A"/>
                <w:sz w:val="20"/>
                <w:szCs w:val="24"/>
                <w:lang w:val="sr-Cyrl-RS"/>
              </w:rPr>
              <w:t>Избор и презентација примера добре праксе везаних за развој међупредметних компетенција  код ученика кроз разне предмете;</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Cyrl-RS" w:eastAsia="ar-SA"/>
              </w:rPr>
              <w:t>Током шк.године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Cyrl-RS" w:eastAsia="ar-SA"/>
              </w:rPr>
              <w:t>Одељенске старешине, педагог</w:t>
            </w:r>
          </w:p>
        </w:tc>
      </w:tr>
      <w:tr w:rsidR="00C55595">
        <w:trPr>
          <w:jc w:val="center"/>
        </w:trPr>
        <w:tc>
          <w:tcPr>
            <w:tcW w:w="453"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Cyrl-RS" w:eastAsia="ar-SA"/>
              </w:rPr>
              <w:t>7</w:t>
            </w:r>
            <w:r>
              <w:rPr>
                <w:rFonts w:ascii="Times New Roman" w:eastAsia="Times New Roman" w:hAnsi="Times New Roman" w:cs="Times New Roman"/>
                <w:color w:val="00000A"/>
                <w:sz w:val="20"/>
                <w:szCs w:val="24"/>
                <w:lang w:val="sr-Latn-CS" w:eastAsia="ar-SA"/>
              </w:rPr>
              <w:t>.</w:t>
            </w:r>
          </w:p>
        </w:tc>
        <w:tc>
          <w:tcPr>
            <w:tcW w:w="4966"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Latn-CS" w:eastAsia="ar-SA"/>
              </w:rPr>
              <w:t xml:space="preserve">Организовање и реализовање активности које су везане за </w:t>
            </w:r>
            <w:r>
              <w:rPr>
                <w:rFonts w:ascii="Times New Roman" w:eastAsia="Times New Roman" w:hAnsi="Times New Roman" w:cs="Times New Roman"/>
                <w:color w:val="00000A"/>
                <w:sz w:val="20"/>
                <w:szCs w:val="24"/>
                <w:lang w:val="sr-Latn-CS" w:eastAsia="ar-SA"/>
              </w:rPr>
              <w:t>Новогодишњи вашар и Ускршњи базар (развој предузетништва кроз производњу и продају предмета)</w:t>
            </w:r>
            <w:r>
              <w:rPr>
                <w:rFonts w:ascii="Times New Roman" w:eastAsia="Times New Roman" w:hAnsi="Times New Roman" w:cs="Times New Roman"/>
                <w:color w:val="00000A"/>
                <w:sz w:val="20"/>
                <w:szCs w:val="24"/>
                <w:lang w:val="sr-Cyrl-RS" w:eastAsia="ar-SA"/>
              </w:rPr>
              <w:t>;</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XII – 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Latn-CS" w:eastAsia="ar-SA"/>
              </w:rPr>
              <w:t xml:space="preserve">Директор, </w:t>
            </w:r>
            <w:r>
              <w:rPr>
                <w:rFonts w:ascii="Times New Roman" w:eastAsia="Times New Roman" w:hAnsi="Times New Roman" w:cs="Times New Roman"/>
                <w:color w:val="00000A"/>
                <w:sz w:val="20"/>
                <w:szCs w:val="24"/>
                <w:lang w:val="sr-Cyrl-RS" w:eastAsia="ar-SA"/>
              </w:rPr>
              <w:t>одељенске страешине, Тим</w:t>
            </w:r>
          </w:p>
        </w:tc>
      </w:tr>
      <w:tr w:rsidR="00C55595">
        <w:trPr>
          <w:jc w:val="center"/>
        </w:trPr>
        <w:tc>
          <w:tcPr>
            <w:tcW w:w="453"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Cyrl-RS" w:eastAsia="ar-SA"/>
              </w:rPr>
              <w:t>8</w:t>
            </w:r>
            <w:r>
              <w:rPr>
                <w:rFonts w:ascii="Times New Roman" w:eastAsia="Times New Roman" w:hAnsi="Times New Roman" w:cs="Times New Roman"/>
                <w:color w:val="00000A"/>
                <w:sz w:val="20"/>
                <w:szCs w:val="24"/>
                <w:lang w:val="sr-Latn-CS" w:eastAsia="ar-SA"/>
              </w:rPr>
              <w:t>.</w:t>
            </w:r>
          </w:p>
        </w:tc>
        <w:tc>
          <w:tcPr>
            <w:tcW w:w="4966"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Latn-CS" w:eastAsia="ar-SA"/>
              </w:rPr>
              <w:t xml:space="preserve">Праћење остваривања ГПРШ и ШП </w:t>
            </w:r>
            <w:r>
              <w:rPr>
                <w:rFonts w:ascii="Times New Roman" w:eastAsia="Times New Roman" w:hAnsi="Times New Roman" w:cs="Times New Roman"/>
                <w:color w:val="00000A"/>
                <w:sz w:val="20"/>
                <w:szCs w:val="24"/>
                <w:lang w:val="sr-Cyrl-RS" w:eastAsia="ar-SA"/>
              </w:rPr>
              <w:t>(међушредметно повезивање, међупредметне компетенције);</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V, 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line="240" w:lineRule="auto"/>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Директор,Наст</w:t>
            </w:r>
            <w:r>
              <w:rPr>
                <w:rFonts w:ascii="Times New Roman" w:eastAsia="Times New Roman" w:hAnsi="Times New Roman" w:cs="Times New Roman"/>
                <w:color w:val="00000A"/>
                <w:sz w:val="20"/>
                <w:szCs w:val="24"/>
                <w:lang w:val="sr-Cyrl-RS" w:eastAsia="ar-SA"/>
              </w:rPr>
              <w:t>авничко</w:t>
            </w:r>
            <w:r>
              <w:rPr>
                <w:rFonts w:ascii="Times New Roman" w:eastAsia="Times New Roman" w:hAnsi="Times New Roman" w:cs="Times New Roman"/>
                <w:color w:val="00000A"/>
                <w:sz w:val="20"/>
                <w:szCs w:val="24"/>
                <w:lang w:val="sr-Latn-CS" w:eastAsia="ar-SA"/>
              </w:rPr>
              <w:t xml:space="preserve"> веће, Шк. Одбор</w:t>
            </w:r>
          </w:p>
        </w:tc>
      </w:tr>
      <w:tr w:rsidR="00C55595">
        <w:trPr>
          <w:jc w:val="center"/>
        </w:trPr>
        <w:tc>
          <w:tcPr>
            <w:tcW w:w="453"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Cyrl-RS" w:eastAsia="ar-SA"/>
              </w:rPr>
              <w:t>9</w:t>
            </w:r>
            <w:r>
              <w:rPr>
                <w:rFonts w:ascii="Times New Roman" w:eastAsia="Times New Roman" w:hAnsi="Times New Roman" w:cs="Times New Roman"/>
                <w:color w:val="00000A"/>
                <w:sz w:val="20"/>
                <w:szCs w:val="24"/>
                <w:lang w:val="sr-Latn-CS" w:eastAsia="ar-SA"/>
              </w:rPr>
              <w:t>.</w:t>
            </w:r>
          </w:p>
        </w:tc>
        <w:tc>
          <w:tcPr>
            <w:tcW w:w="4966"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Latn-CS" w:eastAsia="ar-SA"/>
              </w:rPr>
              <w:t>Праћење семинара који су у вези са наставом усмереном према исходима, међупредметним компетенцијама, предузетништвом</w:t>
            </w:r>
            <w:r>
              <w:rPr>
                <w:rFonts w:ascii="Times New Roman" w:eastAsia="Times New Roman" w:hAnsi="Times New Roman" w:cs="Times New Roman"/>
                <w:color w:val="00000A"/>
                <w:sz w:val="20"/>
                <w:szCs w:val="24"/>
                <w:lang w:val="sr-Cyrl-RS" w:eastAsia="ar-SA"/>
              </w:rPr>
              <w:t>;</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I, 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Директор, Наставнич</w:t>
            </w:r>
            <w:r>
              <w:rPr>
                <w:rFonts w:ascii="Times New Roman" w:eastAsia="Times New Roman" w:hAnsi="Times New Roman" w:cs="Times New Roman"/>
                <w:color w:val="00000A"/>
                <w:sz w:val="20"/>
                <w:szCs w:val="24"/>
                <w:lang w:val="sr-Cyrl-RS" w:eastAsia="ar-SA"/>
              </w:rPr>
              <w:t>ко</w:t>
            </w:r>
            <w:r>
              <w:rPr>
                <w:rFonts w:ascii="Times New Roman" w:eastAsia="Times New Roman" w:hAnsi="Times New Roman" w:cs="Times New Roman"/>
                <w:color w:val="00000A"/>
                <w:sz w:val="20"/>
                <w:szCs w:val="24"/>
                <w:lang w:val="sr-Latn-CS" w:eastAsia="ar-SA"/>
              </w:rPr>
              <w:t xml:space="preserve"> веће,  ШРП</w:t>
            </w:r>
            <w:r>
              <w:rPr>
                <w:rFonts w:ascii="Times New Roman" w:eastAsia="Times New Roman" w:hAnsi="Times New Roman" w:cs="Times New Roman"/>
                <w:color w:val="00000A"/>
                <w:sz w:val="20"/>
                <w:szCs w:val="24"/>
                <w:lang w:val="sr-Cyrl-RS" w:eastAsia="ar-SA"/>
              </w:rPr>
              <w:t xml:space="preserve"> </w:t>
            </w:r>
            <w:r>
              <w:rPr>
                <w:rFonts w:ascii="Times New Roman" w:eastAsia="Times New Roman" w:hAnsi="Times New Roman" w:cs="Times New Roman"/>
                <w:color w:val="00000A"/>
                <w:sz w:val="20"/>
                <w:szCs w:val="24"/>
                <w:lang w:val="sr-Latn-CS" w:eastAsia="ar-SA"/>
              </w:rPr>
              <w:t>актив</w:t>
            </w:r>
          </w:p>
        </w:tc>
      </w:tr>
      <w:tr w:rsidR="00C55595">
        <w:trPr>
          <w:jc w:val="center"/>
        </w:trPr>
        <w:tc>
          <w:tcPr>
            <w:tcW w:w="453"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Cyrl-RS" w:eastAsia="ar-SA"/>
              </w:rPr>
              <w:t>10</w:t>
            </w:r>
            <w:r>
              <w:rPr>
                <w:rFonts w:ascii="Times New Roman" w:eastAsia="Times New Roman" w:hAnsi="Times New Roman" w:cs="Times New Roman"/>
                <w:color w:val="00000A"/>
                <w:sz w:val="20"/>
                <w:szCs w:val="24"/>
                <w:lang w:val="sr-Latn-CS" w:eastAsia="ar-SA"/>
              </w:rPr>
              <w:t>.</w:t>
            </w:r>
          </w:p>
        </w:tc>
        <w:tc>
          <w:tcPr>
            <w:tcW w:w="4966"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Latn-CS" w:eastAsia="ar-SA"/>
              </w:rPr>
              <w:t xml:space="preserve">Припрема скала процене  за ученике, наставнике и родитеље у циљу евалуације реализованих активности </w:t>
            </w:r>
            <w:r>
              <w:rPr>
                <w:rFonts w:ascii="Times New Roman" w:eastAsia="Times New Roman" w:hAnsi="Times New Roman" w:cs="Times New Roman"/>
                <w:color w:val="00000A"/>
                <w:sz w:val="20"/>
                <w:szCs w:val="24"/>
                <w:lang w:val="sr-Cyrl-RS" w:eastAsia="ar-SA"/>
              </w:rPr>
              <w:t>;</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Директор, Наставни</w:t>
            </w:r>
            <w:r>
              <w:rPr>
                <w:rFonts w:ascii="Times New Roman" w:eastAsia="Times New Roman" w:hAnsi="Times New Roman" w:cs="Times New Roman"/>
                <w:color w:val="00000A"/>
                <w:sz w:val="20"/>
                <w:szCs w:val="24"/>
                <w:lang w:val="sr-Cyrl-RS" w:eastAsia="ar-SA"/>
              </w:rPr>
              <w:t xml:space="preserve">ко </w:t>
            </w:r>
            <w:r>
              <w:rPr>
                <w:rFonts w:ascii="Times New Roman" w:eastAsia="Times New Roman" w:hAnsi="Times New Roman" w:cs="Times New Roman"/>
                <w:color w:val="00000A"/>
                <w:sz w:val="20"/>
                <w:szCs w:val="24"/>
                <w:lang w:val="sr-Latn-CS" w:eastAsia="ar-SA"/>
              </w:rPr>
              <w:t>веће</w:t>
            </w:r>
          </w:p>
        </w:tc>
      </w:tr>
      <w:tr w:rsidR="00C55595">
        <w:trPr>
          <w:jc w:val="center"/>
        </w:trPr>
        <w:tc>
          <w:tcPr>
            <w:tcW w:w="453"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Cyrl-RS" w:eastAsia="ar-SA"/>
              </w:rPr>
              <w:t>11</w:t>
            </w:r>
            <w:r>
              <w:rPr>
                <w:rFonts w:ascii="Times New Roman" w:eastAsia="Times New Roman" w:hAnsi="Times New Roman" w:cs="Times New Roman"/>
                <w:color w:val="00000A"/>
                <w:sz w:val="20"/>
                <w:szCs w:val="24"/>
                <w:lang w:val="sr-Latn-CS" w:eastAsia="ar-SA"/>
              </w:rPr>
              <w:t>.</w:t>
            </w:r>
          </w:p>
        </w:tc>
        <w:tc>
          <w:tcPr>
            <w:tcW w:w="4966" w:type="dxa"/>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Latn-CS" w:eastAsia="ar-SA"/>
              </w:rPr>
              <w:t>Припрема извештаја  о стању у области Међупредметних компетенција и предузетништва</w:t>
            </w:r>
            <w:r>
              <w:rPr>
                <w:rFonts w:ascii="Times New Roman" w:eastAsia="Times New Roman" w:hAnsi="Times New Roman" w:cs="Times New Roman"/>
                <w:color w:val="00000A"/>
                <w:sz w:val="20"/>
                <w:szCs w:val="24"/>
                <w:lang w:val="sr-Cyrl-RS" w:eastAsia="ar-SA"/>
              </w:rPr>
              <w:t xml:space="preserve"> у нашој школи (на полугодишњем и годишњем нивоу).</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Times New Roman"/>
                <w:color w:val="00000A"/>
                <w:sz w:val="20"/>
                <w:szCs w:val="24"/>
                <w:lang w:val="sr-Latn-CS" w:eastAsia="ar-SA"/>
              </w:rPr>
            </w:pPr>
            <w:r>
              <w:rPr>
                <w:rFonts w:ascii="Times New Roman" w:eastAsia="Times New Roman" w:hAnsi="Times New Roman" w:cs="Times New Roman"/>
                <w:color w:val="00000A"/>
                <w:sz w:val="20"/>
                <w:szCs w:val="24"/>
                <w:lang w:val="sr-Latn-CS" w:eastAsia="ar-SA"/>
              </w:rPr>
              <w:t>I, 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line="240" w:lineRule="auto"/>
              <w:ind w:left="-57" w:right="-57"/>
              <w:rPr>
                <w:rFonts w:ascii="Times New Roman" w:eastAsia="Times New Roman" w:hAnsi="Times New Roman" w:cs="Times New Roman"/>
                <w:color w:val="00000A"/>
                <w:sz w:val="20"/>
                <w:szCs w:val="24"/>
                <w:lang w:val="sr-Cyrl-RS" w:eastAsia="ar-SA"/>
              </w:rPr>
            </w:pPr>
            <w:r>
              <w:rPr>
                <w:rFonts w:ascii="Times New Roman" w:eastAsia="Times New Roman" w:hAnsi="Times New Roman" w:cs="Times New Roman"/>
                <w:color w:val="00000A"/>
                <w:sz w:val="20"/>
                <w:szCs w:val="24"/>
                <w:lang w:val="sr-Latn-CS" w:eastAsia="ar-SA"/>
              </w:rPr>
              <w:t>Директор, Наставнич</w:t>
            </w:r>
            <w:r>
              <w:rPr>
                <w:rFonts w:ascii="Times New Roman" w:eastAsia="Times New Roman" w:hAnsi="Times New Roman" w:cs="Times New Roman"/>
                <w:color w:val="00000A"/>
                <w:sz w:val="20"/>
                <w:szCs w:val="24"/>
                <w:lang w:val="sr-Cyrl-RS" w:eastAsia="ar-SA"/>
              </w:rPr>
              <w:t xml:space="preserve">ко </w:t>
            </w:r>
            <w:r>
              <w:rPr>
                <w:rFonts w:ascii="Times New Roman" w:eastAsia="Times New Roman" w:hAnsi="Times New Roman" w:cs="Times New Roman"/>
                <w:color w:val="00000A"/>
                <w:sz w:val="20"/>
                <w:szCs w:val="24"/>
                <w:lang w:val="sr-Latn-CS" w:eastAsia="ar-SA"/>
              </w:rPr>
              <w:t>веће</w:t>
            </w:r>
            <w:r>
              <w:rPr>
                <w:rFonts w:ascii="Times New Roman" w:eastAsia="Times New Roman" w:hAnsi="Times New Roman" w:cs="Times New Roman"/>
                <w:color w:val="00000A"/>
                <w:sz w:val="20"/>
                <w:szCs w:val="24"/>
                <w:lang w:val="sr-Cyrl-RS" w:eastAsia="ar-SA"/>
              </w:rPr>
              <w:t>, ШО, СР</w:t>
            </w:r>
          </w:p>
        </w:tc>
      </w:tr>
    </w:tbl>
    <w:p w:rsidR="00C55595" w:rsidRDefault="00C55595">
      <w:pPr>
        <w:rPr>
          <w:lang w:val="sr-Cyrl-RS"/>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1D777D">
      <w:pPr>
        <w:suppressAutoHyphens/>
        <w:spacing w:after="0" w:line="240" w:lineRule="auto"/>
        <w:jc w:val="center"/>
        <w:rPr>
          <w:rFonts w:ascii="Times New Roman" w:eastAsia="Times New Roman" w:hAnsi="Times New Roman" w:cs="Calibri"/>
          <w:b/>
          <w:bCs/>
          <w:color w:val="00000A"/>
          <w:sz w:val="24"/>
          <w:szCs w:val="24"/>
          <w:lang w:val="sr-Cyrl-RS" w:eastAsia="ar-SA"/>
        </w:rPr>
      </w:pPr>
      <w:r>
        <w:rPr>
          <w:rFonts w:ascii="Times New Roman" w:eastAsia="Times New Roman" w:hAnsi="Times New Roman" w:cs="Calibri"/>
          <w:b/>
          <w:bCs/>
          <w:color w:val="00000A"/>
          <w:sz w:val="24"/>
          <w:szCs w:val="24"/>
          <w:lang w:val="sr-Cyrl-RS" w:eastAsia="ar-SA"/>
        </w:rPr>
        <w:t>ПЛАН РАДА ТИМА ЗА САМОВРЕДНОВАЊЕ</w:t>
      </w:r>
    </w:p>
    <w:p w:rsidR="00C55595" w:rsidRDefault="00C55595">
      <w:pPr>
        <w:suppressAutoHyphens/>
        <w:spacing w:after="0" w:line="240" w:lineRule="auto"/>
        <w:jc w:val="center"/>
        <w:rPr>
          <w:rFonts w:ascii="Times New Roman" w:eastAsia="Times New Roman" w:hAnsi="Times New Roman" w:cs="Calibri"/>
          <w:b/>
          <w:bCs/>
          <w:color w:val="00000A"/>
          <w:sz w:val="24"/>
          <w:szCs w:val="24"/>
          <w:lang w:val="sr-Cyrl-RS" w:eastAsia="ar-SA"/>
        </w:rPr>
      </w:pPr>
    </w:p>
    <w:p w:rsidR="00C55595" w:rsidRDefault="001D777D">
      <w:pPr>
        <w:widowControl w:val="0"/>
        <w:autoSpaceDE w:val="0"/>
        <w:autoSpaceDN w:val="0"/>
        <w:spacing w:before="142" w:after="0" w:line="240" w:lineRule="auto"/>
        <w:jc w:val="center"/>
        <w:outlineLvl w:val="0"/>
        <w:rPr>
          <w:rFonts w:ascii="Times New Roman" w:eastAsia="Trebuchet MS" w:hAnsi="Times New Roman" w:cs="Times New Roman"/>
          <w:b/>
          <w:bCs/>
          <w:color w:val="808080"/>
          <w:sz w:val="24"/>
          <w:szCs w:val="24"/>
          <w:lang w:val="sr-Cyrl-RS"/>
        </w:rPr>
      </w:pPr>
      <w:r>
        <w:rPr>
          <w:rFonts w:ascii="Times New Roman" w:eastAsia="Trebuchet MS" w:hAnsi="Times New Roman" w:cs="Times New Roman"/>
          <w:b/>
          <w:bCs/>
          <w:color w:val="808080"/>
          <w:sz w:val="24"/>
          <w:szCs w:val="24"/>
          <w:lang w:val="sr-Cyrl-RS"/>
        </w:rPr>
        <w:t>Области вредновања: ЕТОС, ПОДРШКА УЧЕНИЦИМА, ПРОГРАМИРАЊЕ, ПЛАНИРАЊЕ И ИЗВЕШТАВАЊЕ</w:t>
      </w:r>
    </w:p>
    <w:p w:rsidR="00C55595" w:rsidRDefault="00C55595">
      <w:pPr>
        <w:widowControl w:val="0"/>
        <w:autoSpaceDE w:val="0"/>
        <w:autoSpaceDN w:val="0"/>
        <w:spacing w:before="7" w:after="1" w:line="240" w:lineRule="auto"/>
        <w:rPr>
          <w:rFonts w:ascii="Times New Roman" w:eastAsia="Times New Roman" w:hAnsi="Times New Roman" w:cs="Times New Roman"/>
          <w:b/>
          <w:bCs/>
          <w:i/>
          <w:sz w:val="24"/>
          <w:szCs w:val="24"/>
        </w:rPr>
      </w:pPr>
    </w:p>
    <w:tbl>
      <w:tblPr>
        <w:tblStyle w:val="TableGrid45"/>
        <w:tblW w:w="10455" w:type="dxa"/>
        <w:tblLayout w:type="fixed"/>
        <w:tblLook w:val="04A0" w:firstRow="1" w:lastRow="0" w:firstColumn="1" w:lastColumn="0" w:noHBand="0" w:noVBand="1"/>
      </w:tblPr>
      <w:tblGrid>
        <w:gridCol w:w="4786"/>
        <w:gridCol w:w="2249"/>
        <w:gridCol w:w="1620"/>
        <w:gridCol w:w="1800"/>
      </w:tblGrid>
      <w:tr w:rsidR="00C55595">
        <w:trPr>
          <w:trHeight w:val="486"/>
        </w:trPr>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125" w:after="0" w:line="240" w:lineRule="auto"/>
              <w:ind w:left="815"/>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САДРЖАЈ РАДА</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17"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ВРЕМЕ </w:t>
            </w:r>
            <w:r>
              <w:rPr>
                <w:rFonts w:ascii="Times New Roman" w:eastAsia="Times New Roman" w:hAnsi="Times New Roman" w:cs="Times New Roman"/>
                <w:b/>
                <w:w w:val="95"/>
                <w:sz w:val="20"/>
                <w:szCs w:val="20"/>
              </w:rPr>
              <w:t>РЕАЛИЗАЦИЈЕ</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17" w:after="0" w:line="240" w:lineRule="auto"/>
              <w:ind w:left="156"/>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НОСИОЦИ </w:t>
            </w:r>
            <w:r>
              <w:rPr>
                <w:rFonts w:ascii="Times New Roman" w:eastAsia="Times New Roman" w:hAnsi="Times New Roman" w:cs="Times New Roman"/>
                <w:b/>
                <w:w w:val="95"/>
                <w:sz w:val="20"/>
                <w:szCs w:val="20"/>
              </w:rPr>
              <w:t>РЕАЛИЗАЦИЈЕ</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125"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НАЧИН РАДА</w:t>
            </w:r>
          </w:p>
        </w:tc>
      </w:tr>
      <w:tr w:rsidR="00C55595">
        <w:trPr>
          <w:trHeight w:val="783"/>
        </w:trPr>
        <w:tc>
          <w:tcPr>
            <w:tcW w:w="4786" w:type="dxa"/>
            <w:tcBorders>
              <w:top w:val="single" w:sz="4" w:space="0" w:color="000000" w:themeColor="text1"/>
              <w:left w:val="single" w:sz="4" w:space="0" w:color="000000" w:themeColor="text1"/>
              <w:bottom w:val="nil"/>
              <w:right w:val="single" w:sz="4" w:space="0" w:color="000000" w:themeColor="text1"/>
            </w:tcBorders>
          </w:tcPr>
          <w:p w:rsidR="00C55595" w:rsidRDefault="001D777D">
            <w:pPr>
              <w:spacing w:after="0" w:line="240" w:lineRule="auto"/>
              <w:ind w:left="129"/>
              <w:rPr>
                <w:rFonts w:ascii="Times New Roman" w:eastAsia="Times New Roman" w:hAnsi="Times New Roman" w:cs="Times New Roman"/>
                <w:w w:val="105"/>
                <w:sz w:val="24"/>
                <w:szCs w:val="24"/>
              </w:rPr>
            </w:pPr>
            <w:r>
              <w:rPr>
                <w:rFonts w:ascii="Times New Roman" w:eastAsia="Times New Roman" w:hAnsi="Times New Roman" w:cs="Times New Roman"/>
                <w:w w:val="105"/>
                <w:sz w:val="24"/>
                <w:szCs w:val="24"/>
              </w:rPr>
              <w:t>Избор и договор у вези кључних области кој</w:t>
            </w:r>
            <w:r>
              <w:rPr>
                <w:rFonts w:ascii="Times New Roman" w:eastAsia="Times New Roman" w:hAnsi="Times New Roman" w:cs="Times New Roman"/>
                <w:w w:val="105"/>
                <w:sz w:val="24"/>
                <w:szCs w:val="24"/>
                <w:lang w:val="sr-Cyrl-RS"/>
              </w:rPr>
              <w:t>е</w:t>
            </w:r>
            <w:r>
              <w:rPr>
                <w:rFonts w:ascii="Times New Roman" w:eastAsia="Times New Roman" w:hAnsi="Times New Roman" w:cs="Times New Roman"/>
                <w:w w:val="105"/>
                <w:sz w:val="24"/>
                <w:szCs w:val="24"/>
              </w:rPr>
              <w:t xml:space="preserve"> ће се самовредновати</w:t>
            </w:r>
          </w:p>
          <w:p w:rsidR="00C55595" w:rsidRDefault="001D777D">
            <w:pPr>
              <w:spacing w:before="5" w:after="0" w:line="240" w:lineRule="auto"/>
              <w:ind w:left="129" w:right="652"/>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Израда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плана</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рада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тима</w:t>
            </w:r>
            <w:r>
              <w:rPr>
                <w:rFonts w:ascii="Times New Roman" w:eastAsia="Times New Roman" w:hAnsi="Times New Roman" w:cs="Times New Roman"/>
                <w:spacing w:val="-24"/>
                <w:sz w:val="24"/>
                <w:szCs w:val="24"/>
              </w:rPr>
              <w:t xml:space="preserve"> </w:t>
            </w:r>
          </w:p>
        </w:tc>
        <w:tc>
          <w:tcPr>
            <w:tcW w:w="2249" w:type="dxa"/>
            <w:tcBorders>
              <w:top w:val="single" w:sz="4" w:space="0" w:color="000000" w:themeColor="text1"/>
              <w:left w:val="single" w:sz="4" w:space="0" w:color="000000" w:themeColor="text1"/>
              <w:bottom w:val="nil"/>
              <w:right w:val="single" w:sz="4" w:space="0" w:color="000000" w:themeColor="text1"/>
            </w:tcBorders>
          </w:tcPr>
          <w:p w:rsidR="00C55595" w:rsidRDefault="001D777D">
            <w:pPr>
              <w:spacing w:before="5" w:after="0" w:line="240" w:lineRule="auto"/>
              <w:ind w:left="128"/>
              <w:rPr>
                <w:rFonts w:ascii="Times New Roman" w:eastAsia="Times New Roman" w:hAnsi="Times New Roman" w:cs="Times New Roman"/>
                <w:sz w:val="24"/>
                <w:szCs w:val="24"/>
              </w:rPr>
            </w:pPr>
            <w:r>
              <w:rPr>
                <w:rFonts w:ascii="Times New Roman" w:eastAsia="Times New Roman" w:hAnsi="Times New Roman" w:cs="Times New Roman"/>
                <w:sz w:val="24"/>
                <w:szCs w:val="24"/>
              </w:rPr>
              <w:t>септембар</w:t>
            </w:r>
          </w:p>
        </w:tc>
        <w:tc>
          <w:tcPr>
            <w:tcW w:w="1620" w:type="dxa"/>
            <w:tcBorders>
              <w:top w:val="single" w:sz="4" w:space="0" w:color="000000" w:themeColor="text1"/>
              <w:left w:val="single" w:sz="4" w:space="0" w:color="000000" w:themeColor="text1"/>
              <w:bottom w:val="nil"/>
              <w:right w:val="single" w:sz="4" w:space="0" w:color="000000" w:themeColor="text1"/>
            </w:tcBorders>
          </w:tcPr>
          <w:p w:rsidR="00C55595" w:rsidRDefault="001D777D">
            <w:pPr>
              <w:spacing w:before="5" w:after="0" w:line="240" w:lineRule="auto"/>
              <w:ind w:left="127"/>
              <w:rPr>
                <w:rFonts w:ascii="Times New Roman" w:eastAsia="Times New Roman" w:hAnsi="Times New Roman" w:cs="Times New Roman"/>
                <w:sz w:val="24"/>
                <w:szCs w:val="24"/>
              </w:rPr>
            </w:pPr>
            <w:r>
              <w:rPr>
                <w:rFonts w:ascii="Times New Roman" w:eastAsia="Times New Roman" w:hAnsi="Times New Roman" w:cs="Times New Roman"/>
                <w:w w:val="105"/>
                <w:sz w:val="24"/>
                <w:szCs w:val="24"/>
              </w:rPr>
              <w:t>чланови Тима</w:t>
            </w:r>
          </w:p>
        </w:tc>
        <w:tc>
          <w:tcPr>
            <w:tcW w:w="1800" w:type="dxa"/>
            <w:tcBorders>
              <w:top w:val="single" w:sz="4" w:space="0" w:color="000000" w:themeColor="text1"/>
              <w:left w:val="single" w:sz="4" w:space="0" w:color="000000" w:themeColor="text1"/>
              <w:bottom w:val="nil"/>
              <w:right w:val="single" w:sz="4" w:space="0" w:color="000000" w:themeColor="text1"/>
            </w:tcBorders>
          </w:tcPr>
          <w:p w:rsidR="00C55595" w:rsidRDefault="001D777D">
            <w:pPr>
              <w:spacing w:before="5"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w w:val="105"/>
                <w:sz w:val="24"/>
                <w:szCs w:val="24"/>
              </w:rPr>
              <w:t xml:space="preserve">План рада, </w:t>
            </w:r>
            <w:r>
              <w:rPr>
                <w:rFonts w:ascii="Times New Roman" w:eastAsia="Times New Roman" w:hAnsi="Times New Roman" w:cs="Times New Roman"/>
                <w:w w:val="105"/>
                <w:sz w:val="24"/>
                <w:szCs w:val="24"/>
                <w:lang w:val="sr-Cyrl-RS"/>
              </w:rPr>
              <w:t>извештај</w:t>
            </w:r>
          </w:p>
        </w:tc>
      </w:tr>
      <w:tr w:rsidR="00C55595">
        <w:trPr>
          <w:trHeight w:val="785"/>
        </w:trPr>
        <w:tc>
          <w:tcPr>
            <w:tcW w:w="4786" w:type="dxa"/>
            <w:tcBorders>
              <w:top w:val="nil"/>
              <w:left w:val="single" w:sz="4" w:space="0" w:color="000000" w:themeColor="text1"/>
              <w:bottom w:val="single" w:sz="4" w:space="0" w:color="000000" w:themeColor="text1"/>
              <w:right w:val="single" w:sz="4" w:space="0" w:color="000000" w:themeColor="text1"/>
            </w:tcBorders>
          </w:tcPr>
          <w:p w:rsidR="00C55595" w:rsidRDefault="001D777D">
            <w:pPr>
              <w:spacing w:after="0" w:line="240" w:lineRule="auto"/>
              <w:rPr>
                <w:rFonts w:ascii="Times New Roman" w:eastAsia="Times New Roman" w:hAnsi="Times New Roman" w:cs="Times New Roman"/>
                <w:w w:val="105"/>
                <w:sz w:val="24"/>
                <w:szCs w:val="24"/>
                <w:lang w:val="sr-Cyrl-RS"/>
              </w:rPr>
            </w:pPr>
            <w:r>
              <w:rPr>
                <w:rFonts w:ascii="Times New Roman" w:eastAsia="Times New Roman" w:hAnsi="Times New Roman" w:cs="Times New Roman"/>
                <w:w w:val="105"/>
                <w:sz w:val="24"/>
                <w:szCs w:val="24"/>
                <w:lang w:val="sr-Cyrl-RS"/>
              </w:rPr>
              <w:t xml:space="preserve"> </w:t>
            </w:r>
            <w:r>
              <w:rPr>
                <w:rFonts w:ascii="Times New Roman" w:eastAsia="Times New Roman" w:hAnsi="Times New Roman" w:cs="Times New Roman"/>
                <w:w w:val="105"/>
                <w:sz w:val="24"/>
                <w:szCs w:val="24"/>
              </w:rPr>
              <w:t xml:space="preserve">Договор о начину рада  и </w:t>
            </w:r>
            <w:r>
              <w:rPr>
                <w:rFonts w:ascii="Times New Roman" w:eastAsia="Times New Roman" w:hAnsi="Times New Roman" w:cs="Times New Roman"/>
                <w:w w:val="105"/>
                <w:sz w:val="24"/>
                <w:szCs w:val="24"/>
                <w:lang w:val="sr-Cyrl-RS"/>
              </w:rPr>
              <w:t xml:space="preserve"> </w:t>
            </w:r>
          </w:p>
          <w:p w:rsidR="00C55595" w:rsidRDefault="001D777D">
            <w:pPr>
              <w:spacing w:after="0" w:line="240" w:lineRule="auto"/>
              <w:rPr>
                <w:rFonts w:ascii="Times New Roman" w:eastAsia="Times New Roman" w:hAnsi="Times New Roman" w:cs="Times New Roman"/>
                <w:w w:val="105"/>
                <w:sz w:val="24"/>
                <w:szCs w:val="24"/>
                <w:lang w:val="sr-Cyrl-RS"/>
              </w:rPr>
            </w:pPr>
            <w:r>
              <w:rPr>
                <w:rFonts w:ascii="Times New Roman" w:eastAsia="Times New Roman" w:hAnsi="Times New Roman" w:cs="Times New Roman"/>
                <w:w w:val="105"/>
                <w:sz w:val="24"/>
                <w:szCs w:val="24"/>
                <w:lang w:val="sr-Cyrl-RS"/>
              </w:rPr>
              <w:t xml:space="preserve"> </w:t>
            </w:r>
            <w:r>
              <w:rPr>
                <w:rFonts w:ascii="Times New Roman" w:eastAsia="Times New Roman" w:hAnsi="Times New Roman" w:cs="Times New Roman"/>
                <w:w w:val="105"/>
                <w:sz w:val="24"/>
                <w:szCs w:val="24"/>
              </w:rPr>
              <w:t xml:space="preserve">подела задужења члановима </w:t>
            </w:r>
          </w:p>
          <w:p w:rsidR="00C55595" w:rsidRDefault="001D77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w w:val="105"/>
                <w:sz w:val="24"/>
                <w:szCs w:val="24"/>
                <w:lang w:val="sr-Cyrl-RS"/>
              </w:rPr>
              <w:t xml:space="preserve"> </w:t>
            </w:r>
            <w:r>
              <w:rPr>
                <w:rFonts w:ascii="Times New Roman" w:eastAsia="Times New Roman" w:hAnsi="Times New Roman" w:cs="Times New Roman"/>
                <w:w w:val="105"/>
                <w:sz w:val="24"/>
                <w:szCs w:val="24"/>
              </w:rPr>
              <w:t>Тима</w:t>
            </w:r>
          </w:p>
        </w:tc>
        <w:tc>
          <w:tcPr>
            <w:tcW w:w="2249" w:type="dxa"/>
            <w:tcBorders>
              <w:top w:val="nil"/>
              <w:left w:val="single" w:sz="4" w:space="0" w:color="000000" w:themeColor="text1"/>
              <w:bottom w:val="single" w:sz="4" w:space="0" w:color="000000" w:themeColor="text1"/>
              <w:right w:val="single" w:sz="4" w:space="0" w:color="000000" w:themeColor="text1"/>
            </w:tcBorders>
          </w:tcPr>
          <w:p w:rsidR="00C55595" w:rsidRDefault="00C55595">
            <w:pPr>
              <w:spacing w:before="7" w:after="0" w:line="240" w:lineRule="auto"/>
              <w:ind w:left="128"/>
              <w:rPr>
                <w:rFonts w:ascii="Times New Roman" w:eastAsia="Times New Roman" w:hAnsi="Times New Roman" w:cs="Times New Roman"/>
                <w:sz w:val="24"/>
                <w:szCs w:val="24"/>
              </w:rPr>
            </w:pPr>
          </w:p>
        </w:tc>
        <w:tc>
          <w:tcPr>
            <w:tcW w:w="1620" w:type="dxa"/>
            <w:tcBorders>
              <w:top w:val="nil"/>
              <w:left w:val="single" w:sz="4" w:space="0" w:color="000000" w:themeColor="text1"/>
              <w:bottom w:val="single" w:sz="4" w:space="0" w:color="000000" w:themeColor="text1"/>
              <w:right w:val="single" w:sz="4" w:space="0" w:color="000000" w:themeColor="text1"/>
            </w:tcBorders>
          </w:tcPr>
          <w:p w:rsidR="00C55595" w:rsidRDefault="00C55595">
            <w:pPr>
              <w:spacing w:before="7" w:after="0" w:line="240" w:lineRule="auto"/>
              <w:ind w:left="127"/>
              <w:rPr>
                <w:rFonts w:ascii="Times New Roman" w:eastAsia="Times New Roman" w:hAnsi="Times New Roman" w:cs="Times New Roman"/>
                <w:sz w:val="24"/>
                <w:szCs w:val="24"/>
              </w:rPr>
            </w:pPr>
          </w:p>
        </w:tc>
        <w:tc>
          <w:tcPr>
            <w:tcW w:w="1800" w:type="dxa"/>
            <w:tcBorders>
              <w:top w:val="nil"/>
              <w:left w:val="single" w:sz="4" w:space="0" w:color="000000" w:themeColor="text1"/>
              <w:bottom w:val="single" w:sz="4" w:space="0" w:color="000000" w:themeColor="text1"/>
              <w:right w:val="single" w:sz="4" w:space="0" w:color="000000" w:themeColor="text1"/>
            </w:tcBorders>
          </w:tcPr>
          <w:p w:rsidR="00C55595" w:rsidRDefault="00C55595">
            <w:pPr>
              <w:spacing w:before="7" w:after="0" w:line="240" w:lineRule="auto"/>
              <w:rPr>
                <w:rFonts w:ascii="Times New Roman" w:eastAsia="Times New Roman" w:hAnsi="Times New Roman" w:cs="Times New Roman"/>
                <w:sz w:val="24"/>
                <w:szCs w:val="24"/>
              </w:rPr>
            </w:pPr>
          </w:p>
        </w:tc>
      </w:tr>
      <w:tr w:rsidR="00C55595">
        <w:trPr>
          <w:trHeight w:val="605"/>
        </w:trPr>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5" w:after="0" w:line="240" w:lineRule="auto"/>
              <w:ind w:left="129" w:right="195"/>
              <w:rPr>
                <w:rFonts w:ascii="Times New Roman" w:eastAsia="Times New Roman" w:hAnsi="Times New Roman" w:cs="Times New Roman"/>
                <w:sz w:val="24"/>
                <w:szCs w:val="24"/>
              </w:rPr>
            </w:pPr>
            <w:r>
              <w:rPr>
                <w:rFonts w:ascii="Times New Roman" w:eastAsia="Times New Roman" w:hAnsi="Times New Roman" w:cs="Times New Roman"/>
                <w:w w:val="95"/>
                <w:sz w:val="24"/>
                <w:szCs w:val="24"/>
              </w:rPr>
              <w:t xml:space="preserve">Избор и израда инструмената </w:t>
            </w:r>
            <w:r>
              <w:rPr>
                <w:rFonts w:ascii="Times New Roman" w:eastAsia="Times New Roman" w:hAnsi="Times New Roman" w:cs="Times New Roman"/>
                <w:sz w:val="24"/>
                <w:szCs w:val="24"/>
              </w:rPr>
              <w:t>за самовредновање</w:t>
            </w:r>
          </w:p>
          <w:p w:rsidR="00C55595" w:rsidRDefault="001D777D">
            <w:pPr>
              <w:spacing w:before="5" w:after="0" w:line="240" w:lineRule="auto"/>
              <w:ind w:left="129" w:right="195"/>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Прикупљање</w:t>
            </w:r>
            <w:r>
              <w:rPr>
                <w:rFonts w:ascii="Times New Roman" w:eastAsia="Times New Roman" w:hAnsi="Times New Roman" w:cs="Times New Roman"/>
                <w:sz w:val="24"/>
                <w:szCs w:val="24"/>
                <w:lang w:val="sr-Cyrl-RS"/>
              </w:rPr>
              <w:t xml:space="preserve"> доказа</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5" w:after="0" w:line="240" w:lineRule="auto"/>
              <w:ind w:left="128"/>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Октобар</w:t>
            </w:r>
            <w:r>
              <w:rPr>
                <w:rFonts w:ascii="Times New Roman" w:eastAsia="Times New Roman" w:hAnsi="Times New Roman" w:cs="Times New Roman"/>
                <w:sz w:val="24"/>
                <w:szCs w:val="24"/>
                <w:lang w:val="sr-Cyrl-RS"/>
              </w:rPr>
              <w:t xml:space="preserve">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5" w:after="0" w:line="240" w:lineRule="auto"/>
              <w:ind w:left="127"/>
              <w:rPr>
                <w:rFonts w:ascii="Times New Roman" w:eastAsia="Times New Roman" w:hAnsi="Times New Roman" w:cs="Times New Roman"/>
                <w:sz w:val="24"/>
                <w:szCs w:val="24"/>
              </w:rPr>
            </w:pPr>
            <w:r>
              <w:rPr>
                <w:rFonts w:ascii="Times New Roman" w:eastAsia="Times New Roman" w:hAnsi="Times New Roman" w:cs="Times New Roman"/>
                <w:w w:val="105"/>
                <w:sz w:val="24"/>
                <w:szCs w:val="24"/>
              </w:rPr>
              <w:t>чланови Тима</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Записник</w:t>
            </w:r>
            <w:r>
              <w:rPr>
                <w:rFonts w:ascii="Times New Roman" w:eastAsia="Times New Roman" w:hAnsi="Times New Roman" w:cs="Times New Roman"/>
                <w:sz w:val="24"/>
                <w:szCs w:val="24"/>
                <w:lang w:val="sr-Cyrl-RS"/>
              </w:rPr>
              <w:t xml:space="preserve"> </w:t>
            </w:r>
          </w:p>
        </w:tc>
      </w:tr>
      <w:tr w:rsidR="00C55595">
        <w:trPr>
          <w:trHeight w:val="531"/>
        </w:trPr>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5" w:after="0" w:line="240" w:lineRule="auto"/>
              <w:ind w:left="129" w:right="195"/>
              <w:rPr>
                <w:rFonts w:ascii="Times New Roman" w:eastAsia="Times New Roman" w:hAnsi="Times New Roman" w:cs="Times New Roman"/>
                <w:w w:val="95"/>
                <w:sz w:val="24"/>
                <w:szCs w:val="24"/>
              </w:rPr>
            </w:pPr>
            <w:r>
              <w:rPr>
                <w:rFonts w:ascii="Times New Roman" w:eastAsia="Times New Roman" w:hAnsi="Times New Roman" w:cs="Times New Roman"/>
                <w:w w:val="95"/>
                <w:sz w:val="24"/>
                <w:szCs w:val="24"/>
              </w:rPr>
              <w:t>Анализа расположиве школске док</w:t>
            </w:r>
            <w:r>
              <w:rPr>
                <w:rFonts w:ascii="Times New Roman" w:eastAsia="Times New Roman" w:hAnsi="Times New Roman" w:cs="Times New Roman"/>
                <w:w w:val="95"/>
                <w:sz w:val="24"/>
                <w:szCs w:val="24"/>
                <w:lang w:val="sr-Cyrl-RS"/>
              </w:rPr>
              <w:t>у</w:t>
            </w:r>
            <w:r>
              <w:rPr>
                <w:rFonts w:ascii="Times New Roman" w:eastAsia="Times New Roman" w:hAnsi="Times New Roman" w:cs="Times New Roman"/>
                <w:w w:val="95"/>
                <w:sz w:val="24"/>
                <w:szCs w:val="24"/>
              </w:rPr>
              <w:t>ментације (</w:t>
            </w:r>
            <w:r>
              <w:rPr>
                <w:rFonts w:ascii="Times New Roman" w:eastAsia="Times New Roman" w:hAnsi="Times New Roman" w:cs="Times New Roman"/>
                <w:w w:val="95"/>
                <w:sz w:val="24"/>
                <w:szCs w:val="24"/>
                <w:lang w:val="sr-Cyrl-RS"/>
              </w:rPr>
              <w:t>Школски програм, Годишњи план рада школе</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Школски развојни план, Планови рада органа, тела, тимова, Годишњи, оперативни и ИОП планови рада наставника, Извештаји о раду школе </w:t>
            </w:r>
            <w:r>
              <w:rPr>
                <w:rFonts w:ascii="Times New Roman" w:eastAsia="Times New Roman" w:hAnsi="Times New Roman" w:cs="Times New Roman"/>
                <w:sz w:val="24"/>
                <w:szCs w:val="24"/>
              </w:rPr>
              <w:t>итд)</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5"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Друго полугодиште школске 23/24.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5" w:after="0" w:line="240" w:lineRule="auto"/>
              <w:rPr>
                <w:rFonts w:ascii="Times New Roman" w:eastAsia="Times New Roman" w:hAnsi="Times New Roman" w:cs="Times New Roman"/>
                <w:w w:val="105"/>
                <w:sz w:val="24"/>
                <w:szCs w:val="24"/>
              </w:rPr>
            </w:pPr>
            <w:r>
              <w:rPr>
                <w:rFonts w:ascii="Times New Roman" w:eastAsia="Times New Roman" w:hAnsi="Times New Roman" w:cs="Times New Roman"/>
                <w:w w:val="105"/>
                <w:sz w:val="24"/>
                <w:szCs w:val="24"/>
              </w:rPr>
              <w:t>Чланови Тима</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5" w:after="0" w:line="240" w:lineRule="auto"/>
              <w:ind w:left="127" w:right="646"/>
              <w:rPr>
                <w:rFonts w:ascii="Times New Roman" w:eastAsia="Times New Roman" w:hAnsi="Times New Roman" w:cs="Times New Roman"/>
                <w:w w:val="85"/>
                <w:sz w:val="24"/>
                <w:szCs w:val="24"/>
              </w:rPr>
            </w:pPr>
            <w:r>
              <w:rPr>
                <w:rFonts w:ascii="Times New Roman" w:eastAsia="Times New Roman" w:hAnsi="Times New Roman" w:cs="Times New Roman"/>
                <w:w w:val="85"/>
                <w:sz w:val="24"/>
                <w:szCs w:val="24"/>
              </w:rPr>
              <w:t>Чек лист</w:t>
            </w:r>
            <w:r>
              <w:rPr>
                <w:rFonts w:ascii="Times New Roman" w:eastAsia="Times New Roman" w:hAnsi="Times New Roman" w:cs="Times New Roman"/>
                <w:w w:val="85"/>
                <w:sz w:val="24"/>
                <w:szCs w:val="24"/>
                <w:lang w:val="sr-Cyrl-RS"/>
              </w:rPr>
              <w:t>е</w:t>
            </w:r>
            <w:r>
              <w:rPr>
                <w:rFonts w:ascii="Times New Roman" w:eastAsia="Times New Roman" w:hAnsi="Times New Roman" w:cs="Times New Roman"/>
                <w:w w:val="85"/>
                <w:sz w:val="24"/>
                <w:szCs w:val="24"/>
              </w:rPr>
              <w:t>, квалитативни</w:t>
            </w:r>
            <w:r>
              <w:rPr>
                <w:rFonts w:ascii="Times New Roman" w:eastAsia="Times New Roman" w:hAnsi="Times New Roman" w:cs="Times New Roman"/>
                <w:w w:val="85"/>
                <w:sz w:val="24"/>
                <w:szCs w:val="24"/>
                <w:lang w:val="sr-Cyrl-RS"/>
              </w:rPr>
              <w:t xml:space="preserve"> и</w:t>
            </w:r>
            <w:r>
              <w:rPr>
                <w:rFonts w:ascii="Times New Roman" w:eastAsia="Times New Roman" w:hAnsi="Times New Roman" w:cs="Times New Roman"/>
                <w:w w:val="85"/>
                <w:sz w:val="24"/>
                <w:szCs w:val="24"/>
              </w:rPr>
              <w:t>звештај</w:t>
            </w:r>
          </w:p>
        </w:tc>
      </w:tr>
      <w:tr w:rsidR="00C55595">
        <w:trPr>
          <w:trHeight w:val="783"/>
        </w:trPr>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rsidP="003A5DF6">
            <w:pPr>
              <w:spacing w:before="7" w:after="0" w:line="240" w:lineRule="auto"/>
              <w:ind w:leftChars="109" w:left="240" w:right="195" w:firstLineChars="50" w:firstLine="113"/>
              <w:jc w:val="both"/>
              <w:rPr>
                <w:rFonts w:ascii="Times New Roman" w:eastAsia="Times New Roman" w:hAnsi="Times New Roman" w:cs="Times New Roman"/>
                <w:spacing w:val="-3"/>
                <w:w w:val="95"/>
                <w:sz w:val="24"/>
                <w:szCs w:val="24"/>
                <w:lang w:val="sr-Cyrl-RS"/>
              </w:rPr>
            </w:pPr>
            <w:r>
              <w:rPr>
                <w:rFonts w:ascii="Times New Roman" w:eastAsia="Times New Roman" w:hAnsi="Times New Roman" w:cs="Times New Roman"/>
                <w:w w:val="95"/>
                <w:sz w:val="24"/>
                <w:szCs w:val="24"/>
              </w:rPr>
              <w:t xml:space="preserve">Информисање </w:t>
            </w:r>
            <w:r>
              <w:rPr>
                <w:rFonts w:ascii="Times New Roman" w:eastAsia="Times New Roman" w:hAnsi="Times New Roman" w:cs="Times New Roman"/>
                <w:sz w:val="24"/>
                <w:szCs w:val="24"/>
              </w:rPr>
              <w:t>НВ, Ученичког</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w w:val="95"/>
                <w:sz w:val="24"/>
                <w:szCs w:val="24"/>
              </w:rPr>
              <w:t xml:space="preserve">Парламента, </w:t>
            </w:r>
            <w:r>
              <w:rPr>
                <w:rFonts w:ascii="Times New Roman" w:eastAsia="Times New Roman" w:hAnsi="Times New Roman" w:cs="Times New Roman"/>
                <w:w w:val="95"/>
                <w:sz w:val="24"/>
                <w:szCs w:val="24"/>
              </w:rPr>
              <w:t>Савета</w:t>
            </w:r>
            <w:r>
              <w:rPr>
                <w:rFonts w:ascii="Times New Roman" w:eastAsia="Times New Roman" w:hAnsi="Times New Roman" w:cs="Times New Roman"/>
                <w:spacing w:val="-40"/>
                <w:w w:val="95"/>
                <w:sz w:val="24"/>
                <w:szCs w:val="24"/>
              </w:rPr>
              <w:t xml:space="preserve"> </w:t>
            </w:r>
            <w:r>
              <w:rPr>
                <w:rFonts w:ascii="Times New Roman" w:eastAsia="Times New Roman" w:hAnsi="Times New Roman" w:cs="Times New Roman"/>
                <w:spacing w:val="-3"/>
                <w:w w:val="95"/>
                <w:sz w:val="24"/>
                <w:szCs w:val="24"/>
              </w:rPr>
              <w:t xml:space="preserve">родитеља, </w:t>
            </w:r>
          </w:p>
          <w:p w:rsidR="00C55595" w:rsidRDefault="001D777D">
            <w:pPr>
              <w:spacing w:before="7" w:after="0" w:line="240" w:lineRule="auto"/>
              <w:ind w:right="195"/>
              <w:jc w:val="both"/>
              <w:rPr>
                <w:rFonts w:ascii="Times New Roman" w:eastAsia="Times New Roman" w:hAnsi="Times New Roman" w:cs="Times New Roman"/>
                <w:sz w:val="24"/>
                <w:szCs w:val="24"/>
              </w:rPr>
            </w:pPr>
            <w:r>
              <w:rPr>
                <w:rFonts w:ascii="Times New Roman" w:eastAsia="Times New Roman" w:hAnsi="Times New Roman" w:cs="Times New Roman"/>
                <w:spacing w:val="-3"/>
                <w:w w:val="95"/>
                <w:sz w:val="24"/>
                <w:szCs w:val="24"/>
                <w:lang w:val="sr-Cyrl-RS"/>
              </w:rPr>
              <w:t xml:space="preserve">  </w:t>
            </w:r>
            <w:r>
              <w:rPr>
                <w:rFonts w:ascii="Times New Roman" w:eastAsia="Times New Roman" w:hAnsi="Times New Roman" w:cs="Times New Roman"/>
                <w:sz w:val="24"/>
                <w:szCs w:val="24"/>
              </w:rPr>
              <w:t xml:space="preserve">Школског одбора </w:t>
            </w:r>
            <w:r>
              <w:rPr>
                <w:rFonts w:ascii="Times New Roman" w:eastAsia="Times New Roman" w:hAnsi="Times New Roman" w:cs="Times New Roman"/>
                <w:sz w:val="24"/>
                <w:szCs w:val="24"/>
                <w:lang w:val="sr-Cyrl-RS"/>
              </w:rPr>
              <w:t xml:space="preserve">о  изабраним областима </w:t>
            </w:r>
          </w:p>
          <w:p w:rsidR="00C55595" w:rsidRDefault="001D777D">
            <w:pPr>
              <w:spacing w:before="5" w:after="0" w:line="240" w:lineRule="auto"/>
              <w:ind w:left="129"/>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 xml:space="preserve">Анкетирање родитеља </w:t>
            </w:r>
            <w:r>
              <w:rPr>
                <w:rFonts w:ascii="Times New Roman" w:eastAsia="Times New Roman" w:hAnsi="Times New Roman" w:cs="Times New Roman"/>
                <w:sz w:val="24"/>
                <w:szCs w:val="24"/>
                <w:lang w:val="sr-Cyrl-RS"/>
              </w:rPr>
              <w:t xml:space="preserve">и ученика </w:t>
            </w:r>
            <w:r>
              <w:rPr>
                <w:rFonts w:ascii="Times New Roman" w:eastAsia="Times New Roman" w:hAnsi="Times New Roman" w:cs="Times New Roman"/>
                <w:sz w:val="24"/>
                <w:szCs w:val="24"/>
              </w:rPr>
              <w:t>о</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задовољству сарадњом са школом</w:t>
            </w:r>
            <w:r>
              <w:rPr>
                <w:rFonts w:ascii="Times New Roman" w:eastAsia="Times New Roman" w:hAnsi="Times New Roman" w:cs="Times New Roman"/>
                <w:sz w:val="24"/>
                <w:szCs w:val="24"/>
                <w:lang w:val="sr-Cyrl-RS"/>
              </w:rPr>
              <w:t xml:space="preserve"> и подршком коју им школа пружа. Анкетирање родитеља о планирању рада школе и изради школских докумената. </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5" w:after="0" w:line="240" w:lineRule="auto"/>
              <w:ind w:left="128"/>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Октобар, новембар 2023.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5" w:after="0" w:line="240" w:lineRule="auto"/>
              <w:ind w:left="127"/>
              <w:rPr>
                <w:rFonts w:ascii="Times New Roman" w:eastAsia="Times New Roman" w:hAnsi="Times New Roman" w:cs="Times New Roman"/>
                <w:sz w:val="24"/>
                <w:szCs w:val="24"/>
              </w:rPr>
            </w:pPr>
            <w:r>
              <w:rPr>
                <w:rFonts w:ascii="Times New Roman" w:eastAsia="Times New Roman" w:hAnsi="Times New Roman" w:cs="Times New Roman"/>
                <w:w w:val="105"/>
                <w:sz w:val="24"/>
                <w:szCs w:val="24"/>
              </w:rPr>
              <w:t>чла</w:t>
            </w:r>
            <w:r>
              <w:rPr>
                <w:rFonts w:ascii="Times New Roman" w:eastAsia="Times New Roman" w:hAnsi="Times New Roman" w:cs="Times New Roman"/>
                <w:w w:val="105"/>
                <w:sz w:val="24"/>
                <w:szCs w:val="24"/>
              </w:rPr>
              <w:t>нови Тима</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5" w:after="0" w:line="240" w:lineRule="auto"/>
              <w:ind w:left="127"/>
              <w:rPr>
                <w:rFonts w:ascii="Times New Roman" w:eastAsia="Times New Roman" w:hAnsi="Times New Roman" w:cs="Times New Roman"/>
                <w:sz w:val="24"/>
                <w:szCs w:val="24"/>
              </w:rPr>
            </w:pPr>
            <w:r>
              <w:rPr>
                <w:rFonts w:ascii="Times New Roman" w:eastAsia="Times New Roman" w:hAnsi="Times New Roman" w:cs="Times New Roman"/>
                <w:sz w:val="24"/>
                <w:szCs w:val="24"/>
              </w:rPr>
              <w:t>Анкета, извештај</w:t>
            </w:r>
          </w:p>
        </w:tc>
      </w:tr>
      <w:tr w:rsidR="00C55595">
        <w:trPr>
          <w:trHeight w:val="783"/>
        </w:trPr>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5" w:after="0" w:line="240" w:lineRule="auto"/>
              <w:ind w:left="129"/>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Анкетирање запослених о међуљудским односима у колективу и подршци која се пружа ученицима.</w:t>
            </w:r>
          </w:p>
          <w:p w:rsidR="00C55595" w:rsidRDefault="001D777D">
            <w:pPr>
              <w:spacing w:before="5" w:after="0" w:line="240" w:lineRule="auto"/>
              <w:ind w:left="129"/>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Анкетирање запослених и </w:t>
            </w:r>
            <w:r>
              <w:rPr>
                <w:rFonts w:ascii="Times New Roman" w:eastAsia="Arial" w:hAnsi="Times New Roman" w:cs="Times New Roman"/>
                <w:sz w:val="24"/>
                <w:szCs w:val="24"/>
                <w:lang w:val="sr-Cyrl-RS"/>
              </w:rPr>
              <w:t xml:space="preserve">чланова Стручног актива за развој ШП, Стручног актива за ШРП, Стручног тима за </w:t>
            </w:r>
            <w:r>
              <w:rPr>
                <w:rFonts w:ascii="Times New Roman" w:eastAsia="Arial" w:hAnsi="Times New Roman" w:cs="Times New Roman"/>
                <w:sz w:val="24"/>
                <w:szCs w:val="24"/>
                <w:lang w:val="sr-Cyrl-RS"/>
              </w:rPr>
              <w:lastRenderedPageBreak/>
              <w:t xml:space="preserve">самовредновање, чланова ШО и </w:t>
            </w:r>
            <w:r>
              <w:rPr>
                <w:rFonts w:ascii="Times New Roman" w:eastAsia="Arial" w:hAnsi="Times New Roman" w:cs="Times New Roman"/>
                <w:sz w:val="24"/>
                <w:szCs w:val="24"/>
                <w:lang w:val="sr-Cyrl-RS"/>
              </w:rPr>
              <w:t>чланова СР</w:t>
            </w:r>
            <w:r>
              <w:rPr>
                <w:rFonts w:ascii="Times New Roman" w:eastAsia="Times New Roman" w:hAnsi="Times New Roman" w:cs="Times New Roman"/>
                <w:sz w:val="24"/>
                <w:szCs w:val="24"/>
                <w:lang w:val="sr-Cyrl-RS"/>
              </w:rPr>
              <w:t xml:space="preserve"> за потребе вредновања области   Планирање, програмирање, извештавање.</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5" w:after="0" w:line="240" w:lineRule="auto"/>
              <w:ind w:left="128"/>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 xml:space="preserve">Новембар  и </w:t>
            </w:r>
          </w:p>
          <w:p w:rsidR="00C55595" w:rsidRDefault="001D777D">
            <w:pPr>
              <w:spacing w:before="5" w:after="0" w:line="240" w:lineRule="auto"/>
              <w:ind w:left="128"/>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март- мај</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5" w:after="0" w:line="240" w:lineRule="auto"/>
              <w:ind w:left="127"/>
              <w:rPr>
                <w:rFonts w:ascii="Times New Roman" w:eastAsia="Times New Roman" w:hAnsi="Times New Roman" w:cs="Times New Roman"/>
                <w:w w:val="105"/>
                <w:sz w:val="24"/>
                <w:szCs w:val="24"/>
              </w:rPr>
            </w:pPr>
            <w:r>
              <w:rPr>
                <w:rFonts w:ascii="Times New Roman" w:eastAsia="Times New Roman" w:hAnsi="Times New Roman" w:cs="Times New Roman"/>
                <w:w w:val="105"/>
                <w:sz w:val="24"/>
                <w:szCs w:val="24"/>
              </w:rPr>
              <w:t>чланови Тима</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5" w:after="0" w:line="240" w:lineRule="auto"/>
              <w:ind w:left="127"/>
              <w:rPr>
                <w:rFonts w:ascii="Times New Roman" w:eastAsia="Times New Roman" w:hAnsi="Times New Roman" w:cs="Times New Roman"/>
                <w:sz w:val="24"/>
                <w:szCs w:val="24"/>
              </w:rPr>
            </w:pPr>
            <w:r>
              <w:rPr>
                <w:rFonts w:ascii="Times New Roman" w:eastAsia="Times New Roman" w:hAnsi="Times New Roman" w:cs="Times New Roman"/>
                <w:sz w:val="24"/>
                <w:szCs w:val="24"/>
              </w:rPr>
              <w:t>Анкета, извештај</w:t>
            </w:r>
          </w:p>
        </w:tc>
      </w:tr>
      <w:tr w:rsidR="00C55595">
        <w:trPr>
          <w:trHeight w:val="368"/>
        </w:trPr>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7" w:after="0" w:line="240" w:lineRule="auto"/>
              <w:ind w:left="129" w:right="195"/>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lastRenderedPageBreak/>
              <w:t>Израда</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извештаја</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 xml:space="preserve">о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раду</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тима и извршеном</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самовредновању</w:t>
            </w:r>
            <w:r>
              <w:rPr>
                <w:rFonts w:ascii="Times New Roman" w:eastAsia="Times New Roman" w:hAnsi="Times New Roman" w:cs="Times New Roman"/>
                <w:sz w:val="24"/>
                <w:szCs w:val="24"/>
                <w:lang w:val="sr-Cyrl-RS"/>
              </w:rPr>
              <w:t xml:space="preserve"> током првог полугодишта. Израда предлога акционих планова за изабране области вредновања: ЕТОС и ПОДРШКА УЧЕНИЦИМА.</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7" w:after="0" w:line="240" w:lineRule="auto"/>
              <w:ind w:left="128"/>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Децембар</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7" w:after="0" w:line="240" w:lineRule="auto"/>
              <w:ind w:left="127" w:right="462"/>
              <w:rPr>
                <w:rFonts w:ascii="Times New Roman" w:eastAsia="Times New Roman" w:hAnsi="Times New Roman" w:cs="Times New Roman"/>
                <w:w w:val="95"/>
                <w:sz w:val="24"/>
                <w:szCs w:val="24"/>
                <w:lang w:val="sr-Cyrl-RS"/>
              </w:rPr>
            </w:pPr>
            <w:r>
              <w:rPr>
                <w:rFonts w:ascii="Times New Roman" w:eastAsia="Times New Roman" w:hAnsi="Times New Roman" w:cs="Times New Roman"/>
                <w:w w:val="95"/>
                <w:sz w:val="24"/>
                <w:szCs w:val="24"/>
              </w:rPr>
              <w:t>Координ</w:t>
            </w:r>
            <w:r>
              <w:rPr>
                <w:rFonts w:ascii="Times New Roman" w:eastAsia="Times New Roman" w:hAnsi="Times New Roman" w:cs="Times New Roman"/>
                <w:w w:val="95"/>
                <w:sz w:val="24"/>
                <w:szCs w:val="24"/>
                <w:lang w:val="sr-Cyrl-RS"/>
              </w:rPr>
              <w:t>а</w:t>
            </w:r>
            <w:r>
              <w:rPr>
                <w:rFonts w:ascii="Times New Roman" w:eastAsia="Times New Roman" w:hAnsi="Times New Roman" w:cs="Times New Roman"/>
                <w:w w:val="95"/>
                <w:sz w:val="24"/>
                <w:szCs w:val="24"/>
              </w:rPr>
              <w:t xml:space="preserve">тор </w:t>
            </w:r>
            <w:r>
              <w:rPr>
                <w:rFonts w:ascii="Times New Roman" w:eastAsia="Times New Roman" w:hAnsi="Times New Roman" w:cs="Times New Roman"/>
                <w:sz w:val="24"/>
                <w:szCs w:val="24"/>
              </w:rPr>
              <w:t>Тима</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7" w:after="0" w:line="240" w:lineRule="auto"/>
              <w:ind w:left="127"/>
              <w:rPr>
                <w:rFonts w:ascii="Times New Roman" w:eastAsia="Times New Roman" w:hAnsi="Times New Roman" w:cs="Times New Roman"/>
                <w:sz w:val="24"/>
                <w:szCs w:val="24"/>
              </w:rPr>
            </w:pPr>
            <w:r>
              <w:rPr>
                <w:rFonts w:ascii="Times New Roman" w:eastAsia="Times New Roman" w:hAnsi="Times New Roman" w:cs="Times New Roman"/>
                <w:sz w:val="24"/>
                <w:szCs w:val="24"/>
              </w:rPr>
              <w:t>писани извештаји</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квалитативна и кванитативна</w:t>
            </w:r>
          </w:p>
          <w:p w:rsidR="00C55595" w:rsidRDefault="001D777D">
            <w:pPr>
              <w:spacing w:after="0" w:line="240" w:lineRule="auto"/>
              <w:ind w:left="127"/>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w:t>
            </w:r>
          </w:p>
        </w:tc>
      </w:tr>
      <w:tr w:rsidR="00C55595">
        <w:trPr>
          <w:trHeight w:val="971"/>
        </w:trPr>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7" w:after="0" w:line="240" w:lineRule="auto"/>
              <w:ind w:left="129" w:right="710"/>
              <w:rPr>
                <w:rFonts w:ascii="Times New Roman" w:eastAsia="Times New Roman" w:hAnsi="Times New Roman" w:cs="Times New Roman"/>
                <w:sz w:val="24"/>
                <w:szCs w:val="24"/>
              </w:rPr>
            </w:pPr>
            <w:r>
              <w:rPr>
                <w:rFonts w:ascii="Times New Roman" w:eastAsia="Times New Roman" w:hAnsi="Times New Roman" w:cs="Times New Roman"/>
                <w:w w:val="95"/>
                <w:sz w:val="24"/>
                <w:szCs w:val="24"/>
              </w:rPr>
              <w:t xml:space="preserve">Презентовање резултата </w:t>
            </w:r>
            <w:r>
              <w:rPr>
                <w:rFonts w:ascii="Times New Roman" w:eastAsia="Times New Roman" w:hAnsi="Times New Roman" w:cs="Times New Roman"/>
                <w:sz w:val="24"/>
                <w:szCs w:val="24"/>
              </w:rPr>
              <w:t>самовредновања Тиму за</w:t>
            </w:r>
          </w:p>
          <w:p w:rsidR="00C55595" w:rsidRDefault="001D777D">
            <w:pPr>
              <w:spacing w:after="0" w:line="240" w:lineRule="auto"/>
              <w:ind w:left="1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школско </w:t>
            </w:r>
            <w:r>
              <w:rPr>
                <w:rFonts w:ascii="Times New Roman" w:eastAsia="Times New Roman" w:hAnsi="Times New Roman" w:cs="Times New Roman"/>
                <w:sz w:val="24"/>
                <w:szCs w:val="24"/>
              </w:rPr>
              <w:t>развојно планирање и СТИО</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7" w:after="0" w:line="240" w:lineRule="auto"/>
              <w:ind w:left="128"/>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Децембар и мај</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7" w:after="0" w:line="240" w:lineRule="auto"/>
              <w:ind w:left="127" w:right="462"/>
              <w:rPr>
                <w:rFonts w:ascii="Times New Roman" w:eastAsia="Times New Roman" w:hAnsi="Times New Roman" w:cs="Times New Roman"/>
                <w:sz w:val="24"/>
                <w:szCs w:val="24"/>
              </w:rPr>
            </w:pPr>
            <w:r>
              <w:rPr>
                <w:rFonts w:ascii="Times New Roman" w:eastAsia="Times New Roman" w:hAnsi="Times New Roman" w:cs="Times New Roman"/>
                <w:w w:val="95"/>
                <w:sz w:val="24"/>
                <w:szCs w:val="24"/>
              </w:rPr>
              <w:t xml:space="preserve">координатор </w:t>
            </w:r>
            <w:r>
              <w:rPr>
                <w:rFonts w:ascii="Times New Roman" w:eastAsia="Times New Roman" w:hAnsi="Times New Roman" w:cs="Times New Roman"/>
                <w:sz w:val="24"/>
                <w:szCs w:val="24"/>
              </w:rPr>
              <w:t>Тима</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7" w:after="0" w:line="240" w:lineRule="auto"/>
              <w:ind w:left="127"/>
              <w:rPr>
                <w:rFonts w:ascii="Times New Roman" w:eastAsia="Times New Roman" w:hAnsi="Times New Roman" w:cs="Times New Roman"/>
                <w:sz w:val="24"/>
                <w:szCs w:val="24"/>
              </w:rPr>
            </w:pPr>
            <w:r>
              <w:rPr>
                <w:rFonts w:ascii="Times New Roman" w:eastAsia="Times New Roman" w:hAnsi="Times New Roman" w:cs="Times New Roman"/>
                <w:sz w:val="24"/>
                <w:szCs w:val="24"/>
              </w:rPr>
              <w:t>извештај</w:t>
            </w:r>
          </w:p>
        </w:tc>
      </w:tr>
      <w:tr w:rsidR="00C55595">
        <w:trPr>
          <w:trHeight w:val="1037"/>
        </w:trPr>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8" w:after="0" w:line="240" w:lineRule="auto"/>
              <w:ind w:left="129" w:right="652"/>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 xml:space="preserve">Праћење </w:t>
            </w:r>
            <w:r>
              <w:rPr>
                <w:rFonts w:ascii="Times New Roman" w:eastAsia="Times New Roman" w:hAnsi="Times New Roman" w:cs="Times New Roman"/>
                <w:spacing w:val="-3"/>
                <w:sz w:val="24"/>
                <w:szCs w:val="24"/>
              </w:rPr>
              <w:t xml:space="preserve">реализације </w:t>
            </w:r>
            <w:r>
              <w:rPr>
                <w:rFonts w:ascii="Times New Roman" w:eastAsia="Times New Roman" w:hAnsi="Times New Roman" w:cs="Times New Roman"/>
                <w:sz w:val="24"/>
                <w:szCs w:val="24"/>
              </w:rPr>
              <w:t>Акцион</w:t>
            </w:r>
            <w:r>
              <w:rPr>
                <w:rFonts w:ascii="Times New Roman" w:eastAsia="Times New Roman" w:hAnsi="Times New Roman" w:cs="Times New Roman"/>
                <w:sz w:val="24"/>
                <w:szCs w:val="24"/>
                <w:lang w:val="sr-Cyrl-RS"/>
              </w:rPr>
              <w:t>их</w:t>
            </w:r>
            <w:r>
              <w:rPr>
                <w:rFonts w:ascii="Times New Roman" w:eastAsia="Times New Roman" w:hAnsi="Times New Roman" w:cs="Times New Roman"/>
                <w:spacing w:val="5"/>
                <w:sz w:val="24"/>
                <w:szCs w:val="24"/>
                <w:lang w:val="sr-Cyrl-RS"/>
              </w:rPr>
              <w:t xml:space="preserve"> </w:t>
            </w:r>
            <w:r>
              <w:rPr>
                <w:rFonts w:ascii="Times New Roman" w:eastAsia="Times New Roman" w:hAnsi="Times New Roman" w:cs="Times New Roman"/>
                <w:sz w:val="24"/>
                <w:szCs w:val="24"/>
              </w:rPr>
              <w:t>план</w:t>
            </w:r>
            <w:r>
              <w:rPr>
                <w:rFonts w:ascii="Times New Roman" w:eastAsia="Times New Roman" w:hAnsi="Times New Roman" w:cs="Times New Roman"/>
                <w:sz w:val="24"/>
                <w:szCs w:val="24"/>
                <w:lang w:val="sr-Cyrl-RS"/>
              </w:rPr>
              <w:t>ова</w:t>
            </w:r>
          </w:p>
          <w:p w:rsidR="00C55595" w:rsidRDefault="001D777D">
            <w:pPr>
              <w:spacing w:after="0" w:line="240" w:lineRule="auto"/>
              <w:ind w:left="129"/>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самовредновања</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8" w:after="0" w:line="240" w:lineRule="auto"/>
              <w:ind w:left="128"/>
              <w:rPr>
                <w:rFonts w:ascii="Times New Roman" w:eastAsia="Times New Roman" w:hAnsi="Times New Roman" w:cs="Times New Roman"/>
                <w:sz w:val="24"/>
                <w:szCs w:val="24"/>
              </w:rPr>
            </w:pPr>
            <w:r>
              <w:rPr>
                <w:rFonts w:ascii="Times New Roman" w:eastAsia="Times New Roman" w:hAnsi="Times New Roman" w:cs="Times New Roman"/>
                <w:sz w:val="24"/>
                <w:szCs w:val="24"/>
              </w:rPr>
              <w:t>континуирано</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8" w:after="0" w:line="240" w:lineRule="auto"/>
              <w:ind w:left="127"/>
              <w:rPr>
                <w:rFonts w:ascii="Times New Roman" w:eastAsia="Times New Roman" w:hAnsi="Times New Roman" w:cs="Times New Roman"/>
                <w:sz w:val="24"/>
                <w:szCs w:val="24"/>
              </w:rPr>
            </w:pPr>
            <w:r>
              <w:rPr>
                <w:rFonts w:ascii="Times New Roman" w:eastAsia="Times New Roman" w:hAnsi="Times New Roman" w:cs="Times New Roman"/>
                <w:w w:val="105"/>
                <w:sz w:val="24"/>
                <w:szCs w:val="24"/>
              </w:rPr>
              <w:t>чланови Тима</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8" w:after="0" w:line="240" w:lineRule="auto"/>
              <w:ind w:left="127" w:right="770"/>
              <w:rPr>
                <w:rFonts w:ascii="Times New Roman" w:eastAsia="Times New Roman" w:hAnsi="Times New Roman" w:cs="Times New Roman"/>
                <w:sz w:val="24"/>
                <w:szCs w:val="24"/>
              </w:rPr>
            </w:pPr>
            <w:r>
              <w:rPr>
                <w:rFonts w:ascii="Times New Roman" w:eastAsia="Times New Roman" w:hAnsi="Times New Roman" w:cs="Times New Roman"/>
                <w:w w:val="95"/>
                <w:sz w:val="24"/>
                <w:szCs w:val="24"/>
              </w:rPr>
              <w:t>извешта</w:t>
            </w:r>
            <w:r>
              <w:rPr>
                <w:rFonts w:ascii="Times New Roman" w:eastAsia="Times New Roman" w:hAnsi="Times New Roman" w:cs="Times New Roman"/>
                <w:w w:val="95"/>
                <w:sz w:val="24"/>
                <w:szCs w:val="24"/>
                <w:lang w:val="sr-Cyrl-RS"/>
              </w:rPr>
              <w:t>ј</w:t>
            </w:r>
            <w:r>
              <w:rPr>
                <w:rFonts w:ascii="Times New Roman" w:eastAsia="Times New Roman" w:hAnsi="Times New Roman" w:cs="Times New Roman"/>
                <w:w w:val="95"/>
                <w:sz w:val="24"/>
                <w:szCs w:val="24"/>
              </w:rPr>
              <w:t xml:space="preserve">и, </w:t>
            </w:r>
            <w:r>
              <w:rPr>
                <w:rFonts w:ascii="Times New Roman" w:eastAsia="Times New Roman" w:hAnsi="Times New Roman" w:cs="Times New Roman"/>
                <w:sz w:val="24"/>
                <w:szCs w:val="24"/>
              </w:rPr>
              <w:t>анализа</w:t>
            </w:r>
          </w:p>
          <w:p w:rsidR="00C55595" w:rsidRDefault="001D777D">
            <w:pPr>
              <w:spacing w:before="4" w:after="0" w:line="240" w:lineRule="auto"/>
              <w:ind w:left="127"/>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реализованих активности</w:t>
            </w:r>
          </w:p>
        </w:tc>
      </w:tr>
      <w:tr w:rsidR="00C55595">
        <w:trPr>
          <w:trHeight w:val="784"/>
        </w:trPr>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11" w:after="0" w:line="240" w:lineRule="auto"/>
              <w:ind w:left="129" w:right="132"/>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 xml:space="preserve">Израда извештаја о раду Тима </w:t>
            </w:r>
            <w:r>
              <w:rPr>
                <w:rFonts w:ascii="Times New Roman" w:eastAsia="Times New Roman" w:hAnsi="Times New Roman" w:cs="Times New Roman"/>
                <w:sz w:val="24"/>
                <w:szCs w:val="24"/>
                <w:lang w:val="sr-Cyrl-RS"/>
              </w:rPr>
              <w:t xml:space="preserve">у другом полугодишту </w:t>
            </w:r>
            <w:r>
              <w:rPr>
                <w:rFonts w:ascii="Times New Roman" w:eastAsia="Times New Roman" w:hAnsi="Times New Roman" w:cs="Times New Roman"/>
                <w:w w:val="105"/>
                <w:sz w:val="24"/>
                <w:szCs w:val="24"/>
              </w:rPr>
              <w:t xml:space="preserve">и израда </w:t>
            </w:r>
            <w:r>
              <w:rPr>
                <w:rFonts w:ascii="Times New Roman" w:eastAsia="Times New Roman" w:hAnsi="Times New Roman" w:cs="Times New Roman"/>
                <w:w w:val="105"/>
                <w:sz w:val="24"/>
                <w:szCs w:val="24"/>
              </w:rPr>
              <w:t>предлога Акцион</w:t>
            </w:r>
            <w:r>
              <w:rPr>
                <w:rFonts w:ascii="Times New Roman" w:eastAsia="Times New Roman" w:hAnsi="Times New Roman" w:cs="Times New Roman"/>
                <w:w w:val="105"/>
                <w:sz w:val="24"/>
                <w:szCs w:val="24"/>
                <w:lang w:val="sr-Cyrl-RS"/>
              </w:rPr>
              <w:t>ог</w:t>
            </w:r>
            <w:r>
              <w:rPr>
                <w:rFonts w:ascii="Times New Roman" w:eastAsia="Times New Roman" w:hAnsi="Times New Roman" w:cs="Times New Roman"/>
                <w:w w:val="105"/>
                <w:sz w:val="24"/>
                <w:szCs w:val="24"/>
              </w:rPr>
              <w:t xml:space="preserve"> план</w:t>
            </w:r>
            <w:r>
              <w:rPr>
                <w:rFonts w:ascii="Times New Roman" w:eastAsia="Times New Roman" w:hAnsi="Times New Roman" w:cs="Times New Roman"/>
                <w:w w:val="105"/>
                <w:sz w:val="24"/>
                <w:szCs w:val="24"/>
                <w:lang w:val="sr-Cyrl-RS"/>
              </w:rPr>
              <w:t>а</w:t>
            </w:r>
            <w:r>
              <w:rPr>
                <w:rFonts w:ascii="Times New Roman" w:eastAsia="Times New Roman" w:hAnsi="Times New Roman" w:cs="Times New Roman"/>
                <w:w w:val="105"/>
                <w:sz w:val="24"/>
                <w:szCs w:val="24"/>
              </w:rPr>
              <w:t xml:space="preserve"> за</w:t>
            </w:r>
            <w:r>
              <w:rPr>
                <w:rFonts w:ascii="Times New Roman" w:eastAsia="Times New Roman" w:hAnsi="Times New Roman" w:cs="Times New Roman"/>
                <w:w w:val="105"/>
                <w:sz w:val="24"/>
                <w:szCs w:val="24"/>
                <w:lang w:val="sr-Cyrl-RS"/>
              </w:rPr>
              <w:t xml:space="preserve"> област ПРОГРАМИРАЊЕ, ПЛАНИРАЊЕ и ИЗВЕШТАВАЊЕ</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7" w:after="0" w:line="240" w:lineRule="auto"/>
              <w:ind w:left="128"/>
              <w:rPr>
                <w:rFonts w:ascii="Times New Roman" w:eastAsia="Times New Roman" w:hAnsi="Times New Roman" w:cs="Times New Roman"/>
                <w:sz w:val="24"/>
                <w:szCs w:val="24"/>
              </w:rPr>
            </w:pPr>
            <w:r>
              <w:rPr>
                <w:rFonts w:ascii="Times New Roman" w:eastAsia="Times New Roman" w:hAnsi="Times New Roman" w:cs="Times New Roman"/>
                <w:w w:val="105"/>
                <w:sz w:val="24"/>
                <w:szCs w:val="24"/>
              </w:rPr>
              <w:t>јун</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7" w:after="0" w:line="240" w:lineRule="auto"/>
              <w:ind w:left="127" w:right="462"/>
              <w:rPr>
                <w:rFonts w:ascii="Times New Roman" w:eastAsia="Times New Roman" w:hAnsi="Times New Roman" w:cs="Times New Roman"/>
                <w:sz w:val="24"/>
                <w:szCs w:val="24"/>
              </w:rPr>
            </w:pPr>
            <w:r>
              <w:rPr>
                <w:rFonts w:ascii="Times New Roman" w:eastAsia="Times New Roman" w:hAnsi="Times New Roman" w:cs="Times New Roman"/>
                <w:w w:val="95"/>
                <w:sz w:val="24"/>
                <w:szCs w:val="24"/>
              </w:rPr>
              <w:t xml:space="preserve">координатор </w:t>
            </w:r>
            <w:r>
              <w:rPr>
                <w:rFonts w:ascii="Times New Roman" w:eastAsia="Times New Roman" w:hAnsi="Times New Roman" w:cs="Times New Roman"/>
                <w:sz w:val="24"/>
                <w:szCs w:val="24"/>
              </w:rPr>
              <w:t>Тима</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7" w:after="0" w:line="240" w:lineRule="auto"/>
              <w:ind w:left="127"/>
              <w:rPr>
                <w:rFonts w:ascii="Times New Roman" w:eastAsia="Times New Roman" w:hAnsi="Times New Roman" w:cs="Times New Roman"/>
                <w:sz w:val="24"/>
                <w:szCs w:val="24"/>
              </w:rPr>
            </w:pPr>
            <w:r>
              <w:rPr>
                <w:rFonts w:ascii="Times New Roman" w:eastAsia="Times New Roman" w:hAnsi="Times New Roman" w:cs="Times New Roman"/>
                <w:sz w:val="24"/>
                <w:szCs w:val="24"/>
              </w:rPr>
              <w:t>извештај</w:t>
            </w:r>
          </w:p>
        </w:tc>
      </w:tr>
      <w:tr w:rsidR="00C55595">
        <w:trPr>
          <w:trHeight w:val="784"/>
        </w:trPr>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7" w:after="0" w:line="240" w:lineRule="auto"/>
              <w:ind w:left="129" w:right="195"/>
              <w:rPr>
                <w:rFonts w:ascii="Times New Roman" w:eastAsia="Times New Roman" w:hAnsi="Times New Roman" w:cs="Times New Roman"/>
                <w:sz w:val="24"/>
                <w:szCs w:val="24"/>
                <w:lang w:val="sr-Cyrl-RS"/>
              </w:rPr>
            </w:pPr>
            <w:r>
              <w:rPr>
                <w:rFonts w:ascii="Times New Roman" w:eastAsia="Times New Roman" w:hAnsi="Times New Roman" w:cs="Times New Roman"/>
                <w:w w:val="95"/>
                <w:sz w:val="24"/>
                <w:szCs w:val="24"/>
              </w:rPr>
              <w:t xml:space="preserve">Информисање </w:t>
            </w:r>
            <w:r>
              <w:rPr>
                <w:rFonts w:ascii="Times New Roman" w:eastAsia="Times New Roman" w:hAnsi="Times New Roman" w:cs="Times New Roman"/>
                <w:sz w:val="24"/>
                <w:szCs w:val="24"/>
              </w:rPr>
              <w:t xml:space="preserve">НВ, Ученичког </w:t>
            </w:r>
            <w:r>
              <w:rPr>
                <w:rFonts w:ascii="Times New Roman" w:eastAsia="Times New Roman" w:hAnsi="Times New Roman" w:cs="Times New Roman"/>
                <w:w w:val="95"/>
                <w:sz w:val="24"/>
                <w:szCs w:val="24"/>
              </w:rPr>
              <w:t>Парламента, Савета</w:t>
            </w:r>
            <w:r>
              <w:rPr>
                <w:rFonts w:ascii="Times New Roman" w:eastAsia="Times New Roman" w:hAnsi="Times New Roman" w:cs="Times New Roman"/>
                <w:spacing w:val="-40"/>
                <w:w w:val="95"/>
                <w:sz w:val="24"/>
                <w:szCs w:val="24"/>
              </w:rPr>
              <w:t xml:space="preserve"> </w:t>
            </w:r>
            <w:r>
              <w:rPr>
                <w:rFonts w:ascii="Times New Roman" w:eastAsia="Times New Roman" w:hAnsi="Times New Roman" w:cs="Times New Roman"/>
                <w:spacing w:val="-3"/>
                <w:w w:val="95"/>
                <w:sz w:val="24"/>
                <w:szCs w:val="24"/>
              </w:rPr>
              <w:t xml:space="preserve">родитеља, </w:t>
            </w:r>
            <w:r>
              <w:rPr>
                <w:rFonts w:ascii="Times New Roman" w:eastAsia="Times New Roman" w:hAnsi="Times New Roman" w:cs="Times New Roman"/>
                <w:sz w:val="24"/>
                <w:szCs w:val="24"/>
              </w:rPr>
              <w:t>Школског одбора о</w:t>
            </w:r>
            <w:r>
              <w:rPr>
                <w:rFonts w:ascii="Times New Roman" w:eastAsia="Times New Roman" w:hAnsi="Times New Roman" w:cs="Times New Roman"/>
                <w:spacing w:val="42"/>
                <w:sz w:val="24"/>
                <w:szCs w:val="24"/>
                <w:lang w:val="sr-Cyrl-RS"/>
              </w:rPr>
              <w:t xml:space="preserve"> </w:t>
            </w:r>
            <w:r>
              <w:rPr>
                <w:rFonts w:ascii="Times New Roman" w:eastAsia="Times New Roman" w:hAnsi="Times New Roman" w:cs="Times New Roman"/>
                <w:sz w:val="24"/>
                <w:szCs w:val="24"/>
              </w:rPr>
              <w:t>Акцион</w:t>
            </w:r>
            <w:r>
              <w:rPr>
                <w:rFonts w:ascii="Times New Roman" w:eastAsia="Times New Roman" w:hAnsi="Times New Roman" w:cs="Times New Roman"/>
                <w:sz w:val="24"/>
                <w:szCs w:val="24"/>
                <w:lang w:val="sr-Cyrl-RS"/>
              </w:rPr>
              <w:t>им</w:t>
            </w:r>
          </w:p>
          <w:p w:rsidR="00C55595" w:rsidRDefault="001D777D">
            <w:pPr>
              <w:spacing w:after="0" w:line="240" w:lineRule="auto"/>
              <w:ind w:left="129"/>
              <w:rPr>
                <w:rFonts w:ascii="Times New Roman" w:eastAsia="Times New Roman" w:hAnsi="Times New Roman" w:cs="Times New Roman"/>
                <w:w w:val="105"/>
                <w:sz w:val="24"/>
                <w:szCs w:val="24"/>
                <w:lang w:val="sr-Cyrl-RS"/>
              </w:rPr>
            </w:pPr>
            <w:r>
              <w:rPr>
                <w:rFonts w:ascii="Times New Roman" w:eastAsia="Times New Roman" w:hAnsi="Times New Roman" w:cs="Times New Roman"/>
                <w:w w:val="105"/>
                <w:sz w:val="24"/>
                <w:szCs w:val="24"/>
                <w:lang w:val="sr-Cyrl-RS"/>
              </w:rPr>
              <w:t>плановима</w:t>
            </w:r>
          </w:p>
          <w:p w:rsidR="00C55595" w:rsidRDefault="00C55595">
            <w:pPr>
              <w:spacing w:before="11" w:after="0" w:line="240" w:lineRule="auto"/>
              <w:ind w:left="129" w:right="132"/>
              <w:rPr>
                <w:rFonts w:ascii="Times New Roman" w:eastAsia="Times New Roman" w:hAnsi="Times New Roman" w:cs="Times New Roman"/>
                <w:sz w:val="24"/>
                <w:szCs w:val="24"/>
              </w:r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7" w:after="0" w:line="240" w:lineRule="auto"/>
              <w:ind w:left="128"/>
              <w:rPr>
                <w:rFonts w:ascii="Times New Roman" w:eastAsia="Times New Roman" w:hAnsi="Times New Roman" w:cs="Times New Roman"/>
                <w:w w:val="105"/>
                <w:sz w:val="24"/>
                <w:szCs w:val="24"/>
                <w:lang w:val="sr-Cyrl-RS"/>
              </w:rPr>
            </w:pPr>
            <w:r>
              <w:rPr>
                <w:rFonts w:ascii="Times New Roman" w:eastAsia="Times New Roman" w:hAnsi="Times New Roman" w:cs="Times New Roman"/>
                <w:w w:val="105"/>
                <w:sz w:val="24"/>
                <w:szCs w:val="24"/>
                <w:lang w:val="sr-Cyrl-RS"/>
              </w:rPr>
              <w:t>Јануар и јун</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7" w:after="0" w:line="240" w:lineRule="auto"/>
              <w:ind w:left="127" w:right="462"/>
              <w:rPr>
                <w:rFonts w:ascii="Times New Roman" w:eastAsia="Times New Roman" w:hAnsi="Times New Roman" w:cs="Times New Roman"/>
                <w:w w:val="95"/>
                <w:sz w:val="24"/>
                <w:szCs w:val="24"/>
              </w:rPr>
            </w:pPr>
            <w:r>
              <w:rPr>
                <w:rFonts w:ascii="Times New Roman" w:eastAsia="Times New Roman" w:hAnsi="Times New Roman" w:cs="Times New Roman"/>
                <w:w w:val="95"/>
                <w:sz w:val="24"/>
                <w:szCs w:val="24"/>
              </w:rPr>
              <w:t xml:space="preserve">координатор </w:t>
            </w:r>
            <w:r>
              <w:rPr>
                <w:rFonts w:ascii="Times New Roman" w:eastAsia="Times New Roman" w:hAnsi="Times New Roman" w:cs="Times New Roman"/>
                <w:sz w:val="24"/>
                <w:szCs w:val="24"/>
              </w:rPr>
              <w:t>Тима</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595" w:rsidRDefault="001D777D">
            <w:pPr>
              <w:spacing w:before="7" w:after="0" w:line="240" w:lineRule="auto"/>
              <w:ind w:left="127"/>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Извештај, записници </w:t>
            </w:r>
          </w:p>
        </w:tc>
      </w:tr>
    </w:tbl>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C55595">
      <w:pPr>
        <w:suppressAutoHyphens/>
        <w:spacing w:after="0" w:line="240" w:lineRule="auto"/>
        <w:rPr>
          <w:rFonts w:ascii="Times New Roman" w:eastAsia="Times New Roman" w:hAnsi="Times New Roman" w:cs="Calibri"/>
          <w:b/>
          <w:bCs/>
          <w:color w:val="00000A"/>
          <w:sz w:val="24"/>
          <w:szCs w:val="24"/>
          <w:lang w:val="sr-Cyrl-RS"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24"/>
          <w:lang w:val="sr-Latn-CS" w:eastAsia="ar-SA"/>
        </w:rPr>
      </w:pPr>
      <w:r>
        <w:rPr>
          <w:rFonts w:ascii="Times New Roman" w:eastAsia="Times New Roman" w:hAnsi="Times New Roman" w:cs="Calibri"/>
          <w:b/>
          <w:color w:val="00000A"/>
          <w:sz w:val="24"/>
          <w:szCs w:val="24"/>
          <w:lang w:val="sr-Latn-CS" w:eastAsia="ar-SA"/>
        </w:rPr>
        <w:t>ОСТВАРИВАЊЕ ДРУГИХ ПРОГРАМА</w:t>
      </w:r>
    </w:p>
    <w:p w:rsidR="00C55595" w:rsidRDefault="00C55595">
      <w:pPr>
        <w:suppressAutoHyphens/>
        <w:spacing w:after="0" w:line="240" w:lineRule="auto"/>
        <w:jc w:val="center"/>
        <w:rPr>
          <w:rFonts w:ascii="Times New Roman" w:eastAsia="Times New Roman" w:hAnsi="Times New Roman" w:cs="Calibri"/>
          <w:b/>
          <w:color w:val="00000A"/>
          <w:sz w:val="24"/>
          <w:szCs w:val="24"/>
          <w:lang w:val="sr-Latn-CS"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24"/>
          <w:lang w:val="sr-Latn-CS" w:eastAsia="ar-SA"/>
        </w:rPr>
      </w:pPr>
      <w:r>
        <w:rPr>
          <w:rFonts w:ascii="Times New Roman" w:eastAsia="Times New Roman" w:hAnsi="Times New Roman" w:cs="Calibri"/>
          <w:b/>
          <w:color w:val="00000A"/>
          <w:sz w:val="24"/>
          <w:szCs w:val="24"/>
          <w:lang w:val="sr-Latn-CS" w:eastAsia="ar-SA"/>
        </w:rPr>
        <w:t>ПРИПРЕМНА НАСТАВА</w:t>
      </w:r>
    </w:p>
    <w:p w:rsidR="00C55595" w:rsidRDefault="001D777D">
      <w:pPr>
        <w:suppressAutoHyphens/>
        <w:spacing w:after="0" w:line="240" w:lineRule="auto"/>
        <w:ind w:firstLine="720"/>
        <w:jc w:val="both"/>
        <w:rPr>
          <w:rFonts w:ascii="Times New Roman" w:eastAsia="Times New Roman" w:hAnsi="Times New Roman" w:cs="Times New Roman"/>
          <w:color w:val="00000A"/>
          <w:sz w:val="24"/>
          <w:lang w:val="ru-RU" w:eastAsia="ar-SA"/>
        </w:rPr>
      </w:pPr>
      <w:r>
        <w:rPr>
          <w:rFonts w:ascii="Times New Roman" w:eastAsia="Times New Roman" w:hAnsi="Times New Roman" w:cs="Times New Roman"/>
          <w:color w:val="00000A"/>
          <w:sz w:val="24"/>
          <w:lang w:val="ru-RU" w:eastAsia="ar-SA"/>
        </w:rPr>
        <w:t xml:space="preserve">Припремна настава за ученике од четвртог до седмог разреда који се упућују на поправни испит организује се у трајању од 5 дана, односно 10 часова за сваки предмет. </w:t>
      </w:r>
    </w:p>
    <w:p w:rsidR="00C55595" w:rsidRDefault="001D777D">
      <w:pPr>
        <w:suppressAutoHyphens/>
        <w:spacing w:after="0" w:line="240" w:lineRule="auto"/>
        <w:ind w:firstLine="720"/>
        <w:jc w:val="both"/>
        <w:rPr>
          <w:rFonts w:ascii="Times New Roman" w:eastAsia="Times New Roman" w:hAnsi="Times New Roman" w:cs="Times New Roman"/>
          <w:color w:val="00000A"/>
          <w:sz w:val="24"/>
          <w:lang w:val="ru-RU" w:eastAsia="ar-SA"/>
        </w:rPr>
      </w:pPr>
      <w:r>
        <w:rPr>
          <w:rFonts w:ascii="Times New Roman" w:eastAsia="Times New Roman" w:hAnsi="Times New Roman" w:cs="Times New Roman"/>
          <w:color w:val="00000A"/>
          <w:sz w:val="24"/>
          <w:lang w:val="ru-RU" w:eastAsia="ar-SA"/>
        </w:rPr>
        <w:t xml:space="preserve">За ученике осмог </w:t>
      </w:r>
      <w:r>
        <w:rPr>
          <w:rFonts w:ascii="Times New Roman" w:eastAsia="Times New Roman" w:hAnsi="Times New Roman" w:cs="Times New Roman"/>
          <w:color w:val="00000A"/>
          <w:sz w:val="24"/>
          <w:lang w:val="ru-RU" w:eastAsia="ar-SA"/>
        </w:rPr>
        <w:t>разреда припремна настава и полагање поправних испита организоваће се у јуну месецу 20</w:t>
      </w:r>
      <w:r>
        <w:rPr>
          <w:rFonts w:ascii="Times New Roman" w:eastAsia="Times New Roman" w:hAnsi="Times New Roman" w:cs="Times New Roman"/>
          <w:color w:val="00000A"/>
          <w:sz w:val="24"/>
          <w:lang w:eastAsia="ar-SA"/>
        </w:rPr>
        <w:t>2</w:t>
      </w:r>
      <w:r>
        <w:rPr>
          <w:rFonts w:ascii="Times New Roman" w:eastAsia="Times New Roman" w:hAnsi="Times New Roman" w:cs="Times New Roman"/>
          <w:color w:val="00000A"/>
          <w:sz w:val="24"/>
          <w:lang w:val="sr-Cyrl-RS" w:eastAsia="ar-SA"/>
        </w:rPr>
        <w:t>4</w:t>
      </w:r>
      <w:r>
        <w:rPr>
          <w:rFonts w:ascii="Times New Roman" w:eastAsia="Times New Roman" w:hAnsi="Times New Roman" w:cs="Times New Roman"/>
          <w:color w:val="00000A"/>
          <w:sz w:val="24"/>
          <w:lang w:val="ru-RU" w:eastAsia="ar-SA"/>
        </w:rPr>
        <w:t>. године.</w:t>
      </w:r>
    </w:p>
    <w:p w:rsidR="00C55595" w:rsidRDefault="001D777D">
      <w:pPr>
        <w:suppressAutoHyphens/>
        <w:spacing w:after="0" w:line="240" w:lineRule="auto"/>
        <w:ind w:firstLine="720"/>
        <w:jc w:val="both"/>
        <w:rPr>
          <w:rFonts w:ascii="Times New Roman" w:eastAsia="Times New Roman" w:hAnsi="Times New Roman" w:cs="Times New Roman"/>
          <w:color w:val="00000A"/>
          <w:sz w:val="24"/>
          <w:lang w:eastAsia="ar-SA"/>
        </w:rPr>
      </w:pPr>
      <w:r>
        <w:rPr>
          <w:rFonts w:ascii="Times New Roman" w:eastAsia="Times New Roman" w:hAnsi="Times New Roman" w:cs="Times New Roman"/>
          <w:color w:val="00000A"/>
          <w:sz w:val="24"/>
          <w:lang w:val="ru-RU" w:eastAsia="ar-SA"/>
        </w:rPr>
        <w:t xml:space="preserve"> Припремна настава и полагање поправних испита за ученике од четвртог до седмог разреда организоваће се у времену од 20. августа 20</w:t>
      </w:r>
      <w:r>
        <w:rPr>
          <w:rFonts w:ascii="Times New Roman" w:eastAsia="Times New Roman" w:hAnsi="Times New Roman" w:cs="Times New Roman"/>
          <w:color w:val="00000A"/>
          <w:sz w:val="24"/>
          <w:lang w:eastAsia="ar-SA"/>
        </w:rPr>
        <w:t>2</w:t>
      </w:r>
      <w:r>
        <w:rPr>
          <w:rFonts w:ascii="Times New Roman" w:eastAsia="Times New Roman" w:hAnsi="Times New Roman" w:cs="Times New Roman"/>
          <w:color w:val="00000A"/>
          <w:sz w:val="24"/>
          <w:lang w:val="sr-Cyrl-RS" w:eastAsia="ar-SA"/>
        </w:rPr>
        <w:t>4</w:t>
      </w:r>
      <w:r>
        <w:rPr>
          <w:rFonts w:ascii="Times New Roman" w:eastAsia="Times New Roman" w:hAnsi="Times New Roman" w:cs="Times New Roman"/>
          <w:color w:val="00000A"/>
          <w:sz w:val="24"/>
          <w:lang w:val="ru-RU" w:eastAsia="ar-SA"/>
        </w:rPr>
        <w:t>. године. Школа ће за уче</w:t>
      </w:r>
      <w:r>
        <w:rPr>
          <w:rFonts w:ascii="Times New Roman" w:eastAsia="Times New Roman" w:hAnsi="Times New Roman" w:cs="Times New Roman"/>
          <w:color w:val="00000A"/>
          <w:sz w:val="24"/>
          <w:lang w:val="ru-RU" w:eastAsia="ar-SA"/>
        </w:rPr>
        <w:t>нике осмог разреда организовати припремну наставу за полагање завршног испита током другог полугодишта осмог разреда, а десет дана пре полагања испита најмање два часа дневно.</w:t>
      </w:r>
    </w:p>
    <w:p w:rsidR="00C55595" w:rsidRDefault="001D777D">
      <w:pPr>
        <w:suppressAutoHyphens/>
        <w:spacing w:after="0" w:line="240" w:lineRule="auto"/>
        <w:ind w:firstLine="708"/>
        <w:jc w:val="both"/>
        <w:rPr>
          <w:rFonts w:ascii="Times New Roman" w:eastAsia="Times New Roman" w:hAnsi="Times New Roman" w:cs="Calibri"/>
          <w:color w:val="00000A"/>
          <w:sz w:val="24"/>
          <w:szCs w:val="24"/>
          <w:lang w:val="sr-Cyrl-RS" w:eastAsia="ar-SA"/>
        </w:rPr>
      </w:pPr>
      <w:r>
        <w:rPr>
          <w:rFonts w:ascii="Times New Roman" w:eastAsia="Times New Roman" w:hAnsi="Times New Roman" w:cs="Calibri"/>
          <w:color w:val="00000A"/>
          <w:sz w:val="24"/>
          <w:szCs w:val="24"/>
          <w:lang w:val="sr-Latn-CS" w:eastAsia="ar-SA"/>
        </w:rPr>
        <w:t xml:space="preserve"> </w:t>
      </w:r>
      <w:r>
        <w:rPr>
          <w:rFonts w:ascii="Times New Roman" w:eastAsia="Times New Roman" w:hAnsi="Times New Roman" w:cs="Calibri"/>
          <w:color w:val="00000A"/>
          <w:sz w:val="24"/>
          <w:szCs w:val="24"/>
          <w:lang w:val="sr-Cyrl-RS" w:eastAsia="ar-SA"/>
        </w:rPr>
        <w:t xml:space="preserve">Припрема за полагање разредног испита биће реализована у јулу месецу, након </w:t>
      </w:r>
      <w:r>
        <w:rPr>
          <w:rFonts w:ascii="Times New Roman" w:eastAsia="Times New Roman" w:hAnsi="Times New Roman" w:cs="Calibri"/>
          <w:color w:val="00000A"/>
          <w:sz w:val="24"/>
          <w:szCs w:val="24"/>
          <w:lang w:val="sr-Cyrl-RS" w:eastAsia="ar-SA"/>
        </w:rPr>
        <w:t>чега ће се организовати и сам разредни испит.</w:t>
      </w:r>
    </w:p>
    <w:p w:rsidR="00C55595" w:rsidRDefault="00C55595">
      <w:pPr>
        <w:suppressAutoHyphens/>
        <w:spacing w:after="0" w:line="240" w:lineRule="auto"/>
        <w:jc w:val="center"/>
        <w:rPr>
          <w:rFonts w:ascii="Times New Roman" w:eastAsia="Times New Roman" w:hAnsi="Times New Roman" w:cs="Calibri"/>
          <w:b/>
          <w:color w:val="00000A"/>
          <w:sz w:val="24"/>
          <w:szCs w:val="24"/>
          <w:lang w:val="sr-Cyrl-RS" w:eastAsia="ar-SA"/>
        </w:rPr>
      </w:pPr>
    </w:p>
    <w:p w:rsidR="00C55595" w:rsidRDefault="001D777D">
      <w:pPr>
        <w:suppressAutoHyphens/>
        <w:spacing w:after="0" w:line="240" w:lineRule="auto"/>
        <w:jc w:val="center"/>
        <w:rPr>
          <w:rFonts w:ascii="Times New Roman" w:eastAsia="Times New Roman" w:hAnsi="Times New Roman" w:cs="Times New Roman"/>
          <w:color w:val="00000A"/>
          <w:sz w:val="24"/>
          <w:lang w:val="ru-RU" w:eastAsia="ar-SA"/>
        </w:rPr>
      </w:pPr>
      <w:r>
        <w:rPr>
          <w:rFonts w:ascii="Times New Roman" w:eastAsia="Times New Roman" w:hAnsi="Times New Roman" w:cs="Calibri"/>
          <w:b/>
          <w:color w:val="00000A"/>
          <w:sz w:val="24"/>
          <w:szCs w:val="24"/>
          <w:lang w:val="sr-Latn-CS" w:eastAsia="ar-SA"/>
        </w:rPr>
        <w:t>ПЛАН КОРЕКТИВНОГ РАДА СА УЧЕНИЦИМА</w:t>
      </w:r>
    </w:p>
    <w:tbl>
      <w:tblPr>
        <w:tblW w:w="0" w:type="auto"/>
        <w:tblInd w:w="-225"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831"/>
        <w:gridCol w:w="3957"/>
        <w:gridCol w:w="1932"/>
        <w:gridCol w:w="2928"/>
      </w:tblGrid>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Редни број</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САДРЖАЈИ  РАДА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ВРЕМЕ РЕАЛИЗАЦИЈЕ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НОСИЛАЦ</w:t>
            </w:r>
          </w:p>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АКТИВНОСТИ</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Идентификација ученика којима је потребна корективни рад</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Формирање групе на </w:t>
            </w:r>
            <w:r>
              <w:rPr>
                <w:rFonts w:ascii="Times New Roman" w:eastAsia="Times New Roman" w:hAnsi="Times New Roman" w:cs="Calibri"/>
                <w:color w:val="00000A"/>
                <w:sz w:val="20"/>
                <w:szCs w:val="20"/>
                <w:lang w:val="sr-Latn-CS" w:eastAsia="ar-SA"/>
              </w:rPr>
              <w:t>основу природе и степена сметњи у развоју ученика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 Педагог</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Упознати чланове одељенских већа и евиднетирати</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 Педагог</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Усклађивање критеријима и начина вредновања рада ових ученика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XI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Разредни старешина, </w:t>
            </w:r>
            <w:r>
              <w:rPr>
                <w:rFonts w:ascii="Times New Roman" w:eastAsia="Times New Roman" w:hAnsi="Times New Roman" w:cs="Calibri"/>
                <w:color w:val="00000A"/>
                <w:sz w:val="20"/>
                <w:szCs w:val="20"/>
                <w:lang w:val="sr-Latn-CS" w:eastAsia="ar-SA"/>
              </w:rPr>
              <w:t>Педагог, Предметни наставници</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Прилагођавање захтева везаних за сметње у развоју ученика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 Педагог</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Успостављање сарадњ</w:t>
            </w:r>
            <w:r>
              <w:rPr>
                <w:rFonts w:ascii="Times New Roman" w:eastAsia="Times New Roman" w:hAnsi="Times New Roman" w:cs="Calibri"/>
                <w:color w:val="00000A"/>
                <w:sz w:val="20"/>
                <w:szCs w:val="20"/>
                <w:lang w:eastAsia="ar-SA"/>
              </w:rPr>
              <w:t>e</w:t>
            </w:r>
            <w:r>
              <w:rPr>
                <w:rFonts w:ascii="Times New Roman" w:eastAsia="Times New Roman" w:hAnsi="Times New Roman" w:cs="Calibri"/>
                <w:color w:val="00000A"/>
                <w:sz w:val="20"/>
                <w:szCs w:val="20"/>
                <w:lang w:val="sr-Latn-CS" w:eastAsia="ar-SA"/>
              </w:rPr>
              <w:t xml:space="preserve"> са родитељима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 Педагог</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7.</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Упућивање ученика у методе и технике успешног учења </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Педагог, наставници</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8.</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Мотивисање ученика за допунски рад и школско учење</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Педагог, наставници</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9.</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ind w:right="-288"/>
              <w:jc w:val="both"/>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Праћење емоционалног и и социјалног развоја ученика </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Током </w:t>
            </w:r>
            <w:r>
              <w:rPr>
                <w:rFonts w:ascii="Times New Roman" w:eastAsia="Times New Roman" w:hAnsi="Times New Roman" w:cs="Calibri"/>
                <w:color w:val="00000A"/>
                <w:sz w:val="20"/>
                <w:szCs w:val="20"/>
                <w:lang w:val="sr-Latn-CS" w:eastAsia="ar-SA"/>
              </w:rPr>
              <w:t>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Педагог, наставници</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10.</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Пружање подршке планирању професионалног развоја ученика </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Педагог, наставници</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Упутства наставницима, разредним старешинама и родитељима за рад са дететом.</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Педагог</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Упућивање специјалисти (логопеду, дефектологу, психијатру...)</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Педагог, наставници</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Вођење педагошке документације о раду са ученицима са сметњама у развоју</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 Педагог</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lastRenderedPageBreak/>
              <w:t>14.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Праћења промена и </w:t>
            </w:r>
            <w:r>
              <w:rPr>
                <w:rFonts w:ascii="Times New Roman" w:eastAsia="Times New Roman" w:hAnsi="Times New Roman" w:cs="Calibri"/>
                <w:color w:val="00000A"/>
                <w:sz w:val="20"/>
                <w:szCs w:val="20"/>
                <w:lang w:val="sr-Latn-CS" w:eastAsia="ar-SA"/>
              </w:rPr>
              <w:t>напредовања ученика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 Педагог</w:t>
            </w:r>
          </w:p>
        </w:tc>
      </w:tr>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Извештај о раду</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 педагог</w:t>
            </w:r>
          </w:p>
        </w:tc>
      </w:tr>
    </w:tbl>
    <w:p w:rsidR="00C55595" w:rsidRDefault="00C55595">
      <w:pPr>
        <w:suppressAutoHyphens/>
        <w:spacing w:after="0" w:line="240" w:lineRule="auto"/>
        <w:jc w:val="both"/>
        <w:rPr>
          <w:rFonts w:ascii="Times New Roman" w:eastAsia="Times New Roman" w:hAnsi="Times New Roman" w:cs="Times New Roman"/>
          <w:color w:val="00000A"/>
          <w:sz w:val="24"/>
          <w:lang w:val="ru-RU" w:eastAsia="ar-SA"/>
        </w:rPr>
      </w:pPr>
    </w:p>
    <w:p w:rsidR="00C55595" w:rsidRDefault="00C55595">
      <w:pPr>
        <w:suppressAutoHyphens/>
        <w:spacing w:after="0" w:line="240" w:lineRule="auto"/>
        <w:jc w:val="both"/>
        <w:rPr>
          <w:rFonts w:ascii="Times New Roman" w:eastAsia="Times New Roman" w:hAnsi="Times New Roman" w:cs="Times New Roman"/>
          <w:color w:val="00000A"/>
          <w:sz w:val="24"/>
          <w:lang w:val="ru-RU" w:eastAsia="ar-SA"/>
        </w:rPr>
      </w:pPr>
    </w:p>
    <w:p w:rsidR="00C55595" w:rsidRDefault="00C55595">
      <w:pPr>
        <w:suppressAutoHyphens/>
        <w:spacing w:after="0" w:line="240" w:lineRule="auto"/>
        <w:jc w:val="both"/>
        <w:rPr>
          <w:rFonts w:ascii="Times New Roman" w:eastAsia="Times New Roman" w:hAnsi="Times New Roman" w:cs="Times New Roman"/>
          <w:b/>
          <w:color w:val="00000A"/>
          <w:sz w:val="24"/>
          <w:lang w:eastAsia="ar-SA"/>
        </w:rPr>
      </w:pPr>
    </w:p>
    <w:p w:rsidR="00C55595" w:rsidRDefault="00C55595">
      <w:pPr>
        <w:suppressAutoHyphens/>
        <w:spacing w:after="0" w:line="240" w:lineRule="auto"/>
        <w:jc w:val="both"/>
        <w:rPr>
          <w:rFonts w:ascii="Times New Roman" w:eastAsia="Times New Roman" w:hAnsi="Times New Roman" w:cs="Times New Roman"/>
          <w:b/>
          <w:color w:val="00000A"/>
          <w:sz w:val="24"/>
          <w:lang w:val="sr-Cyrl-RS" w:eastAsia="ar-SA"/>
        </w:rPr>
      </w:pPr>
    </w:p>
    <w:p w:rsidR="00C55595" w:rsidRDefault="00C55595">
      <w:pPr>
        <w:suppressAutoHyphens/>
        <w:spacing w:after="0" w:line="240" w:lineRule="auto"/>
        <w:jc w:val="both"/>
        <w:rPr>
          <w:rFonts w:ascii="Times New Roman" w:eastAsia="Times New Roman" w:hAnsi="Times New Roman" w:cs="Times New Roman"/>
          <w:b/>
          <w:color w:val="00000A"/>
          <w:sz w:val="24"/>
          <w:lang w:val="sr-Cyrl-RS" w:eastAsia="ar-SA"/>
        </w:rPr>
      </w:pPr>
    </w:p>
    <w:p w:rsidR="00C55595" w:rsidRDefault="001D777D">
      <w:pPr>
        <w:suppressAutoHyphens/>
        <w:spacing w:after="0" w:line="240" w:lineRule="auto"/>
        <w:jc w:val="center"/>
        <w:rPr>
          <w:rFonts w:ascii="Times New Roman" w:eastAsia="Times New Roman" w:hAnsi="Times New Roman" w:cs="Times New Roman"/>
          <w:b/>
          <w:color w:val="00000A"/>
          <w:sz w:val="24"/>
          <w:lang w:val="ru-RU" w:eastAsia="ar-SA"/>
        </w:rPr>
      </w:pPr>
      <w:r>
        <w:rPr>
          <w:rFonts w:ascii="Times New Roman" w:eastAsia="Times New Roman" w:hAnsi="Times New Roman" w:cs="Times New Roman"/>
          <w:b/>
          <w:color w:val="00000A"/>
          <w:sz w:val="24"/>
          <w:lang w:val="ru-RU" w:eastAsia="ar-SA"/>
        </w:rPr>
        <w:t>ИНДИВИДУАЛНО ОБРАЗОВНИ ПЛАН, ИНДИВИДУАЛНИ ПРОГРАМ И ИНДИВИДУАЛИЗОВАНИ НАЧИН РАДА</w:t>
      </w:r>
    </w:p>
    <w:p w:rsidR="00C55595" w:rsidRDefault="00C55595">
      <w:pPr>
        <w:suppressAutoHyphens/>
        <w:spacing w:after="0" w:line="240" w:lineRule="auto"/>
        <w:jc w:val="both"/>
        <w:rPr>
          <w:rFonts w:ascii="Times New Roman" w:eastAsia="Times New Roman" w:hAnsi="Times New Roman" w:cs="Times New Roman"/>
          <w:b/>
          <w:color w:val="00000A"/>
          <w:sz w:val="24"/>
          <w:lang w:val="ru-RU" w:eastAsia="ar-SA"/>
        </w:rPr>
      </w:pPr>
    </w:p>
    <w:p w:rsidR="00C55595" w:rsidRDefault="001D777D">
      <w:pPr>
        <w:suppressAutoHyphens/>
        <w:spacing w:after="0" w:line="240" w:lineRule="auto"/>
        <w:jc w:val="both"/>
        <w:rPr>
          <w:rFonts w:ascii="Times New Roman" w:eastAsia="Times New Roman" w:hAnsi="Times New Roman" w:cs="Times New Roman"/>
          <w:color w:val="00000A"/>
          <w:sz w:val="24"/>
          <w:lang w:val="ru-RU" w:eastAsia="ar-SA"/>
        </w:rPr>
      </w:pPr>
      <w:r>
        <w:rPr>
          <w:rFonts w:ascii="Times New Roman" w:eastAsia="Times New Roman" w:hAnsi="Times New Roman" w:cs="Times New Roman"/>
          <w:color w:val="00000A"/>
          <w:sz w:val="24"/>
          <w:lang w:val="ru-RU" w:eastAsia="ar-SA"/>
        </w:rPr>
        <w:tab/>
        <w:t xml:space="preserve">Законом о основама система образовања и </w:t>
      </w:r>
      <w:r>
        <w:rPr>
          <w:rFonts w:ascii="Times New Roman" w:eastAsia="Times New Roman" w:hAnsi="Times New Roman" w:cs="Times New Roman"/>
          <w:color w:val="00000A"/>
          <w:sz w:val="24"/>
          <w:lang w:val="ru-RU" w:eastAsia="ar-SA"/>
        </w:rPr>
        <w:t>васпитања, чланом 76 за дете и ученика коме је услед социјалне ускраћености у развоју, инвалидитету и других разлога потребна подршка у образовању и васпитању, школа обезбеђује отклањање физичких и комуникацијских препрека и доноси индивидуални образовни п</w:t>
      </w:r>
      <w:r>
        <w:rPr>
          <w:rFonts w:ascii="Times New Roman" w:eastAsia="Times New Roman" w:hAnsi="Times New Roman" w:cs="Times New Roman"/>
          <w:color w:val="00000A"/>
          <w:sz w:val="24"/>
          <w:lang w:val="ru-RU" w:eastAsia="ar-SA"/>
        </w:rPr>
        <w:t xml:space="preserve">лан. Циљ индивидуалног образовног плана ( у даљем тексту ИОП) јесте постизање оптималног укључења ученика у редован образовно-васпитни рад и његово осамостаљивање у вршњачком колективу. ИОП-ом утврђује се прилагођен и обогаћен начин образовања и васпитања </w:t>
      </w:r>
      <w:r>
        <w:rPr>
          <w:rFonts w:ascii="Times New Roman" w:eastAsia="Times New Roman" w:hAnsi="Times New Roman" w:cs="Times New Roman"/>
          <w:color w:val="00000A"/>
          <w:sz w:val="24"/>
          <w:lang w:val="ru-RU" w:eastAsia="ar-SA"/>
        </w:rPr>
        <w:t>ученика, а посебно:</w:t>
      </w:r>
    </w:p>
    <w:p w:rsidR="00C55595" w:rsidRDefault="001D777D">
      <w:pPr>
        <w:suppressAutoHyphens/>
        <w:spacing w:after="0" w:line="240" w:lineRule="auto"/>
        <w:jc w:val="both"/>
        <w:rPr>
          <w:rFonts w:ascii="Times New Roman" w:eastAsia="Times New Roman" w:hAnsi="Times New Roman" w:cs="Times New Roman"/>
          <w:color w:val="00000A"/>
          <w:sz w:val="24"/>
          <w:lang w:val="ru-RU" w:eastAsia="ar-SA"/>
        </w:rPr>
      </w:pPr>
      <w:r>
        <w:rPr>
          <w:rFonts w:ascii="Times New Roman" w:eastAsia="Times New Roman" w:hAnsi="Times New Roman" w:cs="Times New Roman"/>
          <w:color w:val="00000A"/>
          <w:sz w:val="24"/>
          <w:lang w:val="ru-RU" w:eastAsia="ar-SA"/>
        </w:rPr>
        <w:t>1.</w:t>
      </w:r>
      <w:r>
        <w:rPr>
          <w:rFonts w:ascii="Times New Roman" w:eastAsia="Times New Roman" w:hAnsi="Times New Roman" w:cs="Times New Roman"/>
          <w:color w:val="00000A"/>
          <w:sz w:val="24"/>
          <w:lang w:val="ru-RU" w:eastAsia="ar-SA"/>
        </w:rPr>
        <w:tab/>
        <w:t>Циљеви образовно-васпитног рада;</w:t>
      </w:r>
    </w:p>
    <w:p w:rsidR="00C55595" w:rsidRDefault="001D777D">
      <w:pPr>
        <w:suppressAutoHyphens/>
        <w:spacing w:after="0" w:line="240" w:lineRule="auto"/>
        <w:jc w:val="both"/>
        <w:rPr>
          <w:rFonts w:ascii="Times New Roman" w:eastAsia="Times New Roman" w:hAnsi="Times New Roman" w:cs="Times New Roman"/>
          <w:color w:val="00000A"/>
          <w:sz w:val="24"/>
          <w:lang w:val="ru-RU" w:eastAsia="ar-SA"/>
        </w:rPr>
      </w:pPr>
      <w:r>
        <w:rPr>
          <w:rFonts w:ascii="Times New Roman" w:eastAsia="Times New Roman" w:hAnsi="Times New Roman" w:cs="Times New Roman"/>
          <w:color w:val="00000A"/>
          <w:sz w:val="24"/>
          <w:lang w:val="ru-RU" w:eastAsia="ar-SA"/>
        </w:rPr>
        <w:t>2.</w:t>
      </w:r>
      <w:r>
        <w:rPr>
          <w:rFonts w:ascii="Times New Roman" w:eastAsia="Times New Roman" w:hAnsi="Times New Roman" w:cs="Times New Roman"/>
          <w:color w:val="00000A"/>
          <w:sz w:val="24"/>
          <w:lang w:val="ru-RU" w:eastAsia="ar-SA"/>
        </w:rPr>
        <w:tab/>
        <w:t>Стандарди постигнућа прилагођене појединцу или за све предмете са образложењем за одступање</w:t>
      </w:r>
    </w:p>
    <w:p w:rsidR="00C55595" w:rsidRDefault="001D777D">
      <w:pPr>
        <w:suppressAutoHyphens/>
        <w:spacing w:after="0" w:line="240" w:lineRule="auto"/>
        <w:jc w:val="both"/>
        <w:rPr>
          <w:rFonts w:ascii="Times New Roman" w:eastAsia="Times New Roman" w:hAnsi="Times New Roman" w:cs="Times New Roman"/>
          <w:color w:val="00000A"/>
          <w:sz w:val="24"/>
          <w:lang w:val="ru-RU" w:eastAsia="ar-SA"/>
        </w:rPr>
      </w:pPr>
      <w:r>
        <w:rPr>
          <w:rFonts w:ascii="Times New Roman" w:eastAsia="Times New Roman" w:hAnsi="Times New Roman" w:cs="Times New Roman"/>
          <w:color w:val="00000A"/>
          <w:sz w:val="24"/>
          <w:lang w:val="ru-RU" w:eastAsia="ar-SA"/>
        </w:rPr>
        <w:t>3.</w:t>
      </w:r>
      <w:r>
        <w:rPr>
          <w:rFonts w:ascii="Times New Roman" w:eastAsia="Times New Roman" w:hAnsi="Times New Roman" w:cs="Times New Roman"/>
          <w:color w:val="00000A"/>
          <w:sz w:val="24"/>
          <w:lang w:val="ru-RU" w:eastAsia="ar-SA"/>
        </w:rPr>
        <w:tab/>
        <w:t>Индивидуални програм по предметима, односно садржаје у предметима који се обрађују у одељењу и раду са</w:t>
      </w:r>
      <w:r>
        <w:rPr>
          <w:rFonts w:ascii="Times New Roman" w:eastAsia="Times New Roman" w:hAnsi="Times New Roman" w:cs="Times New Roman"/>
          <w:color w:val="00000A"/>
          <w:sz w:val="24"/>
          <w:lang w:val="ru-RU" w:eastAsia="ar-SA"/>
        </w:rPr>
        <w:t xml:space="preserve"> додатном подршком</w:t>
      </w:r>
    </w:p>
    <w:p w:rsidR="00C55595" w:rsidRDefault="001D777D">
      <w:pPr>
        <w:suppressAutoHyphens/>
        <w:spacing w:after="0" w:line="240" w:lineRule="auto"/>
        <w:jc w:val="both"/>
        <w:rPr>
          <w:rFonts w:ascii="Times New Roman" w:eastAsia="Times New Roman" w:hAnsi="Times New Roman" w:cs="Times New Roman"/>
          <w:color w:val="00000A"/>
          <w:sz w:val="24"/>
          <w:lang w:val="ru-RU" w:eastAsia="ar-SA"/>
        </w:rPr>
      </w:pPr>
      <w:r>
        <w:rPr>
          <w:rFonts w:ascii="Times New Roman" w:eastAsia="Times New Roman" w:hAnsi="Times New Roman" w:cs="Times New Roman"/>
          <w:color w:val="00000A"/>
          <w:sz w:val="24"/>
          <w:lang w:val="ru-RU" w:eastAsia="ar-SA"/>
        </w:rPr>
        <w:t>4.</w:t>
      </w:r>
      <w:r>
        <w:rPr>
          <w:rFonts w:ascii="Times New Roman" w:eastAsia="Times New Roman" w:hAnsi="Times New Roman" w:cs="Times New Roman"/>
          <w:color w:val="00000A"/>
          <w:sz w:val="24"/>
          <w:lang w:val="ru-RU" w:eastAsia="ar-SA"/>
        </w:rPr>
        <w:tab/>
        <w:t>Индивидуализован начин рада наставника, тј. индивидуални приступ прилагођен врсти сметње.</w:t>
      </w:r>
    </w:p>
    <w:p w:rsidR="00C55595" w:rsidRDefault="001D777D">
      <w:pPr>
        <w:suppressAutoHyphens/>
        <w:spacing w:after="0" w:line="240" w:lineRule="auto"/>
        <w:ind w:firstLine="708"/>
        <w:jc w:val="both"/>
        <w:rPr>
          <w:rFonts w:ascii="Times New Roman" w:eastAsia="Times New Roman" w:hAnsi="Times New Roman" w:cs="Times New Roman"/>
          <w:color w:val="00000A"/>
          <w:sz w:val="24"/>
          <w:lang w:val="ru-RU" w:eastAsia="ar-SA"/>
        </w:rPr>
      </w:pPr>
      <w:r>
        <w:rPr>
          <w:rFonts w:ascii="Times New Roman" w:eastAsia="Times New Roman" w:hAnsi="Times New Roman" w:cs="Times New Roman"/>
          <w:color w:val="00000A"/>
          <w:sz w:val="24"/>
          <w:lang w:val="ru-RU" w:eastAsia="ar-SA"/>
        </w:rPr>
        <w:t>За ученике са изузетним способностима школа доноси ИОП, сходно ставу 3 овог члана. ИОП доноси Педагошки колегијум на предлог стручног тима за ин</w:t>
      </w:r>
      <w:r>
        <w:rPr>
          <w:rFonts w:ascii="Times New Roman" w:eastAsia="Times New Roman" w:hAnsi="Times New Roman" w:cs="Times New Roman"/>
          <w:color w:val="00000A"/>
          <w:sz w:val="24"/>
          <w:lang w:val="ru-RU" w:eastAsia="ar-SA"/>
        </w:rPr>
        <w:t>клузивно образовање, односно тима за пружање додатне подршке.</w:t>
      </w:r>
    </w:p>
    <w:p w:rsidR="00C55595" w:rsidRDefault="001D777D">
      <w:pPr>
        <w:suppressAutoHyphens/>
        <w:spacing w:after="0" w:line="240" w:lineRule="auto"/>
        <w:jc w:val="both"/>
        <w:rPr>
          <w:rFonts w:ascii="Times New Roman" w:eastAsia="Times New Roman" w:hAnsi="Times New Roman" w:cs="Times New Roman"/>
          <w:color w:val="00000A"/>
          <w:sz w:val="24"/>
          <w:lang w:val="ru-RU" w:eastAsia="ar-SA"/>
        </w:rPr>
      </w:pPr>
      <w:r>
        <w:rPr>
          <w:rFonts w:ascii="Times New Roman" w:eastAsia="Times New Roman" w:hAnsi="Times New Roman" w:cs="Times New Roman"/>
          <w:color w:val="00000A"/>
          <w:sz w:val="24"/>
          <w:lang w:val="ru-RU" w:eastAsia="ar-SA"/>
        </w:rPr>
        <w:tab/>
        <w:t>Тим за инклузивно образовање чине наставник разредене наставе, односно одељењски старешина и предметни наставници, стручни сарадници школе, родитељ односно старатељ, а по потреби педагошки асис</w:t>
      </w:r>
      <w:r>
        <w:rPr>
          <w:rFonts w:ascii="Times New Roman" w:eastAsia="Times New Roman" w:hAnsi="Times New Roman" w:cs="Times New Roman"/>
          <w:color w:val="00000A"/>
          <w:sz w:val="24"/>
          <w:lang w:val="ru-RU" w:eastAsia="ar-SA"/>
        </w:rPr>
        <w:t>тент и стручњак ван установе, на предлог родитеља.</w:t>
      </w:r>
    </w:p>
    <w:p w:rsidR="00C55595" w:rsidRDefault="001D777D">
      <w:pPr>
        <w:suppressAutoHyphens/>
        <w:spacing w:after="0" w:line="240" w:lineRule="auto"/>
        <w:jc w:val="both"/>
        <w:rPr>
          <w:rFonts w:ascii="Times New Roman" w:eastAsia="Times New Roman" w:hAnsi="Times New Roman" w:cs="Times New Roman"/>
          <w:color w:val="00000A"/>
          <w:sz w:val="24"/>
          <w:lang w:val="ru-RU" w:eastAsia="ar-SA"/>
        </w:rPr>
      </w:pPr>
      <w:r>
        <w:rPr>
          <w:rFonts w:ascii="Times New Roman" w:eastAsia="Times New Roman" w:hAnsi="Times New Roman" w:cs="Times New Roman"/>
          <w:color w:val="00000A"/>
          <w:sz w:val="24"/>
          <w:lang w:val="ru-RU" w:eastAsia="ar-SA"/>
        </w:rPr>
        <w:tab/>
        <w:t>Родитељ односно старатељ даје сагласност за спровођење ИОП-а.</w:t>
      </w:r>
    </w:p>
    <w:p w:rsidR="00C55595" w:rsidRDefault="001D777D">
      <w:pPr>
        <w:suppressAutoHyphens/>
        <w:spacing w:after="0" w:line="240" w:lineRule="auto"/>
        <w:jc w:val="both"/>
        <w:rPr>
          <w:rFonts w:ascii="Times New Roman" w:eastAsia="Times New Roman" w:hAnsi="Times New Roman" w:cs="Times New Roman"/>
          <w:color w:val="00000A"/>
          <w:sz w:val="24"/>
          <w:lang w:val="ru-RU" w:eastAsia="ar-SA"/>
        </w:rPr>
      </w:pPr>
      <w:r>
        <w:rPr>
          <w:rFonts w:ascii="Times New Roman" w:eastAsia="Times New Roman" w:hAnsi="Times New Roman" w:cs="Times New Roman"/>
          <w:color w:val="00000A"/>
          <w:sz w:val="24"/>
          <w:lang w:val="ru-RU" w:eastAsia="ar-SA"/>
        </w:rPr>
        <w:tab/>
        <w:t>У првој години уписа у школу, ИОП се доноси и вреднује тромесечно, а у свим наредним годинама на почетку сваког полугодишта.</w:t>
      </w:r>
    </w:p>
    <w:p w:rsidR="00C55595" w:rsidRDefault="001D777D">
      <w:pPr>
        <w:suppressAutoHyphens/>
        <w:spacing w:after="0" w:line="240" w:lineRule="auto"/>
        <w:jc w:val="both"/>
        <w:rPr>
          <w:rFonts w:ascii="Times New Roman" w:eastAsia="Times New Roman" w:hAnsi="Times New Roman" w:cs="Times New Roman"/>
          <w:color w:val="00000A"/>
          <w:sz w:val="24"/>
          <w:lang w:val="ru-RU" w:eastAsia="ar-SA"/>
        </w:rPr>
      </w:pPr>
      <w:r>
        <w:rPr>
          <w:rFonts w:ascii="Times New Roman" w:eastAsia="Times New Roman" w:hAnsi="Times New Roman" w:cs="Times New Roman"/>
          <w:color w:val="00000A"/>
          <w:sz w:val="24"/>
          <w:lang w:val="ru-RU" w:eastAsia="ar-SA"/>
        </w:rPr>
        <w:tab/>
        <w:t>Наставник при п</w:t>
      </w:r>
      <w:r>
        <w:rPr>
          <w:rFonts w:ascii="Times New Roman" w:eastAsia="Times New Roman" w:hAnsi="Times New Roman" w:cs="Times New Roman"/>
          <w:color w:val="00000A"/>
          <w:sz w:val="24"/>
          <w:lang w:val="ru-RU" w:eastAsia="ar-SA"/>
        </w:rPr>
        <w:t>ланирању свог рада у одељењу, усклађује свој план са ИОП ученика.</w:t>
      </w:r>
    </w:p>
    <w:p w:rsidR="00C55595" w:rsidRDefault="00C55595">
      <w:pPr>
        <w:suppressAutoHyphens/>
        <w:spacing w:after="0" w:line="240" w:lineRule="auto"/>
        <w:jc w:val="both"/>
        <w:rPr>
          <w:rFonts w:ascii="Times New Roman" w:eastAsia="Times New Roman" w:hAnsi="Times New Roman" w:cs="Times New Roman"/>
          <w:color w:val="00000A"/>
          <w:sz w:val="24"/>
          <w:lang w:val="ru-RU" w:eastAsia="ar-SA"/>
        </w:rPr>
      </w:pPr>
    </w:p>
    <w:p w:rsidR="00C55595" w:rsidRDefault="00C55595">
      <w:pPr>
        <w:suppressAutoHyphens/>
        <w:spacing w:after="0" w:line="240" w:lineRule="auto"/>
        <w:jc w:val="both"/>
        <w:rPr>
          <w:rFonts w:ascii="Times New Roman" w:eastAsia="Times New Roman" w:hAnsi="Times New Roman" w:cs="Times New Roman"/>
          <w:color w:val="00000A"/>
          <w:sz w:val="24"/>
          <w:lang w:val="ru-RU" w:eastAsia="ar-SA"/>
        </w:rPr>
      </w:pPr>
    </w:p>
    <w:p w:rsidR="00C55595" w:rsidRDefault="001D777D">
      <w:pPr>
        <w:suppressAutoHyphens/>
        <w:spacing w:after="0" w:line="240" w:lineRule="auto"/>
        <w:jc w:val="center"/>
        <w:rPr>
          <w:rFonts w:ascii="Times New Roman" w:eastAsia="Times New Roman" w:hAnsi="Times New Roman" w:cs="Times New Roman"/>
          <w:color w:val="00000A"/>
          <w:sz w:val="24"/>
          <w:lang w:val="ru-RU" w:eastAsia="ar-SA"/>
        </w:rPr>
      </w:pPr>
      <w:r>
        <w:rPr>
          <w:rFonts w:ascii="Times New Roman" w:eastAsia="Times New Roman" w:hAnsi="Times New Roman" w:cs="Times New Roman"/>
          <w:color w:val="00000A"/>
          <w:sz w:val="24"/>
          <w:lang w:val="ru-RU" w:eastAsia="ar-SA"/>
        </w:rPr>
        <w:t>ПРОГРАМ ОБРАЗОВНО-ВАСПИТНОГ РАДА СА УЧЕНИЦИМА НА ДУЖЕМ КУЋНОМ И БОЛНИЧКОМ ЛЕЧЕЊУ</w:t>
      </w:r>
    </w:p>
    <w:p w:rsidR="00C55595" w:rsidRDefault="00C55595">
      <w:pPr>
        <w:suppressAutoHyphens/>
        <w:spacing w:after="0" w:line="240" w:lineRule="auto"/>
        <w:rPr>
          <w:rFonts w:ascii="Times New Roman" w:eastAsia="Times New Roman" w:hAnsi="Times New Roman" w:cs="Calibri"/>
          <w:b/>
          <w:color w:val="00000A"/>
          <w:sz w:val="32"/>
          <w:szCs w:val="72"/>
          <w:lang w:val="sr-Cyrl-RS" w:eastAsia="ar-SA"/>
        </w:rPr>
      </w:pPr>
    </w:p>
    <w:p w:rsidR="00C55595" w:rsidRDefault="001D777D">
      <w:pPr>
        <w:suppressAutoHyphens/>
        <w:spacing w:after="0" w:line="240" w:lineRule="auto"/>
        <w:ind w:firstLine="708"/>
        <w:jc w:val="both"/>
        <w:rPr>
          <w:rFonts w:ascii="Times New Roman" w:eastAsia="Times New Roman" w:hAnsi="Times New Roman" w:cs="Calibri"/>
          <w:color w:val="00000A"/>
          <w:szCs w:val="24"/>
          <w:lang w:val="sr-Cyrl-RS" w:eastAsia="ar-SA"/>
        </w:rPr>
      </w:pPr>
      <w:r>
        <w:rPr>
          <w:rFonts w:ascii="Times New Roman" w:eastAsia="Times New Roman" w:hAnsi="Times New Roman" w:cs="Calibri"/>
          <w:color w:val="00000A"/>
          <w:szCs w:val="24"/>
          <w:lang w:val="sr-Cyrl-RS" w:eastAsia="ar-SA"/>
        </w:rPr>
        <w:t>Почев од септембра школске 2016/17. године ОШ „Момчио Ранковић“ у Рајцу организује и спроводи образовно-ва</w:t>
      </w:r>
      <w:r>
        <w:rPr>
          <w:rFonts w:ascii="Times New Roman" w:eastAsia="Times New Roman" w:hAnsi="Times New Roman" w:cs="Calibri"/>
          <w:color w:val="00000A"/>
          <w:szCs w:val="24"/>
          <w:lang w:val="sr-Cyrl-RS" w:eastAsia="ar-SA"/>
        </w:rPr>
        <w:t>спитни рад за ученике на дужем кућном или болничком лечењу. Кућна настава се организује за ученике наше школе услед стања сложене и/или вишеструке ометености, који због природе психофизичког стања и/или слабости здравља не могу дужи бременски период борави</w:t>
      </w:r>
      <w:r>
        <w:rPr>
          <w:rFonts w:ascii="Times New Roman" w:eastAsia="Times New Roman" w:hAnsi="Times New Roman" w:cs="Calibri"/>
          <w:color w:val="00000A"/>
          <w:szCs w:val="24"/>
          <w:lang w:val="sr-Cyrl-RS" w:eastAsia="ar-SA"/>
        </w:rPr>
        <w:t>ти у школи, у условима организације стандардне наставе. Ученици обухваћени програмом кућне наставе најчешће су са значајним дефицитом когнитивних способности и потешкоћама у образовном напредовању, далеко испод нивоа минималних стандарда образовних постигн</w:t>
      </w:r>
      <w:r>
        <w:rPr>
          <w:rFonts w:ascii="Times New Roman" w:eastAsia="Times New Roman" w:hAnsi="Times New Roman" w:cs="Calibri"/>
          <w:color w:val="00000A"/>
          <w:szCs w:val="24"/>
          <w:lang w:val="sr-Cyrl-RS" w:eastAsia="ar-SA"/>
        </w:rPr>
        <w:t xml:space="preserve">ућа. На </w:t>
      </w:r>
      <w:r>
        <w:rPr>
          <w:rFonts w:ascii="Times New Roman" w:eastAsia="Times New Roman" w:hAnsi="Times New Roman" w:cs="Calibri"/>
          <w:color w:val="00000A"/>
          <w:szCs w:val="24"/>
          <w:lang w:val="sr-Cyrl-RS" w:eastAsia="ar-SA"/>
        </w:rPr>
        <w:lastRenderedPageBreak/>
        <w:t>захтев родитеља / старатеља Школа организује привремену или повремену наставу у кући и за ученике који не могу да похађају школу или се више пута враћају на болничко лечење.</w:t>
      </w:r>
    </w:p>
    <w:p w:rsidR="00C55595" w:rsidRDefault="001D777D">
      <w:pPr>
        <w:suppressAutoHyphens/>
        <w:spacing w:after="0" w:line="240" w:lineRule="auto"/>
        <w:ind w:firstLine="708"/>
        <w:jc w:val="both"/>
        <w:rPr>
          <w:rFonts w:ascii="Times New Roman" w:eastAsia="Times New Roman" w:hAnsi="Times New Roman" w:cs="Calibri"/>
          <w:color w:val="00000A"/>
          <w:szCs w:val="24"/>
          <w:lang w:val="sr-Cyrl-RS" w:eastAsia="ar-SA"/>
        </w:rPr>
      </w:pPr>
      <w:r>
        <w:rPr>
          <w:rFonts w:ascii="Times New Roman" w:eastAsia="Times New Roman" w:hAnsi="Times New Roman" w:cs="Calibri"/>
          <w:color w:val="00000A"/>
          <w:szCs w:val="24"/>
          <w:lang w:val="sr-Cyrl-RS" w:eastAsia="ar-SA"/>
        </w:rPr>
        <w:t>Рад са ученицима обухваћеним програмом кућне наставе се спроводи према инд</w:t>
      </w:r>
      <w:r>
        <w:rPr>
          <w:rFonts w:ascii="Times New Roman" w:eastAsia="Times New Roman" w:hAnsi="Times New Roman" w:cs="Calibri"/>
          <w:color w:val="00000A"/>
          <w:szCs w:val="24"/>
          <w:lang w:val="sr-Cyrl-RS" w:eastAsia="ar-SA"/>
        </w:rPr>
        <w:t>ивидуално прилагођеним програмима (ИОП-2), на нивоу сарадње чланова тимова, за подршку ученику, проширеног за чланство наставника ангажованих за рад у кућној настави. Заједничким радом свих чланова утврђује се оквир програмских садржаја образовно-васпитног</w:t>
      </w:r>
      <w:r>
        <w:rPr>
          <w:rFonts w:ascii="Times New Roman" w:eastAsia="Times New Roman" w:hAnsi="Times New Roman" w:cs="Calibri"/>
          <w:color w:val="00000A"/>
          <w:szCs w:val="24"/>
          <w:lang w:val="sr-Cyrl-RS" w:eastAsia="ar-SA"/>
        </w:rPr>
        <w:t xml:space="preserve"> рада, за чију непосредну реализацију је задужен наставник, који програм реализује кроз индивидуални рад са учеником на болничком или кућном лечењу, односно у школи, извођењем ученика из разреда. Реализација кућне наставе захтева примену адекватних метода </w:t>
      </w:r>
      <w:r>
        <w:rPr>
          <w:rFonts w:ascii="Times New Roman" w:eastAsia="Times New Roman" w:hAnsi="Times New Roman" w:cs="Calibri"/>
          <w:color w:val="00000A"/>
          <w:szCs w:val="24"/>
          <w:lang w:val="sr-Cyrl-RS" w:eastAsia="ar-SA"/>
        </w:rPr>
        <w:t>и средстава рада, зависно од потреба ученика и могућности њихових остваривања. Рад са ученицима у режиму кућне наставе је доминантно индивидуалан, али садржај усмерен на подршку у развоју социјалних вештина, усмерених на интеграцију у вршњачки колектив, по</w:t>
      </w:r>
      <w:r>
        <w:rPr>
          <w:rFonts w:ascii="Times New Roman" w:eastAsia="Times New Roman" w:hAnsi="Times New Roman" w:cs="Calibri"/>
          <w:color w:val="00000A"/>
          <w:szCs w:val="24"/>
          <w:lang w:val="sr-Cyrl-RS" w:eastAsia="ar-SA"/>
        </w:rPr>
        <w:t xml:space="preserve"> повратку са болничког односно кућног лечења..</w:t>
      </w:r>
    </w:p>
    <w:p w:rsidR="00C55595" w:rsidRDefault="001D777D">
      <w:pPr>
        <w:suppressAutoHyphens/>
        <w:spacing w:after="0" w:line="240" w:lineRule="auto"/>
        <w:ind w:firstLine="708"/>
        <w:jc w:val="both"/>
        <w:rPr>
          <w:rFonts w:ascii="Times New Roman" w:eastAsia="Times New Roman" w:hAnsi="Times New Roman" w:cs="Calibri"/>
          <w:color w:val="00000A"/>
          <w:szCs w:val="24"/>
          <w:lang w:val="sr-Cyrl-RS" w:eastAsia="ar-SA"/>
        </w:rPr>
      </w:pPr>
      <w:r>
        <w:rPr>
          <w:rFonts w:ascii="Times New Roman" w:eastAsia="Times New Roman" w:hAnsi="Times New Roman" w:cs="Calibri"/>
          <w:color w:val="00000A"/>
          <w:szCs w:val="24"/>
          <w:lang w:val="sr-Cyrl-RS" w:eastAsia="ar-SA"/>
        </w:rPr>
        <w:t>Евиденцијаобразовно-васпитног рада са ученицима у програму кућне наставе води се у складу са Законом и обухвата:</w:t>
      </w:r>
    </w:p>
    <w:p w:rsidR="00C55595" w:rsidRDefault="001D777D">
      <w:pPr>
        <w:suppressAutoHyphens/>
        <w:spacing w:after="0" w:line="240" w:lineRule="auto"/>
        <w:ind w:firstLine="708"/>
        <w:jc w:val="both"/>
        <w:rPr>
          <w:rFonts w:ascii="Times New Roman" w:eastAsia="Times New Roman" w:hAnsi="Times New Roman" w:cs="Calibri"/>
          <w:color w:val="00000A"/>
          <w:szCs w:val="24"/>
          <w:lang w:val="sr-Cyrl-RS" w:eastAsia="ar-SA"/>
        </w:rPr>
      </w:pPr>
      <w:r>
        <w:rPr>
          <w:rFonts w:ascii="Times New Roman" w:eastAsia="Times New Roman" w:hAnsi="Times New Roman" w:cs="Calibri"/>
          <w:color w:val="00000A"/>
          <w:szCs w:val="24"/>
          <w:lang w:val="sr-Cyrl-RS" w:eastAsia="ar-SA"/>
        </w:rPr>
        <w:t>-</w:t>
      </w:r>
      <w:r>
        <w:rPr>
          <w:rFonts w:ascii="Times New Roman" w:eastAsia="Times New Roman" w:hAnsi="Times New Roman" w:cs="Calibri"/>
          <w:color w:val="00000A"/>
          <w:szCs w:val="24"/>
          <w:lang w:val="sr-Cyrl-RS" w:eastAsia="ar-SA"/>
        </w:rPr>
        <w:tab/>
        <w:t>Дневник образовно-васпитног рада,</w:t>
      </w:r>
    </w:p>
    <w:p w:rsidR="00C55595" w:rsidRDefault="001D777D">
      <w:pPr>
        <w:suppressAutoHyphens/>
        <w:spacing w:after="0" w:line="240" w:lineRule="auto"/>
        <w:ind w:firstLine="708"/>
        <w:jc w:val="both"/>
        <w:rPr>
          <w:rFonts w:ascii="Times New Roman" w:eastAsia="Times New Roman" w:hAnsi="Times New Roman" w:cs="Calibri"/>
          <w:color w:val="00000A"/>
          <w:szCs w:val="24"/>
          <w:lang w:val="sr-Cyrl-RS" w:eastAsia="ar-SA"/>
        </w:rPr>
      </w:pPr>
      <w:r>
        <w:rPr>
          <w:rFonts w:ascii="Times New Roman" w:eastAsia="Times New Roman" w:hAnsi="Times New Roman" w:cs="Calibri"/>
          <w:color w:val="00000A"/>
          <w:szCs w:val="24"/>
          <w:lang w:val="sr-Cyrl-RS" w:eastAsia="ar-SA"/>
        </w:rPr>
        <w:t>-</w:t>
      </w:r>
      <w:r>
        <w:rPr>
          <w:rFonts w:ascii="Times New Roman" w:eastAsia="Times New Roman" w:hAnsi="Times New Roman" w:cs="Calibri"/>
          <w:color w:val="00000A"/>
          <w:szCs w:val="24"/>
          <w:lang w:val="sr-Cyrl-RS" w:eastAsia="ar-SA"/>
        </w:rPr>
        <w:tab/>
        <w:t xml:space="preserve">Дневник рада наставника за ученике на кућном и болничком </w:t>
      </w:r>
      <w:r>
        <w:rPr>
          <w:rFonts w:ascii="Times New Roman" w:eastAsia="Times New Roman" w:hAnsi="Times New Roman" w:cs="Calibri"/>
          <w:color w:val="00000A"/>
          <w:szCs w:val="24"/>
          <w:lang w:val="sr-Cyrl-RS" w:eastAsia="ar-SA"/>
        </w:rPr>
        <w:t>лечењу</w:t>
      </w:r>
    </w:p>
    <w:p w:rsidR="00C55595" w:rsidRDefault="001D777D">
      <w:pPr>
        <w:suppressAutoHyphens/>
        <w:spacing w:after="0" w:line="240" w:lineRule="auto"/>
        <w:ind w:firstLine="708"/>
        <w:jc w:val="both"/>
        <w:rPr>
          <w:rFonts w:ascii="Times New Roman" w:eastAsia="Times New Roman" w:hAnsi="Times New Roman" w:cs="Calibri"/>
          <w:color w:val="00000A"/>
          <w:szCs w:val="24"/>
          <w:lang w:val="sr-Cyrl-RS" w:eastAsia="ar-SA"/>
        </w:rPr>
      </w:pPr>
      <w:r>
        <w:rPr>
          <w:rFonts w:ascii="Times New Roman" w:eastAsia="Times New Roman" w:hAnsi="Times New Roman" w:cs="Calibri"/>
          <w:color w:val="00000A"/>
          <w:szCs w:val="24"/>
          <w:lang w:val="sr-Cyrl-RS" w:eastAsia="ar-SA"/>
        </w:rPr>
        <w:t>-</w:t>
      </w:r>
      <w:r>
        <w:rPr>
          <w:rFonts w:ascii="Times New Roman" w:eastAsia="Times New Roman" w:hAnsi="Times New Roman" w:cs="Calibri"/>
          <w:color w:val="00000A"/>
          <w:szCs w:val="24"/>
          <w:lang w:val="sr-Cyrl-RS" w:eastAsia="ar-SA"/>
        </w:rPr>
        <w:tab/>
        <w:t>Индивидуални образовни план, као саставни део портфолија ученика.</w:t>
      </w:r>
    </w:p>
    <w:p w:rsidR="00C55595" w:rsidRDefault="001D777D">
      <w:pPr>
        <w:suppressAutoHyphens/>
        <w:spacing w:after="0" w:line="240" w:lineRule="auto"/>
        <w:ind w:firstLine="708"/>
        <w:jc w:val="both"/>
        <w:rPr>
          <w:rFonts w:ascii="Times New Roman" w:eastAsia="Times New Roman" w:hAnsi="Times New Roman" w:cs="Calibri"/>
          <w:color w:val="00000A"/>
          <w:szCs w:val="24"/>
          <w:lang w:val="sr-Cyrl-RS" w:eastAsia="ar-SA"/>
        </w:rPr>
      </w:pPr>
      <w:r>
        <w:rPr>
          <w:rFonts w:ascii="Times New Roman" w:eastAsia="Times New Roman" w:hAnsi="Times New Roman" w:cs="Calibri"/>
          <w:color w:val="00000A"/>
          <w:szCs w:val="24"/>
          <w:lang w:val="sr-Cyrl-RS" w:eastAsia="ar-SA"/>
        </w:rPr>
        <w:t>Наставници који реализују програм кућне наставе у обавези су да учествују у припреми извештаја о ефектима рада са ученицима, у поступку ревизије индивидуално образовних планова и да</w:t>
      </w:r>
      <w:r>
        <w:rPr>
          <w:rFonts w:ascii="Times New Roman" w:eastAsia="Times New Roman" w:hAnsi="Times New Roman" w:cs="Calibri"/>
          <w:color w:val="00000A"/>
          <w:szCs w:val="24"/>
          <w:lang w:val="sr-Cyrl-RS" w:eastAsia="ar-SA"/>
        </w:rPr>
        <w:t xml:space="preserve"> помажу одељенском старешини у поступку оцењивања и утврђивања успеха и дисциплине на класификационим периодима и на крају полугодишта, односно школске године.</w:t>
      </w:r>
    </w:p>
    <w:p w:rsidR="00C55595" w:rsidRDefault="00C55595">
      <w:pPr>
        <w:suppressAutoHyphens/>
        <w:spacing w:after="0" w:line="240" w:lineRule="auto"/>
        <w:rPr>
          <w:rFonts w:ascii="Times New Roman" w:eastAsia="Times New Roman" w:hAnsi="Times New Roman" w:cs="Calibri"/>
          <w:b/>
          <w:color w:val="00000A"/>
          <w:sz w:val="28"/>
          <w:szCs w:val="72"/>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8"/>
          <w:szCs w:val="72"/>
          <w:lang w:val="sr-Cyrl-RS" w:eastAsia="ar-SA"/>
        </w:rPr>
      </w:pPr>
    </w:p>
    <w:p w:rsidR="00C55595" w:rsidRDefault="001D777D">
      <w:pPr>
        <w:suppressAutoHyphens/>
        <w:spacing w:after="0" w:line="240" w:lineRule="auto"/>
        <w:jc w:val="center"/>
        <w:rPr>
          <w:rFonts w:ascii="Times New Roman" w:eastAsia="Times New Roman" w:hAnsi="Times New Roman" w:cs="Calibri"/>
          <w:b/>
          <w:color w:val="00000A"/>
          <w:sz w:val="28"/>
          <w:szCs w:val="72"/>
          <w:lang w:val="sr-Latn-CS" w:eastAsia="ar-SA"/>
        </w:rPr>
      </w:pPr>
      <w:r>
        <w:rPr>
          <w:rFonts w:ascii="Times New Roman" w:eastAsia="Times New Roman" w:hAnsi="Times New Roman" w:cs="Calibri"/>
          <w:b/>
          <w:color w:val="00000A"/>
          <w:sz w:val="28"/>
          <w:szCs w:val="72"/>
          <w:lang w:val="sr-Latn-CS" w:eastAsia="ar-SA"/>
        </w:rPr>
        <w:t>ИНДИВИДУАЛНИ ПЛАНОВИ И ПРОГРАМИ НАСТАВНИКА</w:t>
      </w:r>
    </w:p>
    <w:p w:rsidR="00C55595" w:rsidRDefault="00C55595">
      <w:pPr>
        <w:suppressAutoHyphens/>
        <w:spacing w:after="0" w:line="240" w:lineRule="auto"/>
        <w:rPr>
          <w:rFonts w:ascii="Times New Roman" w:eastAsia="Times New Roman" w:hAnsi="Times New Roman" w:cs="Calibri"/>
          <w:color w:val="00000A"/>
          <w:sz w:val="24"/>
          <w:szCs w:val="40"/>
          <w:lang w:val="sr-Latn-CS" w:eastAsia="ar-SA"/>
        </w:rPr>
      </w:pPr>
    </w:p>
    <w:p w:rsidR="00C55595" w:rsidRDefault="001D777D">
      <w:pPr>
        <w:suppressAutoHyphens/>
        <w:spacing w:after="0" w:line="240" w:lineRule="auto"/>
        <w:jc w:val="both"/>
        <w:rPr>
          <w:rFonts w:ascii="Times New Roman" w:eastAsia="Times New Roman" w:hAnsi="Times New Roman" w:cs="Calibri"/>
          <w:color w:val="00000A"/>
          <w:lang w:val="sr-Latn-CS" w:eastAsia="ar-SA"/>
        </w:rPr>
      </w:pPr>
      <w:r>
        <w:rPr>
          <w:rFonts w:ascii="Times New Roman" w:eastAsia="Times New Roman" w:hAnsi="Times New Roman" w:cs="Calibri"/>
          <w:color w:val="00000A"/>
          <w:sz w:val="44"/>
          <w:szCs w:val="40"/>
          <w:lang w:val="sr-Latn-CS" w:eastAsia="ar-SA"/>
        </w:rPr>
        <w:tab/>
      </w:r>
      <w:r>
        <w:rPr>
          <w:rFonts w:ascii="Times New Roman" w:eastAsia="Times New Roman" w:hAnsi="Times New Roman" w:cs="Calibri"/>
          <w:color w:val="00000A"/>
          <w:lang w:val="sr-Latn-CS" w:eastAsia="ar-SA"/>
        </w:rPr>
        <w:t xml:space="preserve">Оперативни планови наставника саставни су део </w:t>
      </w:r>
      <w:r>
        <w:rPr>
          <w:rFonts w:ascii="Times New Roman" w:eastAsia="Times New Roman" w:hAnsi="Times New Roman" w:cs="Calibri"/>
          <w:color w:val="00000A"/>
          <w:lang w:val="sr-Latn-CS" w:eastAsia="ar-SA"/>
        </w:rPr>
        <w:t>Годишњег плана рада школе и чине његов посебан део- прилог- који се чува у школи).</w:t>
      </w:r>
    </w:p>
    <w:p w:rsidR="00C55595" w:rsidRDefault="00C55595">
      <w:pPr>
        <w:suppressAutoHyphens/>
        <w:spacing w:after="0" w:line="240" w:lineRule="auto"/>
        <w:jc w:val="both"/>
        <w:rPr>
          <w:rFonts w:ascii="Times New Roman" w:eastAsia="Times New Roman" w:hAnsi="Times New Roman" w:cs="Times New Roman"/>
          <w:color w:val="00000A"/>
          <w:sz w:val="24"/>
          <w:lang w:val="sr-Latn-C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Latn-CS"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24"/>
          <w:lang w:val="sr-Latn-CS" w:eastAsia="ar-SA"/>
        </w:rPr>
      </w:pPr>
      <w:r>
        <w:rPr>
          <w:rFonts w:ascii="Times New Roman" w:eastAsia="Times New Roman" w:hAnsi="Times New Roman" w:cs="Calibri"/>
          <w:b/>
          <w:color w:val="00000A"/>
          <w:sz w:val="24"/>
          <w:szCs w:val="24"/>
          <w:lang w:val="sr-Latn-CS" w:eastAsia="ar-SA"/>
        </w:rPr>
        <w:t>План рада одељенских старешина 2. разреда</w:t>
      </w:r>
    </w:p>
    <w:p w:rsidR="00C55595" w:rsidRDefault="00C55595">
      <w:pPr>
        <w:suppressAutoHyphens/>
        <w:spacing w:after="0" w:line="240" w:lineRule="auto"/>
        <w:rPr>
          <w:rFonts w:ascii="Times New Roman" w:eastAsia="Times New Roman" w:hAnsi="Times New Roman" w:cs="Calibri"/>
          <w:b/>
          <w:color w:val="00000A"/>
          <w:sz w:val="20"/>
          <w:szCs w:val="24"/>
          <w:lang w:val="sr-Latn-CS" w:eastAsia="ar-SA"/>
        </w:rPr>
      </w:pPr>
    </w:p>
    <w:tbl>
      <w:tblPr>
        <w:tblW w:w="0" w:type="auto"/>
        <w:tblInd w:w="-225"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932"/>
        <w:gridCol w:w="4690"/>
        <w:gridCol w:w="2165"/>
        <w:gridCol w:w="1861"/>
      </w:tblGrid>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Cs w:val="24"/>
                <w:lang w:val="sr-Latn-CS" w:eastAsia="ar-SA"/>
              </w:rPr>
            </w:pPr>
            <w:r>
              <w:rPr>
                <w:rFonts w:ascii="Times New Roman" w:eastAsia="Times New Roman" w:hAnsi="Times New Roman" w:cs="Calibri"/>
                <w:b/>
                <w:color w:val="00000A"/>
                <w:szCs w:val="24"/>
                <w:lang w:val="sr-Latn-CS" w:eastAsia="ar-SA"/>
              </w:rPr>
              <w:t>Редни број</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Cs w:val="24"/>
                <w:lang w:val="sr-Latn-CS" w:eastAsia="ar-SA"/>
              </w:rPr>
            </w:pPr>
            <w:r>
              <w:rPr>
                <w:rFonts w:ascii="Times New Roman" w:eastAsia="Times New Roman" w:hAnsi="Times New Roman" w:cs="Calibri"/>
                <w:b/>
                <w:color w:val="00000A"/>
                <w:szCs w:val="24"/>
                <w:lang w:val="sr-Latn-CS" w:eastAsia="ar-SA"/>
              </w:rPr>
              <w:t>САДРЖАЈИ  РАДА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Cs w:val="24"/>
                <w:lang w:val="sr-Latn-CS" w:eastAsia="ar-SA"/>
              </w:rPr>
            </w:pPr>
            <w:r>
              <w:rPr>
                <w:rFonts w:ascii="Times New Roman" w:eastAsia="Times New Roman" w:hAnsi="Times New Roman" w:cs="Calibri"/>
                <w:b/>
                <w:color w:val="00000A"/>
                <w:szCs w:val="24"/>
                <w:lang w:val="sr-Latn-CS" w:eastAsia="ar-SA"/>
              </w:rPr>
              <w:t>ВРЕМЕ РЕАЛИЗАЦИЈЕ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Cs w:val="24"/>
                <w:lang w:val="sr-Latn-CS" w:eastAsia="ar-SA"/>
              </w:rPr>
            </w:pPr>
            <w:r>
              <w:rPr>
                <w:rFonts w:ascii="Times New Roman" w:eastAsia="Times New Roman" w:hAnsi="Times New Roman" w:cs="Calibri"/>
                <w:b/>
                <w:color w:val="00000A"/>
                <w:szCs w:val="24"/>
                <w:lang w:val="sr-Latn-CS" w:eastAsia="ar-SA"/>
              </w:rPr>
              <w:t>НОСИЛАЦ</w:t>
            </w:r>
          </w:p>
          <w:p w:rsidR="00C55595" w:rsidRDefault="001D777D">
            <w:pPr>
              <w:suppressAutoHyphens/>
              <w:spacing w:after="0" w:line="240" w:lineRule="auto"/>
              <w:rPr>
                <w:rFonts w:ascii="Times New Roman" w:eastAsia="Times New Roman" w:hAnsi="Times New Roman" w:cs="Calibri"/>
                <w:b/>
                <w:color w:val="00000A"/>
                <w:szCs w:val="24"/>
                <w:lang w:val="sr-Latn-CS" w:eastAsia="ar-SA"/>
              </w:rPr>
            </w:pPr>
            <w:r>
              <w:rPr>
                <w:rFonts w:ascii="Times New Roman" w:eastAsia="Times New Roman" w:hAnsi="Times New Roman" w:cs="Calibri"/>
                <w:b/>
                <w:color w:val="00000A"/>
                <w:szCs w:val="24"/>
                <w:lang w:val="sr-Latn-CS" w:eastAsia="ar-SA"/>
              </w:rPr>
              <w:t>АКТИВНОСТИ</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Шта смо занимљиво видели, научили за време распуста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eastAsia="ar-SA"/>
              </w:rPr>
              <w:t>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eastAsia="ar-SA"/>
              </w:rPr>
            </w:pPr>
            <w:r>
              <w:rPr>
                <w:rFonts w:ascii="Times New Roman" w:eastAsia="Times New Roman" w:hAnsi="Times New Roman" w:cs="Calibri"/>
                <w:color w:val="00000A"/>
                <w:szCs w:val="24"/>
                <w:lang w:eastAsia="ar-SA"/>
              </w:rPr>
              <w:t>2.</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 xml:space="preserve">Шта смо прочитали, гледали на телевизији и са чиме смо учествовали на </w:t>
            </w:r>
          </w:p>
          <w:p w:rsidR="00C55595" w:rsidRDefault="001D777D">
            <w:pPr>
              <w:suppressAutoHyphens/>
              <w:spacing w:after="0" w:line="240" w:lineRule="auto"/>
              <w:jc w:val="both"/>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прославама, приредбама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val="509"/>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10"/>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eastAsia="ar-SA"/>
              </w:rPr>
            </w:pPr>
            <w:r>
              <w:rPr>
                <w:rFonts w:ascii="Times New Roman" w:eastAsia="Times New Roman" w:hAnsi="Times New Roman" w:cs="Calibri"/>
                <w:color w:val="00000A"/>
                <w:szCs w:val="24"/>
                <w:lang w:eastAsia="ar-SA"/>
              </w:rPr>
              <w:t>3.</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Подсећамо се правила понашања у школи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r>
      <w:tr w:rsidR="00C55595">
        <w:trPr>
          <w:cantSplit/>
          <w:trHeight w:val="509"/>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eastAsia="ar-SA"/>
              </w:rPr>
            </w:pPr>
            <w:r>
              <w:rPr>
                <w:rFonts w:ascii="Times New Roman" w:eastAsia="Times New Roman" w:hAnsi="Times New Roman" w:cs="Calibri"/>
                <w:color w:val="00000A"/>
                <w:szCs w:val="24"/>
                <w:lang w:eastAsia="ar-SA"/>
              </w:rPr>
              <w:t>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Чистоћа је пола здравља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eastAsia="ar-SA"/>
              </w:rPr>
            </w:pPr>
            <w:r>
              <w:rPr>
                <w:rFonts w:ascii="Times New Roman" w:eastAsia="Times New Roman" w:hAnsi="Times New Roman" w:cs="Calibri"/>
                <w:color w:val="00000A"/>
                <w:szCs w:val="24"/>
                <w:lang w:eastAsia="ar-SA"/>
              </w:rPr>
              <w:t>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Шта су то дечија права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Cs w:val="24"/>
                <w:lang w:val="ru-RU" w:eastAsia="ar-SA"/>
              </w:rPr>
            </w:pPr>
          </w:p>
          <w:p w:rsidR="00C55595" w:rsidRDefault="001D777D">
            <w:pPr>
              <w:suppressAutoHyphens/>
              <w:spacing w:after="0" w:line="240" w:lineRule="auto"/>
              <w:jc w:val="center"/>
              <w:rPr>
                <w:rFonts w:ascii="Times New Roman" w:eastAsia="Times New Roman" w:hAnsi="Times New Roman" w:cs="Calibri"/>
                <w:color w:val="00000A"/>
                <w:szCs w:val="24"/>
                <w:lang w:eastAsia="ar-SA"/>
              </w:rPr>
            </w:pPr>
            <w:r>
              <w:rPr>
                <w:rFonts w:ascii="Times New Roman" w:eastAsia="Times New Roman" w:hAnsi="Times New Roman" w:cs="Calibri"/>
                <w:color w:val="00000A"/>
                <w:szCs w:val="24"/>
                <w:lang w:eastAsia="ar-SA"/>
              </w:rPr>
              <w:t>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Зашто је спорт важан за здравље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7.</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Зашто се тучемо, тужакамо и називамо погрдним именима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8.</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Како се проводимо у школи и са ким се дружимо</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9.</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Мој радни простор</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Cs w:val="24"/>
                <w:lang w:eastAsia="ar-SA"/>
              </w:rPr>
            </w:pPr>
          </w:p>
          <w:p w:rsidR="00C55595" w:rsidRDefault="001D777D">
            <w:pPr>
              <w:suppressAutoHyphens/>
              <w:spacing w:after="0" w:line="240" w:lineRule="auto"/>
              <w:jc w:val="center"/>
              <w:rPr>
                <w:rFonts w:ascii="Times New Roman" w:eastAsia="Times New Roman" w:hAnsi="Times New Roman" w:cs="Calibri"/>
                <w:color w:val="00000A"/>
                <w:szCs w:val="24"/>
                <w:lang w:eastAsia="ar-SA"/>
              </w:rPr>
            </w:pPr>
            <w:r>
              <w:rPr>
                <w:rFonts w:ascii="Times New Roman" w:eastAsia="Times New Roman" w:hAnsi="Times New Roman" w:cs="Calibri"/>
                <w:color w:val="00000A"/>
                <w:szCs w:val="24"/>
                <w:lang w:eastAsia="ar-SA"/>
              </w:rPr>
              <w:t>XI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10.</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Шта ми највише прија да радим у слободно време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11.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Разговор о понашању у школи и ван ње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12.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0"/>
                <w:lang w:val="sr-Latn-CS" w:eastAsia="ar-SA"/>
              </w:rPr>
            </w:pPr>
            <w:r>
              <w:rPr>
                <w:rFonts w:ascii="Times New Roman" w:eastAsia="Times New Roman" w:hAnsi="Times New Roman" w:cs="Calibri"/>
                <w:color w:val="00000A"/>
                <w:szCs w:val="20"/>
                <w:lang w:val="sr-Latn-CS" w:eastAsia="ar-SA"/>
              </w:rPr>
              <w:t>Како се проводимо у школи и са ким се дружимо</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13.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Занимања наших родитеља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Cs w:val="24"/>
                <w:lang w:eastAsia="ar-SA"/>
              </w:rPr>
            </w:pPr>
          </w:p>
          <w:p w:rsidR="00C55595" w:rsidRDefault="001D777D">
            <w:pPr>
              <w:suppressAutoHyphens/>
              <w:spacing w:after="0" w:line="240" w:lineRule="auto"/>
              <w:jc w:val="center"/>
              <w:rPr>
                <w:rFonts w:ascii="Times New Roman" w:eastAsia="Times New Roman" w:hAnsi="Times New Roman" w:cs="Calibri"/>
                <w:color w:val="00000A"/>
                <w:szCs w:val="24"/>
                <w:lang w:eastAsia="ar-SA"/>
              </w:rPr>
            </w:pPr>
            <w:r>
              <w:rPr>
                <w:rFonts w:ascii="Times New Roman" w:eastAsia="Times New Roman" w:hAnsi="Times New Roman" w:cs="Calibri"/>
                <w:color w:val="00000A"/>
                <w:szCs w:val="24"/>
                <w:lang w:eastAsia="ar-SA"/>
              </w:rPr>
              <w:t>XII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14.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Како помажемо другима у невољи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lastRenderedPageBreak/>
              <w:t>15.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Правилна организација игре и учења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16.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Правимо новогодишња изненађења за укућане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17.</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 xml:space="preserve">Да ли се правилно </w:t>
            </w:r>
            <w:r>
              <w:rPr>
                <w:rFonts w:ascii="Times New Roman" w:eastAsia="Times New Roman" w:hAnsi="Times New Roman" w:cs="Calibri"/>
                <w:color w:val="00000A"/>
                <w:szCs w:val="24"/>
                <w:lang w:val="sr-Latn-CS" w:eastAsia="ar-SA"/>
              </w:rPr>
              <w:t>хранимо</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eastAsia="ar-SA"/>
              </w:rPr>
            </w:pPr>
            <w:r>
              <w:rPr>
                <w:rFonts w:ascii="Times New Roman" w:eastAsia="Times New Roman" w:hAnsi="Times New Roman" w:cs="Calibri"/>
                <w:color w:val="00000A"/>
                <w:szCs w:val="24"/>
                <w:lang w:eastAsia="ar-SA"/>
              </w:rPr>
              <w:t>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18.</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Весели састанак, учење и дисциплина у одељењу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19.</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Моја породица, како се опходимо, слажемо са браћом, сестрама, старијима, млађима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Cs w:val="24"/>
                <w:lang w:eastAsia="ar-SA"/>
              </w:rPr>
            </w:pPr>
            <w:r>
              <w:rPr>
                <w:rFonts w:ascii="Times New Roman" w:eastAsia="Times New Roman" w:hAnsi="Times New Roman" w:cs="Calibri"/>
                <w:color w:val="00000A"/>
                <w:szCs w:val="24"/>
                <w:lang w:eastAsia="ar-SA"/>
              </w:rPr>
              <w:t>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76"/>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10"/>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20.</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Лепа реч за друга и</w:t>
            </w:r>
            <w:r>
              <w:rPr>
                <w:rFonts w:ascii="Times New Roman" w:eastAsia="Times New Roman" w:hAnsi="Times New Roman" w:cs="Calibri"/>
                <w:color w:val="00000A"/>
                <w:szCs w:val="24"/>
                <w:lang w:val="sr-Latn-CS" w:eastAsia="ar-SA"/>
              </w:rPr>
              <w:t xml:space="preserve"> другарицу (кроз стих, песму или причу)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r>
      <w:tr w:rsidR="00C55595">
        <w:trPr>
          <w:cantSplit/>
          <w:trHeight w:hRule="exact" w:val="276"/>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10"/>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21.</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Одељенска заједница и другарство у њој</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r>
      <w:tr w:rsidR="00C55595">
        <w:trPr>
          <w:cantSplit/>
          <w:trHeight w:hRule="exact" w:val="276"/>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22.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Шта је то одговорно понашање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23.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Осми март- мамин празник</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Cs w:val="24"/>
                <w:lang w:eastAsia="ar-SA"/>
              </w:rPr>
            </w:pPr>
          </w:p>
          <w:p w:rsidR="00C55595" w:rsidRDefault="00C55595">
            <w:pPr>
              <w:suppressAutoHyphens/>
              <w:spacing w:after="0" w:line="240" w:lineRule="auto"/>
              <w:jc w:val="center"/>
              <w:rPr>
                <w:rFonts w:ascii="Times New Roman" w:eastAsia="Times New Roman" w:hAnsi="Times New Roman" w:cs="Calibri"/>
                <w:color w:val="00000A"/>
                <w:szCs w:val="24"/>
                <w:lang w:eastAsia="ar-SA"/>
              </w:rPr>
            </w:pPr>
          </w:p>
          <w:p w:rsidR="00C55595" w:rsidRDefault="001D777D">
            <w:pPr>
              <w:suppressAutoHyphens/>
              <w:spacing w:after="0" w:line="240" w:lineRule="auto"/>
              <w:jc w:val="center"/>
              <w:rPr>
                <w:rFonts w:ascii="Times New Roman" w:eastAsia="Times New Roman" w:hAnsi="Times New Roman" w:cs="Calibri"/>
                <w:color w:val="00000A"/>
                <w:szCs w:val="24"/>
                <w:lang w:eastAsia="ar-SA"/>
              </w:rPr>
            </w:pPr>
            <w:r>
              <w:rPr>
                <w:rFonts w:ascii="Times New Roman" w:eastAsia="Times New Roman" w:hAnsi="Times New Roman" w:cs="Calibri"/>
                <w:color w:val="00000A"/>
                <w:szCs w:val="24"/>
                <w:lang w:eastAsia="ar-SA"/>
              </w:rPr>
              <w:t>III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24.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Чувајмо своје здравље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25.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Како да сачувамо природу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26.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Како се односимо према школској имовини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27.</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Прослава Дана школе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28.</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Како показујемо осећања (бес, тугу, срећу, љубав…)</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Cs w:val="24"/>
                <w:lang w:eastAsia="ar-SA"/>
              </w:rPr>
            </w:pPr>
            <w:r>
              <w:rPr>
                <w:rFonts w:ascii="Times New Roman" w:eastAsia="Times New Roman" w:hAnsi="Times New Roman" w:cs="Calibri"/>
                <w:color w:val="00000A"/>
                <w:szCs w:val="24"/>
                <w:lang w:eastAsia="ar-SA"/>
              </w:rPr>
              <w:t>IV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 xml:space="preserve">Разредни </w:t>
            </w:r>
            <w:r>
              <w:rPr>
                <w:rFonts w:ascii="Times New Roman" w:eastAsia="Times New Roman" w:hAnsi="Times New Roman" w:cs="Calibri"/>
                <w:color w:val="00000A"/>
                <w:szCs w:val="24"/>
                <w:lang w:val="sr-Latn-CS" w:eastAsia="ar-SA"/>
              </w:rPr>
              <w:t>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29.</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Разлике међу половима, другарство између другара и другарица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30.</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Друштвене и спортске игре у парку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31.</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 xml:space="preserve">Како реаговати ако смо сведоци  ситуације у којој се врши насиље                                                            </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Cs w:val="24"/>
                <w:lang w:eastAsia="ar-SA"/>
              </w:rPr>
            </w:pPr>
            <w:r>
              <w:rPr>
                <w:rFonts w:ascii="Times New Roman" w:eastAsia="Times New Roman" w:hAnsi="Times New Roman" w:cs="Calibri"/>
                <w:color w:val="00000A"/>
                <w:szCs w:val="24"/>
                <w:lang w:eastAsia="ar-SA"/>
              </w:rPr>
              <w:t>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val="509"/>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10"/>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32.</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Занимања људи у мом крају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r>
      <w:tr w:rsidR="00C55595">
        <w:trPr>
          <w:cantSplit/>
          <w:trHeight w:hRule="exact" w:val="276"/>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10"/>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33.</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Делимо ли послове у кући,</w:t>
            </w:r>
            <w:r>
              <w:rPr>
                <w:rFonts w:ascii="Times New Roman" w:eastAsia="Times New Roman" w:hAnsi="Times New Roman" w:cs="Calibri"/>
                <w:color w:val="00000A"/>
                <w:szCs w:val="24"/>
                <w:lang w:val="sr-Latn-CS" w:eastAsia="ar-SA"/>
              </w:rPr>
              <w:t xml:space="preserve"> слушамо ли родитеље и старије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r>
      <w:tr w:rsidR="00C55595">
        <w:trPr>
          <w:cantSplit/>
          <w:trHeight w:hRule="exact" w:val="276"/>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34.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Да ли смо задовољни успехом, шта можемо боље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35.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Игре у природи- излет</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Cs w:val="24"/>
                <w:lang w:eastAsia="ar-SA"/>
              </w:rPr>
            </w:pPr>
            <w:r>
              <w:rPr>
                <w:rFonts w:ascii="Times New Roman" w:eastAsia="Times New Roman" w:hAnsi="Times New Roman" w:cs="Calibri"/>
                <w:color w:val="00000A"/>
                <w:szCs w:val="24"/>
                <w:lang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36.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Хајдемо на распуст</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Разредни старешина</w:t>
            </w:r>
          </w:p>
        </w:tc>
      </w:tr>
    </w:tbl>
    <w:p w:rsidR="00C55595" w:rsidRDefault="00C55595">
      <w:pPr>
        <w:suppressAutoHyphens/>
        <w:spacing w:after="0" w:line="240" w:lineRule="auto"/>
        <w:rPr>
          <w:rFonts w:ascii="Times New Roman" w:eastAsia="Times New Roman" w:hAnsi="Times New Roman" w:cs="Calibri"/>
          <w:b/>
          <w:color w:val="00000A"/>
          <w:sz w:val="24"/>
          <w:szCs w:val="24"/>
          <w:lang w:val="sr-Latn-CS"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24"/>
          <w:lang w:val="sr-Latn-CS" w:eastAsia="ar-SA"/>
        </w:rPr>
      </w:pPr>
      <w:r>
        <w:rPr>
          <w:rFonts w:ascii="Times New Roman" w:eastAsia="Times New Roman" w:hAnsi="Times New Roman" w:cs="Calibri"/>
          <w:b/>
          <w:color w:val="00000A"/>
          <w:sz w:val="24"/>
          <w:szCs w:val="24"/>
          <w:lang w:val="sr-Latn-CS" w:eastAsia="ar-SA"/>
        </w:rPr>
        <w:t>План рада одељенских старешина 3. разреда</w:t>
      </w:r>
    </w:p>
    <w:p w:rsidR="00C55595" w:rsidRDefault="00C55595">
      <w:pPr>
        <w:suppressAutoHyphens/>
        <w:spacing w:after="0" w:line="240" w:lineRule="auto"/>
        <w:jc w:val="center"/>
        <w:rPr>
          <w:rFonts w:ascii="Times New Roman" w:eastAsia="Times New Roman" w:hAnsi="Times New Roman" w:cs="Calibri"/>
          <w:b/>
          <w:color w:val="00000A"/>
          <w:sz w:val="24"/>
          <w:szCs w:val="24"/>
          <w:lang w:val="sr-Latn-CS" w:eastAsia="ar-SA"/>
        </w:rPr>
      </w:pPr>
    </w:p>
    <w:tbl>
      <w:tblPr>
        <w:tblW w:w="0" w:type="auto"/>
        <w:tblInd w:w="-225"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915"/>
        <w:gridCol w:w="4387"/>
        <w:gridCol w:w="2082"/>
        <w:gridCol w:w="2264"/>
      </w:tblGrid>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Редни број</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САДРЖАЈИ  РАДА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ВРЕМЕ РЕАЛИЗАЦИЈЕ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НОСИЛАЦ</w:t>
            </w:r>
          </w:p>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АКТИВНОСТИ</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Како сам провео распуст</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eastAsia="ar-SA"/>
              </w:rPr>
              <w:t>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Пишемо писмо другу, другарици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Подсећамо се правила понашања у школи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Хигијена као превентива болести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Учимо о дечијим правима (Како ћемо прославити дечију недељу)</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ru-RU"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Како склапам пријатељство са другом децом</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7.</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Које је то занимање? (квиз)</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8.</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Лепо понашање, култура </w:t>
            </w:r>
            <w:r>
              <w:rPr>
                <w:rFonts w:ascii="Times New Roman" w:eastAsia="Times New Roman" w:hAnsi="Times New Roman" w:cs="Calibri"/>
                <w:color w:val="00000A"/>
                <w:sz w:val="20"/>
                <w:szCs w:val="24"/>
                <w:lang w:val="sr-Latn-CS" w:eastAsia="ar-SA"/>
              </w:rPr>
              <w:t>понашања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9.</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Насиље међу вршњацима (како га преознати)</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10.</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Како решавамо сукобе у породици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Шта радимо кад смо љути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Уредимо учионицу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Како </w:t>
            </w:r>
            <w:r>
              <w:rPr>
                <w:rFonts w:ascii="Times New Roman" w:eastAsia="Times New Roman" w:hAnsi="Times New Roman" w:cs="Calibri"/>
                <w:color w:val="00000A"/>
                <w:sz w:val="20"/>
                <w:szCs w:val="24"/>
                <w:lang w:val="sr-Latn-CS" w:eastAsia="ar-SA"/>
              </w:rPr>
              <w:t>се чувамо заразних болести</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Моја породица- како показујемо љубав</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Да ли сам успешан, усамљен, бесан и зашто</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Радујемо се кад дајемо и добијамо поклоне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lastRenderedPageBreak/>
              <w:t>17.</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Пред</w:t>
            </w:r>
            <w:r>
              <w:rPr>
                <w:rFonts w:ascii="Times New Roman" w:eastAsia="Times New Roman" w:hAnsi="Times New Roman" w:cs="Calibri"/>
                <w:color w:val="00000A"/>
                <w:sz w:val="20"/>
                <w:szCs w:val="24"/>
                <w:lang w:val="sr-Latn-CS" w:eastAsia="ar-SA"/>
              </w:rPr>
              <w:t xml:space="preserve"> пубертет- разлике у развоју и понашању дечака и девојчица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18.</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Како сазнајемо све оно што нас интересује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19.</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Како да избегнемо повреде у кући, школи, саобраћају</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20.</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Зашто се понекад лаже, </w:t>
            </w:r>
            <w:r>
              <w:rPr>
                <w:rFonts w:ascii="Times New Roman" w:eastAsia="Times New Roman" w:hAnsi="Times New Roman" w:cs="Calibri"/>
                <w:color w:val="00000A"/>
                <w:sz w:val="20"/>
                <w:szCs w:val="24"/>
                <w:lang w:val="sr-Latn-CS" w:eastAsia="ar-SA"/>
              </w:rPr>
              <w:t>краде и како се тога решити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Шта је то одговорно понашање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Да ли знам да се извиним ако погрешим</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Чиме ћу обрадовати мајку</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3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Родитељ нам прича о свом </w:t>
            </w:r>
            <w:r>
              <w:rPr>
                <w:rFonts w:ascii="Times New Roman" w:eastAsia="Times New Roman" w:hAnsi="Times New Roman" w:cs="Calibri"/>
                <w:color w:val="00000A"/>
                <w:sz w:val="20"/>
                <w:szCs w:val="24"/>
                <w:lang w:val="sr-Latn-CS" w:eastAsia="ar-SA"/>
              </w:rPr>
              <w:t>занимању (посета једног родитеља часу ОС)</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 родитељ</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У сусрет пролећу уређујемо парк</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Како се односимо према школској имовини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27.</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Прослава Дана школе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28.</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Како </w:t>
            </w:r>
            <w:r>
              <w:rPr>
                <w:rFonts w:ascii="Times New Roman" w:eastAsia="Times New Roman" w:hAnsi="Times New Roman" w:cs="Calibri"/>
                <w:color w:val="00000A"/>
                <w:sz w:val="20"/>
                <w:szCs w:val="24"/>
                <w:lang w:val="sr-Latn-CS" w:eastAsia="ar-SA"/>
              </w:rPr>
              <w:t>показујемо осећања (бес, тугу, срећу, љубав…)</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29.</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Весели састанак</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30.</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Обележавамо Дан планете- Сачувајмо нашу планету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93"/>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31.</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Како реаговати ако смо сведоци ситуације у којој се врши насиље                                                            </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val="509"/>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10"/>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32.</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Како успешно учити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r>
      <w:tr w:rsidR="00C55595">
        <w:trPr>
          <w:cantSplit/>
          <w:trHeight w:hRule="exact" w:val="276"/>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val="276"/>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33.</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Да ли смо задовољни нашим успехом</w:t>
            </w:r>
            <w:r>
              <w:rPr>
                <w:rFonts w:ascii="Times New Roman" w:eastAsia="Times New Roman" w:hAnsi="Times New Roman" w:cs="Calibri"/>
                <w:color w:val="00000A"/>
                <w:sz w:val="20"/>
                <w:szCs w:val="24"/>
                <w:lang w:val="sr-Latn-CS" w:eastAsia="ar-SA"/>
              </w:rPr>
              <w:t xml:space="preserve"> и дисциплином</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r>
      <w:tr w:rsidR="00C55595">
        <w:trPr>
          <w:cantSplit/>
          <w:trHeight w:hRule="exact" w:val="90"/>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Зидне новине- ближи се лето</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Играмо се заједно- учимо нове игре</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Хајдемо на распуст</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bl>
    <w:p w:rsidR="00C55595" w:rsidRDefault="001D777D">
      <w:pPr>
        <w:jc w:val="center"/>
        <w:rPr>
          <w:b/>
          <w:color w:val="00000A"/>
        </w:rPr>
      </w:pPr>
      <w:r>
        <w:rPr>
          <w:b/>
          <w:color w:val="00000A"/>
          <w:sz w:val="28"/>
        </w:rPr>
        <w:t>План рада одељењских старешина</w:t>
      </w:r>
    </w:p>
    <w:p w:rsidR="00C55595" w:rsidRDefault="001D777D">
      <w:pPr>
        <w:jc w:val="both"/>
        <w:rPr>
          <w:b/>
          <w:color w:val="00000A"/>
        </w:rPr>
      </w:pPr>
      <w:r>
        <w:rPr>
          <w:b/>
          <w:color w:val="00000A"/>
        </w:rPr>
        <w:t>Разред:Четврти</w:t>
      </w:r>
    </w:p>
    <w:p w:rsidR="00C55595" w:rsidRDefault="00C55595">
      <w:pPr>
        <w:jc w:val="both"/>
        <w:rPr>
          <w:b/>
          <w:color w:val="00000A"/>
        </w:rPr>
      </w:pPr>
    </w:p>
    <w:tbl>
      <w:tblPr>
        <w:tblW w:w="0" w:type="auto"/>
        <w:tblLayout w:type="fixed"/>
        <w:tblLook w:val="04A0" w:firstRow="1" w:lastRow="0" w:firstColumn="1" w:lastColumn="0" w:noHBand="0" w:noVBand="1"/>
      </w:tblPr>
      <w:tblGrid>
        <w:gridCol w:w="2095"/>
        <w:gridCol w:w="637"/>
        <w:gridCol w:w="4927"/>
        <w:gridCol w:w="2143"/>
      </w:tblGrid>
      <w:tr w:rsidR="00C55595">
        <w:trPr>
          <w:cantSplit/>
          <w:trHeight w:val="844"/>
        </w:trPr>
        <w:tc>
          <w:tcPr>
            <w:tcW w:w="20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5595" w:rsidRDefault="001D777D">
            <w:pPr>
              <w:spacing w:after="0" w:line="100" w:lineRule="atLeast"/>
              <w:jc w:val="center"/>
              <w:rPr>
                <w:rFonts w:eastAsia="Times New Roman" w:cs="Times New Roman"/>
                <w:b/>
                <w:color w:val="00000A"/>
                <w:sz w:val="24"/>
                <w:szCs w:val="24"/>
              </w:rPr>
            </w:pPr>
            <w:r>
              <w:rPr>
                <w:rFonts w:eastAsia="Times New Roman" w:cs="Times New Roman"/>
                <w:b/>
                <w:color w:val="00000A"/>
                <w:sz w:val="24"/>
                <w:szCs w:val="24"/>
              </w:rPr>
              <w:t xml:space="preserve">Назив </w:t>
            </w:r>
          </w:p>
          <w:p w:rsidR="00C55595" w:rsidRDefault="001D777D">
            <w:pPr>
              <w:spacing w:after="0" w:line="100" w:lineRule="atLeast"/>
              <w:jc w:val="center"/>
              <w:rPr>
                <w:rFonts w:eastAsia="Times New Roman" w:cs="Times New Roman"/>
                <w:b/>
                <w:color w:val="00000A"/>
                <w:sz w:val="24"/>
                <w:szCs w:val="24"/>
              </w:rPr>
            </w:pPr>
            <w:r>
              <w:rPr>
                <w:rFonts w:eastAsia="Times New Roman" w:cs="Times New Roman"/>
                <w:b/>
                <w:color w:val="00000A"/>
                <w:sz w:val="24"/>
                <w:szCs w:val="24"/>
              </w:rPr>
              <w:t>теме/области</w:t>
            </w:r>
          </w:p>
        </w:tc>
        <w:tc>
          <w:tcPr>
            <w:tcW w:w="6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5595" w:rsidRDefault="001D777D">
            <w:pPr>
              <w:spacing w:after="0" w:line="100" w:lineRule="atLeast"/>
              <w:jc w:val="center"/>
              <w:rPr>
                <w:rFonts w:eastAsia="Times New Roman" w:cs="Times New Roman"/>
                <w:b/>
                <w:color w:val="00000A"/>
                <w:sz w:val="24"/>
                <w:szCs w:val="24"/>
              </w:rPr>
            </w:pPr>
            <w:r>
              <w:rPr>
                <w:rFonts w:eastAsia="Times New Roman" w:cs="Times New Roman"/>
                <w:b/>
                <w:color w:val="00000A"/>
                <w:sz w:val="24"/>
                <w:szCs w:val="24"/>
              </w:rPr>
              <w:t xml:space="preserve">ред. </w:t>
            </w:r>
            <w:r>
              <w:rPr>
                <w:rFonts w:eastAsia="Times New Roman" w:cs="Times New Roman"/>
                <w:b/>
                <w:color w:val="00000A"/>
                <w:sz w:val="24"/>
                <w:szCs w:val="24"/>
              </w:rPr>
              <w:t>бр.</w:t>
            </w:r>
          </w:p>
        </w:tc>
        <w:tc>
          <w:tcPr>
            <w:tcW w:w="49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5595" w:rsidRDefault="001D777D">
            <w:pPr>
              <w:spacing w:after="0" w:line="100" w:lineRule="atLeast"/>
              <w:jc w:val="center"/>
              <w:rPr>
                <w:rFonts w:eastAsia="Times New Roman" w:cs="Times New Roman"/>
                <w:b/>
                <w:color w:val="00000A"/>
                <w:sz w:val="24"/>
                <w:szCs w:val="24"/>
              </w:rPr>
            </w:pPr>
            <w:r>
              <w:rPr>
                <w:rFonts w:eastAsia="Times New Roman" w:cs="Times New Roman"/>
                <w:b/>
                <w:color w:val="00000A"/>
                <w:sz w:val="24"/>
                <w:szCs w:val="24"/>
              </w:rPr>
              <w:t>Садржај рада</w:t>
            </w:r>
          </w:p>
        </w:tc>
        <w:tc>
          <w:tcPr>
            <w:tcW w:w="21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5595" w:rsidRDefault="001D777D">
            <w:pPr>
              <w:spacing w:after="0" w:line="100" w:lineRule="atLeast"/>
              <w:jc w:val="center"/>
            </w:pPr>
            <w:r>
              <w:rPr>
                <w:rFonts w:eastAsia="Times New Roman" w:cs="Times New Roman"/>
                <w:b/>
                <w:color w:val="00000A"/>
                <w:sz w:val="24"/>
                <w:szCs w:val="24"/>
              </w:rPr>
              <w:t>Носилац активности</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1</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Ми смо најстарији у најмлађим разредима</w:t>
            </w:r>
          </w:p>
          <w:p w:rsidR="00C55595" w:rsidRDefault="001D777D">
            <w:pPr>
              <w:spacing w:after="0" w:line="100" w:lineRule="atLeast"/>
              <w:jc w:val="center"/>
              <w:rPr>
                <w:rFonts w:ascii="Calibri" w:hAnsi="Calibri"/>
                <w:color w:val="00000A"/>
              </w:rPr>
            </w:pPr>
            <w:r>
              <w:rPr>
                <w:rFonts w:ascii="Calibri" w:hAnsi="Calibri"/>
                <w:color w:val="00000A"/>
              </w:rPr>
              <w:t>Школа је мој други дом</w:t>
            </w:r>
          </w:p>
          <w:p w:rsidR="00C55595" w:rsidRDefault="001D777D">
            <w:pPr>
              <w:spacing w:after="0" w:line="100" w:lineRule="atLeast"/>
              <w:jc w:val="center"/>
              <w:rPr>
                <w:rFonts w:ascii="Calibri" w:hAnsi="Calibri"/>
                <w:color w:val="00000A"/>
              </w:rPr>
            </w:pPr>
            <w:r>
              <w:rPr>
                <w:rFonts w:ascii="Calibri" w:hAnsi="Calibri"/>
                <w:color w:val="00000A"/>
              </w:rPr>
              <w:t>Бринемо о здрављу</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2</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Поштуј саобраћајне прописе и буди безбедан у саобраћају</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3</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Колико поштујемо кућни ред школе</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4</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Дечја недеља – Буквар дечјих права</w:t>
            </w:r>
          </w:p>
          <w:p w:rsidR="00C55595" w:rsidRDefault="001D777D">
            <w:pPr>
              <w:spacing w:after="0" w:line="100" w:lineRule="atLeast"/>
              <w:jc w:val="center"/>
              <w:rPr>
                <w:rFonts w:ascii="Calibri" w:hAnsi="Calibri"/>
                <w:color w:val="00000A"/>
              </w:rPr>
            </w:pPr>
            <w:r>
              <w:rPr>
                <w:rFonts w:ascii="Calibri" w:hAnsi="Calibri"/>
                <w:color w:val="00000A"/>
              </w:rPr>
              <w:t>Поштујем себе и друге</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5</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Шта се догађа нашим телима (старији смо и зрелији)</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6</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Зашто се тучемо, тужакамо и називамо погрдним именима</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7</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 xml:space="preserve"> Зашто нам је потребна игра и физичка активност</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8</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 xml:space="preserve"> Полицајац је заштитник деце</w:t>
            </w:r>
          </w:p>
          <w:p w:rsidR="00C55595" w:rsidRDefault="001D777D">
            <w:pPr>
              <w:spacing w:after="0" w:line="100" w:lineRule="atLeast"/>
              <w:jc w:val="center"/>
              <w:rPr>
                <w:rFonts w:ascii="Calibri" w:hAnsi="Calibri"/>
                <w:color w:val="00000A"/>
              </w:rPr>
            </w:pPr>
            <w:r>
              <w:rPr>
                <w:rFonts w:ascii="Calibri" w:hAnsi="Calibri"/>
                <w:color w:val="00000A"/>
              </w:rPr>
              <w:t>Боља сарадња – безбедно школско окружење</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9</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Упознавање са предметном наставом</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10</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Обележавање Дана толеранције</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11</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Заједно против насиља</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12</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Чувам своје здравље (примери и искуства)</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13</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Не дрогама и алкохолу</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14</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Моја породица – како показујемо љубав</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15</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 xml:space="preserve">Како </w:t>
            </w:r>
            <w:r>
              <w:rPr>
                <w:rFonts w:ascii="Calibri" w:hAnsi="Calibri"/>
                <w:color w:val="00000A"/>
              </w:rPr>
              <w:t>проводимо слободно време</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16</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Долази Нова година – заједничко дружење</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17</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Дневни ритам активности</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18</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Сурфуј интернетом безбедно</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19</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Како препознати умор (психички и физички)</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20</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Зашто се понекад лаже, краде, и како се тога решити</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21</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Помоћ у обележавању Дана Светог Саве</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22</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Разговор о штетности дувана</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23</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Обележавање 8. марта</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24</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Како помоћи другу у невољи</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25</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Заштитимо децу од трговине људима</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26</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Како се односимо према школској имовини</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cantSplit/>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27</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Припреме за прославу Дана школе</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cantSplit/>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28</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 xml:space="preserve">Опрезно са ватром и </w:t>
            </w:r>
            <w:r>
              <w:rPr>
                <w:rFonts w:ascii="Calibri" w:hAnsi="Calibri"/>
                <w:color w:val="00000A"/>
              </w:rPr>
              <w:t>водом</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cantSplit/>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29</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Како показујемо осећања (бес, тугу, срећу, љубав...)</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cantSplit/>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30</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Обележавамо Дан планете – сачувајмо нашу планету</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cantSplit/>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31</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Знањем се штитимо од природних непогода</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cantSplit/>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32</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 xml:space="preserve">Насиље међу </w:t>
            </w:r>
            <w:r>
              <w:rPr>
                <w:rFonts w:ascii="Calibri" w:hAnsi="Calibri"/>
                <w:color w:val="00000A"/>
              </w:rPr>
              <w:t>вршњацима (како га препознати)</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cantSplit/>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33</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Како исхрана утиче на наш организам</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cantSplit/>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34</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Које смо резултате и успех постигли</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35</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Упознавање са предметном наставом (гост предметног наставника)</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r w:rsidR="00C55595">
        <w:trPr>
          <w:trHeight w:val="567"/>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C55595">
            <w:pPr>
              <w:spacing w:after="0" w:line="100" w:lineRule="atLeast"/>
              <w:jc w:val="center"/>
              <w:rPr>
                <w:rFonts w:ascii="Calibri" w:hAnsi="Calibri"/>
                <w:color w:val="00000A"/>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eastAsia="Times New Roman" w:hAnsi="Calibri"/>
                <w:color w:val="00000A"/>
              </w:rPr>
              <w:t>36</w:t>
            </w:r>
          </w:p>
        </w:tc>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rPr>
                <w:rFonts w:ascii="Calibri" w:hAnsi="Calibri"/>
                <w:color w:val="00000A"/>
              </w:rPr>
            </w:pPr>
            <w:r>
              <w:rPr>
                <w:rFonts w:ascii="Calibri" w:hAnsi="Calibri"/>
                <w:color w:val="00000A"/>
              </w:rPr>
              <w:t>Хајдемо на распуст</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595" w:rsidRDefault="001D777D">
            <w:pPr>
              <w:spacing w:after="0" w:line="100" w:lineRule="atLeast"/>
              <w:jc w:val="center"/>
            </w:pPr>
            <w:r>
              <w:rPr>
                <w:rFonts w:ascii="Calibri" w:hAnsi="Calibri"/>
                <w:color w:val="00000A"/>
              </w:rPr>
              <w:t>Разредни старешина</w:t>
            </w:r>
          </w:p>
        </w:tc>
      </w:tr>
    </w:tbl>
    <w:p w:rsidR="00C55595" w:rsidRDefault="00C55595"/>
    <w:p w:rsidR="00C55595" w:rsidRDefault="00C55595">
      <w:pPr>
        <w:suppressAutoHyphens/>
        <w:spacing w:after="0" w:line="240" w:lineRule="auto"/>
        <w:rPr>
          <w:rFonts w:ascii="Times New Roman" w:eastAsia="Times New Roman" w:hAnsi="Times New Roman" w:cs="Calibri"/>
          <w:b/>
          <w:color w:val="00000A"/>
          <w:sz w:val="24"/>
          <w:szCs w:val="24"/>
          <w:lang w:val="sr-Latn-CS"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24"/>
          <w:lang w:val="sr-Latn-CS"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24"/>
          <w:lang w:val="sr-Latn-CS"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24"/>
          <w:lang w:val="sr-Latn-CS" w:eastAsia="ar-SA"/>
        </w:rPr>
      </w:pPr>
      <w:r>
        <w:rPr>
          <w:rFonts w:ascii="Times New Roman" w:eastAsia="Times New Roman" w:hAnsi="Times New Roman" w:cs="Calibri"/>
          <w:b/>
          <w:color w:val="00000A"/>
          <w:sz w:val="24"/>
          <w:szCs w:val="24"/>
          <w:lang w:val="sr-Latn-CS" w:eastAsia="ar-SA"/>
        </w:rPr>
        <w:t>План рада одељенских старешина 5. разреда</w:t>
      </w:r>
    </w:p>
    <w:p w:rsidR="00C55595" w:rsidRDefault="00C55595">
      <w:pPr>
        <w:suppressAutoHyphens/>
        <w:spacing w:after="0" w:line="240" w:lineRule="auto"/>
        <w:jc w:val="center"/>
        <w:rPr>
          <w:rFonts w:ascii="Times New Roman" w:eastAsia="Times New Roman" w:hAnsi="Times New Roman" w:cs="Calibri"/>
          <w:b/>
          <w:color w:val="00000A"/>
          <w:sz w:val="24"/>
          <w:szCs w:val="24"/>
          <w:lang w:val="sr-Latn-CS" w:eastAsia="ar-SA"/>
        </w:rPr>
      </w:pPr>
    </w:p>
    <w:tbl>
      <w:tblPr>
        <w:tblW w:w="0" w:type="auto"/>
        <w:tblInd w:w="-225"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835"/>
        <w:gridCol w:w="5185"/>
        <w:gridCol w:w="1940"/>
        <w:gridCol w:w="1688"/>
      </w:tblGrid>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Редни број</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САДРЖАЈИ  РАДА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ВРЕМЕ РЕАЛИЗАЦИЈЕ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НОСИЛАЦ</w:t>
            </w:r>
          </w:p>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АКТИВНОСТИ</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Ево нас у 5. Разреду- нови колективи, нови предмети, нови наставници</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Шта су то вредности и како оне треба да усмеравају понашање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Кућни ред школе и потреба редовног долажења у школу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Култура становања, еколошко понашање у кући, школи и широј средини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Обележавање Дечије недеље</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6.</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Деца- деци-акција дечије солидарнисти. Помоћ друговима којима је потребна </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val="509"/>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10"/>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7.</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Шта је крађа, а шта лаж</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r>
      <w:tr w:rsidR="00C55595">
        <w:trPr>
          <w:cantSplit/>
          <w:trHeight w:val="509"/>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8.</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Како најлакше учити? Помоћ у учењу коме је потребна </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9.</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Добре и лоше особине ученика-анкета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10.</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Међусобно уважавање, последице брзоплетости и вредности                          </w:t>
            </w:r>
          </w:p>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Толеранције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76"/>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Разредни </w:t>
            </w:r>
            <w:r>
              <w:rPr>
                <w:rFonts w:ascii="Times New Roman" w:eastAsia="Times New Roman" w:hAnsi="Times New Roman" w:cs="Calibri"/>
                <w:color w:val="00000A"/>
                <w:sz w:val="20"/>
                <w:szCs w:val="24"/>
                <w:lang w:val="sr-Latn-CS" w:eastAsia="ar-SA"/>
              </w:rPr>
              <w:t>старешина</w:t>
            </w:r>
          </w:p>
        </w:tc>
      </w:tr>
      <w:tr w:rsidR="00C55595">
        <w:trPr>
          <w:cantSplit/>
          <w:trHeight w:hRule="exact" w:val="10"/>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11.</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Зашто је погрешно користити дроге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r>
      <w:tr w:rsidR="00C55595">
        <w:trPr>
          <w:cantSplit/>
          <w:trHeight w:val="509"/>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Ште гледамо на телевизији, коју музику слушамо</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Шта знамо о ХИВ инфекцији и СИДИ- обележавање 1. Децембра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Другарство и пријатељство</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Разредни </w:t>
            </w:r>
            <w:r>
              <w:rPr>
                <w:rFonts w:ascii="Times New Roman" w:eastAsia="Times New Roman" w:hAnsi="Times New Roman" w:cs="Calibri"/>
                <w:color w:val="00000A"/>
                <w:sz w:val="20"/>
                <w:szCs w:val="24"/>
                <w:lang w:val="sr-Latn-CS" w:eastAsia="ar-SA"/>
              </w:rPr>
              <w:t>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Пубертет- шта је то</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Мале лажи и ситна крађа израстају у пороке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17.</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Како смо учили и радили? Анализа успеха на крају првог полугодишта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18.</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Дуван-рушиоц здравља- 31. јануар- </w:t>
            </w:r>
            <w:r>
              <w:rPr>
                <w:rFonts w:ascii="Times New Roman" w:eastAsia="Times New Roman" w:hAnsi="Times New Roman" w:cs="Calibri"/>
                <w:color w:val="00000A"/>
                <w:sz w:val="20"/>
                <w:szCs w:val="24"/>
                <w:lang w:val="sr-Latn-CS" w:eastAsia="ar-SA"/>
              </w:rPr>
              <w:t>Светски дан борбе против пушења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19.</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Равијамо правилне односе између дечака и девојчица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20.</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Пријатељство и љубав-14. Фебруар- Дан љубави и пажње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21.</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rPr>
                <w:rFonts w:ascii="Times New Roman" w:eastAsia="Calibri" w:hAnsi="Times New Roman" w:cs="Times New Roman"/>
                <w:color w:val="00000A"/>
                <w:sz w:val="20"/>
                <w:lang w:val="sr-Latn-CS"/>
              </w:rPr>
            </w:pPr>
            <w:r>
              <w:rPr>
                <w:rFonts w:ascii="Times New Roman" w:eastAsia="Calibri" w:hAnsi="Times New Roman" w:cs="Times New Roman"/>
                <w:color w:val="00000A"/>
                <w:sz w:val="20"/>
                <w:lang w:val="ru-RU"/>
              </w:rPr>
              <w:t xml:space="preserve">Превенција дигиталног насиља- Радионица </w:t>
            </w:r>
            <w:r>
              <w:rPr>
                <w:rFonts w:ascii="Times New Roman" w:eastAsia="Calibri" w:hAnsi="Times New Roman" w:cs="Times New Roman"/>
                <w:color w:val="00000A"/>
                <w:sz w:val="20"/>
                <w:lang w:val="sr-Latn-CS"/>
              </w:rPr>
              <w:t>“</w:t>
            </w:r>
            <w:r>
              <w:rPr>
                <w:rFonts w:ascii="Times New Roman" w:eastAsia="Calibri" w:hAnsi="Times New Roman" w:cs="Times New Roman"/>
                <w:color w:val="00000A"/>
                <w:sz w:val="20"/>
              </w:rPr>
              <w:t>Друштвенемреже</w:t>
            </w:r>
            <w:r>
              <w:rPr>
                <w:rFonts w:ascii="Times New Roman" w:eastAsia="Calibri" w:hAnsi="Times New Roman" w:cs="Times New Roman"/>
                <w:color w:val="00000A"/>
                <w:sz w:val="20"/>
                <w:lang w:val="sr-Latn-CS"/>
              </w:rPr>
              <w:t xml:space="preserve">- </w:t>
            </w:r>
            <w:r>
              <w:rPr>
                <w:rFonts w:ascii="Times New Roman" w:eastAsia="Calibri" w:hAnsi="Times New Roman" w:cs="Times New Roman"/>
                <w:color w:val="00000A"/>
                <w:sz w:val="20"/>
              </w:rPr>
              <w:t>могућностииризици</w:t>
            </w:r>
            <w:r>
              <w:rPr>
                <w:rFonts w:ascii="Times New Roman" w:eastAsia="Calibri" w:hAnsi="Times New Roman" w:cs="Times New Roman"/>
                <w:color w:val="00000A"/>
                <w:sz w:val="20"/>
                <w:lang w:val="sr-Latn-CS"/>
              </w:rPr>
              <w:t>”</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Педагог</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22.</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rPr>
                <w:rFonts w:ascii="Times New Roman" w:eastAsia="Calibri" w:hAnsi="Times New Roman" w:cs="Times New Roman"/>
                <w:color w:val="00000A"/>
                <w:sz w:val="20"/>
                <w:lang w:val="sr-Latn-CS"/>
              </w:rPr>
            </w:pPr>
            <w:r>
              <w:rPr>
                <w:rFonts w:ascii="Times New Roman" w:eastAsia="Calibri" w:hAnsi="Times New Roman" w:cs="Times New Roman"/>
                <w:color w:val="00000A"/>
                <w:sz w:val="20"/>
                <w:lang w:val="ru-RU"/>
              </w:rPr>
              <w:t xml:space="preserve">Превенција дигиталног насиља- Радионица </w:t>
            </w:r>
            <w:r>
              <w:rPr>
                <w:rFonts w:ascii="Times New Roman" w:eastAsia="Calibri" w:hAnsi="Times New Roman" w:cs="Times New Roman"/>
                <w:color w:val="00000A"/>
                <w:sz w:val="20"/>
                <w:lang w:val="sr-Latn-CS"/>
              </w:rPr>
              <w:t>“</w:t>
            </w:r>
            <w:r>
              <w:rPr>
                <w:rFonts w:ascii="Times New Roman" w:eastAsia="Calibri" w:hAnsi="Times New Roman" w:cs="Times New Roman"/>
                <w:color w:val="00000A"/>
                <w:sz w:val="20"/>
              </w:rPr>
              <w:t>Мерезаштитенадруштвениммрежама</w:t>
            </w:r>
            <w:r>
              <w:rPr>
                <w:rFonts w:ascii="Times New Roman" w:eastAsia="Calibri" w:hAnsi="Times New Roman" w:cs="Times New Roman"/>
                <w:color w:val="00000A"/>
                <w:sz w:val="20"/>
                <w:lang w:val="sr-Latn-CS"/>
              </w:rPr>
              <w:t>”</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Педагог</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Обележавање 8. Марта- Дана жена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4"/>
                <w:lang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Наше тело- здравствено-хигијенске навике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Разредни </w:t>
            </w:r>
            <w:r>
              <w:rPr>
                <w:rFonts w:ascii="Times New Roman" w:eastAsia="Times New Roman" w:hAnsi="Times New Roman" w:cs="Calibri"/>
                <w:color w:val="00000A"/>
                <w:sz w:val="20"/>
                <w:szCs w:val="24"/>
                <w:lang w:val="sr-Latn-CS" w:eastAsia="ar-SA"/>
              </w:rPr>
              <w:t>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Утицај вршњака, родитеља и других важних особа на понашање ученика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lastRenderedPageBreak/>
              <w:t>26.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lang w:val="sr-Latn-CS" w:eastAsia="ar-SA"/>
              </w:rPr>
            </w:pPr>
            <w:r>
              <w:rPr>
                <w:rFonts w:ascii="Times New Roman" w:eastAsia="Times New Roman" w:hAnsi="Times New Roman" w:cs="Calibri"/>
                <w:color w:val="00000A"/>
                <w:sz w:val="20"/>
                <w:lang w:val="sr-Latn-CS" w:eastAsia="ar-SA"/>
              </w:rPr>
              <w:t xml:space="preserve">Како се понашамо на јавном месту </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27.</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Шта је алкохолизам и зашто је штетан по здравље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28.</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val="sr-Latn-CS" w:eastAsia="ar-SA"/>
              </w:rPr>
              <w:t>Шта све чинимо за</w:t>
            </w:r>
            <w:r>
              <w:rPr>
                <w:rFonts w:ascii="Times New Roman" w:eastAsia="Times New Roman" w:hAnsi="Times New Roman" w:cs="Calibri"/>
                <w:color w:val="00000A"/>
                <w:sz w:val="20"/>
                <w:szCs w:val="24"/>
                <w:lang w:val="sr-Latn-CS" w:eastAsia="ar-SA"/>
              </w:rPr>
              <w:t xml:space="preserve"> своје здравље</w:t>
            </w:r>
            <w:r>
              <w:rPr>
                <w:rFonts w:ascii="Times New Roman" w:eastAsia="Times New Roman" w:hAnsi="Times New Roman" w:cs="Calibri"/>
                <w:color w:val="00000A"/>
                <w:sz w:val="20"/>
                <w:szCs w:val="24"/>
                <w:lang w:val="ru-RU" w:eastAsia="ar-SA"/>
              </w:rPr>
              <w:t>- 7. Април- Дан здравља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29.</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Волео бих да будем ...(разговор о занимањима)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30.</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Обележавамо Дан планете- Сачувајмо нашу планету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Како се супротставити негативним утицајима </w:t>
            </w:r>
            <w:r>
              <w:rPr>
                <w:rFonts w:ascii="Times New Roman" w:eastAsia="Times New Roman" w:hAnsi="Times New Roman" w:cs="Calibri"/>
                <w:color w:val="00000A"/>
                <w:sz w:val="20"/>
                <w:szCs w:val="24"/>
                <w:lang w:val="sr-Latn-CS" w:eastAsia="ar-SA"/>
              </w:rPr>
              <w:t>лошег друштва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Здрава храна, здрав начин исхране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Љубав, поверење и пажња у породици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Успех у школи и избор школе и занимања                                                               </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Дружење у природи- заједнички излет, шетња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Договарамо се о коришћењу летњег распуста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Разредни </w:t>
            </w:r>
            <w:r>
              <w:rPr>
                <w:rFonts w:ascii="Times New Roman" w:eastAsia="Times New Roman" w:hAnsi="Times New Roman" w:cs="Calibri"/>
                <w:color w:val="00000A"/>
                <w:sz w:val="20"/>
                <w:szCs w:val="24"/>
                <w:lang w:val="sr-Latn-CS" w:eastAsia="ar-SA"/>
              </w:rPr>
              <w:t>старешина</w:t>
            </w:r>
          </w:p>
        </w:tc>
      </w:tr>
    </w:tbl>
    <w:p w:rsidR="00C55595" w:rsidRDefault="00C55595">
      <w:pPr>
        <w:suppressAutoHyphens/>
        <w:spacing w:after="0" w:line="240" w:lineRule="auto"/>
        <w:rPr>
          <w:rFonts w:ascii="Times New Roman" w:eastAsia="Times New Roman" w:hAnsi="Times New Roman" w:cs="Calibri"/>
          <w:b/>
          <w:color w:val="00000A"/>
          <w:sz w:val="24"/>
          <w:szCs w:val="24"/>
          <w:lang w:val="sr-Latn-CS"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24"/>
          <w:lang w:val="sr-Latn-CS"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24"/>
          <w:lang w:val="sr-Latn-CS" w:eastAsia="ar-SA"/>
        </w:rPr>
      </w:pPr>
      <w:r>
        <w:rPr>
          <w:rFonts w:ascii="Times New Roman" w:eastAsia="Times New Roman" w:hAnsi="Times New Roman" w:cs="Calibri"/>
          <w:b/>
          <w:color w:val="00000A"/>
          <w:sz w:val="24"/>
          <w:szCs w:val="24"/>
          <w:lang w:val="sr-Latn-CS" w:eastAsia="ar-SA"/>
        </w:rPr>
        <w:t xml:space="preserve">План рада одељенских старешина </w:t>
      </w:r>
      <w:r>
        <w:rPr>
          <w:rFonts w:ascii="Times New Roman" w:eastAsia="Times New Roman" w:hAnsi="Times New Roman" w:cs="Calibri"/>
          <w:b/>
          <w:color w:val="00000A"/>
          <w:sz w:val="24"/>
          <w:szCs w:val="24"/>
          <w:lang w:val="ru-RU" w:eastAsia="ar-SA"/>
        </w:rPr>
        <w:t>6</w:t>
      </w:r>
      <w:r>
        <w:rPr>
          <w:rFonts w:ascii="Times New Roman" w:eastAsia="Times New Roman" w:hAnsi="Times New Roman" w:cs="Calibri"/>
          <w:b/>
          <w:color w:val="00000A"/>
          <w:sz w:val="24"/>
          <w:szCs w:val="24"/>
          <w:lang w:val="sr-Latn-CS" w:eastAsia="ar-SA"/>
        </w:rPr>
        <w:t>. разреда</w:t>
      </w:r>
    </w:p>
    <w:p w:rsidR="00C55595" w:rsidRDefault="00C55595">
      <w:pPr>
        <w:suppressAutoHyphens/>
        <w:spacing w:after="0" w:line="240" w:lineRule="auto"/>
        <w:jc w:val="center"/>
        <w:rPr>
          <w:rFonts w:ascii="Times New Roman" w:eastAsia="Times New Roman" w:hAnsi="Times New Roman" w:cs="Calibri"/>
          <w:b/>
          <w:color w:val="00000A"/>
          <w:sz w:val="20"/>
          <w:szCs w:val="20"/>
          <w:lang w:val="sr-Latn-CS" w:eastAsia="ar-SA"/>
        </w:rPr>
      </w:pPr>
    </w:p>
    <w:tbl>
      <w:tblPr>
        <w:tblW w:w="0" w:type="auto"/>
        <w:tblInd w:w="-225"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799"/>
        <w:gridCol w:w="5314"/>
        <w:gridCol w:w="1873"/>
        <w:gridCol w:w="1662"/>
      </w:tblGrid>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Редни број</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САДРЖАЈИ  РАДА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ВРЕМЕ РЕАЛИЗАЦИЈЕ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НОСИЛАЦ</w:t>
            </w:r>
          </w:p>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АКТИВНОСТИ</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Ево нас у 6. разреду- нови предмети, наставници- Имамо ли нове другове</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Кућни ред школе и потреба редовног </w:t>
            </w:r>
            <w:r>
              <w:rPr>
                <w:rFonts w:ascii="Times New Roman" w:eastAsia="Times New Roman" w:hAnsi="Times New Roman" w:cs="Calibri"/>
                <w:color w:val="00000A"/>
                <w:sz w:val="20"/>
                <w:szCs w:val="20"/>
                <w:lang w:val="sr-Latn-CS" w:eastAsia="ar-SA"/>
              </w:rPr>
              <w:t>долажења у школу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Који су услови успешног учења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Поштуј саобраћајне прописе и буди безбедан у саобраћају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МУП</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Обележавање Дечије недеље</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6.</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Месец солидарности са старима. Како </w:t>
            </w:r>
            <w:r>
              <w:rPr>
                <w:rFonts w:ascii="Times New Roman" w:eastAsia="Times New Roman" w:hAnsi="Times New Roman" w:cs="Calibri"/>
                <w:color w:val="00000A"/>
                <w:sz w:val="20"/>
                <w:szCs w:val="20"/>
                <w:lang w:val="sr-Latn-CS" w:eastAsia="ar-SA"/>
              </w:rPr>
              <w:t>комуницирати са својим бакама и декама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val="509"/>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val="276"/>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7.</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Разговор о превазилажењу стереотипа о ''чистим и прљавим'' пословима                                                                          </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r>
      <w:tr w:rsidR="00C55595">
        <w:trPr>
          <w:cantSplit/>
          <w:trHeight w:hRule="exact" w:val="276"/>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МУП</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8.</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Полицајац је </w:t>
            </w:r>
            <w:r>
              <w:rPr>
                <w:rFonts w:ascii="Times New Roman" w:eastAsia="Times New Roman" w:hAnsi="Times New Roman" w:cs="Calibri"/>
                <w:color w:val="00000A"/>
                <w:sz w:val="20"/>
                <w:szCs w:val="20"/>
                <w:lang w:val="sr-Latn-CS" w:eastAsia="ar-SA"/>
              </w:rPr>
              <w:t>заштитник деце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9.</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Разговори о понашању у школи и ван ње</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XI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10.</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Међусобно уважавање, последице брзоплетости и вредности                          </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Толеранције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76"/>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10"/>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11.</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Насиље међу вршњацима ( </w:t>
            </w:r>
            <w:r>
              <w:rPr>
                <w:rFonts w:ascii="Times New Roman" w:eastAsia="Times New Roman" w:hAnsi="Times New Roman" w:cs="Calibri"/>
                <w:color w:val="00000A"/>
                <w:sz w:val="20"/>
                <w:szCs w:val="20"/>
                <w:lang w:val="sr-Latn-CS" w:eastAsia="ar-SA"/>
              </w:rPr>
              <w:t>како га препознати)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r>
      <w:tr w:rsidR="00C55595">
        <w:trPr>
          <w:cantSplit/>
          <w:trHeight w:hRule="exact" w:val="276"/>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МУП</w:t>
            </w:r>
          </w:p>
        </w:tc>
      </w:tr>
      <w:tr w:rsidR="00C55595">
        <w:trPr>
          <w:cantSplit/>
          <w:trHeight w:hRule="exact" w:val="562"/>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color w:val="00000A"/>
                <w:sz w:val="20"/>
                <w:szCs w:val="20"/>
                <w:lang w:val="ru-RU" w:eastAsia="ar-SA"/>
              </w:rPr>
            </w:pPr>
            <w:r>
              <w:rPr>
                <w:rFonts w:ascii="Times New Roman" w:eastAsia="Times New Roman" w:hAnsi="Times New Roman" w:cs="Calibri"/>
                <w:color w:val="00000A"/>
                <w:sz w:val="20"/>
                <w:szCs w:val="20"/>
                <w:lang w:val="ru-RU" w:eastAsia="ar-SA"/>
              </w:rPr>
              <w:t>Заједно против насиља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Другарство и пријатељство</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XII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Шта знамо о ХИВ инфекцији и СИДИ- обележавање 1. Децембра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Не дрогама и алкохолу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МУП</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Шта је активно учење и како га остварити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17.</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rPr>
                <w:rFonts w:ascii="Times New Roman" w:eastAsia="Calibri" w:hAnsi="Times New Roman" w:cs="Times New Roman"/>
                <w:color w:val="00000A"/>
                <w:sz w:val="20"/>
                <w:szCs w:val="20"/>
                <w:lang w:val="sr-Latn-CS"/>
              </w:rPr>
            </w:pPr>
            <w:r>
              <w:rPr>
                <w:rFonts w:ascii="Times New Roman" w:eastAsia="Calibri" w:hAnsi="Times New Roman" w:cs="Times New Roman"/>
                <w:color w:val="00000A"/>
                <w:sz w:val="20"/>
                <w:szCs w:val="20"/>
                <w:lang w:val="ru-RU"/>
              </w:rPr>
              <w:t xml:space="preserve">Превенција дигиталног насиља- Радионица </w:t>
            </w:r>
            <w:r>
              <w:rPr>
                <w:rFonts w:ascii="Times New Roman" w:eastAsia="Calibri" w:hAnsi="Times New Roman" w:cs="Times New Roman"/>
                <w:color w:val="00000A"/>
                <w:sz w:val="20"/>
                <w:szCs w:val="20"/>
                <w:lang w:val="sr-Latn-CS"/>
              </w:rPr>
              <w:t>“T</w:t>
            </w:r>
            <w:r>
              <w:rPr>
                <w:rFonts w:ascii="Times New Roman" w:eastAsia="Calibri" w:hAnsi="Times New Roman" w:cs="Times New Roman"/>
                <w:color w:val="00000A"/>
                <w:sz w:val="20"/>
                <w:szCs w:val="20"/>
              </w:rPr>
              <w:t>раговикојеостављамонаинтернету</w:t>
            </w:r>
            <w:r>
              <w:rPr>
                <w:rFonts w:ascii="Times New Roman" w:eastAsia="Calibri" w:hAnsi="Times New Roman" w:cs="Times New Roman"/>
                <w:color w:val="00000A"/>
                <w:sz w:val="20"/>
                <w:szCs w:val="20"/>
                <w:lang w:val="sr-Latn-CS"/>
              </w:rPr>
              <w:t>”</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18.</w:t>
            </w:r>
          </w:p>
        </w:tc>
        <w:tc>
          <w:tcPr>
            <w:tcW w:w="0" w:type="auto"/>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rPr>
                <w:rFonts w:ascii="Times New Roman" w:eastAsia="Calibri" w:hAnsi="Times New Roman" w:cs="Times New Roman"/>
                <w:color w:val="00000A"/>
                <w:sz w:val="20"/>
                <w:szCs w:val="20"/>
                <w:lang w:val="sr-Latn-CS"/>
              </w:rPr>
            </w:pPr>
            <w:r>
              <w:rPr>
                <w:rFonts w:ascii="Times New Roman" w:eastAsia="Calibri" w:hAnsi="Times New Roman" w:cs="Times New Roman"/>
                <w:color w:val="00000A"/>
                <w:sz w:val="20"/>
                <w:szCs w:val="20"/>
                <w:lang w:val="ru-RU"/>
              </w:rPr>
              <w:t xml:space="preserve">Превенција дигиталног насиља- Радионица </w:t>
            </w:r>
            <w:r>
              <w:rPr>
                <w:rFonts w:ascii="Times New Roman" w:eastAsia="Calibri" w:hAnsi="Times New Roman" w:cs="Times New Roman"/>
                <w:color w:val="00000A"/>
                <w:sz w:val="20"/>
                <w:szCs w:val="20"/>
                <w:lang w:val="sr-Latn-CS"/>
              </w:rPr>
              <w:t>“</w:t>
            </w:r>
            <w:r>
              <w:rPr>
                <w:rFonts w:ascii="Times New Roman" w:eastAsia="Calibri" w:hAnsi="Times New Roman" w:cs="Times New Roman"/>
                <w:color w:val="00000A"/>
                <w:sz w:val="20"/>
                <w:szCs w:val="20"/>
              </w:rPr>
              <w:t>Реаговањеуслучајудигиталногнасиља</w:t>
            </w:r>
            <w:r>
              <w:rPr>
                <w:rFonts w:ascii="Times New Roman" w:eastAsia="Calibri" w:hAnsi="Times New Roman" w:cs="Times New Roman"/>
                <w:color w:val="00000A"/>
                <w:sz w:val="20"/>
                <w:szCs w:val="20"/>
                <w:lang w:val="sr-Latn-CS"/>
              </w:rPr>
              <w:t>”</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Разредни </w:t>
            </w:r>
            <w:r>
              <w:rPr>
                <w:rFonts w:ascii="Times New Roman" w:eastAsia="Times New Roman" w:hAnsi="Times New Roman" w:cs="Calibri"/>
                <w:color w:val="00000A"/>
                <w:sz w:val="20"/>
                <w:szCs w:val="20"/>
                <w:lang w:val="sr-Latn-CS" w:eastAsia="ar-SA"/>
              </w:rPr>
              <w:t>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19.</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Сурфуј интернетом безбедно</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МУП</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20.</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Моја осећања- Прва љубав,  14. Фебруар- Дан љубави и пажње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ru-RU" w:eastAsia="ar-SA"/>
              </w:rPr>
            </w:pPr>
            <w:r>
              <w:rPr>
                <w:rFonts w:ascii="Times New Roman" w:eastAsia="Times New Roman" w:hAnsi="Times New Roman" w:cs="Calibri"/>
                <w:color w:val="00000A"/>
                <w:sz w:val="20"/>
                <w:szCs w:val="20"/>
                <w:lang w:val="ru-RU" w:eastAsia="ar-SA"/>
              </w:rPr>
              <w:t>Добре и лоше стране дружења у пубертету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ru-RU" w:eastAsia="ar-SA"/>
              </w:rPr>
            </w:pPr>
            <w:r>
              <w:rPr>
                <w:rFonts w:ascii="Times New Roman" w:eastAsia="Times New Roman" w:hAnsi="Times New Roman" w:cs="Calibri"/>
                <w:color w:val="00000A"/>
                <w:sz w:val="20"/>
                <w:szCs w:val="20"/>
                <w:lang w:val="ru-RU" w:eastAsia="ar-SA"/>
              </w:rPr>
              <w:t xml:space="preserve">Психичке и физичке промене у пубертету (разговор са </w:t>
            </w:r>
            <w:r>
              <w:rPr>
                <w:rFonts w:ascii="Times New Roman" w:eastAsia="Times New Roman" w:hAnsi="Times New Roman" w:cs="Calibri"/>
                <w:color w:val="00000A"/>
                <w:sz w:val="20"/>
                <w:szCs w:val="20"/>
                <w:lang w:val="ru-RU" w:eastAsia="ar-SA"/>
              </w:rPr>
              <w:t>педагогом)</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Обележавање 8. Марта- Дана жена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0"/>
                <w:lang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lastRenderedPageBreak/>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lastRenderedPageBreak/>
              <w:t>24.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Утицај вршњака, родитеља и других важних особа на понашање ученика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lastRenderedPageBreak/>
              <w:t>25.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ru-RU" w:eastAsia="ar-SA"/>
              </w:rPr>
            </w:pPr>
            <w:r>
              <w:rPr>
                <w:rFonts w:ascii="Times New Roman" w:eastAsia="Times New Roman" w:hAnsi="Times New Roman" w:cs="Calibri"/>
                <w:color w:val="00000A"/>
                <w:sz w:val="20"/>
                <w:szCs w:val="20"/>
                <w:lang w:val="ru-RU" w:eastAsia="ar-SA"/>
              </w:rPr>
              <w:t>Заштитимо децу од трговине људима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МУП</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Којим пословима се баве људи око мене                                                                 </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27.</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Учешће у активностима везаним за прославу Дана школе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28.</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ru-RU" w:eastAsia="ar-SA"/>
              </w:rPr>
            </w:pPr>
            <w:r>
              <w:rPr>
                <w:rFonts w:ascii="Times New Roman" w:eastAsia="Times New Roman" w:hAnsi="Times New Roman" w:cs="Calibri"/>
                <w:color w:val="00000A"/>
                <w:sz w:val="20"/>
                <w:szCs w:val="20"/>
                <w:lang w:val="ru-RU" w:eastAsia="ar-SA"/>
              </w:rPr>
              <w:t xml:space="preserve">Јести разноврсну храну- навике у исхрани- 7. </w:t>
            </w:r>
            <w:r>
              <w:rPr>
                <w:rFonts w:ascii="Times New Roman" w:eastAsia="Times New Roman" w:hAnsi="Times New Roman" w:cs="Calibri"/>
                <w:color w:val="00000A"/>
                <w:sz w:val="20"/>
                <w:szCs w:val="20"/>
                <w:lang w:val="ru-RU" w:eastAsia="ar-SA"/>
              </w:rPr>
              <w:t>Април- Дан здравља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29.</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Вежбање и здравље- учинимо нешто за своје здравље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30.</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Обележавамо Дан планете- Сачувајмо нашу планету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Опрезно са ватром и водом</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МУП</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Како </w:t>
            </w:r>
            <w:r>
              <w:rPr>
                <w:rFonts w:ascii="Times New Roman" w:eastAsia="Times New Roman" w:hAnsi="Times New Roman" w:cs="Calibri"/>
                <w:color w:val="00000A"/>
                <w:sz w:val="20"/>
                <w:szCs w:val="20"/>
                <w:lang w:val="sr-Latn-CS" w:eastAsia="ar-SA"/>
              </w:rPr>
              <w:t>разумем своје родитеље- да ли постоје идеални родитељи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33.</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У разговору је важно и да слушаш, а не смао да причаш. Која су основна правила у комуникацији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val="509"/>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562"/>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Разговори о успеху, дисциплини, </w:t>
            </w:r>
            <w:r>
              <w:rPr>
                <w:rFonts w:ascii="Times New Roman" w:eastAsia="Times New Roman" w:hAnsi="Times New Roman" w:cs="Calibri"/>
                <w:color w:val="00000A"/>
                <w:sz w:val="20"/>
                <w:szCs w:val="20"/>
                <w:lang w:val="sr-Latn-CS" w:eastAsia="ar-SA"/>
              </w:rPr>
              <w:t>добром и лошем понашању (својем и својих другова и другарица)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Знањем се штитимо од природних непогода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МУП</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Договарамо се о коришћењу летњег распуста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bl>
    <w:p w:rsidR="00C55595" w:rsidRDefault="00C55595">
      <w:pPr>
        <w:suppressAutoHyphens/>
        <w:spacing w:after="0" w:line="240" w:lineRule="auto"/>
        <w:rPr>
          <w:rFonts w:ascii="Times New Roman" w:eastAsia="Times New Roman" w:hAnsi="Times New Roman" w:cs="Calibri"/>
          <w:b/>
          <w:color w:val="FF0000"/>
          <w:sz w:val="24"/>
          <w:szCs w:val="24"/>
          <w:lang w:val="sr-Latn-CS"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24"/>
          <w:lang w:val="sr-Latn-CS" w:eastAsia="ar-SA"/>
        </w:rPr>
      </w:pPr>
      <w:r>
        <w:rPr>
          <w:rFonts w:ascii="Times New Roman" w:eastAsia="Times New Roman" w:hAnsi="Times New Roman" w:cs="Calibri"/>
          <w:b/>
          <w:color w:val="00000A"/>
          <w:sz w:val="24"/>
          <w:szCs w:val="24"/>
          <w:lang w:val="sr-Latn-CS" w:eastAsia="ar-SA"/>
        </w:rPr>
        <w:t>План рада одељенских старешина 7. разреда</w:t>
      </w:r>
    </w:p>
    <w:p w:rsidR="00C55595" w:rsidRDefault="00C55595">
      <w:pPr>
        <w:suppressAutoHyphens/>
        <w:spacing w:after="0" w:line="240" w:lineRule="auto"/>
        <w:jc w:val="center"/>
        <w:rPr>
          <w:rFonts w:ascii="Times New Roman" w:eastAsia="Times New Roman" w:hAnsi="Times New Roman" w:cs="Calibri"/>
          <w:b/>
          <w:color w:val="00000A"/>
          <w:sz w:val="24"/>
          <w:szCs w:val="24"/>
          <w:lang w:val="sr-Latn-CS" w:eastAsia="ar-SA"/>
        </w:rPr>
      </w:pPr>
    </w:p>
    <w:tbl>
      <w:tblPr>
        <w:tblW w:w="0" w:type="auto"/>
        <w:tblInd w:w="-225"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822"/>
        <w:gridCol w:w="5230"/>
        <w:gridCol w:w="1917"/>
        <w:gridCol w:w="1679"/>
      </w:tblGrid>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Редни број</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САДРЖАЈИ  РАДА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ВРЕМЕ РЕАЛИЗАЦИЈЕ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НОСИЛАЦ</w:t>
            </w:r>
          </w:p>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АКТИВНОСТИ</w:t>
            </w:r>
          </w:p>
        </w:tc>
      </w:tr>
      <w:tr w:rsidR="00C55595">
        <w:trPr>
          <w:cantSplit/>
          <w:trHeight w:hRule="exact" w:val="283"/>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Ево нас у 7. Разреду. Колико смо спремни за рад</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eastAsia="ar-SA"/>
              </w:rPr>
              <w:t>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Представљање програма и портфолија за 7. разред; Професионална оријантација и кључне компетенције које она развија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У</w:t>
            </w:r>
            <w:r>
              <w:rPr>
                <w:rFonts w:ascii="Times New Roman" w:eastAsia="Times New Roman" w:hAnsi="Times New Roman" w:cs="Times New Roman"/>
                <w:color w:val="00000A"/>
                <w:sz w:val="20"/>
                <w:szCs w:val="20"/>
                <w:lang w:val="sr-Latn-CS" w:eastAsia="ar-SA"/>
              </w:rPr>
              <w:t xml:space="preserve"> свету интересовања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val="272"/>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У свету вештина и способности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Обележавање Дечије недеље</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У свету вредности</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7.</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Конфликти и шта са њима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val="57"/>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8.</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У очима других</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9.</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Какав сам у тиму</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XI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10.</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Међусобно уважавање, последице брзоплетости и вредности                          </w:t>
            </w: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толеранције (критика и самокритичност)</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val="509"/>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10"/>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11.</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Болести зависности-</w:t>
            </w:r>
            <w:r>
              <w:rPr>
                <w:rFonts w:ascii="Times New Roman" w:eastAsia="Times New Roman" w:hAnsi="Times New Roman" w:cs="Times New Roman"/>
                <w:color w:val="00000A"/>
                <w:sz w:val="20"/>
                <w:szCs w:val="20"/>
                <w:lang w:val="sr-Latn-CS" w:eastAsia="ar-SA"/>
              </w:rPr>
              <w:t xml:space="preserve"> наркоманија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r>
      <w:tr w:rsidR="00C55595">
        <w:trPr>
          <w:cantSplit/>
          <w:trHeight w:val="509"/>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Шта гледамо на телевизију и како то утиче на понашање </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Разговори о понашању у школи и ван ње</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XII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1.децембар – Светски дан борбе против СИДЕ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Шта </w:t>
            </w:r>
            <w:r>
              <w:rPr>
                <w:rFonts w:ascii="Times New Roman" w:eastAsia="Times New Roman" w:hAnsi="Times New Roman" w:cs="Times New Roman"/>
                <w:color w:val="00000A"/>
                <w:sz w:val="20"/>
                <w:szCs w:val="20"/>
                <w:lang w:val="sr-Latn-CS" w:eastAsia="ar-SA"/>
              </w:rPr>
              <w:t>читамо-забавна, научна и шунд литература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Уређујемо учионицу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17.</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ru-RU" w:eastAsia="ar-SA"/>
              </w:rPr>
            </w:pPr>
            <w:r>
              <w:rPr>
                <w:rFonts w:ascii="Times New Roman" w:eastAsia="Times New Roman" w:hAnsi="Times New Roman" w:cs="Times New Roman"/>
                <w:color w:val="00000A"/>
                <w:sz w:val="20"/>
                <w:szCs w:val="20"/>
                <w:lang w:val="ru-RU" w:eastAsia="ar-SA"/>
              </w:rPr>
              <w:t>Како користим своје слободно време?</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18.</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Како научити да активно слушаш у комуникацији са другим</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19.</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ru-RU" w:eastAsia="ar-SA"/>
              </w:rPr>
            </w:pPr>
            <w:r>
              <w:rPr>
                <w:rFonts w:ascii="Times New Roman" w:eastAsia="Times New Roman" w:hAnsi="Times New Roman" w:cs="Times New Roman"/>
                <w:color w:val="00000A"/>
                <w:sz w:val="20"/>
                <w:szCs w:val="20"/>
                <w:lang w:val="ru-RU" w:eastAsia="ar-SA"/>
              </w:rPr>
              <w:t>Добре и лоше стране дружења у пубертету</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20.</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14. фебруар- Дан љубави и пажње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Научи да искажеш своја осећања и поштујеш туђа </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val="29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lastRenderedPageBreak/>
              <w:t>22.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Утицај вршњака, родитеља и других важних особа на понашање</w:t>
            </w:r>
            <w:r>
              <w:rPr>
                <w:rFonts w:ascii="Times New Roman" w:eastAsia="Times New Roman" w:hAnsi="Times New Roman" w:cs="Times New Roman"/>
                <w:color w:val="00000A"/>
                <w:sz w:val="20"/>
                <w:szCs w:val="20"/>
                <w:lang w:val="sr-Latn-CS" w:eastAsia="ar-SA"/>
              </w:rPr>
              <w:t xml:space="preserve"> ученика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Обележавање 8. Марта- Дана жена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0"/>
                <w:lang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Разговори о успеху, дисциплини, добром и лошем понашању </w:t>
            </w: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ссвојих другова и другарица)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25.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ru-RU" w:eastAsia="ar-SA"/>
              </w:rPr>
              <w:t>Превенција дигиталног насиља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Разредни </w:t>
            </w:r>
            <w:r>
              <w:rPr>
                <w:rFonts w:ascii="Times New Roman" w:eastAsia="Times New Roman" w:hAnsi="Times New Roman" w:cs="Calibri"/>
                <w:color w:val="00000A"/>
                <w:sz w:val="20"/>
                <w:szCs w:val="20"/>
                <w:lang w:val="sr-Latn-CS" w:eastAsia="ar-SA"/>
              </w:rPr>
              <w:t>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Болести зависности- алкохолизам</w:t>
            </w: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27.</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Учешће у активностима везаним за прославу Дана школе</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28.</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ru-RU" w:eastAsia="ar-SA"/>
              </w:rPr>
            </w:pPr>
            <w:r>
              <w:rPr>
                <w:rFonts w:ascii="Times New Roman" w:eastAsia="Times New Roman" w:hAnsi="Times New Roman" w:cs="Calibri"/>
                <w:color w:val="00000A"/>
                <w:sz w:val="20"/>
                <w:szCs w:val="20"/>
                <w:lang w:val="ru-RU" w:eastAsia="ar-SA"/>
              </w:rPr>
              <w:t>Јести разноврсну храну- навике у исхрани- 7. Април- Дан здравља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29.</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Times New Roman"/>
                <w:color w:val="00000A"/>
                <w:sz w:val="20"/>
                <w:szCs w:val="20"/>
                <w:lang w:val="sr-Latn-CS" w:eastAsia="ar-SA"/>
              </w:rPr>
              <w:t xml:space="preserve">Припрема за </w:t>
            </w:r>
            <w:r>
              <w:rPr>
                <w:rFonts w:ascii="Times New Roman" w:eastAsia="Times New Roman" w:hAnsi="Times New Roman" w:cs="Times New Roman"/>
                <w:color w:val="00000A"/>
                <w:sz w:val="20"/>
                <w:szCs w:val="20"/>
                <w:lang w:val="sr-Latn-CS" w:eastAsia="ar-SA"/>
              </w:rPr>
              <w:t>интервју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30.</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Calibri"/>
                <w:color w:val="00000A"/>
                <w:sz w:val="20"/>
                <w:szCs w:val="20"/>
                <w:lang w:val="sr-Latn-CS" w:eastAsia="ar-SA"/>
              </w:rPr>
              <w:t>Обележавамо Дан планете- Сачувајмо нашу планету</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31.</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Спровођење интервијуа</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V</w:t>
            </w:r>
          </w:p>
          <w:p w:rsidR="00C55595" w:rsidRDefault="00C55595">
            <w:pPr>
              <w:suppressAutoHyphens/>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32.</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Спровођење интервијуа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57"/>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33.</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Припрема сусрета са експертима у нашој школи</w:t>
            </w:r>
          </w:p>
          <w:p w:rsidR="00C55595" w:rsidRDefault="00C55595">
            <w:pPr>
              <w:suppressAutoHyphens/>
              <w:spacing w:after="0" w:line="240" w:lineRule="auto"/>
              <w:rPr>
                <w:rFonts w:ascii="Times New Roman" w:eastAsia="Times New Roman" w:hAnsi="Times New Roman" w:cs="Times New Roman"/>
                <w:color w:val="00000A"/>
                <w:sz w:val="20"/>
                <w:szCs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76"/>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34.</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Осврт на резултате информисања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r>
      <w:tr w:rsidR="00C55595">
        <w:trPr>
          <w:cantSplit/>
          <w:trHeight w:hRule="exact" w:val="286"/>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35.</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Евалуација програма ПО за 7.раз.</w:t>
            </w:r>
          </w:p>
        </w:tc>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36.</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rPr>
                <w:rFonts w:ascii="Times New Roman" w:eastAsia="Times New Roman" w:hAnsi="Times New Roman" w:cs="Times New Roman"/>
                <w:color w:val="00000A"/>
                <w:sz w:val="20"/>
                <w:szCs w:val="20"/>
                <w:lang w:val="sr-Latn-CS" w:eastAsia="ar-SA"/>
              </w:rPr>
            </w:pPr>
            <w:r>
              <w:rPr>
                <w:rFonts w:ascii="Times New Roman" w:eastAsia="Times New Roman" w:hAnsi="Times New Roman" w:cs="Times New Roman"/>
                <w:color w:val="00000A"/>
                <w:sz w:val="20"/>
                <w:szCs w:val="20"/>
                <w:lang w:val="sr-Latn-CS" w:eastAsia="ar-SA"/>
              </w:rPr>
              <w:t>Договарамо се о коришћењу летњег распуста</w:t>
            </w:r>
          </w:p>
        </w:tc>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bl>
    <w:p w:rsidR="00C55595" w:rsidRDefault="00C55595">
      <w:pPr>
        <w:suppressAutoHyphens/>
        <w:spacing w:after="0" w:line="240" w:lineRule="auto"/>
        <w:jc w:val="center"/>
        <w:rPr>
          <w:rFonts w:ascii="Times New Roman" w:eastAsia="Times New Roman" w:hAnsi="Times New Roman" w:cs="Calibri"/>
          <w:b/>
          <w:color w:val="00000A"/>
          <w:sz w:val="24"/>
          <w:szCs w:val="24"/>
          <w:lang w:eastAsia="ar-SA"/>
        </w:rPr>
      </w:pPr>
    </w:p>
    <w:p w:rsidR="00C55595" w:rsidRDefault="001D777D">
      <w:pPr>
        <w:suppressAutoHyphens/>
        <w:spacing w:after="0" w:line="240" w:lineRule="auto"/>
        <w:jc w:val="center"/>
        <w:rPr>
          <w:rFonts w:ascii="Times New Roman" w:eastAsia="Times New Roman" w:hAnsi="Times New Roman" w:cs="Calibri"/>
          <w:b/>
          <w:bCs/>
          <w:color w:val="00000A"/>
          <w:sz w:val="24"/>
          <w:szCs w:val="24"/>
          <w:lang w:eastAsia="ar-SA"/>
        </w:rPr>
      </w:pPr>
      <w:r>
        <w:rPr>
          <w:rFonts w:ascii="Times New Roman" w:eastAsia="Times New Roman" w:hAnsi="Times New Roman" w:cs="Calibri"/>
          <w:b/>
          <w:color w:val="00000A"/>
          <w:sz w:val="24"/>
          <w:szCs w:val="24"/>
          <w:lang w:val="sr-Latn-CS" w:eastAsia="ar-SA"/>
        </w:rPr>
        <w:t xml:space="preserve">План рада одељенских старешина </w:t>
      </w:r>
      <w:r>
        <w:rPr>
          <w:rFonts w:ascii="Times New Roman" w:eastAsia="Times New Roman" w:hAnsi="Times New Roman" w:cs="Calibri"/>
          <w:b/>
          <w:color w:val="00000A"/>
          <w:sz w:val="24"/>
          <w:szCs w:val="24"/>
          <w:lang w:val="ru-RU" w:eastAsia="ar-SA"/>
        </w:rPr>
        <w:t>8</w:t>
      </w:r>
      <w:r>
        <w:rPr>
          <w:rFonts w:ascii="Times New Roman" w:eastAsia="Times New Roman" w:hAnsi="Times New Roman" w:cs="Calibri"/>
          <w:b/>
          <w:color w:val="00000A"/>
          <w:sz w:val="24"/>
          <w:szCs w:val="24"/>
          <w:lang w:val="sr-Latn-CS" w:eastAsia="ar-SA"/>
        </w:rPr>
        <w:t>. разред</w:t>
      </w:r>
    </w:p>
    <w:p w:rsidR="00C55595" w:rsidRDefault="00C55595">
      <w:pPr>
        <w:suppressAutoHyphens/>
        <w:spacing w:after="0" w:line="240" w:lineRule="auto"/>
        <w:rPr>
          <w:rFonts w:ascii="Times New Roman" w:eastAsia="Times New Roman" w:hAnsi="Times New Roman" w:cs="Calibri"/>
          <w:b/>
          <w:bCs/>
          <w:color w:val="00000A"/>
          <w:sz w:val="24"/>
          <w:szCs w:val="24"/>
          <w:lang w:val="zh-CN" w:eastAsia="ar-SA"/>
        </w:rPr>
      </w:pPr>
    </w:p>
    <w:p w:rsidR="00C55595" w:rsidRDefault="00C55595">
      <w:pPr>
        <w:suppressAutoHyphens/>
        <w:spacing w:after="0" w:line="240" w:lineRule="auto"/>
        <w:rPr>
          <w:rFonts w:ascii="Times New Roman" w:eastAsia="Times New Roman" w:hAnsi="Times New Roman" w:cs="Times New Roman"/>
          <w:b/>
          <w:color w:val="00000A"/>
          <w:sz w:val="24"/>
          <w:lang w:val="sr-Latn-CS" w:eastAsia="ar-SA"/>
        </w:rPr>
      </w:pPr>
    </w:p>
    <w:p w:rsidR="00C55595" w:rsidRDefault="001D777D">
      <w:pPr>
        <w:suppressAutoHyphens/>
        <w:spacing w:after="0" w:line="240" w:lineRule="auto"/>
        <w:jc w:val="center"/>
        <w:rPr>
          <w:rFonts w:ascii="Times New Roman" w:eastAsia="Times New Roman" w:hAnsi="Times New Roman" w:cs="Calibri"/>
          <w:b/>
          <w:bCs/>
          <w:color w:val="00000A"/>
          <w:sz w:val="24"/>
          <w:szCs w:val="24"/>
          <w:lang w:eastAsia="ar-SA"/>
        </w:rPr>
      </w:pPr>
      <w:r>
        <w:rPr>
          <w:rFonts w:ascii="Times New Roman" w:eastAsia="Times New Roman" w:hAnsi="Times New Roman" w:cs="Calibri"/>
          <w:b/>
          <w:color w:val="00000A"/>
          <w:sz w:val="24"/>
          <w:szCs w:val="24"/>
          <w:lang w:val="sr-Latn-CS" w:eastAsia="ar-SA"/>
        </w:rPr>
        <w:t xml:space="preserve">План рада одељенских старешина </w:t>
      </w:r>
      <w:r>
        <w:rPr>
          <w:rFonts w:ascii="Times New Roman" w:eastAsia="Times New Roman" w:hAnsi="Times New Roman" w:cs="Calibri"/>
          <w:b/>
          <w:color w:val="00000A"/>
          <w:sz w:val="24"/>
          <w:szCs w:val="24"/>
          <w:lang w:val="ru-RU" w:eastAsia="ar-SA"/>
        </w:rPr>
        <w:t>8</w:t>
      </w:r>
      <w:r>
        <w:rPr>
          <w:rFonts w:ascii="Times New Roman" w:eastAsia="Times New Roman" w:hAnsi="Times New Roman" w:cs="Calibri"/>
          <w:b/>
          <w:color w:val="00000A"/>
          <w:sz w:val="24"/>
          <w:szCs w:val="24"/>
          <w:lang w:val="sr-Latn-CS" w:eastAsia="ar-SA"/>
        </w:rPr>
        <w:t>. разред</w:t>
      </w:r>
    </w:p>
    <w:tbl>
      <w:tblPr>
        <w:tblW w:w="0" w:type="auto"/>
        <w:tblInd w:w="-225" w:type="dxa"/>
        <w:tblBorders>
          <w:top w:val="single" w:sz="4" w:space="0" w:color="000001"/>
          <w:left w:val="single" w:sz="4" w:space="0" w:color="000001"/>
          <w:bottom w:val="single" w:sz="4" w:space="0" w:color="000001"/>
          <w:insideH w:val="single" w:sz="4" w:space="0" w:color="000001"/>
        </w:tblBorders>
        <w:tblCellMar>
          <w:left w:w="0" w:type="dxa"/>
        </w:tblCellMar>
        <w:tblLook w:val="04A0" w:firstRow="1" w:lastRow="0" w:firstColumn="1" w:lastColumn="0" w:noHBand="0" w:noVBand="1"/>
      </w:tblPr>
      <w:tblGrid>
        <w:gridCol w:w="849"/>
        <w:gridCol w:w="4796"/>
        <w:gridCol w:w="1959"/>
        <w:gridCol w:w="2044"/>
      </w:tblGrid>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Редни број</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САДРЖАЈИ  РАДА</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ВРЕМЕ РЕАЛИЗАЦИЈЕ</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НОСИЛАЦ</w:t>
            </w:r>
          </w:p>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АКТИВНОСТИ</w:t>
            </w:r>
          </w:p>
        </w:tc>
      </w:tr>
      <w:tr w:rsidR="00C55595">
        <w:trPr>
          <w:cantSplit/>
          <w:trHeight w:hRule="exact" w:val="77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Ево нас у 8. Разреду. Најстарији смо у школи</w:t>
            </w:r>
          </w:p>
          <w:p w:rsidR="00C55595" w:rsidRDefault="001D777D">
            <w:pPr>
              <w:suppressAutoHyphens/>
              <w:spacing w:after="0" w:line="240" w:lineRule="auto"/>
              <w:rPr>
                <w:rFonts w:ascii="Times New Roman" w:eastAsia="Times New Roman" w:hAnsi="Times New Roman" w:cs="Calibri"/>
                <w:color w:val="00000A"/>
                <w:sz w:val="20"/>
                <w:szCs w:val="20"/>
                <w:lang w:val="sr-Cyrl-BA" w:eastAsia="ar-SA"/>
              </w:rPr>
            </w:pPr>
            <w:r>
              <w:rPr>
                <w:rFonts w:ascii="Times New Roman" w:eastAsia="Times New Roman" w:hAnsi="Times New Roman" w:cs="Calibri"/>
                <w:color w:val="00000A"/>
                <w:sz w:val="20"/>
                <w:szCs w:val="20"/>
                <w:lang w:val="sr-Cyrl-BA" w:eastAsia="ar-SA"/>
              </w:rPr>
              <w:t>Упознавање са планом и програмом за школску 2023/2024 год.</w:t>
            </w:r>
          </w:p>
          <w:p w:rsidR="00C55595" w:rsidRDefault="00C55595">
            <w:pPr>
              <w:suppressAutoHyphens/>
              <w:spacing w:after="0" w:line="240" w:lineRule="auto"/>
              <w:rPr>
                <w:rFonts w:ascii="Times New Roman" w:eastAsia="Times New Roman" w:hAnsi="Times New Roman" w:cs="Calibri"/>
                <w:color w:val="00000A"/>
                <w:sz w:val="20"/>
                <w:szCs w:val="20"/>
                <w:lang w:val="sr-Cyrl-BA" w:eastAsia="ar-SA"/>
              </w:rPr>
            </w:pPr>
          </w:p>
        </w:tc>
        <w:tc>
          <w:tcPr>
            <w:tcW w:w="0" w:type="auto"/>
            <w:vMerge w:val="restart"/>
            <w:tcBorders>
              <w:top w:val="single" w:sz="4" w:space="0" w:color="000001"/>
              <w:left w:val="single" w:sz="4" w:space="0" w:color="000001"/>
              <w:bottom w:val="single" w:sz="4" w:space="0" w:color="000001"/>
              <w:right w:val="nil"/>
            </w:tcBorders>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IX</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2.</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Cyrl-BA" w:eastAsia="ar-SA"/>
              </w:rPr>
            </w:pPr>
            <w:r>
              <w:rPr>
                <w:rFonts w:ascii="Times New Roman" w:eastAsia="Times New Roman" w:hAnsi="Times New Roman" w:cs="Calibri"/>
                <w:color w:val="00000A"/>
                <w:sz w:val="20"/>
                <w:szCs w:val="20"/>
                <w:lang w:val="sr-Latn-CS" w:eastAsia="ar-SA"/>
              </w:rPr>
              <w:t xml:space="preserve"> </w:t>
            </w:r>
            <w:r>
              <w:rPr>
                <w:rFonts w:ascii="Times New Roman" w:eastAsia="Times New Roman" w:hAnsi="Times New Roman" w:cs="Calibri"/>
                <w:color w:val="00000A"/>
                <w:sz w:val="20"/>
                <w:szCs w:val="20"/>
                <w:lang w:val="sr-Cyrl-BA" w:eastAsia="ar-SA"/>
              </w:rPr>
              <w:t xml:space="preserve">Радионица на </w:t>
            </w:r>
            <w:r>
              <w:rPr>
                <w:rFonts w:ascii="Times New Roman" w:eastAsia="Times New Roman" w:hAnsi="Times New Roman" w:cs="Calibri"/>
                <w:color w:val="00000A"/>
                <w:sz w:val="20"/>
                <w:szCs w:val="20"/>
                <w:lang w:val="sr-Cyrl-BA" w:eastAsia="ar-SA"/>
              </w:rPr>
              <w:t>тему “Ненасиље”</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45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3.</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Cyrl-BA" w:eastAsia="ar-SA"/>
              </w:rPr>
            </w:pPr>
            <w:r>
              <w:rPr>
                <w:rFonts w:ascii="Times New Roman" w:eastAsia="Times New Roman" w:hAnsi="Times New Roman" w:cs="Calibri"/>
                <w:color w:val="00000A"/>
                <w:sz w:val="20"/>
                <w:szCs w:val="20"/>
                <w:lang w:val="sr-Cyrl-BA" w:eastAsia="ar-SA"/>
              </w:rPr>
              <w:t>Радионица на тему “Идентитет и различитости”</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4.</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Понашање ученика на јавним местима</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5.</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Акција везана за дечија права- Израда паноа</w:t>
            </w:r>
          </w:p>
        </w:tc>
        <w:tc>
          <w:tcPr>
            <w:tcW w:w="0" w:type="auto"/>
            <w:vMerge w:val="restart"/>
            <w:tcBorders>
              <w:top w:val="single" w:sz="4" w:space="0" w:color="000001"/>
              <w:left w:val="single" w:sz="4" w:space="0" w:color="000001"/>
              <w:bottom w:val="single" w:sz="4" w:space="0" w:color="000001"/>
              <w:right w:val="nil"/>
            </w:tcBorders>
          </w:tcPr>
          <w:p w:rsidR="00C55595" w:rsidRDefault="00C55595">
            <w:pPr>
              <w:suppressAutoHyphens/>
              <w:spacing w:after="0" w:line="240" w:lineRule="auto"/>
              <w:jc w:val="center"/>
              <w:rPr>
                <w:rFonts w:ascii="Times New Roman" w:eastAsia="Times New Roman" w:hAnsi="Times New Roman" w:cs="Calibri"/>
                <w:color w:val="00000A"/>
                <w:sz w:val="20"/>
                <w:szCs w:val="20"/>
                <w:lang w:val="ru-RU"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X</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6.</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У свету врлина и </w:t>
            </w:r>
            <w:r>
              <w:rPr>
                <w:rFonts w:ascii="Times New Roman" w:eastAsia="Times New Roman" w:hAnsi="Times New Roman" w:cs="Calibri"/>
                <w:color w:val="00000A"/>
                <w:sz w:val="20"/>
                <w:szCs w:val="20"/>
                <w:lang w:val="sr-Latn-CS" w:eastAsia="ar-SA"/>
              </w:rPr>
              <w:t>вредности</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7.</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Самоспознаја- то сам ја</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8.</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Шта је то брак и који су ризици раног ступања</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9.</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Болести зависности- наркоманија</w:t>
            </w:r>
          </w:p>
        </w:tc>
        <w:tc>
          <w:tcPr>
            <w:tcW w:w="0" w:type="auto"/>
            <w:vMerge w:val="restart"/>
            <w:tcBorders>
              <w:top w:val="single" w:sz="4" w:space="0" w:color="000001"/>
              <w:left w:val="single" w:sz="4" w:space="0" w:color="000001"/>
              <w:bottom w:val="single" w:sz="4" w:space="0" w:color="000001"/>
              <w:right w:val="nil"/>
            </w:tcBorders>
          </w:tcPr>
          <w:p w:rsidR="00C55595" w:rsidRDefault="00C55595">
            <w:pPr>
              <w:suppressAutoHyphens/>
              <w:spacing w:after="0" w:line="240" w:lineRule="auto"/>
              <w:jc w:val="center"/>
              <w:rPr>
                <w:rFonts w:ascii="Times New Roman" w:eastAsia="Times New Roman" w:hAnsi="Times New Roman" w:cs="Calibri"/>
                <w:color w:val="00000A"/>
                <w:sz w:val="20"/>
                <w:szCs w:val="20"/>
                <w:lang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XI</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10.</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Образовни профили у средњим школама</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vMerge w:val="restart"/>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11.</w:t>
            </w:r>
          </w:p>
        </w:tc>
        <w:tc>
          <w:tcPr>
            <w:tcW w:w="0" w:type="auto"/>
            <w:vMerge w:val="restart"/>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Међусобно уважавање, последице брзоплетости и вредности                          </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толеранције (критика и самокритичност)</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val="509"/>
        </w:trPr>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vMerge w:val="restart"/>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12.</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Захтев и занимања- одговарајуће способности и контрадикције</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vMerge/>
            <w:tcBorders>
              <w:top w:val="single" w:sz="4" w:space="0" w:color="000001"/>
              <w:left w:val="single" w:sz="4" w:space="0" w:color="000001"/>
              <w:bottom w:val="single" w:sz="4" w:space="0" w:color="000001"/>
              <w:right w:val="single" w:sz="4" w:space="0" w:color="000001"/>
            </w:tcBorders>
            <w:vAlign w:val="center"/>
          </w:tcPr>
          <w:p w:rsidR="00C55595" w:rsidRDefault="00C55595">
            <w:pPr>
              <w:spacing w:after="0" w:line="240" w:lineRule="auto"/>
              <w:rPr>
                <w:rFonts w:ascii="Times New Roman" w:eastAsia="Times New Roman" w:hAnsi="Times New Roman" w:cs="Calibri"/>
                <w:color w:val="00000A"/>
                <w:sz w:val="20"/>
                <w:szCs w:val="20"/>
                <w:lang w:val="sr-Latn-CS" w:eastAsia="ar-SA"/>
              </w:rPr>
            </w:pP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13.</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Припрема и спровођење интервјуа</w:t>
            </w:r>
          </w:p>
        </w:tc>
        <w:tc>
          <w:tcPr>
            <w:tcW w:w="0" w:type="auto"/>
            <w:vMerge w:val="restart"/>
            <w:tcBorders>
              <w:top w:val="single" w:sz="4" w:space="0" w:color="000001"/>
              <w:left w:val="single" w:sz="4" w:space="0" w:color="000001"/>
              <w:bottom w:val="single" w:sz="4" w:space="0" w:color="000001"/>
              <w:right w:val="nil"/>
            </w:tcBorders>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XII</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14.</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 децембар- Светски дан борбе против СИДЕ</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15.</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Зашто бежимо са часова</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16.</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Критеријум за избор школе</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17.</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ru-RU" w:eastAsia="ar-SA"/>
              </w:rPr>
            </w:pPr>
            <w:r>
              <w:rPr>
                <w:rFonts w:ascii="Times New Roman" w:eastAsia="Times New Roman" w:hAnsi="Times New Roman" w:cs="Calibri"/>
                <w:color w:val="00000A"/>
                <w:sz w:val="20"/>
                <w:szCs w:val="20"/>
                <w:lang w:val="ru-RU" w:eastAsia="ar-SA"/>
              </w:rPr>
              <w:t>О сексуалности</w:t>
            </w:r>
          </w:p>
        </w:tc>
        <w:tc>
          <w:tcPr>
            <w:tcW w:w="0" w:type="auto"/>
            <w:vMerge w:val="restart"/>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18.</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both"/>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Избор занимања и приходи</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19.</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Times New Roman"/>
                <w:color w:val="00000A"/>
                <w:sz w:val="20"/>
                <w:szCs w:val="20"/>
                <w:lang w:val="ru-RU" w:eastAsia="ar-SA"/>
              </w:rPr>
              <w:t>Превенција дигиталног насиља</w:t>
            </w:r>
          </w:p>
        </w:tc>
        <w:tc>
          <w:tcPr>
            <w:tcW w:w="0" w:type="auto"/>
            <w:vMerge w:val="restart"/>
            <w:tcBorders>
              <w:top w:val="single" w:sz="4" w:space="0" w:color="000001"/>
              <w:left w:val="single" w:sz="4" w:space="0" w:color="000001"/>
              <w:bottom w:val="single" w:sz="4" w:space="0" w:color="000001"/>
              <w:right w:val="nil"/>
            </w:tcBorders>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II</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20.</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14. фебруар- Дан љубави и пажње- Израда школског паноа</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vMerge w:val="restart"/>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lastRenderedPageBreak/>
              <w:t>21.</w:t>
            </w:r>
          </w:p>
        </w:tc>
        <w:tc>
          <w:tcPr>
            <w:tcW w:w="0" w:type="auto"/>
            <w:vMerge w:val="restart"/>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Припрема за реалне сусрете</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Разредни </w:t>
            </w:r>
            <w:r>
              <w:rPr>
                <w:rFonts w:ascii="Times New Roman" w:eastAsia="Times New Roman" w:hAnsi="Times New Roman" w:cs="Calibri"/>
                <w:color w:val="00000A"/>
                <w:sz w:val="20"/>
                <w:szCs w:val="20"/>
                <w:lang w:val="sr-Latn-CS" w:eastAsia="ar-SA"/>
              </w:rPr>
              <w:t>старешина</w:t>
            </w:r>
          </w:p>
        </w:tc>
      </w:tr>
      <w:tr w:rsidR="00C55595">
        <w:trPr>
          <w:cantSplit/>
          <w:trHeight w:val="509"/>
        </w:trPr>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vMerge w:val="restart"/>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22.</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Учење путем реалних сусрета</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vMerge/>
            <w:tcBorders>
              <w:top w:val="single" w:sz="4" w:space="0" w:color="000001"/>
              <w:left w:val="single" w:sz="4" w:space="0" w:color="000001"/>
              <w:bottom w:val="single" w:sz="4" w:space="0" w:color="000001"/>
              <w:right w:val="single" w:sz="4" w:space="0" w:color="000001"/>
            </w:tcBorders>
            <w:vAlign w:val="center"/>
          </w:tcPr>
          <w:p w:rsidR="00C55595" w:rsidRDefault="00C55595">
            <w:pPr>
              <w:spacing w:after="0" w:line="240" w:lineRule="auto"/>
              <w:rPr>
                <w:rFonts w:ascii="Times New Roman" w:eastAsia="Times New Roman" w:hAnsi="Times New Roman" w:cs="Calibri"/>
                <w:color w:val="00000A"/>
                <w:sz w:val="20"/>
                <w:szCs w:val="20"/>
                <w:lang w:val="sr-Latn-CS" w:eastAsia="ar-SA"/>
              </w:rPr>
            </w:pP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23.</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Обележавање 8. Марта- Дана жена</w:t>
            </w:r>
          </w:p>
        </w:tc>
        <w:tc>
          <w:tcPr>
            <w:tcW w:w="0" w:type="auto"/>
            <w:vMerge w:val="restart"/>
            <w:tcBorders>
              <w:top w:val="single" w:sz="4" w:space="0" w:color="000001"/>
              <w:left w:val="single" w:sz="4" w:space="0" w:color="000001"/>
              <w:bottom w:val="single" w:sz="4" w:space="0" w:color="000001"/>
              <w:right w:val="nil"/>
            </w:tcBorders>
          </w:tcPr>
          <w:p w:rsidR="00C55595" w:rsidRDefault="00C55595">
            <w:pPr>
              <w:suppressAutoHyphens/>
              <w:spacing w:after="0" w:line="240" w:lineRule="auto"/>
              <w:jc w:val="center"/>
              <w:rPr>
                <w:rFonts w:ascii="Times New Roman" w:eastAsia="Times New Roman" w:hAnsi="Times New Roman" w:cs="Calibri"/>
                <w:color w:val="00000A"/>
                <w:sz w:val="20"/>
                <w:szCs w:val="20"/>
                <w:lang w:eastAsia="ar-SA"/>
              </w:rPr>
            </w:pPr>
          </w:p>
          <w:p w:rsidR="00C55595" w:rsidRDefault="00C55595">
            <w:pPr>
              <w:suppressAutoHyphens/>
              <w:spacing w:after="0" w:line="240" w:lineRule="auto"/>
              <w:jc w:val="center"/>
              <w:rPr>
                <w:rFonts w:ascii="Times New Roman" w:eastAsia="Times New Roman" w:hAnsi="Times New Roman" w:cs="Calibri"/>
                <w:color w:val="00000A"/>
                <w:sz w:val="20"/>
                <w:szCs w:val="20"/>
                <w:lang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III</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24.</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Колико пратимо штампу, радио, ТВ-актуелна збивања</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25.</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Обука за конкурисање</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26.</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На разговору у предузећу</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27.</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Учешће у активностима везаним за прославу Дана школе</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28.</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7. Април- Дан здравља- Вежбање и здрав начин живота</w:t>
            </w:r>
          </w:p>
        </w:tc>
        <w:tc>
          <w:tcPr>
            <w:tcW w:w="0" w:type="auto"/>
            <w:vMerge w:val="restart"/>
            <w:tcBorders>
              <w:top w:val="single" w:sz="4" w:space="0" w:color="000001"/>
              <w:left w:val="single" w:sz="4" w:space="0" w:color="000001"/>
              <w:bottom w:val="single" w:sz="4" w:space="0" w:color="000001"/>
              <w:right w:val="nil"/>
            </w:tcBorders>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IV</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29.</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Моја одлука о школи и занимању</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Разредни </w:t>
            </w:r>
            <w:r>
              <w:rPr>
                <w:rFonts w:ascii="Times New Roman" w:eastAsia="Times New Roman" w:hAnsi="Times New Roman" w:cs="Calibri"/>
                <w:color w:val="00000A"/>
                <w:sz w:val="20"/>
                <w:szCs w:val="20"/>
                <w:lang w:val="sr-Latn-CS" w:eastAsia="ar-SA"/>
              </w:rPr>
              <w:t>старешина</w:t>
            </w:r>
          </w:p>
        </w:tc>
      </w:tr>
      <w:tr w:rsidR="00C55595">
        <w:trPr>
          <w:cantSplit/>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30.</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Обележавамо Дан планете- Сачувајмо нашу планету</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 педагог</w:t>
            </w:r>
          </w:p>
        </w:tc>
      </w:tr>
      <w:tr w:rsidR="00C55595">
        <w:trPr>
          <w:cantSplit/>
          <w:trHeight w:hRule="exact" w:val="286"/>
        </w:trPr>
        <w:tc>
          <w:tcPr>
            <w:tcW w:w="0" w:type="auto"/>
            <w:vMerge w:val="restart"/>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31.</w:t>
            </w:r>
          </w:p>
        </w:tc>
        <w:tc>
          <w:tcPr>
            <w:tcW w:w="0" w:type="auto"/>
            <w:vMerge w:val="restart"/>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Разговори о успеху, дисциплини, добром и лошем понашању (својем и својих другова и другарица</w:t>
            </w:r>
          </w:p>
        </w:tc>
        <w:tc>
          <w:tcPr>
            <w:tcW w:w="0" w:type="auto"/>
            <w:vMerge w:val="restart"/>
            <w:tcBorders>
              <w:top w:val="single" w:sz="4" w:space="0" w:color="000001"/>
              <w:left w:val="single" w:sz="4" w:space="0" w:color="000001"/>
              <w:bottom w:val="single" w:sz="4" w:space="0" w:color="000001"/>
              <w:right w:val="nil"/>
            </w:tcBorders>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V</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val="276"/>
        </w:trPr>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vMerge w:val="restart"/>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val="276"/>
        </w:trPr>
        <w:tc>
          <w:tcPr>
            <w:tcW w:w="0" w:type="auto"/>
            <w:vMerge w:val="restart"/>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32.</w:t>
            </w:r>
          </w:p>
        </w:tc>
        <w:tc>
          <w:tcPr>
            <w:tcW w:w="0" w:type="auto"/>
            <w:vMerge w:val="restart"/>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Саветодавни рад</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vMerge/>
            <w:tcBorders>
              <w:top w:val="single" w:sz="4" w:space="0" w:color="000001"/>
              <w:left w:val="single" w:sz="4" w:space="0" w:color="000001"/>
              <w:bottom w:val="single" w:sz="4" w:space="0" w:color="000001"/>
              <w:right w:val="single" w:sz="4" w:space="0" w:color="000001"/>
            </w:tcBorders>
            <w:vAlign w:val="center"/>
          </w:tcPr>
          <w:p w:rsidR="00C55595" w:rsidRDefault="00C55595">
            <w:pPr>
              <w:spacing w:after="0" w:line="240" w:lineRule="auto"/>
              <w:rPr>
                <w:rFonts w:ascii="Times New Roman" w:eastAsia="Times New Roman" w:hAnsi="Times New Roman" w:cs="Calibri"/>
                <w:color w:val="00000A"/>
                <w:sz w:val="20"/>
                <w:szCs w:val="20"/>
                <w:lang w:val="sr-Latn-CS" w:eastAsia="ar-SA"/>
              </w:rPr>
            </w:pPr>
          </w:p>
        </w:tc>
      </w:tr>
      <w:tr w:rsidR="00C55595">
        <w:trPr>
          <w:cantSplit/>
          <w:trHeight w:val="276"/>
        </w:trPr>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vMerge w:val="restart"/>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Педагог</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педапедагог</w:t>
            </w:r>
          </w:p>
        </w:tc>
      </w:tr>
      <w:tr w:rsidR="00C55595">
        <w:trPr>
          <w:cantSplit/>
          <w:trHeight w:hRule="exact" w:val="10"/>
        </w:trPr>
        <w:tc>
          <w:tcPr>
            <w:tcW w:w="0" w:type="auto"/>
            <w:vMerge w:val="restart"/>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33.</w:t>
            </w:r>
          </w:p>
        </w:tc>
        <w:tc>
          <w:tcPr>
            <w:tcW w:w="0" w:type="auto"/>
            <w:vMerge w:val="restart"/>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Припремамо се за завршни испит</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vMerge/>
            <w:tcBorders>
              <w:top w:val="single" w:sz="4" w:space="0" w:color="000001"/>
              <w:left w:val="single" w:sz="4" w:space="0" w:color="000001"/>
              <w:bottom w:val="single" w:sz="4" w:space="0" w:color="000001"/>
              <w:right w:val="single" w:sz="4" w:space="0" w:color="000001"/>
            </w:tcBorders>
            <w:vAlign w:val="center"/>
          </w:tcPr>
          <w:p w:rsidR="00C55595" w:rsidRDefault="00C55595">
            <w:pPr>
              <w:spacing w:after="0" w:line="240" w:lineRule="auto"/>
              <w:rPr>
                <w:rFonts w:ascii="Times New Roman" w:eastAsia="Times New Roman" w:hAnsi="Times New Roman" w:cs="Calibri"/>
                <w:color w:val="00000A"/>
                <w:sz w:val="20"/>
                <w:szCs w:val="20"/>
                <w:lang w:val="sr-Latn-CS" w:eastAsia="ar-SA"/>
              </w:rPr>
            </w:pPr>
          </w:p>
        </w:tc>
      </w:tr>
      <w:tr w:rsidR="00C55595">
        <w:trPr>
          <w:cantSplit/>
          <w:trHeight w:val="276"/>
        </w:trPr>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val="sr-Latn-CS" w:eastAsia="ar-SA"/>
              </w:rPr>
            </w:pP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vMerge w:val="restart"/>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Разредни старешина</w:t>
            </w:r>
          </w:p>
        </w:tc>
      </w:tr>
      <w:tr w:rsidR="00C55595">
        <w:trPr>
          <w:cantSplit/>
          <w:trHeight w:hRule="exact" w:val="286"/>
        </w:trPr>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34.</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Завршили смо 8. Разред- дружићемо се и даље</w:t>
            </w:r>
          </w:p>
        </w:tc>
        <w:tc>
          <w:tcPr>
            <w:tcW w:w="0" w:type="auto"/>
            <w:vMerge/>
            <w:tcBorders>
              <w:top w:val="single" w:sz="4" w:space="0" w:color="000001"/>
              <w:left w:val="single" w:sz="4" w:space="0" w:color="000001"/>
              <w:bottom w:val="single" w:sz="4" w:space="0" w:color="000001"/>
              <w:right w:val="nil"/>
            </w:tcBorders>
            <w:vAlign w:val="center"/>
          </w:tcPr>
          <w:p w:rsidR="00C55595" w:rsidRDefault="00C55595">
            <w:pPr>
              <w:spacing w:after="0" w:line="240" w:lineRule="auto"/>
              <w:rPr>
                <w:rFonts w:ascii="Times New Roman" w:eastAsia="Times New Roman" w:hAnsi="Times New Roman" w:cs="Calibri"/>
                <w:color w:val="00000A"/>
                <w:sz w:val="20"/>
                <w:szCs w:val="20"/>
                <w:lang w:eastAsia="ar-SA"/>
              </w:rPr>
            </w:pPr>
          </w:p>
        </w:tc>
        <w:tc>
          <w:tcPr>
            <w:tcW w:w="0" w:type="auto"/>
            <w:vMerge/>
            <w:tcBorders>
              <w:top w:val="single" w:sz="4" w:space="0" w:color="000001"/>
              <w:left w:val="single" w:sz="4" w:space="0" w:color="000001"/>
              <w:bottom w:val="single" w:sz="4" w:space="0" w:color="000001"/>
              <w:right w:val="single" w:sz="4" w:space="0" w:color="000001"/>
            </w:tcBorders>
            <w:vAlign w:val="center"/>
          </w:tcPr>
          <w:p w:rsidR="00C55595" w:rsidRDefault="00C55595">
            <w:pPr>
              <w:spacing w:after="0" w:line="240" w:lineRule="auto"/>
              <w:rPr>
                <w:rFonts w:ascii="Times New Roman" w:eastAsia="Times New Roman" w:hAnsi="Times New Roman" w:cs="Calibri"/>
                <w:color w:val="00000A"/>
                <w:sz w:val="20"/>
                <w:szCs w:val="20"/>
                <w:lang w:val="sr-Latn-CS" w:eastAsia="ar-SA"/>
              </w:rPr>
            </w:pPr>
          </w:p>
        </w:tc>
      </w:tr>
    </w:tbl>
    <w:p w:rsidR="00C55595" w:rsidRDefault="00C55595">
      <w:pPr>
        <w:rPr>
          <w:rFonts w:ascii="Calibri" w:eastAsia="Calibri" w:hAnsi="Calibri" w:cs="Times New Roman"/>
        </w:rPr>
      </w:pPr>
    </w:p>
    <w:p w:rsidR="00C55595" w:rsidRDefault="00C55595">
      <w:pPr>
        <w:suppressAutoHyphens/>
        <w:spacing w:after="0" w:line="240" w:lineRule="auto"/>
        <w:rPr>
          <w:rFonts w:ascii="Times New Roman" w:eastAsia="Times New Roman" w:hAnsi="Times New Roman" w:cs="Times New Roman"/>
          <w:b/>
          <w:color w:val="00000A"/>
          <w:sz w:val="24"/>
          <w:lang w:val="sr-Latn-CS" w:eastAsia="ar-SA"/>
        </w:rPr>
      </w:pPr>
    </w:p>
    <w:p w:rsidR="00C55595" w:rsidRDefault="00C55595">
      <w:pPr>
        <w:suppressAutoHyphens/>
        <w:spacing w:after="0" w:line="240" w:lineRule="auto"/>
        <w:rPr>
          <w:rFonts w:ascii="Times New Roman" w:eastAsia="Times New Roman" w:hAnsi="Times New Roman" w:cs="Times New Roman"/>
          <w:b/>
          <w:color w:val="00000A"/>
          <w:sz w:val="24"/>
          <w:lang w:val="sr-Latn-CS" w:eastAsia="ar-SA"/>
        </w:rPr>
      </w:pPr>
    </w:p>
    <w:p w:rsidR="00C55595" w:rsidRDefault="00C55595">
      <w:pPr>
        <w:suppressAutoHyphens/>
        <w:spacing w:after="0" w:line="240" w:lineRule="auto"/>
        <w:rPr>
          <w:rFonts w:ascii="Times New Roman" w:eastAsia="Times New Roman" w:hAnsi="Times New Roman" w:cs="Times New Roman"/>
          <w:b/>
          <w:color w:val="00000A"/>
          <w:sz w:val="24"/>
          <w:lang w:val="sr-Cyrl-RS" w:eastAsia="ar-SA"/>
        </w:rPr>
      </w:pPr>
    </w:p>
    <w:p w:rsidR="00C55595" w:rsidRDefault="00C55595">
      <w:pPr>
        <w:suppressAutoHyphens/>
        <w:spacing w:after="0" w:line="240" w:lineRule="auto"/>
        <w:rPr>
          <w:rFonts w:ascii="Times New Roman" w:eastAsia="Times New Roman" w:hAnsi="Times New Roman" w:cs="Times New Roman"/>
          <w:b/>
          <w:color w:val="00000A"/>
          <w:sz w:val="24"/>
          <w:lang w:val="sr-Latn-CS" w:eastAsia="ar-SA"/>
        </w:rPr>
      </w:pPr>
    </w:p>
    <w:p w:rsidR="00C55595" w:rsidRDefault="001D777D">
      <w:pPr>
        <w:keepNext/>
        <w:tabs>
          <w:tab w:val="left" w:pos="0"/>
        </w:tabs>
        <w:suppressAutoHyphens/>
        <w:spacing w:after="0" w:line="240" w:lineRule="auto"/>
        <w:jc w:val="center"/>
        <w:outlineLvl w:val="0"/>
        <w:rPr>
          <w:rFonts w:ascii="Times New Roman" w:eastAsia="Times New Roman" w:hAnsi="Times New Roman" w:cs="Calibri"/>
          <w:b/>
          <w:color w:val="00000A"/>
          <w:sz w:val="28"/>
          <w:szCs w:val="28"/>
          <w:lang w:val="sr-Cyrl-RS" w:eastAsia="ar-SA"/>
        </w:rPr>
      </w:pPr>
      <w:r>
        <w:rPr>
          <w:rFonts w:ascii="Times New Roman" w:eastAsia="Times New Roman" w:hAnsi="Times New Roman" w:cs="Calibri"/>
          <w:b/>
          <w:color w:val="00000A"/>
          <w:sz w:val="28"/>
          <w:szCs w:val="28"/>
          <w:lang w:val="zh-CN" w:eastAsia="ar-SA"/>
        </w:rPr>
        <w:t>ПЛАНОВИ РАДА</w:t>
      </w:r>
      <w:r>
        <w:rPr>
          <w:rFonts w:ascii="Times New Roman" w:eastAsia="Times New Roman" w:hAnsi="Times New Roman" w:cs="Calibri"/>
          <w:b/>
          <w:color w:val="00000A"/>
          <w:sz w:val="28"/>
          <w:szCs w:val="28"/>
          <w:lang w:eastAsia="ar-SA"/>
        </w:rPr>
        <w:t xml:space="preserve"> </w:t>
      </w:r>
      <w:r>
        <w:rPr>
          <w:rFonts w:ascii="Times New Roman" w:eastAsia="Times New Roman" w:hAnsi="Times New Roman" w:cs="Calibri"/>
          <w:b/>
          <w:color w:val="00000A"/>
          <w:sz w:val="28"/>
          <w:szCs w:val="28"/>
          <w:lang w:val="sr-Cyrl-RS" w:eastAsia="ar-SA"/>
        </w:rPr>
        <w:t>ВАННАСТАВНИХ И СЛОБОДНИХ НАСТАВНИХ АКТИВНОСТИ</w:t>
      </w:r>
    </w:p>
    <w:p w:rsidR="00C55595" w:rsidRDefault="00C55595">
      <w:pPr>
        <w:keepNext/>
        <w:tabs>
          <w:tab w:val="left" w:pos="0"/>
        </w:tabs>
        <w:suppressAutoHyphens/>
        <w:spacing w:after="0" w:line="240" w:lineRule="auto"/>
        <w:jc w:val="center"/>
        <w:outlineLvl w:val="0"/>
        <w:rPr>
          <w:rFonts w:ascii="Times New Roman" w:eastAsia="Times New Roman" w:hAnsi="Times New Roman" w:cs="Calibri"/>
          <w:b/>
          <w:color w:val="00000A"/>
          <w:sz w:val="28"/>
          <w:szCs w:val="28"/>
          <w:lang w:val="sr-Cyrl-RS" w:eastAsia="ar-SA"/>
        </w:rPr>
      </w:pPr>
    </w:p>
    <w:p w:rsidR="00C55595" w:rsidRDefault="001D777D">
      <w:pPr>
        <w:spacing w:after="0" w:line="341" w:lineRule="atLeast"/>
        <w:jc w:val="center"/>
        <w:rPr>
          <w:rFonts w:ascii="Times New Roman" w:eastAsia="Times New Roman" w:hAnsi="Times New Roman" w:cs="Times New Roman"/>
          <w:b/>
          <w:color w:val="00000A"/>
          <w:sz w:val="28"/>
          <w:szCs w:val="28"/>
          <w:lang w:val="zh-CN" w:eastAsia="zh-CN"/>
        </w:rPr>
      </w:pPr>
      <w:r>
        <w:rPr>
          <w:rFonts w:ascii="Times New Roman" w:eastAsia="Times New Roman" w:hAnsi="Times New Roman" w:cs="Times New Roman"/>
          <w:b/>
          <w:color w:val="00000A"/>
          <w:sz w:val="28"/>
          <w:szCs w:val="28"/>
          <w:lang w:val="zh-CN" w:eastAsia="zh-CN"/>
        </w:rPr>
        <w:t xml:space="preserve">Годишњи план рада драмске </w:t>
      </w:r>
      <w:r>
        <w:rPr>
          <w:rFonts w:ascii="Times New Roman" w:eastAsia="Times New Roman" w:hAnsi="Times New Roman" w:cs="Times New Roman"/>
          <w:b/>
          <w:color w:val="00000A"/>
          <w:sz w:val="28"/>
          <w:szCs w:val="28"/>
          <w:lang w:val="zh-CN" w:eastAsia="zh-CN"/>
        </w:rPr>
        <w:t>секције за школску 202</w:t>
      </w:r>
      <w:r>
        <w:rPr>
          <w:rFonts w:ascii="Times New Roman" w:eastAsia="Times New Roman" w:hAnsi="Times New Roman" w:cs="Times New Roman"/>
          <w:b/>
          <w:color w:val="00000A"/>
          <w:sz w:val="28"/>
          <w:szCs w:val="28"/>
          <w:lang w:val="sr-Cyrl-RS" w:eastAsia="zh-CN"/>
        </w:rPr>
        <w:t>3</w:t>
      </w:r>
      <w:r>
        <w:rPr>
          <w:rFonts w:ascii="Times New Roman" w:eastAsia="Times New Roman" w:hAnsi="Times New Roman" w:cs="Times New Roman"/>
          <w:b/>
          <w:color w:val="00000A"/>
          <w:sz w:val="28"/>
          <w:szCs w:val="28"/>
          <w:lang w:val="zh-CN" w:eastAsia="zh-CN"/>
        </w:rPr>
        <w:t>/202</w:t>
      </w:r>
      <w:r>
        <w:rPr>
          <w:rFonts w:ascii="Times New Roman" w:eastAsia="Times New Roman" w:hAnsi="Times New Roman" w:cs="Times New Roman"/>
          <w:b/>
          <w:color w:val="00000A"/>
          <w:sz w:val="28"/>
          <w:szCs w:val="28"/>
          <w:lang w:val="sr-Cyrl-RS" w:eastAsia="zh-CN"/>
        </w:rPr>
        <w:t>4</w:t>
      </w:r>
      <w:r>
        <w:rPr>
          <w:rFonts w:ascii="Times New Roman" w:eastAsia="Times New Roman" w:hAnsi="Times New Roman" w:cs="Times New Roman"/>
          <w:b/>
          <w:color w:val="00000A"/>
          <w:sz w:val="28"/>
          <w:szCs w:val="28"/>
          <w:lang w:val="zh-CN" w:eastAsia="zh-CN"/>
        </w:rPr>
        <w:t>. годину</w:t>
      </w:r>
    </w:p>
    <w:p w:rsidR="00C55595" w:rsidRDefault="001D777D">
      <w:pPr>
        <w:spacing w:before="195" w:after="195" w:line="341" w:lineRule="atLeast"/>
        <w:jc w:val="both"/>
        <w:rPr>
          <w:rFonts w:ascii="Times New Roman" w:eastAsia="Times New Roman" w:hAnsi="Times New Roman" w:cs="Times New Roman"/>
          <w:color w:val="000000"/>
          <w:szCs w:val="24"/>
          <w:lang w:val="zh-CN" w:eastAsia="zh-CN"/>
        </w:rPr>
      </w:pPr>
      <w:r>
        <w:rPr>
          <w:rFonts w:ascii="Times New Roman" w:eastAsia="Times New Roman" w:hAnsi="Times New Roman" w:cs="Times New Roman"/>
          <w:color w:val="000000"/>
          <w:szCs w:val="24"/>
          <w:lang w:val="zh-CN" w:eastAsia="zh-CN"/>
        </w:rPr>
        <w:t>          Драмска секција се бави неговањем говорне и сценске културе ученика, развијањем талената, природности израза и сценског наступа, креативности и сарадње.</w:t>
      </w:r>
    </w:p>
    <w:p w:rsidR="00C55595" w:rsidRDefault="001D777D">
      <w:pPr>
        <w:spacing w:before="195" w:after="195" w:line="341" w:lineRule="atLeast"/>
        <w:jc w:val="both"/>
        <w:rPr>
          <w:rFonts w:ascii="Times New Roman" w:eastAsia="Times New Roman" w:hAnsi="Times New Roman" w:cs="Times New Roman"/>
          <w:color w:val="000000"/>
          <w:szCs w:val="24"/>
          <w:lang w:val="zh-CN" w:eastAsia="zh-CN"/>
        </w:rPr>
      </w:pPr>
      <w:r>
        <w:rPr>
          <w:rFonts w:ascii="Times New Roman" w:eastAsia="Times New Roman" w:hAnsi="Times New Roman" w:cs="Times New Roman"/>
          <w:color w:val="000000"/>
          <w:szCs w:val="24"/>
          <w:lang w:val="zh-CN" w:eastAsia="zh-CN"/>
        </w:rPr>
        <w:t>           У току рада у школској 202</w:t>
      </w:r>
      <w:r>
        <w:rPr>
          <w:rFonts w:ascii="Times New Roman" w:eastAsia="Times New Roman" w:hAnsi="Times New Roman" w:cs="Times New Roman"/>
          <w:color w:val="000000"/>
          <w:szCs w:val="24"/>
          <w:lang w:val="sr-Cyrl-RS" w:eastAsia="zh-CN"/>
        </w:rPr>
        <w:t>3</w:t>
      </w:r>
      <w:r>
        <w:rPr>
          <w:rFonts w:ascii="Times New Roman" w:eastAsia="Times New Roman" w:hAnsi="Times New Roman" w:cs="Times New Roman"/>
          <w:color w:val="000000"/>
          <w:szCs w:val="24"/>
          <w:lang w:val="zh-CN" w:eastAsia="zh-CN"/>
        </w:rPr>
        <w:t>/202</w:t>
      </w:r>
      <w:r>
        <w:rPr>
          <w:rFonts w:ascii="Times New Roman" w:eastAsia="Times New Roman" w:hAnsi="Times New Roman" w:cs="Times New Roman"/>
          <w:color w:val="000000"/>
          <w:szCs w:val="24"/>
          <w:lang w:val="sr-Cyrl-RS" w:eastAsia="zh-CN"/>
        </w:rPr>
        <w:t>4</w:t>
      </w:r>
      <w:r>
        <w:rPr>
          <w:rFonts w:ascii="Times New Roman" w:eastAsia="Times New Roman" w:hAnsi="Times New Roman" w:cs="Times New Roman"/>
          <w:color w:val="000000"/>
          <w:szCs w:val="24"/>
          <w:lang w:val="zh-CN" w:eastAsia="zh-CN"/>
        </w:rPr>
        <w:t xml:space="preserve">. години, </w:t>
      </w:r>
      <w:r>
        <w:rPr>
          <w:rFonts w:ascii="Times New Roman" w:eastAsia="Times New Roman" w:hAnsi="Times New Roman" w:cs="Times New Roman"/>
          <w:color w:val="000000"/>
          <w:szCs w:val="24"/>
          <w:lang w:val="zh-CN" w:eastAsia="zh-CN"/>
        </w:rPr>
        <w:t>планирано је 32 часа на којима ће се остварити фонетске и стилске вежбе, вежбе рецитовања и глуме, драмских импровизација и израза на задату тему. Ова секција развија код ученика креативан однос према књижевним делима, али и сарадњу и другарство, као и кол</w:t>
      </w:r>
      <w:r>
        <w:rPr>
          <w:rFonts w:ascii="Times New Roman" w:eastAsia="Times New Roman" w:hAnsi="Times New Roman" w:cs="Times New Roman"/>
          <w:color w:val="000000"/>
          <w:szCs w:val="24"/>
          <w:lang w:val="zh-CN" w:eastAsia="zh-CN"/>
        </w:rPr>
        <w:t>ективни дух. На овим часовима ученици ће вежбати дикцију, акценат, глуму, пантомиму, импровизацију, елементе правилног рецитовања, фонeтске игре...</w:t>
      </w:r>
    </w:p>
    <w:p w:rsidR="00C55595" w:rsidRDefault="001D777D">
      <w:pPr>
        <w:spacing w:before="195" w:after="195" w:line="341" w:lineRule="atLeast"/>
        <w:jc w:val="both"/>
        <w:rPr>
          <w:rFonts w:ascii="Times New Roman" w:eastAsia="Times New Roman" w:hAnsi="Times New Roman" w:cs="Times New Roman"/>
          <w:color w:val="000000"/>
          <w:szCs w:val="24"/>
          <w:lang w:val="zh-CN" w:eastAsia="zh-CN"/>
        </w:rPr>
      </w:pPr>
      <w:r>
        <w:rPr>
          <w:rFonts w:ascii="Times New Roman" w:eastAsia="Times New Roman" w:hAnsi="Times New Roman" w:cs="Times New Roman"/>
          <w:color w:val="000000"/>
          <w:szCs w:val="24"/>
          <w:lang w:val="zh-CN" w:eastAsia="zh-CN"/>
        </w:rPr>
        <w:t xml:space="preserve">         Драмска секција обухвата ученике од </w:t>
      </w:r>
      <w:r>
        <w:rPr>
          <w:rFonts w:ascii="Times New Roman" w:eastAsia="Times New Roman" w:hAnsi="Times New Roman" w:cs="Times New Roman"/>
          <w:color w:val="000000"/>
          <w:szCs w:val="24"/>
          <w:lang w:eastAsia="zh-CN"/>
        </w:rPr>
        <w:t>1.</w:t>
      </w:r>
      <w:r>
        <w:rPr>
          <w:rFonts w:ascii="Times New Roman" w:eastAsia="Times New Roman" w:hAnsi="Times New Roman" w:cs="Times New Roman"/>
          <w:color w:val="000000"/>
          <w:szCs w:val="24"/>
          <w:lang w:val="sr-Cyrl-RS" w:eastAsia="zh-CN"/>
        </w:rPr>
        <w:t>до 4.разреда.</w:t>
      </w:r>
      <w:r>
        <w:rPr>
          <w:rFonts w:ascii="Times New Roman" w:eastAsia="Times New Roman" w:hAnsi="Times New Roman" w:cs="Times New Roman"/>
          <w:color w:val="000000"/>
          <w:szCs w:val="24"/>
          <w:lang w:val="zh-CN" w:eastAsia="zh-CN"/>
        </w:rPr>
        <w:t xml:space="preserve"> Током рада сарађиваћемо са другим наставницима који буду желели да нам се придруже. </w:t>
      </w:r>
    </w:p>
    <w:p w:rsidR="00C55595" w:rsidRDefault="001D777D">
      <w:pPr>
        <w:spacing w:before="195" w:after="195" w:line="341" w:lineRule="atLeast"/>
        <w:jc w:val="both"/>
        <w:rPr>
          <w:rFonts w:ascii="Times New Roman" w:eastAsia="Times New Roman" w:hAnsi="Times New Roman" w:cs="Times New Roman"/>
          <w:color w:val="000000"/>
          <w:szCs w:val="24"/>
          <w:lang w:val="zh-CN" w:eastAsia="zh-CN"/>
        </w:rPr>
      </w:pPr>
      <w:r>
        <w:rPr>
          <w:rFonts w:ascii="Times New Roman" w:eastAsia="Times New Roman" w:hAnsi="Times New Roman" w:cs="Times New Roman"/>
          <w:color w:val="000000"/>
          <w:szCs w:val="24"/>
          <w:lang w:val="zh-CN" w:eastAsia="zh-CN"/>
        </w:rPr>
        <w:t>           Чланови драмске секције учествоваће и у обележавању Дана Светог Саве, у јануару 202</w:t>
      </w:r>
      <w:r>
        <w:rPr>
          <w:rFonts w:ascii="Times New Roman" w:eastAsia="Times New Roman" w:hAnsi="Times New Roman" w:cs="Times New Roman"/>
          <w:color w:val="000000"/>
          <w:szCs w:val="24"/>
          <w:lang w:val="sr-Cyrl-RS" w:eastAsia="zh-CN"/>
        </w:rPr>
        <w:t>4</w:t>
      </w:r>
      <w:r>
        <w:rPr>
          <w:rFonts w:ascii="Times New Roman" w:eastAsia="Times New Roman" w:hAnsi="Times New Roman" w:cs="Times New Roman"/>
          <w:color w:val="000000"/>
          <w:szCs w:val="24"/>
          <w:lang w:val="zh-CN" w:eastAsia="zh-CN"/>
        </w:rPr>
        <w:t>. године, затим на свечаној приредби поводом Дана школе, као и у низ различ</w:t>
      </w:r>
      <w:r>
        <w:rPr>
          <w:rFonts w:ascii="Times New Roman" w:eastAsia="Times New Roman" w:hAnsi="Times New Roman" w:cs="Times New Roman"/>
          <w:color w:val="000000"/>
          <w:szCs w:val="24"/>
          <w:lang w:val="zh-CN" w:eastAsia="zh-CN"/>
        </w:rPr>
        <w:t>итих акција у току школске године као што су новогодишња забава и пригодне приредбе и представе на једном од страних језика који се уче у нашој школи.</w:t>
      </w:r>
    </w:p>
    <w:p w:rsidR="00C55595" w:rsidRDefault="001D777D">
      <w:pPr>
        <w:spacing w:before="195" w:after="195" w:line="341" w:lineRule="atLeast"/>
        <w:jc w:val="both"/>
        <w:rPr>
          <w:rFonts w:ascii="Times New Roman" w:eastAsia="Times New Roman" w:hAnsi="Times New Roman" w:cs="Times New Roman"/>
          <w:color w:val="000000"/>
          <w:szCs w:val="24"/>
          <w:lang w:eastAsia="zh-CN"/>
        </w:rPr>
      </w:pPr>
      <w:r>
        <w:rPr>
          <w:rFonts w:ascii="Times New Roman" w:eastAsia="Times New Roman" w:hAnsi="Times New Roman" w:cs="Times New Roman"/>
          <w:color w:val="000000"/>
          <w:szCs w:val="24"/>
          <w:lang w:val="zh-CN" w:eastAsia="zh-CN"/>
        </w:rPr>
        <w:lastRenderedPageBreak/>
        <w:t>         У зависности од могућности и интересовања ученика у току године је могуће организовање и неких д</w:t>
      </w:r>
      <w:r>
        <w:rPr>
          <w:rFonts w:ascii="Times New Roman" w:eastAsia="Times New Roman" w:hAnsi="Times New Roman" w:cs="Times New Roman"/>
          <w:color w:val="000000"/>
          <w:szCs w:val="24"/>
          <w:lang w:val="zh-CN" w:eastAsia="zh-CN"/>
        </w:rPr>
        <w:t>ругих активности.</w:t>
      </w:r>
    </w:p>
    <w:tbl>
      <w:tblPr>
        <w:tblW w:w="9569"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4A0" w:firstRow="1" w:lastRow="0" w:firstColumn="1" w:lastColumn="0" w:noHBand="0" w:noVBand="1"/>
      </w:tblPr>
      <w:tblGrid>
        <w:gridCol w:w="2391"/>
        <w:gridCol w:w="7178"/>
      </w:tblGrid>
      <w:tr w:rsidR="00C55595">
        <w:trPr>
          <w:trHeight w:val="774"/>
          <w:jc w:val="center"/>
        </w:trPr>
        <w:tc>
          <w:tcPr>
            <w:tcW w:w="2391" w:type="dxa"/>
            <w:tcBorders>
              <w:top w:val="single" w:sz="4" w:space="0" w:color="auto"/>
              <w:left w:val="single" w:sz="8" w:space="0" w:color="00000A"/>
              <w:bottom w:val="single" w:sz="8" w:space="0" w:color="00000A"/>
              <w:right w:val="single" w:sz="8" w:space="0" w:color="00000A"/>
            </w:tcBorders>
            <w:shd w:val="clear" w:color="auto" w:fill="auto"/>
            <w:tcMar>
              <w:left w:w="98" w:type="dxa"/>
            </w:tcMar>
          </w:tcPr>
          <w:p w:rsidR="00C55595" w:rsidRDefault="001D777D">
            <w:pPr>
              <w:spacing w:before="195" w:after="195" w:line="240" w:lineRule="auto"/>
              <w:jc w:val="center"/>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b/>
                <w:bCs/>
                <w:color w:val="00000A"/>
                <w:sz w:val="20"/>
                <w:szCs w:val="20"/>
                <w:lang w:val="zh-CN" w:eastAsia="zh-CN"/>
              </w:rPr>
              <w:t>МЕСЕЦ</w:t>
            </w:r>
          </w:p>
        </w:tc>
        <w:tc>
          <w:tcPr>
            <w:tcW w:w="7178" w:type="dxa"/>
            <w:tcBorders>
              <w:top w:val="single" w:sz="4" w:space="0" w:color="auto"/>
              <w:bottom w:val="single" w:sz="8" w:space="0" w:color="00000A"/>
              <w:right w:val="single" w:sz="8" w:space="0" w:color="00000A"/>
            </w:tcBorders>
            <w:shd w:val="clear" w:color="auto" w:fill="auto"/>
          </w:tcPr>
          <w:p w:rsidR="00C55595" w:rsidRDefault="001D777D">
            <w:pPr>
              <w:spacing w:before="195" w:after="195" w:line="240" w:lineRule="auto"/>
              <w:jc w:val="center"/>
              <w:rPr>
                <w:rFonts w:ascii="Times New Roman" w:eastAsia="Times New Roman" w:hAnsi="Times New Roman" w:cs="Times New Roman"/>
                <w:color w:val="00000A"/>
                <w:sz w:val="20"/>
                <w:szCs w:val="20"/>
                <w:lang w:val="sr-Cyrl-RS" w:eastAsia="zh-CN"/>
              </w:rPr>
            </w:pPr>
            <w:r>
              <w:rPr>
                <w:rFonts w:ascii="Times New Roman" w:eastAsia="Times New Roman" w:hAnsi="Times New Roman" w:cs="Times New Roman"/>
                <w:b/>
                <w:bCs/>
                <w:color w:val="00000A"/>
                <w:sz w:val="20"/>
                <w:szCs w:val="20"/>
                <w:lang w:val="zh-CN" w:eastAsia="zh-CN"/>
              </w:rPr>
              <w:t>САДРЖАЈ РАДА</w:t>
            </w:r>
          </w:p>
        </w:tc>
      </w:tr>
      <w:tr w:rsidR="00C55595">
        <w:trPr>
          <w:trHeight w:val="500"/>
          <w:jc w:val="center"/>
        </w:trPr>
        <w:tc>
          <w:tcPr>
            <w:tcW w:w="2391" w:type="dxa"/>
            <w:tcBorders>
              <w:left w:val="single" w:sz="8" w:space="0" w:color="00000A"/>
              <w:bottom w:val="single" w:sz="8" w:space="0" w:color="00000A"/>
              <w:right w:val="single" w:sz="8" w:space="0" w:color="00000A"/>
            </w:tcBorders>
            <w:shd w:val="clear" w:color="auto" w:fill="auto"/>
            <w:tcMar>
              <w:left w:w="98" w:type="dxa"/>
            </w:tcMar>
          </w:tcPr>
          <w:p w:rsidR="00C55595" w:rsidRDefault="001D777D">
            <w:pPr>
              <w:spacing w:after="0" w:line="240" w:lineRule="auto"/>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color w:val="00000A"/>
                <w:sz w:val="20"/>
                <w:szCs w:val="20"/>
                <w:lang w:val="zh-CN" w:eastAsia="zh-CN"/>
              </w:rPr>
              <w:t>Октобар</w:t>
            </w:r>
          </w:p>
          <w:p w:rsidR="00C55595" w:rsidRDefault="00C55595">
            <w:pPr>
              <w:spacing w:after="0" w:line="240" w:lineRule="auto"/>
              <w:rPr>
                <w:rFonts w:ascii="Times New Roman" w:eastAsia="Times New Roman" w:hAnsi="Times New Roman" w:cs="Times New Roman"/>
                <w:color w:val="00000A"/>
                <w:sz w:val="20"/>
                <w:szCs w:val="20"/>
                <w:lang w:val="zh-CN" w:eastAsia="zh-CN"/>
              </w:rPr>
            </w:pPr>
          </w:p>
        </w:tc>
        <w:tc>
          <w:tcPr>
            <w:tcW w:w="7178" w:type="dxa"/>
            <w:tcBorders>
              <w:bottom w:val="single" w:sz="8" w:space="0" w:color="00000A"/>
              <w:right w:val="single" w:sz="8" w:space="0" w:color="00000A"/>
            </w:tcBorders>
            <w:shd w:val="clear" w:color="auto" w:fill="auto"/>
          </w:tcPr>
          <w:p w:rsidR="00C55595" w:rsidRDefault="001D777D">
            <w:pPr>
              <w:spacing w:after="0" w:line="240" w:lineRule="auto"/>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color w:val="00000A"/>
                <w:sz w:val="20"/>
                <w:szCs w:val="20"/>
                <w:lang w:val="zh-CN" w:eastAsia="zh-CN"/>
              </w:rPr>
              <w:t>Формирање секције (одабир чланова и њихово упознавање са начином рада секције и планом рада за школску 202</w:t>
            </w:r>
            <w:r>
              <w:rPr>
                <w:rFonts w:ascii="Times New Roman" w:eastAsia="Times New Roman" w:hAnsi="Times New Roman" w:cs="Times New Roman"/>
                <w:color w:val="00000A"/>
                <w:sz w:val="20"/>
                <w:szCs w:val="20"/>
                <w:lang w:val="sr-Cyrl-RS" w:eastAsia="zh-CN"/>
              </w:rPr>
              <w:t>3</w:t>
            </w:r>
            <w:r>
              <w:rPr>
                <w:rFonts w:ascii="Times New Roman" w:eastAsia="Times New Roman" w:hAnsi="Times New Roman" w:cs="Times New Roman"/>
                <w:color w:val="00000A"/>
                <w:sz w:val="20"/>
                <w:szCs w:val="20"/>
                <w:lang w:val="zh-CN" w:eastAsia="zh-CN"/>
              </w:rPr>
              <w:t>/202</w:t>
            </w:r>
            <w:r>
              <w:rPr>
                <w:rFonts w:ascii="Times New Roman" w:eastAsia="Times New Roman" w:hAnsi="Times New Roman" w:cs="Times New Roman"/>
                <w:color w:val="00000A"/>
                <w:sz w:val="20"/>
                <w:szCs w:val="20"/>
                <w:lang w:val="sr-Cyrl-RS" w:eastAsia="zh-CN"/>
              </w:rPr>
              <w:t>4</w:t>
            </w:r>
            <w:r>
              <w:rPr>
                <w:rFonts w:ascii="Times New Roman" w:eastAsia="Times New Roman" w:hAnsi="Times New Roman" w:cs="Times New Roman"/>
                <w:color w:val="00000A"/>
                <w:sz w:val="20"/>
                <w:szCs w:val="20"/>
                <w:lang w:val="zh-CN" w:eastAsia="zh-CN"/>
              </w:rPr>
              <w:t>. годину).</w:t>
            </w:r>
          </w:p>
        </w:tc>
      </w:tr>
      <w:tr w:rsidR="00C55595">
        <w:trPr>
          <w:trHeight w:val="485"/>
          <w:jc w:val="center"/>
        </w:trPr>
        <w:tc>
          <w:tcPr>
            <w:tcW w:w="2391" w:type="dxa"/>
            <w:tcBorders>
              <w:left w:val="single" w:sz="8" w:space="0" w:color="00000A"/>
              <w:bottom w:val="single" w:sz="8" w:space="0" w:color="00000A"/>
              <w:right w:val="single" w:sz="8" w:space="0" w:color="00000A"/>
            </w:tcBorders>
            <w:shd w:val="clear" w:color="auto" w:fill="auto"/>
            <w:tcMar>
              <w:left w:w="98" w:type="dxa"/>
            </w:tcMar>
          </w:tcPr>
          <w:p w:rsidR="00C55595" w:rsidRDefault="001D777D">
            <w:pPr>
              <w:spacing w:after="0" w:line="240" w:lineRule="auto"/>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color w:val="00000A"/>
                <w:sz w:val="20"/>
                <w:szCs w:val="20"/>
                <w:lang w:val="zh-CN" w:eastAsia="zh-CN"/>
              </w:rPr>
              <w:t>Новембар</w:t>
            </w:r>
          </w:p>
        </w:tc>
        <w:tc>
          <w:tcPr>
            <w:tcW w:w="7178" w:type="dxa"/>
            <w:tcBorders>
              <w:bottom w:val="single" w:sz="8" w:space="0" w:color="00000A"/>
              <w:right w:val="single" w:sz="8" w:space="0" w:color="00000A"/>
            </w:tcBorders>
            <w:shd w:val="clear" w:color="auto" w:fill="auto"/>
          </w:tcPr>
          <w:p w:rsidR="00C55595" w:rsidRDefault="001D777D">
            <w:pPr>
              <w:spacing w:after="0" w:line="240" w:lineRule="auto"/>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color w:val="00000A"/>
                <w:sz w:val="20"/>
                <w:szCs w:val="20"/>
                <w:lang w:val="zh-CN" w:eastAsia="zh-CN"/>
              </w:rPr>
              <w:t>Одабир текста, подела улога и читајуће пробе за новогодишњу представу.</w:t>
            </w:r>
          </w:p>
        </w:tc>
      </w:tr>
      <w:tr w:rsidR="00C55595">
        <w:trPr>
          <w:trHeight w:val="471"/>
          <w:jc w:val="center"/>
        </w:trPr>
        <w:tc>
          <w:tcPr>
            <w:tcW w:w="2391" w:type="dxa"/>
            <w:tcBorders>
              <w:left w:val="single" w:sz="8" w:space="0" w:color="00000A"/>
              <w:bottom w:val="single" w:sz="8" w:space="0" w:color="00000A"/>
              <w:right w:val="single" w:sz="8" w:space="0" w:color="00000A"/>
            </w:tcBorders>
            <w:shd w:val="clear" w:color="auto" w:fill="auto"/>
            <w:tcMar>
              <w:left w:w="98" w:type="dxa"/>
            </w:tcMar>
          </w:tcPr>
          <w:p w:rsidR="00C55595" w:rsidRDefault="001D777D">
            <w:pPr>
              <w:spacing w:after="0" w:line="240" w:lineRule="auto"/>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color w:val="00000A"/>
                <w:sz w:val="20"/>
                <w:szCs w:val="20"/>
                <w:lang w:val="zh-CN" w:eastAsia="zh-CN"/>
              </w:rPr>
              <w:t>Децембар</w:t>
            </w:r>
          </w:p>
        </w:tc>
        <w:tc>
          <w:tcPr>
            <w:tcW w:w="7178" w:type="dxa"/>
            <w:tcBorders>
              <w:bottom w:val="single" w:sz="8" w:space="0" w:color="00000A"/>
              <w:right w:val="single" w:sz="8" w:space="0" w:color="00000A"/>
            </w:tcBorders>
            <w:shd w:val="clear" w:color="auto" w:fill="auto"/>
          </w:tcPr>
          <w:p w:rsidR="00C55595" w:rsidRDefault="001D777D">
            <w:pPr>
              <w:spacing w:after="0" w:line="240" w:lineRule="auto"/>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color w:val="00000A"/>
                <w:sz w:val="20"/>
                <w:szCs w:val="20"/>
                <w:lang w:val="zh-CN" w:eastAsia="zh-CN"/>
              </w:rPr>
              <w:t>Организовање новогодишње прославе и извођење пригодног програма последњег дана у првом полугодишта.</w:t>
            </w:r>
          </w:p>
        </w:tc>
      </w:tr>
      <w:tr w:rsidR="00C55595">
        <w:trPr>
          <w:trHeight w:val="514"/>
          <w:jc w:val="center"/>
        </w:trPr>
        <w:tc>
          <w:tcPr>
            <w:tcW w:w="2391" w:type="dxa"/>
            <w:tcBorders>
              <w:left w:val="single" w:sz="8" w:space="0" w:color="00000A"/>
              <w:bottom w:val="single" w:sz="8" w:space="0" w:color="00000A"/>
              <w:right w:val="single" w:sz="8" w:space="0" w:color="00000A"/>
            </w:tcBorders>
            <w:shd w:val="clear" w:color="auto" w:fill="auto"/>
            <w:tcMar>
              <w:left w:w="98" w:type="dxa"/>
            </w:tcMar>
          </w:tcPr>
          <w:p w:rsidR="00C55595" w:rsidRDefault="001D777D">
            <w:pPr>
              <w:spacing w:after="0" w:line="240" w:lineRule="auto"/>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color w:val="00000A"/>
                <w:sz w:val="20"/>
                <w:szCs w:val="20"/>
                <w:lang w:val="zh-CN" w:eastAsia="zh-CN"/>
              </w:rPr>
              <w:t>Јануар</w:t>
            </w:r>
          </w:p>
          <w:p w:rsidR="00C55595" w:rsidRDefault="00C55595">
            <w:pPr>
              <w:spacing w:after="0" w:line="240" w:lineRule="auto"/>
              <w:rPr>
                <w:rFonts w:ascii="Times New Roman" w:eastAsia="Times New Roman" w:hAnsi="Times New Roman" w:cs="Times New Roman"/>
                <w:color w:val="00000A"/>
                <w:sz w:val="20"/>
                <w:szCs w:val="20"/>
                <w:lang w:val="zh-CN" w:eastAsia="zh-CN"/>
              </w:rPr>
            </w:pPr>
          </w:p>
        </w:tc>
        <w:tc>
          <w:tcPr>
            <w:tcW w:w="7178" w:type="dxa"/>
            <w:tcBorders>
              <w:bottom w:val="single" w:sz="8" w:space="0" w:color="00000A"/>
              <w:right w:val="single" w:sz="8" w:space="0" w:color="00000A"/>
            </w:tcBorders>
            <w:shd w:val="clear" w:color="auto" w:fill="auto"/>
          </w:tcPr>
          <w:p w:rsidR="00C55595" w:rsidRDefault="001D777D">
            <w:pPr>
              <w:spacing w:beforeAutospacing="1" w:after="0" w:line="240" w:lineRule="auto"/>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color w:val="00000A"/>
                <w:sz w:val="20"/>
                <w:szCs w:val="20"/>
                <w:lang w:val="zh-CN" w:eastAsia="zh-CN"/>
              </w:rPr>
              <w:t>Припрема програма везаног за живот и дело Светог Саве поводом обележавања Школске славе.</w:t>
            </w:r>
          </w:p>
        </w:tc>
      </w:tr>
      <w:tr w:rsidR="00C55595">
        <w:trPr>
          <w:trHeight w:val="521"/>
          <w:jc w:val="center"/>
        </w:trPr>
        <w:tc>
          <w:tcPr>
            <w:tcW w:w="2391" w:type="dxa"/>
            <w:tcBorders>
              <w:left w:val="single" w:sz="8" w:space="0" w:color="00000A"/>
              <w:bottom w:val="single" w:sz="8" w:space="0" w:color="00000A"/>
              <w:right w:val="single" w:sz="8" w:space="0" w:color="00000A"/>
            </w:tcBorders>
            <w:shd w:val="clear" w:color="auto" w:fill="auto"/>
            <w:tcMar>
              <w:left w:w="98" w:type="dxa"/>
            </w:tcMar>
          </w:tcPr>
          <w:p w:rsidR="00C55595" w:rsidRDefault="001D777D">
            <w:pPr>
              <w:spacing w:after="0" w:line="240" w:lineRule="auto"/>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color w:val="00000A"/>
                <w:sz w:val="20"/>
                <w:szCs w:val="20"/>
                <w:lang w:val="zh-CN" w:eastAsia="zh-CN"/>
              </w:rPr>
              <w:t>Фебруар</w:t>
            </w:r>
          </w:p>
          <w:p w:rsidR="00C55595" w:rsidRDefault="00C55595">
            <w:pPr>
              <w:spacing w:after="0" w:line="240" w:lineRule="auto"/>
              <w:rPr>
                <w:rFonts w:ascii="Times New Roman" w:eastAsia="Times New Roman" w:hAnsi="Times New Roman" w:cs="Times New Roman"/>
                <w:color w:val="00000A"/>
                <w:sz w:val="20"/>
                <w:szCs w:val="20"/>
                <w:lang w:val="zh-CN" w:eastAsia="zh-CN"/>
              </w:rPr>
            </w:pPr>
          </w:p>
          <w:p w:rsidR="00C55595" w:rsidRDefault="00C55595">
            <w:pPr>
              <w:spacing w:after="0" w:line="240" w:lineRule="auto"/>
              <w:rPr>
                <w:rFonts w:ascii="Times New Roman" w:eastAsia="Times New Roman" w:hAnsi="Times New Roman" w:cs="Times New Roman"/>
                <w:color w:val="00000A"/>
                <w:sz w:val="20"/>
                <w:szCs w:val="20"/>
                <w:lang w:val="zh-CN" w:eastAsia="zh-CN"/>
              </w:rPr>
            </w:pPr>
          </w:p>
        </w:tc>
        <w:tc>
          <w:tcPr>
            <w:tcW w:w="7178" w:type="dxa"/>
            <w:tcBorders>
              <w:bottom w:val="single" w:sz="8" w:space="0" w:color="00000A"/>
              <w:right w:val="single" w:sz="8" w:space="0" w:color="00000A"/>
            </w:tcBorders>
            <w:shd w:val="clear" w:color="auto" w:fill="auto"/>
          </w:tcPr>
          <w:p w:rsidR="00C55595" w:rsidRDefault="001D777D">
            <w:pPr>
              <w:spacing w:after="0" w:line="240" w:lineRule="auto"/>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color w:val="00000A"/>
                <w:sz w:val="20"/>
                <w:szCs w:val="20"/>
                <w:lang w:val="zh-CN" w:eastAsia="zh-CN"/>
              </w:rPr>
              <w:t xml:space="preserve">Договор са учитељицама и наставницима </w:t>
            </w:r>
            <w:r>
              <w:rPr>
                <w:rFonts w:ascii="Times New Roman" w:eastAsia="Times New Roman" w:hAnsi="Times New Roman" w:cs="Times New Roman"/>
                <w:color w:val="00000A"/>
                <w:sz w:val="20"/>
                <w:szCs w:val="20"/>
                <w:lang w:val="zh-CN" w:eastAsia="zh-CN"/>
              </w:rPr>
              <w:t>у циљу одабира тачака програма за обележавање Дана школе.</w:t>
            </w:r>
          </w:p>
        </w:tc>
      </w:tr>
      <w:tr w:rsidR="00C55595">
        <w:trPr>
          <w:trHeight w:val="547"/>
          <w:jc w:val="center"/>
        </w:trPr>
        <w:tc>
          <w:tcPr>
            <w:tcW w:w="2391" w:type="dxa"/>
            <w:tcBorders>
              <w:left w:val="single" w:sz="8" w:space="0" w:color="00000A"/>
              <w:bottom w:val="single" w:sz="8" w:space="0" w:color="00000A"/>
              <w:right w:val="single" w:sz="8" w:space="0" w:color="00000A"/>
            </w:tcBorders>
            <w:shd w:val="clear" w:color="auto" w:fill="auto"/>
            <w:tcMar>
              <w:left w:w="98" w:type="dxa"/>
            </w:tcMar>
          </w:tcPr>
          <w:p w:rsidR="00C55595" w:rsidRDefault="001D777D">
            <w:pPr>
              <w:spacing w:after="0" w:line="240" w:lineRule="auto"/>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color w:val="00000A"/>
                <w:sz w:val="20"/>
                <w:szCs w:val="20"/>
                <w:lang w:val="zh-CN" w:eastAsia="zh-CN"/>
              </w:rPr>
              <w:t>Март</w:t>
            </w:r>
          </w:p>
          <w:p w:rsidR="00C55595" w:rsidRDefault="00C55595">
            <w:pPr>
              <w:spacing w:after="0" w:line="240" w:lineRule="auto"/>
              <w:rPr>
                <w:rFonts w:ascii="Times New Roman" w:eastAsia="Times New Roman" w:hAnsi="Times New Roman" w:cs="Times New Roman"/>
                <w:color w:val="00000A"/>
                <w:sz w:val="20"/>
                <w:szCs w:val="20"/>
                <w:lang w:val="zh-CN" w:eastAsia="zh-CN"/>
              </w:rPr>
            </w:pPr>
          </w:p>
        </w:tc>
        <w:tc>
          <w:tcPr>
            <w:tcW w:w="7178" w:type="dxa"/>
            <w:tcBorders>
              <w:bottom w:val="single" w:sz="8" w:space="0" w:color="00000A"/>
              <w:right w:val="single" w:sz="8" w:space="0" w:color="00000A"/>
            </w:tcBorders>
            <w:shd w:val="clear" w:color="auto" w:fill="auto"/>
          </w:tcPr>
          <w:p w:rsidR="00C55595" w:rsidRDefault="001D777D">
            <w:pPr>
              <w:spacing w:after="0" w:line="240" w:lineRule="auto"/>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color w:val="00000A"/>
                <w:sz w:val="20"/>
                <w:szCs w:val="20"/>
                <w:lang w:val="zh-CN" w:eastAsia="zh-CN"/>
              </w:rPr>
              <w:t>Припрема представе, сценске пробе и израда сценографије. Увежбавање програма за Дан школе.</w:t>
            </w:r>
          </w:p>
        </w:tc>
      </w:tr>
      <w:tr w:rsidR="00C55595">
        <w:trPr>
          <w:trHeight w:val="60"/>
          <w:jc w:val="center"/>
        </w:trPr>
        <w:tc>
          <w:tcPr>
            <w:tcW w:w="2391" w:type="dxa"/>
            <w:tcBorders>
              <w:left w:val="single" w:sz="8" w:space="0" w:color="00000A"/>
              <w:bottom w:val="single" w:sz="8" w:space="0" w:color="00000A"/>
              <w:right w:val="single" w:sz="8" w:space="0" w:color="00000A"/>
            </w:tcBorders>
            <w:shd w:val="clear" w:color="auto" w:fill="auto"/>
            <w:tcMar>
              <w:left w:w="98" w:type="dxa"/>
            </w:tcMar>
          </w:tcPr>
          <w:p w:rsidR="00C55595" w:rsidRDefault="001D777D">
            <w:pPr>
              <w:spacing w:after="0" w:line="240" w:lineRule="auto"/>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color w:val="00000A"/>
                <w:sz w:val="20"/>
                <w:szCs w:val="20"/>
                <w:lang w:val="zh-CN" w:eastAsia="zh-CN"/>
              </w:rPr>
              <w:t>Април</w:t>
            </w:r>
          </w:p>
          <w:p w:rsidR="00C55595" w:rsidRDefault="00C55595">
            <w:pPr>
              <w:spacing w:after="0" w:line="240" w:lineRule="auto"/>
              <w:rPr>
                <w:rFonts w:ascii="Times New Roman" w:eastAsia="Times New Roman" w:hAnsi="Times New Roman" w:cs="Times New Roman"/>
                <w:color w:val="00000A"/>
                <w:sz w:val="20"/>
                <w:szCs w:val="20"/>
                <w:lang w:val="zh-CN" w:eastAsia="zh-CN"/>
              </w:rPr>
            </w:pPr>
          </w:p>
        </w:tc>
        <w:tc>
          <w:tcPr>
            <w:tcW w:w="7178" w:type="dxa"/>
            <w:tcBorders>
              <w:bottom w:val="single" w:sz="8" w:space="0" w:color="00000A"/>
              <w:right w:val="single" w:sz="8" w:space="0" w:color="00000A"/>
            </w:tcBorders>
            <w:shd w:val="clear" w:color="auto" w:fill="auto"/>
          </w:tcPr>
          <w:p w:rsidR="00C55595" w:rsidRDefault="001D777D">
            <w:pPr>
              <w:spacing w:after="0" w:line="240" w:lineRule="auto"/>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color w:val="00000A"/>
                <w:sz w:val="20"/>
                <w:szCs w:val="20"/>
                <w:lang w:val="zh-CN" w:eastAsia="zh-CN"/>
              </w:rPr>
              <w:t>Извођење приредбе поводом Дана школе.</w:t>
            </w:r>
          </w:p>
        </w:tc>
      </w:tr>
      <w:tr w:rsidR="00C55595">
        <w:trPr>
          <w:trHeight w:val="456"/>
          <w:jc w:val="center"/>
        </w:trPr>
        <w:tc>
          <w:tcPr>
            <w:tcW w:w="2391" w:type="dxa"/>
            <w:tcBorders>
              <w:left w:val="single" w:sz="8" w:space="0" w:color="00000A"/>
              <w:bottom w:val="single" w:sz="8" w:space="0" w:color="00000A"/>
              <w:right w:val="single" w:sz="8" w:space="0" w:color="00000A"/>
            </w:tcBorders>
            <w:shd w:val="clear" w:color="auto" w:fill="auto"/>
            <w:tcMar>
              <w:left w:w="98" w:type="dxa"/>
            </w:tcMar>
          </w:tcPr>
          <w:p w:rsidR="00C55595" w:rsidRDefault="001D777D">
            <w:pPr>
              <w:spacing w:after="0" w:line="240" w:lineRule="auto"/>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color w:val="00000A"/>
                <w:sz w:val="20"/>
                <w:szCs w:val="20"/>
                <w:lang w:val="zh-CN" w:eastAsia="zh-CN"/>
              </w:rPr>
              <w:t>Мај</w:t>
            </w:r>
          </w:p>
          <w:p w:rsidR="00C55595" w:rsidRDefault="00C55595">
            <w:pPr>
              <w:spacing w:after="0" w:line="240" w:lineRule="auto"/>
              <w:rPr>
                <w:rFonts w:ascii="Times New Roman" w:eastAsia="Times New Roman" w:hAnsi="Times New Roman" w:cs="Times New Roman"/>
                <w:color w:val="00000A"/>
                <w:sz w:val="20"/>
                <w:szCs w:val="20"/>
                <w:lang w:val="zh-CN" w:eastAsia="zh-CN"/>
              </w:rPr>
            </w:pPr>
          </w:p>
        </w:tc>
        <w:tc>
          <w:tcPr>
            <w:tcW w:w="7178" w:type="dxa"/>
            <w:tcBorders>
              <w:bottom w:val="single" w:sz="8" w:space="0" w:color="00000A"/>
              <w:right w:val="single" w:sz="8" w:space="0" w:color="00000A"/>
            </w:tcBorders>
            <w:shd w:val="clear" w:color="auto" w:fill="auto"/>
          </w:tcPr>
          <w:p w:rsidR="00C55595" w:rsidRDefault="001D777D">
            <w:pPr>
              <w:spacing w:after="0" w:line="240" w:lineRule="auto"/>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color w:val="00000A"/>
                <w:sz w:val="20"/>
                <w:szCs w:val="20"/>
                <w:lang w:val="zh-CN" w:eastAsia="zh-CN"/>
              </w:rPr>
              <w:t xml:space="preserve">Извођење разних одломака драмских дела из </w:t>
            </w:r>
            <w:r>
              <w:rPr>
                <w:rFonts w:ascii="Times New Roman" w:eastAsia="Times New Roman" w:hAnsi="Times New Roman" w:cs="Times New Roman"/>
                <w:color w:val="00000A"/>
                <w:sz w:val="20"/>
                <w:szCs w:val="20"/>
                <w:lang w:val="zh-CN" w:eastAsia="zh-CN"/>
              </w:rPr>
              <w:t>школског програма.</w:t>
            </w:r>
          </w:p>
        </w:tc>
      </w:tr>
      <w:tr w:rsidR="00C55595">
        <w:trPr>
          <w:trHeight w:val="60"/>
          <w:jc w:val="center"/>
        </w:trPr>
        <w:tc>
          <w:tcPr>
            <w:tcW w:w="2391" w:type="dxa"/>
            <w:tcBorders>
              <w:left w:val="single" w:sz="8" w:space="0" w:color="00000A"/>
              <w:bottom w:val="single" w:sz="8" w:space="0" w:color="00000A"/>
              <w:right w:val="single" w:sz="8" w:space="0" w:color="00000A"/>
            </w:tcBorders>
            <w:shd w:val="clear" w:color="auto" w:fill="auto"/>
            <w:tcMar>
              <w:left w:w="98" w:type="dxa"/>
            </w:tcMar>
          </w:tcPr>
          <w:p w:rsidR="00C55595" w:rsidRDefault="001D777D">
            <w:pPr>
              <w:spacing w:after="0" w:line="240" w:lineRule="auto"/>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color w:val="00000A"/>
                <w:sz w:val="20"/>
                <w:szCs w:val="20"/>
                <w:lang w:val="zh-CN" w:eastAsia="zh-CN"/>
              </w:rPr>
              <w:t>Јун</w:t>
            </w:r>
          </w:p>
        </w:tc>
        <w:tc>
          <w:tcPr>
            <w:tcW w:w="7178" w:type="dxa"/>
            <w:tcBorders>
              <w:bottom w:val="single" w:sz="8" w:space="0" w:color="00000A"/>
              <w:right w:val="single" w:sz="8" w:space="0" w:color="00000A"/>
            </w:tcBorders>
            <w:shd w:val="clear" w:color="auto" w:fill="auto"/>
          </w:tcPr>
          <w:p w:rsidR="00C55595" w:rsidRDefault="001D777D">
            <w:pPr>
              <w:spacing w:after="0" w:line="240" w:lineRule="auto"/>
              <w:rPr>
                <w:rFonts w:ascii="Times New Roman" w:eastAsia="Times New Roman" w:hAnsi="Times New Roman" w:cs="Times New Roman"/>
                <w:color w:val="00000A"/>
                <w:sz w:val="20"/>
                <w:szCs w:val="20"/>
                <w:lang w:val="zh-CN" w:eastAsia="zh-CN"/>
              </w:rPr>
            </w:pPr>
            <w:r>
              <w:rPr>
                <w:rFonts w:ascii="Times New Roman" w:eastAsia="Times New Roman" w:hAnsi="Times New Roman" w:cs="Times New Roman"/>
                <w:color w:val="00000A"/>
                <w:sz w:val="20"/>
                <w:szCs w:val="20"/>
                <w:lang w:val="zh-CN" w:eastAsia="zh-CN"/>
              </w:rPr>
              <w:t>Разговори и утисци о драмској секцији.</w:t>
            </w:r>
          </w:p>
        </w:tc>
      </w:tr>
    </w:tbl>
    <w:p w:rsidR="00C55595" w:rsidRDefault="00C55595">
      <w:pPr>
        <w:rPr>
          <w:rFonts w:ascii="Calibri" w:eastAsia="Calibri" w:hAnsi="Calibri" w:cs="Times New Roman"/>
          <w:b/>
          <w:color w:val="00000A"/>
          <w:sz w:val="28"/>
          <w:szCs w:val="28"/>
        </w:rPr>
      </w:pPr>
    </w:p>
    <w:p w:rsidR="00C55595" w:rsidRDefault="001D777D">
      <w:pPr>
        <w:suppressAutoHyphens/>
        <w:jc w:val="center"/>
        <w:rPr>
          <w:rFonts w:ascii="Calibri" w:eastAsia="Times New Roman" w:hAnsi="Calibri" w:cs="Times New Roman"/>
          <w:b/>
          <w:color w:val="00000A"/>
          <w:sz w:val="28"/>
          <w:lang w:val="zh-CN"/>
        </w:rPr>
      </w:pPr>
      <w:r>
        <w:rPr>
          <w:rFonts w:ascii="Calibri" w:eastAsia="Times New Roman" w:hAnsi="Calibri" w:cs="Times New Roman"/>
          <w:b/>
          <w:color w:val="00000A"/>
          <w:sz w:val="28"/>
          <w:lang w:val="ru-RU"/>
        </w:rPr>
        <w:t xml:space="preserve">План рада </w:t>
      </w:r>
      <w:r>
        <w:rPr>
          <w:rFonts w:ascii="Calibri" w:eastAsia="Times New Roman" w:hAnsi="Calibri" w:cs="Times New Roman"/>
          <w:b/>
          <w:color w:val="00000A"/>
          <w:sz w:val="28"/>
          <w:lang w:val="zh-CN"/>
        </w:rPr>
        <w:t>Саобраћајне секције</w:t>
      </w:r>
    </w:p>
    <w:tbl>
      <w:tblPr>
        <w:tblStyle w:val="TableGrid192"/>
        <w:tblW w:w="0" w:type="auto"/>
        <w:tblLook w:val="04A0" w:firstRow="1" w:lastRow="0" w:firstColumn="1" w:lastColumn="0" w:noHBand="0" w:noVBand="1"/>
      </w:tblPr>
      <w:tblGrid>
        <w:gridCol w:w="1638"/>
        <w:gridCol w:w="7535"/>
      </w:tblGrid>
      <w:tr w:rsidR="00C55595">
        <w:tc>
          <w:tcPr>
            <w:tcW w:w="0" w:type="auto"/>
            <w:shd w:val="clear" w:color="auto" w:fill="C0C0C0"/>
            <w:tcMar>
              <w:left w:w="108" w:type="dxa"/>
            </w:tcMar>
          </w:tcPr>
          <w:p w:rsidR="00C55595" w:rsidRDefault="001D777D">
            <w:pPr>
              <w:suppressAutoHyphens/>
              <w:jc w:val="center"/>
              <w:rPr>
                <w:rFonts w:ascii="Times New Roman" w:eastAsia="Times New Roman" w:hAnsi="Times New Roman" w:cs="Times New Roman"/>
                <w:b/>
                <w:color w:val="00000A"/>
                <w:sz w:val="20"/>
                <w:szCs w:val="20"/>
                <w:lang w:val="zh-CN" w:eastAsia="sr-Latn-RS"/>
              </w:rPr>
            </w:pPr>
            <w:r>
              <w:rPr>
                <w:rFonts w:ascii="Times New Roman" w:eastAsia="Times New Roman" w:hAnsi="Times New Roman" w:cs="Times New Roman"/>
                <w:b/>
                <w:color w:val="00000A"/>
                <w:sz w:val="20"/>
                <w:szCs w:val="20"/>
                <w:lang w:val="zh-CN" w:eastAsia="sr-Latn-RS"/>
              </w:rPr>
              <w:t>Редни број часа</w:t>
            </w:r>
          </w:p>
        </w:tc>
        <w:tc>
          <w:tcPr>
            <w:tcW w:w="0" w:type="auto"/>
            <w:shd w:val="clear" w:color="auto" w:fill="C0C0C0"/>
            <w:tcMar>
              <w:left w:w="108" w:type="dxa"/>
            </w:tcMar>
          </w:tcPr>
          <w:p w:rsidR="00C55595" w:rsidRDefault="001D777D">
            <w:pPr>
              <w:suppressAutoHyphens/>
              <w:jc w:val="center"/>
              <w:rPr>
                <w:rFonts w:ascii="Times New Roman" w:eastAsia="Times New Roman" w:hAnsi="Times New Roman" w:cs="Times New Roman"/>
                <w:b/>
                <w:color w:val="00000A"/>
                <w:sz w:val="20"/>
                <w:szCs w:val="20"/>
                <w:lang w:val="zh-CN" w:eastAsia="sr-Latn-RS"/>
              </w:rPr>
            </w:pPr>
            <w:r>
              <w:rPr>
                <w:rFonts w:ascii="Times New Roman" w:eastAsia="Times New Roman" w:hAnsi="Times New Roman" w:cs="Times New Roman"/>
                <w:b/>
                <w:color w:val="00000A"/>
                <w:sz w:val="20"/>
                <w:szCs w:val="20"/>
                <w:lang w:val="zh-CN" w:eastAsia="sr-Latn-RS"/>
              </w:rPr>
              <w:t>НАСТАВНЕ ЈЕДИНИЦЕ</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1.</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Формирање секције</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2.</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Упознавање основних карактеристика путева и организације саобраћаја</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3.</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ru-RU" w:eastAsia="sr-Latn-RS"/>
              </w:rPr>
            </w:pPr>
            <w:r>
              <w:rPr>
                <w:rFonts w:ascii="Times New Roman" w:eastAsia="Times New Roman" w:hAnsi="Times New Roman" w:cs="Times New Roman"/>
                <w:color w:val="00000A"/>
                <w:sz w:val="20"/>
                <w:szCs w:val="20"/>
                <w:lang w:val="zh-CN" w:eastAsia="sr-Latn-RS"/>
              </w:rPr>
              <w:t xml:space="preserve">Упознавање основних </w:t>
            </w:r>
            <w:r>
              <w:rPr>
                <w:rFonts w:ascii="Times New Roman" w:eastAsia="Times New Roman" w:hAnsi="Times New Roman" w:cs="Times New Roman"/>
                <w:color w:val="00000A"/>
                <w:sz w:val="20"/>
                <w:szCs w:val="20"/>
                <w:lang w:val="zh-CN" w:eastAsia="sr-Latn-RS"/>
              </w:rPr>
              <w:t>карактеристика путева и организације саобраћаја</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4.</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Кретање возила на путу</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5.</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ru-RU" w:eastAsia="sr-Latn-RS"/>
              </w:rPr>
            </w:pPr>
            <w:r>
              <w:rPr>
                <w:rFonts w:ascii="Times New Roman" w:eastAsia="Times New Roman" w:hAnsi="Times New Roman" w:cs="Times New Roman"/>
                <w:color w:val="00000A"/>
                <w:sz w:val="20"/>
                <w:szCs w:val="20"/>
                <w:lang w:val="zh-CN" w:eastAsia="sr-Latn-RS"/>
              </w:rPr>
              <w:t>Кретање возила на путу, брзине, скретања</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6.</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Саобраћај у тунелу и возило под пратњом</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7.</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Првенство пролаза, саобраћај на раскрсници, мимоилажење, претицање и обилажење</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8.</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ru-RU" w:eastAsia="sr-Latn-RS"/>
              </w:rPr>
            </w:pPr>
            <w:r>
              <w:rPr>
                <w:rFonts w:ascii="Times New Roman" w:eastAsia="Times New Roman" w:hAnsi="Times New Roman" w:cs="Times New Roman"/>
                <w:color w:val="00000A"/>
                <w:sz w:val="20"/>
                <w:szCs w:val="20"/>
                <w:lang w:val="zh-CN" w:eastAsia="sr-Latn-RS"/>
              </w:rPr>
              <w:t>Првенство пролаза, саобраћај на раскрсници, мимоилажење, претицање и обилажење</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9.</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Знакови опасности</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10.</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Знакови изричитих наредби</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11.</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Знакови обавештења и допунске табле</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12.</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Ознаке на коловозу</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13.</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ru-RU" w:eastAsia="sr-Latn-RS"/>
              </w:rPr>
            </w:pPr>
            <w:r>
              <w:rPr>
                <w:rFonts w:ascii="Times New Roman" w:eastAsia="Times New Roman" w:hAnsi="Times New Roman" w:cs="Times New Roman"/>
                <w:color w:val="00000A"/>
                <w:sz w:val="20"/>
                <w:szCs w:val="20"/>
                <w:lang w:val="zh-CN" w:eastAsia="sr-Latn-RS"/>
              </w:rPr>
              <w:t>Ознаке на коловозу</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lastRenderedPageBreak/>
              <w:t>14.</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Светлосни саобраћајни знаци ко</w:t>
            </w:r>
            <w:r>
              <w:rPr>
                <w:rFonts w:ascii="Times New Roman" w:eastAsia="Times New Roman" w:hAnsi="Times New Roman" w:cs="Times New Roman"/>
                <w:color w:val="00000A"/>
                <w:sz w:val="20"/>
                <w:szCs w:val="20"/>
                <w:lang w:val="zh-CN" w:eastAsia="sr-Latn-RS"/>
              </w:rPr>
              <w:t>ји даје овлашћено лице</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15.</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ru-RU" w:eastAsia="sr-Latn-RS"/>
              </w:rPr>
            </w:pPr>
            <w:r>
              <w:rPr>
                <w:rFonts w:ascii="Times New Roman" w:eastAsia="Times New Roman" w:hAnsi="Times New Roman" w:cs="Times New Roman"/>
                <w:color w:val="00000A"/>
                <w:sz w:val="20"/>
                <w:szCs w:val="20"/>
                <w:lang w:val="zh-CN" w:eastAsia="sr-Latn-RS"/>
              </w:rPr>
              <w:t>Светлосни саобраћајни знаци који даје овлашћено лице</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16.</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Познавање саобраћајних знакова – обнављање</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17.</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Кретање пешака и обавезе возача према посади</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18.</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ru-RU" w:eastAsia="sr-Latn-RS"/>
              </w:rPr>
            </w:pPr>
            <w:r>
              <w:rPr>
                <w:rFonts w:ascii="Times New Roman" w:eastAsia="Times New Roman" w:hAnsi="Times New Roman" w:cs="Times New Roman"/>
                <w:color w:val="00000A"/>
                <w:sz w:val="20"/>
                <w:szCs w:val="20"/>
                <w:lang w:val="zh-CN" w:eastAsia="sr-Latn-RS"/>
              </w:rPr>
              <w:t>Кретање пешака и обавезе возача према посади</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19.</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 xml:space="preserve">Саобраћај бицикла и </w:t>
            </w:r>
            <w:r>
              <w:rPr>
                <w:rFonts w:ascii="Times New Roman" w:eastAsia="Times New Roman" w:hAnsi="Times New Roman" w:cs="Times New Roman"/>
                <w:color w:val="00000A"/>
                <w:sz w:val="20"/>
                <w:szCs w:val="20"/>
                <w:lang w:val="zh-CN" w:eastAsia="sr-Latn-RS"/>
              </w:rPr>
              <w:t>бицикла са мотором</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20.</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ru-RU" w:eastAsia="sr-Latn-RS"/>
              </w:rPr>
            </w:pPr>
            <w:r>
              <w:rPr>
                <w:rFonts w:ascii="Times New Roman" w:eastAsia="Times New Roman" w:hAnsi="Times New Roman" w:cs="Times New Roman"/>
                <w:color w:val="00000A"/>
                <w:sz w:val="20"/>
                <w:szCs w:val="20"/>
                <w:lang w:val="zh-CN" w:eastAsia="sr-Latn-RS"/>
              </w:rPr>
              <w:t>Саобраћај бицикла и бицикла са мотором</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21.</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Вожња бицикла коловозом и у раскрсници</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22.</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Најчешће грешке у саобраћају и последице саобраћајних незгода</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23.</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ru-RU" w:eastAsia="sr-Latn-RS"/>
              </w:rPr>
            </w:pPr>
            <w:r>
              <w:rPr>
                <w:rFonts w:ascii="Times New Roman" w:eastAsia="Times New Roman" w:hAnsi="Times New Roman" w:cs="Times New Roman"/>
                <w:color w:val="00000A"/>
                <w:sz w:val="20"/>
                <w:szCs w:val="20"/>
                <w:lang w:val="zh-CN" w:eastAsia="sr-Latn-RS"/>
              </w:rPr>
              <w:t>Најчешће грешке у саобраћају и последице саобраћајних незгода</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24.</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 xml:space="preserve">Решавање </w:t>
            </w:r>
            <w:r>
              <w:rPr>
                <w:rFonts w:ascii="Times New Roman" w:eastAsia="Times New Roman" w:hAnsi="Times New Roman" w:cs="Times New Roman"/>
                <w:color w:val="00000A"/>
                <w:sz w:val="20"/>
                <w:szCs w:val="20"/>
                <w:lang w:val="zh-CN" w:eastAsia="sr-Latn-RS"/>
              </w:rPr>
              <w:t>тестова</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25.</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ru-RU" w:eastAsia="sr-Latn-RS"/>
              </w:rPr>
            </w:pPr>
            <w:r>
              <w:rPr>
                <w:rFonts w:ascii="Times New Roman" w:eastAsia="Times New Roman" w:hAnsi="Times New Roman" w:cs="Times New Roman"/>
                <w:color w:val="00000A"/>
                <w:sz w:val="20"/>
                <w:szCs w:val="20"/>
                <w:lang w:val="zh-CN" w:eastAsia="sr-Latn-RS"/>
              </w:rPr>
              <w:t>Решавање тестова</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26.</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ru-RU" w:eastAsia="sr-Latn-RS"/>
              </w:rPr>
            </w:pPr>
            <w:r>
              <w:rPr>
                <w:rFonts w:ascii="Times New Roman" w:eastAsia="Times New Roman" w:hAnsi="Times New Roman" w:cs="Times New Roman"/>
                <w:color w:val="00000A"/>
                <w:sz w:val="20"/>
                <w:szCs w:val="20"/>
                <w:lang w:val="zh-CN" w:eastAsia="sr-Latn-RS"/>
              </w:rPr>
              <w:t>Решавање тестова – школско такмичење</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27.</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Вожња бицикла на полигону</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28.</w:t>
            </w:r>
          </w:p>
        </w:tc>
        <w:tc>
          <w:tcPr>
            <w:tcW w:w="0" w:type="auto"/>
            <w:shd w:val="clear" w:color="auto" w:fill="auto"/>
            <w:tcMar>
              <w:left w:w="108" w:type="dxa"/>
            </w:tcMar>
          </w:tcPr>
          <w:p w:rsidR="00C55595" w:rsidRDefault="001D777D">
            <w:pPr>
              <w:suppressAutoHyphens/>
              <w:rPr>
                <w:rFonts w:ascii="Times New Roman" w:eastAsia="Times New Roman" w:hAnsi="Times New Roman" w:cs="Times New Roman"/>
                <w:color w:val="00000A"/>
                <w:sz w:val="20"/>
                <w:szCs w:val="20"/>
                <w:lang w:eastAsia="sr-Latn-RS"/>
              </w:rPr>
            </w:pPr>
            <w:r>
              <w:rPr>
                <w:rFonts w:ascii="Times New Roman" w:eastAsia="Times New Roman" w:hAnsi="Times New Roman" w:cs="Times New Roman"/>
                <w:color w:val="00000A"/>
                <w:sz w:val="20"/>
                <w:szCs w:val="20"/>
                <w:lang w:val="zh-CN" w:eastAsia="sr-Latn-RS"/>
              </w:rPr>
              <w:t>Вожња бицикла на полигону</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29.</w:t>
            </w:r>
          </w:p>
        </w:tc>
        <w:tc>
          <w:tcPr>
            <w:tcW w:w="0" w:type="auto"/>
            <w:shd w:val="clear" w:color="auto" w:fill="auto"/>
            <w:tcMar>
              <w:left w:w="108" w:type="dxa"/>
            </w:tcMar>
          </w:tcPr>
          <w:p w:rsidR="00C55595" w:rsidRDefault="001D777D">
            <w:pPr>
              <w:suppressAutoHyphens/>
              <w:rPr>
                <w:rFonts w:ascii="Times New Roman" w:eastAsia="Times New Roman" w:hAnsi="Times New Roman" w:cs="Times New Roman"/>
                <w:color w:val="00000A"/>
                <w:sz w:val="20"/>
                <w:szCs w:val="20"/>
                <w:lang w:eastAsia="sr-Latn-RS"/>
              </w:rPr>
            </w:pPr>
            <w:r>
              <w:rPr>
                <w:rFonts w:ascii="Times New Roman" w:eastAsia="Times New Roman" w:hAnsi="Times New Roman" w:cs="Times New Roman"/>
                <w:color w:val="00000A"/>
                <w:sz w:val="20"/>
                <w:szCs w:val="20"/>
                <w:lang w:val="zh-CN" w:eastAsia="sr-Latn-RS"/>
              </w:rPr>
              <w:t>Вожња бицикла на полигону</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30.</w:t>
            </w:r>
          </w:p>
        </w:tc>
        <w:tc>
          <w:tcPr>
            <w:tcW w:w="0" w:type="auto"/>
            <w:shd w:val="clear" w:color="auto" w:fill="auto"/>
            <w:tcMar>
              <w:left w:w="108" w:type="dxa"/>
            </w:tcMar>
          </w:tcPr>
          <w:p w:rsidR="00C55595" w:rsidRDefault="001D777D">
            <w:pPr>
              <w:suppressAutoHyphens/>
              <w:rPr>
                <w:rFonts w:ascii="Times New Roman" w:eastAsia="Times New Roman" w:hAnsi="Times New Roman" w:cs="Times New Roman"/>
                <w:color w:val="00000A"/>
                <w:sz w:val="20"/>
                <w:szCs w:val="20"/>
                <w:lang w:eastAsia="sr-Latn-RS"/>
              </w:rPr>
            </w:pPr>
            <w:r>
              <w:rPr>
                <w:rFonts w:ascii="Times New Roman" w:eastAsia="Times New Roman" w:hAnsi="Times New Roman" w:cs="Times New Roman"/>
                <w:color w:val="00000A"/>
                <w:sz w:val="20"/>
                <w:szCs w:val="20"/>
                <w:lang w:val="zh-CN" w:eastAsia="sr-Latn-RS"/>
              </w:rPr>
              <w:t>Вожња бицикла на полигону</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31.</w:t>
            </w:r>
          </w:p>
        </w:tc>
        <w:tc>
          <w:tcPr>
            <w:tcW w:w="0" w:type="auto"/>
            <w:shd w:val="clear" w:color="auto" w:fill="auto"/>
            <w:tcMar>
              <w:left w:w="108" w:type="dxa"/>
            </w:tcMar>
          </w:tcPr>
          <w:p w:rsidR="00C55595" w:rsidRDefault="001D777D">
            <w:pPr>
              <w:suppressAutoHyphens/>
              <w:rPr>
                <w:rFonts w:ascii="Times New Roman" w:eastAsia="Times New Roman" w:hAnsi="Times New Roman" w:cs="Times New Roman"/>
                <w:color w:val="00000A"/>
                <w:sz w:val="20"/>
                <w:szCs w:val="20"/>
                <w:lang w:eastAsia="sr-Latn-RS"/>
              </w:rPr>
            </w:pPr>
            <w:r>
              <w:rPr>
                <w:rFonts w:ascii="Times New Roman" w:eastAsia="Times New Roman" w:hAnsi="Times New Roman" w:cs="Times New Roman"/>
                <w:color w:val="00000A"/>
                <w:sz w:val="20"/>
                <w:szCs w:val="20"/>
                <w:lang w:val="zh-CN" w:eastAsia="sr-Latn-RS"/>
              </w:rPr>
              <w:t>Вожња бицикла на полигону</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32.</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 xml:space="preserve">Вожња бицикла на </w:t>
            </w:r>
            <w:r>
              <w:rPr>
                <w:rFonts w:ascii="Times New Roman" w:eastAsia="Times New Roman" w:hAnsi="Times New Roman" w:cs="Times New Roman"/>
                <w:color w:val="00000A"/>
                <w:sz w:val="20"/>
                <w:szCs w:val="20"/>
                <w:lang w:val="zh-CN" w:eastAsia="sr-Latn-RS"/>
              </w:rPr>
              <w:t>полигону – општинско такмичење</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33.</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ru-RU" w:eastAsia="sr-Latn-RS"/>
              </w:rPr>
            </w:pPr>
            <w:r>
              <w:rPr>
                <w:rFonts w:ascii="Times New Roman" w:eastAsia="Times New Roman" w:hAnsi="Times New Roman" w:cs="Times New Roman"/>
                <w:color w:val="00000A"/>
                <w:sz w:val="20"/>
                <w:szCs w:val="20"/>
                <w:lang w:val="zh-CN" w:eastAsia="sr-Latn-RS"/>
              </w:rPr>
              <w:t>Вожња бицикла на полигону</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34.</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ru-RU" w:eastAsia="sr-Latn-RS"/>
              </w:rPr>
            </w:pPr>
            <w:r>
              <w:rPr>
                <w:rFonts w:ascii="Times New Roman" w:eastAsia="Times New Roman" w:hAnsi="Times New Roman" w:cs="Times New Roman"/>
                <w:color w:val="00000A"/>
                <w:sz w:val="20"/>
                <w:szCs w:val="20"/>
                <w:lang w:val="zh-CN" w:eastAsia="sr-Latn-RS"/>
              </w:rPr>
              <w:t>Вожња бицикла на полигону</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35.</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ru-RU" w:eastAsia="sr-Latn-RS"/>
              </w:rPr>
            </w:pPr>
            <w:r>
              <w:rPr>
                <w:rFonts w:ascii="Times New Roman" w:eastAsia="Times New Roman" w:hAnsi="Times New Roman" w:cs="Times New Roman"/>
                <w:color w:val="00000A"/>
                <w:sz w:val="20"/>
                <w:szCs w:val="20"/>
                <w:lang w:val="zh-CN" w:eastAsia="sr-Latn-RS"/>
              </w:rPr>
              <w:t>Вожња бицикла на полигону – регионално такмичење</w:t>
            </w:r>
          </w:p>
        </w:tc>
      </w:tr>
      <w:tr w:rsidR="00C55595">
        <w:tc>
          <w:tcPr>
            <w:tcW w:w="0" w:type="auto"/>
            <w:shd w:val="clear" w:color="auto" w:fill="auto"/>
            <w:tcMar>
              <w:left w:w="108" w:type="dxa"/>
            </w:tcMar>
            <w:vAlign w:val="center"/>
          </w:tcPr>
          <w:p w:rsidR="00C55595" w:rsidRDefault="001D777D">
            <w:pPr>
              <w:suppressAutoHyphens/>
              <w:jc w:val="center"/>
              <w:rPr>
                <w:rFonts w:ascii="Times New Roman" w:eastAsia="Times New Roman" w:hAnsi="Times New Roman" w:cs="Times New Roman"/>
                <w:color w:val="00000A"/>
                <w:sz w:val="20"/>
                <w:szCs w:val="20"/>
                <w:lang w:val="zh-CN" w:eastAsia="sr-Latn-RS"/>
              </w:rPr>
            </w:pPr>
            <w:r>
              <w:rPr>
                <w:rFonts w:ascii="Times New Roman" w:eastAsia="Times New Roman" w:hAnsi="Times New Roman" w:cs="Times New Roman"/>
                <w:color w:val="00000A"/>
                <w:sz w:val="20"/>
                <w:szCs w:val="20"/>
                <w:lang w:val="zh-CN" w:eastAsia="sr-Latn-RS"/>
              </w:rPr>
              <w:t>36.</w:t>
            </w:r>
          </w:p>
        </w:tc>
        <w:tc>
          <w:tcPr>
            <w:tcW w:w="0" w:type="auto"/>
            <w:shd w:val="clear" w:color="auto" w:fill="auto"/>
            <w:tcMar>
              <w:left w:w="108" w:type="dxa"/>
            </w:tcMar>
            <w:vAlign w:val="center"/>
          </w:tcPr>
          <w:p w:rsidR="00C55595" w:rsidRDefault="001D777D">
            <w:pPr>
              <w:suppressAutoHyphens/>
              <w:rPr>
                <w:rFonts w:ascii="Times New Roman" w:eastAsia="Times New Roman" w:hAnsi="Times New Roman" w:cs="Times New Roman"/>
                <w:color w:val="00000A"/>
                <w:sz w:val="20"/>
                <w:szCs w:val="20"/>
                <w:lang w:val="ru-RU" w:eastAsia="sr-Latn-RS"/>
              </w:rPr>
            </w:pPr>
            <w:r>
              <w:rPr>
                <w:rFonts w:ascii="Times New Roman" w:eastAsia="Times New Roman" w:hAnsi="Times New Roman" w:cs="Times New Roman"/>
                <w:color w:val="00000A"/>
                <w:sz w:val="20"/>
                <w:szCs w:val="20"/>
                <w:lang w:val="zh-CN" w:eastAsia="sr-Latn-RS"/>
              </w:rPr>
              <w:t xml:space="preserve">Вожња бицикла на полигону </w:t>
            </w:r>
          </w:p>
        </w:tc>
      </w:tr>
    </w:tbl>
    <w:p w:rsidR="00C55595" w:rsidRDefault="00C55595">
      <w:pPr>
        <w:rPr>
          <w:rFonts w:ascii="Calibri" w:eastAsia="Calibri" w:hAnsi="Calibri" w:cs="Times New Roman"/>
          <w:color w:val="00000A"/>
          <w:lang w:val="sr-Cyrl-RS"/>
        </w:rPr>
      </w:pPr>
    </w:p>
    <w:p w:rsidR="00C55595" w:rsidRDefault="00C55595">
      <w:pPr>
        <w:jc w:val="center"/>
        <w:rPr>
          <w:rFonts w:ascii="Times New Roman" w:eastAsia="Calibri" w:hAnsi="Times New Roman" w:cs="Times New Roman"/>
          <w:b/>
          <w:color w:val="00000A"/>
          <w:sz w:val="24"/>
          <w:szCs w:val="28"/>
          <w:lang w:val="sr-Cyrl-RS"/>
        </w:rPr>
      </w:pPr>
    </w:p>
    <w:p w:rsidR="00C55595" w:rsidRDefault="00C55595">
      <w:pPr>
        <w:jc w:val="center"/>
        <w:rPr>
          <w:rFonts w:ascii="Times New Roman" w:eastAsia="Calibri" w:hAnsi="Times New Roman" w:cs="Times New Roman"/>
          <w:b/>
          <w:color w:val="00000A"/>
          <w:sz w:val="24"/>
          <w:szCs w:val="28"/>
          <w:lang w:val="sr-Cyrl-RS"/>
        </w:rPr>
      </w:pPr>
    </w:p>
    <w:p w:rsidR="00C55595" w:rsidRDefault="00C55595">
      <w:pPr>
        <w:jc w:val="center"/>
        <w:rPr>
          <w:rFonts w:ascii="Times New Roman" w:eastAsia="Calibri" w:hAnsi="Times New Roman" w:cs="Times New Roman"/>
          <w:b/>
          <w:color w:val="00000A"/>
          <w:sz w:val="24"/>
          <w:szCs w:val="28"/>
          <w:lang w:val="sr-Cyrl-RS"/>
        </w:rPr>
      </w:pPr>
    </w:p>
    <w:p w:rsidR="00C55595" w:rsidRDefault="00C55595">
      <w:pPr>
        <w:jc w:val="center"/>
        <w:rPr>
          <w:rFonts w:ascii="Times New Roman" w:eastAsia="Calibri" w:hAnsi="Times New Roman" w:cs="Times New Roman"/>
          <w:b/>
          <w:color w:val="00000A"/>
          <w:sz w:val="24"/>
          <w:szCs w:val="28"/>
          <w:lang w:val="sr-Cyrl-RS"/>
        </w:rPr>
      </w:pPr>
    </w:p>
    <w:p w:rsidR="00C55595" w:rsidRDefault="00C55595">
      <w:pPr>
        <w:jc w:val="center"/>
        <w:rPr>
          <w:rFonts w:ascii="Times New Roman" w:eastAsia="Calibri" w:hAnsi="Times New Roman" w:cs="Times New Roman"/>
          <w:b/>
          <w:color w:val="00000A"/>
          <w:sz w:val="24"/>
          <w:szCs w:val="28"/>
          <w:lang w:val="sr-Cyrl-RS"/>
        </w:rPr>
      </w:pPr>
    </w:p>
    <w:p w:rsidR="00C55595" w:rsidRDefault="001D777D">
      <w:pPr>
        <w:jc w:val="center"/>
        <w:rPr>
          <w:rFonts w:ascii="Times New Roman" w:eastAsia="Calibri" w:hAnsi="Times New Roman" w:cs="Times New Roman"/>
          <w:b/>
          <w:color w:val="00000A"/>
          <w:sz w:val="24"/>
          <w:szCs w:val="28"/>
          <w:lang w:val="sr-Cyrl-RS"/>
        </w:rPr>
      </w:pPr>
      <w:r>
        <w:rPr>
          <w:rFonts w:ascii="Times New Roman" w:eastAsia="Calibri" w:hAnsi="Times New Roman" w:cs="Times New Roman"/>
          <w:b/>
          <w:color w:val="00000A"/>
          <w:sz w:val="24"/>
          <w:szCs w:val="28"/>
          <w:lang w:val="sr-Cyrl-RS"/>
        </w:rPr>
        <w:lastRenderedPageBreak/>
        <w:t>ПРОГРАМ СЛОБОДНИХ НАСТАВНИХ АКТИВНОСТИ</w:t>
      </w:r>
    </w:p>
    <w:p w:rsidR="00C55595" w:rsidRDefault="00C55595">
      <w:pPr>
        <w:jc w:val="center"/>
        <w:rPr>
          <w:rFonts w:ascii="Times New Roman" w:eastAsia="Calibri" w:hAnsi="Times New Roman" w:cs="Times New Roman"/>
          <w:b/>
          <w:color w:val="00000A"/>
          <w:sz w:val="24"/>
          <w:szCs w:val="28"/>
          <w:lang w:val="sr-Cyrl-RS"/>
        </w:rPr>
      </w:pPr>
    </w:p>
    <w:p w:rsidR="00C55595" w:rsidRDefault="00C55595">
      <w:pPr>
        <w:jc w:val="center"/>
        <w:rPr>
          <w:rFonts w:ascii="Times New Roman" w:eastAsia="Calibri" w:hAnsi="Times New Roman" w:cs="Times New Roman"/>
          <w:b/>
          <w:color w:val="00000A"/>
          <w:sz w:val="24"/>
          <w:szCs w:val="28"/>
          <w:lang w:val="sr-Cyrl-RS"/>
        </w:rPr>
      </w:pPr>
    </w:p>
    <w:p w:rsidR="00C55595" w:rsidRDefault="001D777D">
      <w:pPr>
        <w:jc w:val="center"/>
        <w:rPr>
          <w:rFonts w:ascii="Times New Roman" w:eastAsia="Calibri" w:hAnsi="Times New Roman" w:cs="Times New Roman"/>
          <w:b/>
          <w:color w:val="00000A"/>
          <w:sz w:val="24"/>
          <w:szCs w:val="28"/>
          <w:lang w:val="sr-Cyrl-RS"/>
        </w:rPr>
      </w:pPr>
      <w:r>
        <w:rPr>
          <w:rFonts w:ascii="Times New Roman" w:eastAsia="Calibri" w:hAnsi="Times New Roman" w:cs="Times New Roman"/>
          <w:b/>
          <w:color w:val="00000A"/>
          <w:sz w:val="24"/>
          <w:szCs w:val="28"/>
          <w:lang w:val="sr-Cyrl-RS"/>
        </w:rPr>
        <w:t xml:space="preserve">УМЕТНОСТ </w:t>
      </w:r>
    </w:p>
    <w:p w:rsidR="00C55595" w:rsidRDefault="00C55595">
      <w:pPr>
        <w:keepNext/>
        <w:tabs>
          <w:tab w:val="left" w:pos="0"/>
        </w:tabs>
        <w:suppressAutoHyphens/>
        <w:spacing w:after="0" w:line="240" w:lineRule="auto"/>
        <w:outlineLvl w:val="0"/>
        <w:rPr>
          <w:rFonts w:ascii="Times New Roman" w:eastAsia="Times New Roman" w:hAnsi="Times New Roman" w:cs="Calibri"/>
          <w:b/>
          <w:color w:val="00000A"/>
          <w:sz w:val="36"/>
          <w:szCs w:val="32"/>
          <w:lang w:eastAsia="ar-SA"/>
        </w:rPr>
      </w:pPr>
    </w:p>
    <w:p w:rsidR="00C55595" w:rsidRDefault="00C55595">
      <w:pPr>
        <w:spacing w:after="0" w:line="240" w:lineRule="auto"/>
        <w:rPr>
          <w:rFonts w:ascii="Times New Roman" w:eastAsia="Calibri" w:hAnsi="Times New Roman" w:cs="Times New Roman"/>
          <w:b/>
          <w:sz w:val="24"/>
          <w:szCs w:val="24"/>
          <w:lang w:val="sr-Cyrl-CS"/>
        </w:rPr>
      </w:pPr>
    </w:p>
    <w:p w:rsidR="00C55595" w:rsidRDefault="001D777D">
      <w:pPr>
        <w:spacing w:before="100" w:beforeAutospacing="1" w:line="240" w:lineRule="atLeast"/>
        <w:jc w:val="center"/>
        <w:rPr>
          <w:rFonts w:ascii="Calibri" w:eastAsia="SimSun" w:hAnsi="Calibri" w:cs="Calibri"/>
          <w:lang w:val="sr-Cyrl-RS" w:eastAsia="zh-CN"/>
        </w:rPr>
      </w:pPr>
      <w:r>
        <w:rPr>
          <w:rFonts w:ascii="Times New Roman" w:eastAsia="SimSun" w:hAnsi="Times New Roman" w:cs="Times New Roman"/>
          <w:b/>
          <w:color w:val="000000"/>
          <w:sz w:val="24"/>
          <w:szCs w:val="24"/>
          <w:lang w:eastAsia="zh-CN"/>
        </w:rPr>
        <w:t xml:space="preserve">МУЗИКОМ КРОЗ </w:t>
      </w:r>
      <w:r>
        <w:rPr>
          <w:rFonts w:ascii="Times New Roman" w:eastAsia="SimSun" w:hAnsi="Times New Roman" w:cs="Times New Roman"/>
          <w:b/>
          <w:color w:val="000000"/>
          <w:sz w:val="24"/>
          <w:szCs w:val="24"/>
          <w:lang w:eastAsia="zh-CN"/>
        </w:rPr>
        <w:t>ЖИВОТ</w:t>
      </w:r>
      <w:r>
        <w:rPr>
          <w:rFonts w:ascii="Times New Roman" w:eastAsia="SimSun" w:hAnsi="Times New Roman" w:cs="Times New Roman"/>
          <w:b/>
          <w:color w:val="000000"/>
          <w:sz w:val="24"/>
          <w:szCs w:val="24"/>
          <w:lang w:val="sr-Cyrl-RS" w:eastAsia="zh-CN"/>
        </w:rPr>
        <w:t>-ПЕТИ РАЗРЕД</w:t>
      </w:r>
    </w:p>
    <w:p w:rsidR="00C55595" w:rsidRDefault="001D777D">
      <w:pPr>
        <w:spacing w:before="100" w:beforeAutospacing="1" w:line="240" w:lineRule="atLeast"/>
        <w:jc w:val="both"/>
        <w:rPr>
          <w:rFonts w:ascii="Calibri" w:eastAsia="SimSun" w:hAnsi="Calibri" w:cs="Calibri"/>
          <w:lang w:eastAsia="zh-CN"/>
        </w:rPr>
      </w:pPr>
      <w:r>
        <w:rPr>
          <w:rFonts w:ascii="Times New Roman" w:eastAsia="SimSun" w:hAnsi="Times New Roman" w:cs="Times New Roman"/>
          <w:b/>
          <w:color w:val="000000"/>
          <w:sz w:val="24"/>
          <w:szCs w:val="24"/>
          <w:lang w:eastAsia="zh-CN"/>
        </w:rPr>
        <w:t>Циљ</w:t>
      </w:r>
      <w:r>
        <w:rPr>
          <w:rFonts w:ascii="Times New Roman" w:eastAsia="SimSun" w:hAnsi="Times New Roman" w:cs="Times New Roman"/>
          <w:color w:val="000000"/>
          <w:sz w:val="24"/>
          <w:szCs w:val="24"/>
          <w:lang w:eastAsia="zh-CN"/>
        </w:rPr>
        <w:t xml:space="preserve"> учења слободне наставне активности </w:t>
      </w:r>
      <w:r>
        <w:rPr>
          <w:rFonts w:ascii="Times New Roman" w:eastAsia="SimSun" w:hAnsi="Times New Roman" w:cs="Times New Roman"/>
          <w:i/>
          <w:color w:val="000000"/>
          <w:sz w:val="24"/>
          <w:szCs w:val="24"/>
          <w:lang w:eastAsia="zh-CN"/>
        </w:rPr>
        <w:t>Музиком кроз живот</w:t>
      </w:r>
      <w:r>
        <w:rPr>
          <w:rFonts w:ascii="Times New Roman" w:eastAsia="SimSun" w:hAnsi="Times New Roman" w:cs="Times New Roman"/>
          <w:color w:val="000000"/>
          <w:sz w:val="24"/>
          <w:szCs w:val="24"/>
          <w:lang w:eastAsia="zh-CN"/>
        </w:rPr>
        <w:t> је да ученик развија стваралачко и креативно мишљење кроз практичан рад, мотивацију, интeлeктуaлни, сoциjaлни, eмoциoнaлни и мoрaлни рaзвoj, свест о сопственом здрављу, опажање, ос</w:t>
      </w:r>
      <w:r>
        <w:rPr>
          <w:rFonts w:ascii="Times New Roman" w:eastAsia="SimSun" w:hAnsi="Times New Roman" w:cs="Times New Roman"/>
          <w:color w:val="000000"/>
          <w:sz w:val="24"/>
          <w:szCs w:val="24"/>
          <w:lang w:eastAsia="zh-CN"/>
        </w:rPr>
        <w:t>етљивост за естетику, радозналост и самопоуздање како би био оспособљен за креативно решавање проблема и имао одговоран однос према очувању уметничког наслеђа и културе свога и других народа.</w:t>
      </w:r>
    </w:p>
    <w:p w:rsidR="00C55595" w:rsidRDefault="001D777D">
      <w:pPr>
        <w:spacing w:before="100" w:beforeAutospacing="1" w:line="240" w:lineRule="atLeast"/>
        <w:jc w:val="both"/>
        <w:rPr>
          <w:rFonts w:ascii="Calibri" w:eastAsia="SimSun" w:hAnsi="Calibri" w:cs="Calibri"/>
          <w:lang w:eastAsia="zh-CN"/>
        </w:rPr>
      </w:pPr>
      <w:r>
        <w:rPr>
          <w:rFonts w:ascii="Times New Roman" w:eastAsia="SimSun" w:hAnsi="Times New Roman" w:cs="Times New Roman"/>
          <w:color w:val="000000"/>
          <w:sz w:val="24"/>
          <w:szCs w:val="24"/>
          <w:lang w:eastAsia="zh-CN"/>
        </w:rPr>
        <w:t> </w:t>
      </w:r>
    </w:p>
    <w:tbl>
      <w:tblPr>
        <w:tblW w:w="9639" w:type="dxa"/>
        <w:tblInd w:w="-160" w:type="dxa"/>
        <w:tblLook w:val="04A0" w:firstRow="1" w:lastRow="0" w:firstColumn="1" w:lastColumn="0" w:noHBand="0" w:noVBand="1"/>
      </w:tblPr>
      <w:tblGrid>
        <w:gridCol w:w="260"/>
        <w:gridCol w:w="2445"/>
        <w:gridCol w:w="121"/>
        <w:gridCol w:w="3547"/>
        <w:gridCol w:w="3247"/>
        <w:gridCol w:w="19"/>
      </w:tblGrid>
      <w:tr w:rsidR="00C55595">
        <w:trPr>
          <w:gridBefore w:val="1"/>
          <w:gridAfter w:val="1"/>
          <w:wBefore w:w="260" w:type="dxa"/>
          <w:wAfter w:w="19" w:type="dxa"/>
        </w:trPr>
        <w:tc>
          <w:tcPr>
            <w:tcW w:w="2445" w:type="dxa"/>
            <w:shd w:val="clear" w:color="auto" w:fill="FFFFFF"/>
            <w:tcMar>
              <w:top w:w="0" w:type="dxa"/>
              <w:left w:w="100" w:type="dxa"/>
              <w:bottom w:w="0" w:type="dxa"/>
              <w:right w:w="100" w:type="dxa"/>
            </w:tcMar>
          </w:tcPr>
          <w:p w:rsidR="00C55595" w:rsidRDefault="001D777D">
            <w:pPr>
              <w:spacing w:before="100" w:beforeAutospacing="1" w:after="160" w:line="225" w:lineRule="atLeast"/>
              <w:rPr>
                <w:rFonts w:ascii="Calibri" w:eastAsia="SimSun" w:hAnsi="Calibri" w:cs="Calibri"/>
                <w:lang w:eastAsia="zh-CN"/>
              </w:rPr>
            </w:pPr>
            <w:r>
              <w:rPr>
                <w:rFonts w:ascii="Times New Roman" w:eastAsia="SimSun" w:hAnsi="Times New Roman" w:cs="Times New Roman"/>
                <w:sz w:val="24"/>
                <w:szCs w:val="24"/>
                <w:lang w:eastAsia="zh-CN"/>
              </w:rPr>
              <w:t>Разред</w:t>
            </w:r>
          </w:p>
        </w:tc>
        <w:tc>
          <w:tcPr>
            <w:tcW w:w="6915" w:type="dxa"/>
            <w:gridSpan w:val="3"/>
            <w:shd w:val="clear" w:color="auto" w:fill="FFFFFF"/>
            <w:tcMar>
              <w:top w:w="0" w:type="dxa"/>
              <w:left w:w="100" w:type="dxa"/>
              <w:bottom w:w="0" w:type="dxa"/>
              <w:right w:w="100" w:type="dxa"/>
            </w:tcMar>
          </w:tcPr>
          <w:p w:rsidR="00C55595" w:rsidRDefault="001D777D">
            <w:pPr>
              <w:spacing w:before="100" w:beforeAutospacing="1" w:after="160" w:line="225" w:lineRule="atLeast"/>
              <w:rPr>
                <w:rFonts w:ascii="Calibri" w:eastAsia="SimSun" w:hAnsi="Calibri" w:cs="Calibri"/>
                <w:lang w:eastAsia="zh-CN"/>
              </w:rPr>
            </w:pPr>
            <w:r>
              <w:rPr>
                <w:rFonts w:ascii="Times New Roman" w:eastAsia="SimSun" w:hAnsi="Times New Roman" w:cs="Times New Roman"/>
                <w:b/>
                <w:sz w:val="24"/>
                <w:szCs w:val="24"/>
                <w:lang w:eastAsia="zh-CN"/>
              </w:rPr>
              <w:t xml:space="preserve">Пети </w:t>
            </w:r>
          </w:p>
        </w:tc>
      </w:tr>
      <w:tr w:rsidR="00C55595">
        <w:trPr>
          <w:gridBefore w:val="1"/>
          <w:gridAfter w:val="1"/>
          <w:wBefore w:w="260" w:type="dxa"/>
          <w:wAfter w:w="19" w:type="dxa"/>
        </w:trPr>
        <w:tc>
          <w:tcPr>
            <w:tcW w:w="2445" w:type="dxa"/>
            <w:shd w:val="clear" w:color="auto" w:fill="FFFFFF"/>
            <w:tcMar>
              <w:top w:w="0" w:type="dxa"/>
              <w:left w:w="100" w:type="dxa"/>
              <w:bottom w:w="0" w:type="dxa"/>
              <w:right w:w="100" w:type="dxa"/>
            </w:tcMar>
          </w:tcPr>
          <w:p w:rsidR="00C55595" w:rsidRDefault="001D777D">
            <w:pPr>
              <w:spacing w:before="100" w:beforeAutospacing="1" w:after="160" w:line="225" w:lineRule="atLeast"/>
              <w:rPr>
                <w:rFonts w:ascii="Calibri" w:eastAsia="SimSun" w:hAnsi="Calibri" w:cs="Calibri"/>
                <w:lang w:eastAsia="zh-CN"/>
              </w:rPr>
            </w:pPr>
            <w:r>
              <w:rPr>
                <w:rFonts w:ascii="Times New Roman" w:eastAsia="SimSun" w:hAnsi="Times New Roman" w:cs="Times New Roman"/>
                <w:sz w:val="24"/>
                <w:szCs w:val="24"/>
                <w:lang w:eastAsia="zh-CN"/>
              </w:rPr>
              <w:t>Годишњи фонд</w:t>
            </w:r>
          </w:p>
        </w:tc>
        <w:tc>
          <w:tcPr>
            <w:tcW w:w="6915" w:type="dxa"/>
            <w:gridSpan w:val="3"/>
            <w:shd w:val="clear" w:color="auto" w:fill="FFFFFF"/>
            <w:tcMar>
              <w:top w:w="0" w:type="dxa"/>
              <w:left w:w="100" w:type="dxa"/>
              <w:bottom w:w="0" w:type="dxa"/>
              <w:right w:w="100" w:type="dxa"/>
            </w:tcMar>
          </w:tcPr>
          <w:p w:rsidR="00C55595" w:rsidRDefault="001D777D">
            <w:pPr>
              <w:spacing w:before="100" w:beforeAutospacing="1" w:after="160" w:line="225" w:lineRule="atLeast"/>
              <w:rPr>
                <w:rFonts w:ascii="Calibri" w:eastAsia="SimSun" w:hAnsi="Calibri" w:cs="Calibri"/>
                <w:lang w:eastAsia="zh-CN"/>
              </w:rPr>
            </w:pPr>
            <w:r>
              <w:rPr>
                <w:rFonts w:ascii="Times New Roman" w:eastAsia="SimSun" w:hAnsi="Times New Roman" w:cs="Times New Roman"/>
                <w:b/>
                <w:sz w:val="24"/>
                <w:szCs w:val="24"/>
                <w:lang w:eastAsia="zh-CN"/>
              </w:rPr>
              <w:t>36</w:t>
            </w:r>
          </w:p>
        </w:tc>
      </w:tr>
      <w:tr w:rsidR="00C55595">
        <w:tc>
          <w:tcPr>
            <w:tcW w:w="2826"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rsidR="00C55595" w:rsidRDefault="001D777D">
            <w:pPr>
              <w:spacing w:before="100" w:beforeAutospacing="1" w:after="0" w:line="225" w:lineRule="atLeast"/>
              <w:jc w:val="center"/>
              <w:rPr>
                <w:rFonts w:ascii="Calibri" w:eastAsia="SimSun" w:hAnsi="Calibri" w:cs="Calibri"/>
                <w:lang w:eastAsia="zh-CN"/>
              </w:rPr>
            </w:pPr>
            <w:r>
              <w:rPr>
                <w:rFonts w:ascii="Times New Roman" w:eastAsia="SimSun" w:hAnsi="Times New Roman" w:cs="Times New Roman"/>
                <w:b/>
                <w:sz w:val="24"/>
                <w:szCs w:val="24"/>
                <w:lang w:eastAsia="zh-CN"/>
              </w:rPr>
              <w:t xml:space="preserve">ОПШТЕ МЕЂУПРЕДМЕТНЕ </w:t>
            </w:r>
            <w:r>
              <w:rPr>
                <w:rFonts w:ascii="Times New Roman" w:eastAsia="SimSun" w:hAnsi="Times New Roman" w:cs="Times New Roman"/>
                <w:b/>
                <w:sz w:val="24"/>
                <w:szCs w:val="24"/>
                <w:lang w:eastAsia="zh-CN"/>
              </w:rPr>
              <w:t>КОМПЕТЕНЦИЈЕ</w:t>
            </w:r>
          </w:p>
        </w:tc>
        <w:tc>
          <w:tcPr>
            <w:tcW w:w="3547" w:type="dxa"/>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C55595" w:rsidRDefault="001D777D">
            <w:pPr>
              <w:spacing w:before="100" w:beforeAutospacing="1" w:after="0" w:line="225" w:lineRule="atLeast"/>
              <w:jc w:val="center"/>
              <w:rPr>
                <w:rFonts w:ascii="Calibri" w:eastAsia="SimSun" w:hAnsi="Calibri" w:cs="Calibri"/>
                <w:lang w:eastAsia="zh-CN"/>
              </w:rPr>
            </w:pPr>
            <w:r>
              <w:rPr>
                <w:rFonts w:ascii="Times New Roman" w:eastAsia="SimSun" w:hAnsi="Times New Roman" w:cs="Times New Roman"/>
                <w:b/>
                <w:sz w:val="24"/>
                <w:szCs w:val="24"/>
                <w:lang w:eastAsia="zh-CN"/>
              </w:rPr>
              <w:t>ИСХОДИ</w:t>
            </w:r>
          </w:p>
          <w:p w:rsidR="00C55595" w:rsidRDefault="001D777D">
            <w:pPr>
              <w:spacing w:before="100" w:beforeAutospacing="1" w:after="0" w:line="225" w:lineRule="atLeast"/>
              <w:jc w:val="center"/>
              <w:rPr>
                <w:rFonts w:ascii="Calibri" w:eastAsia="SimSun" w:hAnsi="Calibri" w:cs="Calibri"/>
                <w:lang w:eastAsia="zh-CN"/>
              </w:rPr>
            </w:pPr>
            <w:r>
              <w:rPr>
                <w:rFonts w:ascii="Times New Roman" w:eastAsia="SimSun" w:hAnsi="Times New Roman" w:cs="Times New Roman"/>
                <w:b/>
                <w:sz w:val="24"/>
                <w:szCs w:val="24"/>
                <w:lang w:eastAsia="zh-CN"/>
              </w:rPr>
              <w:t>На крају програма ученик ће бити у стању да:</w:t>
            </w:r>
          </w:p>
        </w:tc>
        <w:tc>
          <w:tcPr>
            <w:tcW w:w="3266" w:type="dxa"/>
            <w:gridSpan w:val="2"/>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C55595" w:rsidRDefault="001D777D">
            <w:pPr>
              <w:spacing w:before="100" w:beforeAutospacing="1" w:after="0" w:line="225" w:lineRule="atLeast"/>
              <w:jc w:val="center"/>
              <w:rPr>
                <w:rFonts w:ascii="Calibri" w:eastAsia="SimSun" w:hAnsi="Calibri" w:cs="Calibri"/>
                <w:lang w:eastAsia="zh-CN"/>
              </w:rPr>
            </w:pPr>
            <w:r>
              <w:rPr>
                <w:rFonts w:ascii="Times New Roman" w:eastAsia="SimSun" w:hAnsi="Times New Roman" w:cs="Times New Roman"/>
                <w:b/>
                <w:sz w:val="24"/>
                <w:szCs w:val="24"/>
                <w:lang w:eastAsia="zh-CN"/>
              </w:rPr>
              <w:t>ТЕМЕ и</w:t>
            </w:r>
          </w:p>
          <w:p w:rsidR="00C55595" w:rsidRDefault="001D777D">
            <w:pPr>
              <w:spacing w:before="100" w:beforeAutospacing="1" w:after="0" w:line="225" w:lineRule="atLeast"/>
              <w:jc w:val="center"/>
              <w:rPr>
                <w:rFonts w:ascii="Calibri" w:eastAsia="SimSun" w:hAnsi="Calibri" w:cs="Calibri"/>
                <w:lang w:eastAsia="zh-CN"/>
              </w:rPr>
            </w:pPr>
            <w:r>
              <w:rPr>
                <w:rFonts w:ascii="Times New Roman" w:eastAsia="SimSun" w:hAnsi="Times New Roman" w:cs="Times New Roman"/>
                <w:b/>
                <w:sz w:val="24"/>
                <w:szCs w:val="24"/>
                <w:lang w:eastAsia="zh-CN"/>
              </w:rPr>
              <w:t>кључни појмови садржаја програма</w:t>
            </w:r>
          </w:p>
        </w:tc>
      </w:tr>
      <w:tr w:rsidR="00C55595">
        <w:tc>
          <w:tcPr>
            <w:tcW w:w="2826"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Компетенција за целоживотно учење</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Естетичка компетенција</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Решавање проблема</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Комуникација</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lastRenderedPageBreak/>
              <w:t>Сарадња</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Рад са подацима и информацијама</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Дигитална компетенција</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Одговорно учешће у демократском друштву</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Предузимљивост и оријентација ка предузетништву</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Одговоран однос према здрављу</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Одговоран однос према околини</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tc>
        <w:tc>
          <w:tcPr>
            <w:tcW w:w="3547" w:type="dxa"/>
            <w:tcBorders>
              <w:top w:val="nil"/>
              <w:left w:val="nil"/>
              <w:bottom w:val="single" w:sz="8" w:space="0" w:color="000000"/>
              <w:right w:val="single" w:sz="8" w:space="0" w:color="000000"/>
            </w:tcBorders>
            <w:tcMar>
              <w:top w:w="0" w:type="dxa"/>
              <w:left w:w="100" w:type="dxa"/>
              <w:bottom w:w="0" w:type="dxa"/>
              <w:right w:w="100" w:type="dxa"/>
            </w:tcMar>
          </w:tcPr>
          <w:p w:rsidR="00C55595" w:rsidRDefault="001D777D">
            <w:pPr>
              <w:spacing w:before="20" w:after="0" w:line="225" w:lineRule="atLeast"/>
              <w:rPr>
                <w:rFonts w:ascii="Calibri" w:eastAsia="SimSun" w:hAnsi="Calibri" w:cs="Calibri"/>
                <w:lang w:eastAsia="zh-CN"/>
              </w:rPr>
            </w:pPr>
            <w:r>
              <w:rPr>
                <w:rFonts w:ascii="Times New Roman" w:eastAsia="SimSun" w:hAnsi="Times New Roman" w:cs="Times New Roman"/>
                <w:color w:val="000000"/>
                <w:sz w:val="24"/>
                <w:szCs w:val="24"/>
                <w:lang w:eastAsia="zh-CN"/>
              </w:rPr>
              <w:lastRenderedPageBreak/>
              <w:t> </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примењује динамичко нијансирање при извођењу музичких дела;</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препознаје елементе динамике у свакодневном животу;</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анализира врсте такта и ритам у уметничким делима;</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препознаје боју тона у складу са  садржајем композиције;</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изводи композиције домаћих и страних аутора самостално и у групи, користећи глас, покрет и</w:t>
            </w:r>
            <w:r>
              <w:rPr>
                <w:rFonts w:ascii="Times New Roman" w:eastAsia="SimSun" w:hAnsi="Times New Roman" w:cs="Times New Roman"/>
                <w:color w:val="000000"/>
                <w:sz w:val="24"/>
                <w:szCs w:val="24"/>
                <w:lang w:eastAsia="zh-CN"/>
              </w:rPr>
              <w:t xml:space="preserve"> инструменте;</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 xml:space="preserve">изводи двогласне и трогласне композиције </w:t>
            </w:r>
            <w:r>
              <w:rPr>
                <w:rFonts w:ascii="Times New Roman" w:eastAsia="SimSun" w:hAnsi="Times New Roman" w:cs="Times New Roman"/>
                <w:color w:val="000000"/>
                <w:sz w:val="24"/>
                <w:szCs w:val="24"/>
                <w:lang w:eastAsia="zh-CN"/>
              </w:rPr>
              <w:lastRenderedPageBreak/>
              <w:t>домаћих и страних аутора;</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искаже своја осећања у току извођења музике;</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примењује принцип сарадње и међусобног подстицања у заједничком музицирању;</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учествује у манифестацијама;</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користи различи</w:t>
            </w:r>
            <w:r>
              <w:rPr>
                <w:rFonts w:ascii="Times New Roman" w:eastAsia="SimSun" w:hAnsi="Times New Roman" w:cs="Times New Roman"/>
                <w:color w:val="000000"/>
                <w:sz w:val="24"/>
                <w:szCs w:val="24"/>
                <w:lang w:eastAsia="zh-CN"/>
              </w:rPr>
              <w:t>те технике телесних перкусија самостално и у групи;</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примењује технике правилног дисања у свакодневном животу;</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препознаје говор тела, свој и своје околине;</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контролише покрете користећи концентрацију;</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 xml:space="preserve">сарађује са члановима групе којој припада, </w:t>
            </w:r>
            <w:r>
              <w:rPr>
                <w:rFonts w:ascii="Times New Roman" w:eastAsia="SimSun" w:hAnsi="Times New Roman" w:cs="Times New Roman"/>
                <w:color w:val="000000"/>
                <w:sz w:val="24"/>
                <w:szCs w:val="24"/>
                <w:lang w:eastAsia="zh-CN"/>
              </w:rPr>
              <w:t>поштујући различитости;</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процени сопствене могућности у примени телесних перкусија;</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самостално осмишљава и импровизује покрете за ритмичке аранжмане;</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контролише сопствене покрете у циљу боље координације;</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 xml:space="preserve">својим речима објасни значај телесних </w:t>
            </w:r>
            <w:r>
              <w:rPr>
                <w:rFonts w:ascii="Times New Roman" w:eastAsia="SimSun" w:hAnsi="Times New Roman" w:cs="Times New Roman"/>
                <w:color w:val="000000"/>
                <w:sz w:val="24"/>
                <w:szCs w:val="24"/>
                <w:lang w:eastAsia="zh-CN"/>
              </w:rPr>
              <w:t>перкусија на у сваком смислу;</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критички анализира своје и туђе извођење;</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истражи и објасни шта је музичка критика и која је њена улога;</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објасни и примени различите технике критичког мишљења;</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 xml:space="preserve">самостално поставља </w:t>
            </w:r>
            <w:r>
              <w:rPr>
                <w:rFonts w:ascii="Times New Roman" w:eastAsia="SimSun" w:hAnsi="Times New Roman" w:cs="Times New Roman"/>
                <w:color w:val="000000"/>
                <w:sz w:val="24"/>
                <w:szCs w:val="24"/>
                <w:lang w:eastAsia="zh-CN"/>
              </w:rPr>
              <w:lastRenderedPageBreak/>
              <w:t>питања везана за дату тему;</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аргумент</w:t>
            </w:r>
            <w:r>
              <w:rPr>
                <w:rFonts w:ascii="Times New Roman" w:eastAsia="SimSun" w:hAnsi="Times New Roman" w:cs="Times New Roman"/>
                <w:color w:val="000000"/>
                <w:sz w:val="24"/>
                <w:szCs w:val="24"/>
                <w:lang w:eastAsia="zh-CN"/>
              </w:rPr>
              <w:t>овано искаже утисак о слушаним делима;</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вербализује свој доживљај музике;</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искаже свој доживљај музике кроз друге уметности.</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критички просуђује утицај музике на здравље ;</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разуме и користи интеркултурални дијалог</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примењује различите врсте писмености</w:t>
            </w:r>
            <w:r>
              <w:rPr>
                <w:rFonts w:ascii="Times New Roman" w:eastAsia="SimSun" w:hAnsi="Times New Roman" w:cs="Times New Roman"/>
                <w:color w:val="000000"/>
                <w:sz w:val="24"/>
                <w:szCs w:val="24"/>
                <w:lang w:eastAsia="zh-CN"/>
              </w:rPr>
              <w:t xml:space="preserve"> (језичке, медијске, културне, научне...);</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разуме концепт инклузије и осeтљив је према различитостима;</w:t>
            </w:r>
          </w:p>
          <w:p w:rsidR="00C55595" w:rsidRDefault="001D777D">
            <w:pPr>
              <w:spacing w:before="20" w:after="0" w:line="225" w:lineRule="atLeast"/>
              <w:ind w:left="720" w:hanging="360"/>
              <w:rPr>
                <w:rFonts w:ascii="Calibri" w:eastAsia="SimSun" w:hAnsi="Calibri" w:cs="Calibri"/>
                <w:lang w:eastAsia="zh-CN"/>
              </w:rPr>
            </w:pPr>
            <w:r>
              <w:rPr>
                <w:rFonts w:ascii="Symbol" w:eastAsia="SimSun" w:hAnsi="Symbol" w:cs="Symbol"/>
                <w:color w:val="000000"/>
                <w:sz w:val="24"/>
                <w:szCs w:val="24"/>
                <w:lang w:eastAsia="zh-CN"/>
              </w:rPr>
              <w:t></w:t>
            </w:r>
            <w:r>
              <w:rPr>
                <w:rFonts w:ascii="Symbol" w:eastAsia="SimSun" w:hAnsi="Calibri" w:cs="Symbol"/>
                <w:color w:val="000000"/>
                <w:sz w:val="24"/>
                <w:szCs w:val="24"/>
                <w:lang w:eastAsia="zh-CN"/>
              </w:rPr>
              <w:t></w:t>
            </w:r>
            <w:r>
              <w:rPr>
                <w:rFonts w:ascii="Times New Roman" w:eastAsia="SimSun" w:hAnsi="Times New Roman" w:cs="Times New Roman"/>
                <w:color w:val="000000"/>
                <w:sz w:val="24"/>
                <w:szCs w:val="24"/>
                <w:lang w:eastAsia="zh-CN"/>
              </w:rPr>
              <w:t>самостално анализира музичка дела, користећи научене технике критичког мишљења;</w:t>
            </w:r>
          </w:p>
          <w:p w:rsidR="00C55595" w:rsidRDefault="001D777D">
            <w:pPr>
              <w:spacing w:before="20" w:after="0" w:line="225" w:lineRule="atLeast"/>
              <w:rPr>
                <w:rFonts w:ascii="Calibri" w:eastAsia="SimSun" w:hAnsi="Calibri" w:cs="Calibri"/>
                <w:lang w:eastAsia="zh-CN"/>
              </w:rPr>
            </w:pPr>
            <w:r>
              <w:rPr>
                <w:rFonts w:ascii="Times New Roman" w:eastAsia="SimSun" w:hAnsi="Times New Roman" w:cs="Times New Roman"/>
                <w:color w:val="000000"/>
                <w:sz w:val="24"/>
                <w:szCs w:val="24"/>
                <w:lang w:eastAsia="zh-CN"/>
              </w:rPr>
              <w:t> </w:t>
            </w:r>
          </w:p>
        </w:tc>
        <w:tc>
          <w:tcPr>
            <w:tcW w:w="3266" w:type="dxa"/>
            <w:gridSpan w:val="2"/>
            <w:tcBorders>
              <w:top w:val="nil"/>
              <w:left w:val="nil"/>
              <w:bottom w:val="single" w:sz="8" w:space="0" w:color="000000"/>
              <w:right w:val="single" w:sz="8" w:space="0" w:color="000000"/>
            </w:tcBorders>
            <w:tcMar>
              <w:top w:w="0" w:type="dxa"/>
              <w:left w:w="100" w:type="dxa"/>
              <w:bottom w:w="0" w:type="dxa"/>
              <w:right w:w="100" w:type="dxa"/>
            </w:tcMar>
          </w:tcPr>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lastRenderedPageBreak/>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b/>
                <w:sz w:val="24"/>
                <w:szCs w:val="24"/>
                <w:lang w:eastAsia="zh-CN"/>
              </w:rPr>
              <w:t>ИЗВОЂЕЊЕ МУЗИКЕ</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Проширивање знања о музичким елементима.</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Изражајна својства динамике.</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Врста, карактер и примена темпа.</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lastRenderedPageBreak/>
              <w:t>Тон: боја и текстура</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Ритам: дводелни, троделни, четвороделни и мешовити.</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Повезивање звука и ритма.</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Примена динамике, темпа и ритма у свакодневном животу</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xml:space="preserve">Проширивање искуства ученика </w:t>
            </w:r>
            <w:r>
              <w:rPr>
                <w:rFonts w:ascii="Times New Roman" w:eastAsia="SimSun" w:hAnsi="Times New Roman" w:cs="Times New Roman"/>
                <w:sz w:val="24"/>
                <w:szCs w:val="24"/>
                <w:lang w:eastAsia="zh-CN"/>
              </w:rPr>
              <w:t>у коришћењу различитих музичких средстава за рад у процесу музичког изражавања и обликовања;</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Индивидуално и групно певање. Двоглас. Троглас.</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 </w:t>
            </w:r>
          </w:p>
          <w:p w:rsidR="00C55595" w:rsidRDefault="001D777D">
            <w:pPr>
              <w:spacing w:before="100" w:beforeAutospacing="1" w:after="0" w:line="225" w:lineRule="atLeast"/>
              <w:rPr>
                <w:rFonts w:ascii="Calibri" w:eastAsia="SimSun" w:hAnsi="Calibri" w:cs="Calibri"/>
                <w:lang w:eastAsia="zh-CN"/>
              </w:rPr>
            </w:pPr>
            <w:r>
              <w:rPr>
                <w:rFonts w:ascii="Times New Roman" w:eastAsia="SimSun" w:hAnsi="Times New Roman" w:cs="Times New Roman"/>
                <w:sz w:val="24"/>
                <w:szCs w:val="24"/>
                <w:lang w:eastAsia="zh-CN"/>
              </w:rPr>
              <w:t>Индивидуално и групно свирање</w:t>
            </w:r>
          </w:p>
        </w:tc>
      </w:tr>
    </w:tbl>
    <w:p w:rsidR="00C55595" w:rsidRDefault="00C55595">
      <w:pPr>
        <w:spacing w:after="0" w:line="240" w:lineRule="auto"/>
        <w:ind w:left="-180"/>
        <w:jc w:val="center"/>
        <w:rPr>
          <w:rFonts w:ascii="Times New Roman" w:eastAsia="Calibri" w:hAnsi="Times New Roman" w:cs="Times New Roman"/>
          <w:b/>
          <w:sz w:val="24"/>
          <w:szCs w:val="24"/>
          <w:lang w:val="sr-Cyrl-CS"/>
        </w:rPr>
      </w:pPr>
    </w:p>
    <w:p w:rsidR="00C55595" w:rsidRDefault="001D777D">
      <w:pPr>
        <w:spacing w:before="330" w:after="120" w:line="259" w:lineRule="auto"/>
        <w:ind w:firstLine="480"/>
        <w:jc w:val="center"/>
        <w:rPr>
          <w:rFonts w:ascii="Times New Roman" w:eastAsia="SimSun" w:hAnsi="Times New Roman" w:cs="Times New Roman"/>
          <w:b/>
          <w:color w:val="000000"/>
          <w:sz w:val="24"/>
          <w:szCs w:val="24"/>
          <w:lang w:eastAsia="zh-CN"/>
        </w:rPr>
      </w:pPr>
      <w:r>
        <w:rPr>
          <w:rFonts w:ascii="Times New Roman" w:eastAsia="SimSun" w:hAnsi="Times New Roman" w:cs="Times New Roman"/>
          <w:b/>
          <w:color w:val="000000"/>
          <w:sz w:val="24"/>
          <w:szCs w:val="24"/>
          <w:lang w:eastAsia="zh-CN"/>
        </w:rPr>
        <w:t>МЕДИЈСКА ПИСМЕНОСТ</w:t>
      </w:r>
    </w:p>
    <w:p w:rsidR="00C55595" w:rsidRDefault="001D777D">
      <w:pPr>
        <w:spacing w:after="150" w:line="259" w:lineRule="auto"/>
        <w:ind w:firstLine="480"/>
        <w:rPr>
          <w:rFonts w:ascii="Times New Roman" w:eastAsia="SimSun" w:hAnsi="Times New Roman" w:cs="Times New Roman"/>
          <w:color w:val="000000"/>
          <w:sz w:val="24"/>
          <w:szCs w:val="24"/>
          <w:lang w:eastAsia="zh-CN"/>
        </w:rPr>
      </w:pPr>
      <w:r>
        <w:rPr>
          <w:rFonts w:ascii="Times New Roman" w:eastAsia="SimSun" w:hAnsi="Times New Roman" w:cs="Times New Roman"/>
          <w:b/>
          <w:color w:val="000000"/>
          <w:sz w:val="24"/>
          <w:szCs w:val="24"/>
          <w:lang w:eastAsia="zh-CN"/>
        </w:rPr>
        <w:t>Циљ</w:t>
      </w:r>
      <w:r>
        <w:rPr>
          <w:rFonts w:ascii="Times New Roman" w:eastAsia="SimSun" w:hAnsi="Times New Roman" w:cs="Times New Roman"/>
          <w:color w:val="000000"/>
          <w:sz w:val="24"/>
          <w:szCs w:val="24"/>
          <w:lang w:eastAsia="zh-CN"/>
        </w:rPr>
        <w:t> учења слободне наставне активности </w:t>
      </w:r>
      <w:r>
        <w:rPr>
          <w:rFonts w:ascii="Times New Roman" w:eastAsia="SimSun" w:hAnsi="Times New Roman" w:cs="Times New Roman"/>
          <w:i/>
          <w:color w:val="000000"/>
          <w:sz w:val="24"/>
          <w:szCs w:val="24"/>
          <w:lang w:eastAsia="zh-CN"/>
        </w:rPr>
        <w:t>Медијска писменост </w:t>
      </w:r>
      <w:r>
        <w:rPr>
          <w:rFonts w:ascii="Times New Roman" w:eastAsia="SimSun" w:hAnsi="Times New Roman" w:cs="Times New Roman"/>
          <w:color w:val="000000"/>
          <w:sz w:val="24"/>
          <w:szCs w:val="24"/>
          <w:lang w:eastAsia="zh-CN"/>
        </w:rPr>
        <w:t>је</w:t>
      </w:r>
      <w:r>
        <w:rPr>
          <w:rFonts w:ascii="Times New Roman" w:eastAsia="SimSun" w:hAnsi="Times New Roman" w:cs="Times New Roman"/>
          <w:color w:val="000000"/>
          <w:sz w:val="24"/>
          <w:szCs w:val="24"/>
          <w:lang w:eastAsia="zh-CN"/>
        </w:rPr>
        <w:t xml:space="preserve"> да подстакне развој медијске културе ученика и допринесе јачању способности разумевања, деконструкције и креирања медијских садржаја, које ће ученику помоћи за даљи когнитивни, емоционални и социјални развој у савременом медијацентричном окружењу.</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87"/>
        <w:gridCol w:w="4111"/>
      </w:tblGrid>
      <w:tr w:rsidR="00C55595">
        <w:tc>
          <w:tcPr>
            <w:tcW w:w="2812" w:type="pct"/>
            <w:shd w:val="clear" w:color="auto" w:fill="auto"/>
            <w:tcMar>
              <w:top w:w="45" w:type="dxa"/>
              <w:left w:w="45" w:type="dxa"/>
              <w:bottom w:w="45" w:type="dxa"/>
              <w:righ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Разред</w:t>
            </w:r>
          </w:p>
        </w:tc>
        <w:tc>
          <w:tcPr>
            <w:tcW w:w="2187" w:type="pct"/>
            <w:shd w:val="clear" w:color="auto" w:fill="auto"/>
            <w:tcMar>
              <w:top w:w="45" w:type="dxa"/>
              <w:left w:w="45" w:type="dxa"/>
              <w:bottom w:w="45" w:type="dxa"/>
              <w:righ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val="sr-Cyrl-RS" w:eastAsia="zh-CN"/>
              </w:rPr>
              <w:t>ш</w:t>
            </w:r>
            <w:r>
              <w:rPr>
                <w:rFonts w:ascii="Times New Roman" w:eastAsia="Helvetica" w:hAnsi="Times New Roman" w:cs="Times New Roman"/>
                <w:b/>
                <w:sz w:val="24"/>
                <w:szCs w:val="24"/>
                <w:lang w:eastAsia="zh-CN"/>
              </w:rPr>
              <w:t>ести</w:t>
            </w:r>
          </w:p>
        </w:tc>
      </w:tr>
      <w:tr w:rsidR="00C55595">
        <w:tc>
          <w:tcPr>
            <w:tcW w:w="2812" w:type="pct"/>
            <w:shd w:val="clear" w:color="auto" w:fill="auto"/>
            <w:tcMar>
              <w:top w:w="45" w:type="dxa"/>
              <w:left w:w="45" w:type="dxa"/>
              <w:bottom w:w="45" w:type="dxa"/>
              <w:righ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Годишњи фонд часова</w:t>
            </w:r>
          </w:p>
        </w:tc>
        <w:tc>
          <w:tcPr>
            <w:tcW w:w="2187" w:type="pct"/>
            <w:shd w:val="clear" w:color="auto" w:fill="auto"/>
            <w:tcMar>
              <w:top w:w="45" w:type="dxa"/>
              <w:left w:w="45" w:type="dxa"/>
              <w:bottom w:w="45" w:type="dxa"/>
              <w:righ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36</w:t>
            </w:r>
          </w:p>
        </w:tc>
      </w:tr>
    </w:tbl>
    <w:p w:rsidR="00C55595" w:rsidRDefault="00C55595">
      <w:pPr>
        <w:spacing w:after="160" w:line="259" w:lineRule="auto"/>
        <w:rPr>
          <w:rFonts w:ascii="Times New Roman" w:eastAsia="SimSun" w:hAnsi="Times New Roman" w:cs="Times New Roman"/>
          <w:vanish/>
          <w:sz w:val="24"/>
          <w:szCs w:val="24"/>
          <w:lang w:eastAsia="zh-CN"/>
        </w:rPr>
      </w:pPr>
    </w:p>
    <w:tbl>
      <w:tblPr>
        <w:tblW w:w="4999" w:type="pct"/>
        <w:tblCellMar>
          <w:top w:w="15" w:type="dxa"/>
          <w:left w:w="15" w:type="dxa"/>
          <w:bottom w:w="15" w:type="dxa"/>
          <w:right w:w="15" w:type="dxa"/>
        </w:tblCellMar>
        <w:tblLook w:val="04A0" w:firstRow="1" w:lastRow="0" w:firstColumn="1" w:lastColumn="0" w:noHBand="0" w:noVBand="1"/>
      </w:tblPr>
      <w:tblGrid>
        <w:gridCol w:w="2367"/>
        <w:gridCol w:w="3850"/>
        <w:gridCol w:w="3151"/>
      </w:tblGrid>
      <w:tr w:rsidR="00C55595">
        <w:tc>
          <w:tcPr>
            <w:tcW w:w="956"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ОПШТЕ МЕЂУПРЕДМЕТНЕ КОМПЕТЕНЦИЈЕ</w:t>
            </w:r>
          </w:p>
        </w:tc>
        <w:tc>
          <w:tcPr>
            <w:tcW w:w="2208"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ИСХОДИ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На крају програма ученик ће бити у стању да:</w:t>
            </w:r>
          </w:p>
        </w:tc>
        <w:tc>
          <w:tcPr>
            <w:tcW w:w="1835"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ТЕМЕ и кључни појмови садржаја</w:t>
            </w:r>
          </w:p>
        </w:tc>
      </w:tr>
      <w:tr w:rsidR="00C55595">
        <w:tc>
          <w:tcPr>
            <w:tcW w:w="956"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Компетенција за целоживотно учење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Комуникација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Рад са подацима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lastRenderedPageBreak/>
              <w:t>Дигитална компетенција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Решавање проблема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Сарадња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Одговорно учешће у демократском друштву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Одговоран однос према здрављу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Одговоран однос према околини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Естетичка компетенција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Предузимљивост и оријентација ка предузетништву</w:t>
            </w:r>
          </w:p>
        </w:tc>
        <w:tc>
          <w:tcPr>
            <w:tcW w:w="2208"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lastRenderedPageBreak/>
              <w:t>– идентификује/процени комуникацијски процес у односу медији – публика (корис</w:t>
            </w:r>
            <w:r>
              <w:rPr>
                <w:rFonts w:ascii="Times New Roman" w:eastAsia="Helvetica" w:hAnsi="Times New Roman" w:cs="Times New Roman"/>
                <w:sz w:val="24"/>
                <w:szCs w:val="24"/>
                <w:lang w:eastAsia="zh-CN"/>
              </w:rPr>
              <w:t>ници);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xml:space="preserve">– разликује традиционалне и нове медије поредећи начине пласирања </w:t>
            </w:r>
            <w:r>
              <w:rPr>
                <w:rFonts w:ascii="Times New Roman" w:eastAsia="Helvetica" w:hAnsi="Times New Roman" w:cs="Times New Roman"/>
                <w:sz w:val="24"/>
                <w:szCs w:val="24"/>
                <w:lang w:eastAsia="zh-CN"/>
              </w:rPr>
              <w:lastRenderedPageBreak/>
              <w:t>порука;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упореди основне особености различитих медија и изводи закључке о функцијама медија;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опише и анализира своје медијске навике;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разликује медијске садржаје од стварности, и</w:t>
            </w:r>
            <w:r>
              <w:rPr>
                <w:rFonts w:ascii="Times New Roman" w:eastAsia="Helvetica" w:hAnsi="Times New Roman" w:cs="Times New Roman"/>
                <w:sz w:val="24"/>
                <w:szCs w:val="24"/>
                <w:lang w:eastAsia="zh-CN"/>
              </w:rPr>
              <w:t>дентификујући их као конструкте стварности;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деконструише једноставније примере медијских порука;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одговорно креира једноставније медијске садржаје.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критички вреднује оглашавање у различитим медијским садржајима и препознаје профит као основни циљ;</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xml:space="preserve">– </w:t>
            </w:r>
            <w:r>
              <w:rPr>
                <w:rFonts w:ascii="Times New Roman" w:eastAsia="Helvetica" w:hAnsi="Times New Roman" w:cs="Times New Roman"/>
                <w:sz w:val="24"/>
                <w:szCs w:val="24"/>
                <w:lang w:eastAsia="zh-CN"/>
              </w:rPr>
              <w:t>наводи примере манипулације у медијским садржајима којима се подстичу куповина и потрошња, одређена осећања, вредности и ставови потрошача.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разликује функције и могућности мобилних дигиталних платформи;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идентификује недостатке и предности мобилног теле</w:t>
            </w:r>
            <w:r>
              <w:rPr>
                <w:rFonts w:ascii="Times New Roman" w:eastAsia="Helvetica" w:hAnsi="Times New Roman" w:cs="Times New Roman"/>
                <w:sz w:val="24"/>
                <w:szCs w:val="24"/>
                <w:lang w:eastAsia="zh-CN"/>
              </w:rPr>
              <w:t>фона као уређаја за комуницирање, информисање и забаву;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препознаје сврху и начин функционисања претраживача „на мрежи” и агрегатора садржаја;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вреднује и разврстава једноставније примере информација са интернета према изворима из којег потичу, делећи их</w:t>
            </w:r>
            <w:r>
              <w:rPr>
                <w:rFonts w:ascii="Times New Roman" w:eastAsia="Helvetica" w:hAnsi="Times New Roman" w:cs="Times New Roman"/>
                <w:sz w:val="24"/>
                <w:szCs w:val="24"/>
                <w:lang w:eastAsia="zh-CN"/>
              </w:rPr>
              <w:t xml:space="preserve"> на поуздане и непоуздане;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препознаје ризично понашање на друштвеним мрежама.</w:t>
            </w:r>
          </w:p>
        </w:tc>
        <w:tc>
          <w:tcPr>
            <w:tcW w:w="1835"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lastRenderedPageBreak/>
              <w:t>ПОЈАМ И ФУНКЦИЈЕ МЕДИЈА </w:t>
            </w:r>
            <w:r>
              <w:rPr>
                <w:rFonts w:ascii="Times New Roman" w:eastAsia="Helvetica" w:hAnsi="Times New Roman" w:cs="Times New Roman"/>
                <w:sz w:val="24"/>
                <w:szCs w:val="24"/>
                <w:lang w:eastAsia="zh-CN"/>
              </w:rPr>
              <w:t>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Медији и публика (корисници).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lastRenderedPageBreak/>
              <w:t>Традиционални медији (штампа, радио, телевизија, филм) и нови медији (интернет).</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Улога и место медија 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савременом друшт</w:t>
            </w:r>
            <w:r>
              <w:rPr>
                <w:rFonts w:ascii="Times New Roman" w:eastAsia="Helvetica" w:hAnsi="Times New Roman" w:cs="Times New Roman"/>
                <w:sz w:val="24"/>
                <w:szCs w:val="24"/>
                <w:lang w:eastAsia="zh-CN"/>
              </w:rPr>
              <w:t>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Медијске навике (</w:t>
            </w:r>
            <w:r>
              <w:rPr>
                <w:rFonts w:ascii="Times New Roman" w:eastAsia="Helvetica" w:hAnsi="Times New Roman" w:cs="Times New Roman"/>
                <w:i/>
                <w:sz w:val="24"/>
                <w:szCs w:val="24"/>
                <w:lang w:eastAsia="zh-CN"/>
              </w:rPr>
              <w:t>Мој медијски дан</w:t>
            </w:r>
            <w:r>
              <w:rPr>
                <w:rFonts w:ascii="Times New Roman" w:eastAsia="Helvetica" w:hAnsi="Times New Roman" w:cs="Times New Roman"/>
                <w:sz w:val="24"/>
                <w:szCs w:val="24"/>
                <w:lang w:eastAsia="zh-CN"/>
              </w:rPr>
              <w:t>).</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ДЕКОНСТРУКЦИЈА И КОНСТРУКЦИЈА МЕДИЈСКЕ ПОРУКЕ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Медијски садржаји као</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конструкти стварности.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Деконструкција и конструкција медијских порука.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ОГЛАШАВАЊЕ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Комерцијални медијски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xml:space="preserve">садржаји у различитим медијима (рекламе, </w:t>
            </w:r>
            <w:r>
              <w:rPr>
                <w:rFonts w:ascii="Times New Roman" w:eastAsia="Helvetica" w:hAnsi="Times New Roman" w:cs="Times New Roman"/>
                <w:sz w:val="24"/>
                <w:szCs w:val="24"/>
                <w:lang w:eastAsia="zh-CN"/>
              </w:rPr>
              <w:t>скривене поруке намењене пласирању одређених идеја, садржаја и животних стилова).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Профит као циљ оглашавања.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тицај медијских садржаја на осећања, вредности и понашање публике – куповину и потрошњу.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МЕДИЈСКИ САДРЖАЈИ НА МОБИЛНИМ ДИГИТАЛНИМ ПЛАТФОРМАМА И ПРЕ</w:t>
            </w:r>
            <w:r>
              <w:rPr>
                <w:rFonts w:ascii="Times New Roman" w:eastAsia="Helvetica" w:hAnsi="Times New Roman" w:cs="Times New Roman"/>
                <w:b/>
                <w:sz w:val="24"/>
                <w:szCs w:val="24"/>
                <w:lang w:eastAsia="zh-CN"/>
              </w:rPr>
              <w:t>ТРАЖИВАЊЕ НА ИНТЕРНЕТУ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Комуникација у дигиталном окружењу.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Поузданост и веродостојност информација на интернету.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xml:space="preserve">Претраживачи „на мрежи” и </w:t>
            </w:r>
            <w:r>
              <w:rPr>
                <w:rFonts w:ascii="Times New Roman" w:eastAsia="Helvetica" w:hAnsi="Times New Roman" w:cs="Times New Roman"/>
                <w:sz w:val="24"/>
                <w:szCs w:val="24"/>
                <w:lang w:eastAsia="zh-CN"/>
              </w:rPr>
              <w:lastRenderedPageBreak/>
              <w:t>агрегатори садржаја.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Вредновање и селекција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доступних информација.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Персонализована претрага на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Гуглу.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xml:space="preserve">Анализа </w:t>
            </w:r>
            <w:r>
              <w:rPr>
                <w:rFonts w:ascii="Times New Roman" w:eastAsia="Helvetica" w:hAnsi="Times New Roman" w:cs="Times New Roman"/>
                <w:sz w:val="24"/>
                <w:szCs w:val="24"/>
                <w:lang w:eastAsia="zh-CN"/>
              </w:rPr>
              <w:t>апликација на мобилном телефону.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Зависност од мобилних телефона.</w:t>
            </w:r>
          </w:p>
        </w:tc>
      </w:tr>
    </w:tbl>
    <w:p w:rsidR="00C55595" w:rsidRDefault="00C55595">
      <w:pPr>
        <w:spacing w:after="160" w:line="259" w:lineRule="auto"/>
        <w:rPr>
          <w:rFonts w:ascii="Calibri" w:eastAsia="SimSun" w:hAnsi="Calibri" w:cs="Times New Roman"/>
          <w:sz w:val="24"/>
          <w:szCs w:val="24"/>
          <w:lang w:eastAsia="zh-CN"/>
        </w:rPr>
      </w:pPr>
    </w:p>
    <w:p w:rsidR="00C55595" w:rsidRDefault="00C55595">
      <w:pPr>
        <w:suppressAutoHyphens/>
        <w:spacing w:after="0" w:line="240" w:lineRule="auto"/>
        <w:rPr>
          <w:rFonts w:ascii="Times New Roman" w:eastAsia="Times New Roman" w:hAnsi="Times New Roman" w:cs="Calibri"/>
          <w:b/>
          <w:color w:val="00000A"/>
          <w:sz w:val="24"/>
          <w:szCs w:val="32"/>
          <w:lang w:val="sr-Cyrl-RS" w:eastAsia="ar-SA"/>
        </w:rPr>
      </w:pPr>
    </w:p>
    <w:p w:rsidR="00C55595" w:rsidRDefault="001D777D">
      <w:pPr>
        <w:spacing w:before="330" w:after="120" w:line="259" w:lineRule="auto"/>
        <w:ind w:firstLine="480"/>
        <w:jc w:val="center"/>
        <w:rPr>
          <w:rFonts w:ascii="Times New Roman" w:eastAsia="SimSun" w:hAnsi="Times New Roman" w:cs="Times New Roman"/>
          <w:b/>
          <w:color w:val="000000"/>
          <w:sz w:val="24"/>
          <w:szCs w:val="24"/>
          <w:lang w:eastAsia="zh-CN"/>
        </w:rPr>
      </w:pPr>
      <w:r>
        <w:rPr>
          <w:rFonts w:ascii="Times New Roman" w:eastAsia="SimSun" w:hAnsi="Times New Roman" w:cs="Times New Roman"/>
          <w:b/>
          <w:color w:val="000000"/>
          <w:sz w:val="24"/>
          <w:szCs w:val="24"/>
          <w:lang w:eastAsia="zh-CN"/>
        </w:rPr>
        <w:t>УМЕТНОСТ</w:t>
      </w:r>
    </w:p>
    <w:p w:rsidR="00C55595" w:rsidRDefault="001D777D">
      <w:pPr>
        <w:spacing w:after="150" w:line="259" w:lineRule="auto"/>
        <w:ind w:firstLine="480"/>
        <w:rPr>
          <w:rFonts w:ascii="Times New Roman" w:eastAsia="SimSun" w:hAnsi="Times New Roman" w:cs="Times New Roman"/>
          <w:color w:val="000000"/>
          <w:sz w:val="24"/>
          <w:szCs w:val="24"/>
          <w:lang w:eastAsia="zh-CN"/>
        </w:rPr>
      </w:pPr>
      <w:r>
        <w:rPr>
          <w:rFonts w:ascii="Times New Roman" w:eastAsia="SimSun" w:hAnsi="Times New Roman" w:cs="Times New Roman"/>
          <w:b/>
          <w:color w:val="000000"/>
          <w:sz w:val="24"/>
          <w:szCs w:val="24"/>
          <w:lang w:eastAsia="zh-CN"/>
        </w:rPr>
        <w:t>Циљ</w:t>
      </w:r>
      <w:r>
        <w:rPr>
          <w:rFonts w:ascii="Times New Roman" w:eastAsia="SimSun" w:hAnsi="Times New Roman" w:cs="Times New Roman"/>
          <w:color w:val="000000"/>
          <w:sz w:val="24"/>
          <w:szCs w:val="24"/>
          <w:lang w:eastAsia="zh-CN"/>
        </w:rPr>
        <w:t> учења слободне наставне активности </w:t>
      </w:r>
      <w:r>
        <w:rPr>
          <w:rFonts w:ascii="Times New Roman" w:eastAsia="SimSun" w:hAnsi="Times New Roman" w:cs="Times New Roman"/>
          <w:i/>
          <w:color w:val="000000"/>
          <w:sz w:val="24"/>
          <w:szCs w:val="24"/>
          <w:lang w:eastAsia="zh-CN"/>
        </w:rPr>
        <w:t>Уметност</w:t>
      </w:r>
      <w:r>
        <w:rPr>
          <w:rFonts w:ascii="Times New Roman" w:eastAsia="SimSun" w:hAnsi="Times New Roman" w:cs="Times New Roman"/>
          <w:color w:val="000000"/>
          <w:sz w:val="24"/>
          <w:szCs w:val="24"/>
          <w:lang w:eastAsia="zh-CN"/>
        </w:rPr>
        <w:t xml:space="preserve"> је да ученик развија вештине комуникације и сарадње, критичко и стваралачко мишљење, осетљивост за естетику, радозналост, </w:t>
      </w:r>
      <w:r>
        <w:rPr>
          <w:rFonts w:ascii="Times New Roman" w:eastAsia="SimSun" w:hAnsi="Times New Roman" w:cs="Times New Roman"/>
          <w:color w:val="000000"/>
          <w:sz w:val="24"/>
          <w:szCs w:val="24"/>
          <w:lang w:eastAsia="zh-CN"/>
        </w:rPr>
        <w:t>мотивацију за истраживање и изражавање у различитим медијима као и одговоран однос према очувању уметничког наслеђа и културе свога и других народа.</w:t>
      </w:r>
    </w:p>
    <w:tbl>
      <w:tblPr>
        <w:tblW w:w="4999" w:type="pct"/>
        <w:tblCellMar>
          <w:top w:w="15" w:type="dxa"/>
          <w:left w:w="15" w:type="dxa"/>
          <w:bottom w:w="15" w:type="dxa"/>
          <w:right w:w="15" w:type="dxa"/>
        </w:tblCellMar>
        <w:tblLook w:val="04A0" w:firstRow="1" w:lastRow="0" w:firstColumn="1" w:lastColumn="0" w:noHBand="0" w:noVBand="1"/>
      </w:tblPr>
      <w:tblGrid>
        <w:gridCol w:w="5242"/>
        <w:gridCol w:w="4156"/>
      </w:tblGrid>
      <w:tr w:rsidR="00C55595">
        <w:tc>
          <w:tcPr>
            <w:tcW w:w="2788" w:type="pct"/>
            <w:tcBorders>
              <w:top w:val="nil"/>
              <w:left w:val="nil"/>
              <w:bottom w:val="nil"/>
              <w:right w:val="nil"/>
            </w:tcBorders>
            <w:shd w:val="clear" w:color="auto" w:fill="auto"/>
            <w:tcMar>
              <w:top w:w="45" w:type="dxa"/>
              <w:left w:w="45" w:type="dxa"/>
              <w:bottom w:w="45" w:type="dxa"/>
              <w:righ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Разред</w:t>
            </w:r>
          </w:p>
        </w:tc>
        <w:tc>
          <w:tcPr>
            <w:tcW w:w="2211" w:type="pct"/>
            <w:tcBorders>
              <w:top w:val="nil"/>
              <w:left w:val="nil"/>
              <w:bottom w:val="nil"/>
              <w:right w:val="nil"/>
            </w:tcBorders>
            <w:shd w:val="clear" w:color="auto" w:fill="auto"/>
            <w:tcMar>
              <w:top w:w="45" w:type="dxa"/>
              <w:left w:w="45" w:type="dxa"/>
              <w:bottom w:w="45" w:type="dxa"/>
              <w:righ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val="sr-Cyrl-RS" w:eastAsia="zh-CN"/>
              </w:rPr>
              <w:t>с</w:t>
            </w:r>
            <w:r>
              <w:rPr>
                <w:rFonts w:ascii="Times New Roman" w:eastAsia="Helvetica" w:hAnsi="Times New Roman" w:cs="Times New Roman"/>
                <w:b/>
                <w:sz w:val="24"/>
                <w:szCs w:val="24"/>
                <w:lang w:eastAsia="zh-CN"/>
              </w:rPr>
              <w:t xml:space="preserve">едми </w:t>
            </w:r>
          </w:p>
        </w:tc>
      </w:tr>
      <w:tr w:rsidR="00C55595">
        <w:tc>
          <w:tcPr>
            <w:tcW w:w="2788" w:type="pct"/>
            <w:tcBorders>
              <w:top w:val="nil"/>
              <w:left w:val="nil"/>
              <w:bottom w:val="nil"/>
              <w:right w:val="nil"/>
            </w:tcBorders>
            <w:shd w:val="clear" w:color="auto" w:fill="auto"/>
            <w:tcMar>
              <w:top w:w="45" w:type="dxa"/>
              <w:left w:w="45" w:type="dxa"/>
              <w:bottom w:w="45" w:type="dxa"/>
              <w:righ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Годишњи фонд часова</w:t>
            </w:r>
          </w:p>
        </w:tc>
        <w:tc>
          <w:tcPr>
            <w:tcW w:w="2211" w:type="pct"/>
            <w:tcBorders>
              <w:top w:val="nil"/>
              <w:left w:val="nil"/>
              <w:bottom w:val="nil"/>
              <w:right w:val="nil"/>
            </w:tcBorders>
            <w:shd w:val="clear" w:color="auto" w:fill="auto"/>
            <w:tcMar>
              <w:top w:w="45" w:type="dxa"/>
              <w:left w:w="45" w:type="dxa"/>
              <w:bottom w:w="45" w:type="dxa"/>
              <w:righ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36</w:t>
            </w:r>
          </w:p>
        </w:tc>
      </w:tr>
    </w:tbl>
    <w:p w:rsidR="00C55595" w:rsidRDefault="00C55595">
      <w:pPr>
        <w:spacing w:after="160" w:line="259" w:lineRule="auto"/>
        <w:rPr>
          <w:rFonts w:ascii="Times New Roman" w:eastAsia="SimSun" w:hAnsi="Times New Roman" w:cs="Times New Roman"/>
          <w:vanish/>
          <w:sz w:val="24"/>
          <w:szCs w:val="24"/>
          <w:lang w:eastAsia="zh-CN"/>
        </w:rPr>
      </w:pPr>
    </w:p>
    <w:tbl>
      <w:tblPr>
        <w:tblW w:w="4999" w:type="pct"/>
        <w:tblCellMar>
          <w:top w:w="15" w:type="dxa"/>
          <w:left w:w="15" w:type="dxa"/>
          <w:bottom w:w="15" w:type="dxa"/>
          <w:right w:w="15" w:type="dxa"/>
        </w:tblCellMar>
        <w:tblLook w:val="04A0" w:firstRow="1" w:lastRow="0" w:firstColumn="1" w:lastColumn="0" w:noHBand="0" w:noVBand="1"/>
      </w:tblPr>
      <w:tblGrid>
        <w:gridCol w:w="2367"/>
        <w:gridCol w:w="3439"/>
        <w:gridCol w:w="3562"/>
      </w:tblGrid>
      <w:tr w:rsidR="00C55595">
        <w:tc>
          <w:tcPr>
            <w:tcW w:w="1023"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ОПШТЕ МЕЂУПРЕДМЕТНЕ КОМПЕТЕНЦИЈЕ</w:t>
            </w:r>
          </w:p>
        </w:tc>
        <w:tc>
          <w:tcPr>
            <w:tcW w:w="1955"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ИСХОДИ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На крају програма ученик ће</w:t>
            </w:r>
            <w:r>
              <w:rPr>
                <w:rFonts w:ascii="Times New Roman" w:eastAsia="Helvetica" w:hAnsi="Times New Roman" w:cs="Times New Roman"/>
                <w:b/>
                <w:sz w:val="24"/>
                <w:szCs w:val="24"/>
                <w:lang w:eastAsia="zh-CN"/>
              </w:rPr>
              <w:t xml:space="preserve"> бити у стању да</w:t>
            </w:r>
          </w:p>
        </w:tc>
        <w:tc>
          <w:tcPr>
            <w:tcW w:w="2020"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ТЕМЕ и кључни појмови садржаја</w:t>
            </w:r>
          </w:p>
        </w:tc>
      </w:tr>
      <w:tr w:rsidR="00C55595">
        <w:tc>
          <w:tcPr>
            <w:tcW w:w="1023"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Компетенција за целоживотно учење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Естетичка компетенција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Решавање проблема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Комуникација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Сарадња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Рад са подацима и информацијама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Дигитална компетенција</w:t>
            </w:r>
          </w:p>
        </w:tc>
        <w:tc>
          <w:tcPr>
            <w:tcW w:w="1955"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xml:space="preserve">– образложи значај традиционалне визуелне уметности за </w:t>
            </w:r>
            <w:r>
              <w:rPr>
                <w:rFonts w:ascii="Times New Roman" w:eastAsia="Helvetica" w:hAnsi="Times New Roman" w:cs="Times New Roman"/>
                <w:sz w:val="24"/>
                <w:szCs w:val="24"/>
                <w:lang w:eastAsia="zh-CN"/>
              </w:rPr>
              <w:t>идентитет народа и појединца;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повеже карактеристичан артефакт са континентом и културом којој припада;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обликује ликовне радове са препознатљивим елементима одабране културе;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опише одабрани продукт визуелних уметности и процес његове израде;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xml:space="preserve">– пореди </w:t>
            </w:r>
            <w:r>
              <w:rPr>
                <w:rFonts w:ascii="Times New Roman" w:eastAsia="Helvetica" w:hAnsi="Times New Roman" w:cs="Times New Roman"/>
                <w:sz w:val="24"/>
                <w:szCs w:val="24"/>
                <w:lang w:eastAsia="zh-CN"/>
              </w:rPr>
              <w:t xml:space="preserve">основне одлике традиционалне визуелне </w:t>
            </w:r>
            <w:r>
              <w:rPr>
                <w:rFonts w:ascii="Times New Roman" w:eastAsia="Helvetica" w:hAnsi="Times New Roman" w:cs="Times New Roman"/>
                <w:sz w:val="24"/>
                <w:szCs w:val="24"/>
                <w:lang w:eastAsia="zh-CN"/>
              </w:rPr>
              <w:lastRenderedPageBreak/>
              <w:t>уметности два или више народа;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објасни значај и улогу културног наслеђа;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објасни главне карактеристике традиционалне музике на простору Балкана и Србије и њихов међусобни утицај;</w:t>
            </w:r>
          </w:p>
        </w:tc>
        <w:tc>
          <w:tcPr>
            <w:tcW w:w="2020"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lastRenderedPageBreak/>
              <w:t>ТРАДИЦИОНАЛНА ВИЗУЕЛНА УМЕТНОСТ</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ШИР</w:t>
            </w:r>
            <w:r>
              <w:rPr>
                <w:rFonts w:ascii="Times New Roman" w:eastAsia="Helvetica" w:hAnsi="Times New Roman" w:cs="Times New Roman"/>
                <w:b/>
                <w:sz w:val="24"/>
                <w:szCs w:val="24"/>
                <w:lang w:eastAsia="zh-CN"/>
              </w:rPr>
              <w:t>ОМ СВЕТА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Визуелна уметност народа Аустралије и Новог Зеланда (сликарство аустралијских Абориџина, традиционална тетоважа Маора)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Уметност америчких народа (тотеми, керамика, ћилими, корпе)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xml:space="preserve">Култура древне Индије, Кине и Јапана (градови, храмови, одећа, </w:t>
            </w:r>
            <w:r>
              <w:rPr>
                <w:rFonts w:ascii="Times New Roman" w:eastAsia="Helvetica" w:hAnsi="Times New Roman" w:cs="Times New Roman"/>
                <w:sz w:val="24"/>
                <w:szCs w:val="24"/>
                <w:lang w:eastAsia="zh-CN"/>
              </w:rPr>
              <w:t>писмо)</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lastRenderedPageBreak/>
              <w:t>Уметност народа Африке (маске и штитови)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Словенска традиција (митологија, симболика и орнаментика)</w:t>
            </w:r>
          </w:p>
        </w:tc>
      </w:tr>
      <w:tr w:rsidR="00C55595">
        <w:tc>
          <w:tcPr>
            <w:tcW w:w="1023"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lastRenderedPageBreak/>
              <w:t>Одговорно учешће у демократском друштву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Предузимљивост и оријентација ка предузетништву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Одговоран однос према здрављу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Одговоран однос према околини</w:t>
            </w:r>
          </w:p>
        </w:tc>
        <w:tc>
          <w:tcPr>
            <w:tcW w:w="1955"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w:t>
            </w:r>
            <w:r>
              <w:rPr>
                <w:rFonts w:ascii="Times New Roman" w:eastAsia="Helvetica" w:hAnsi="Times New Roman" w:cs="Times New Roman"/>
                <w:sz w:val="24"/>
                <w:szCs w:val="24"/>
                <w:lang w:eastAsia="zh-CN"/>
              </w:rPr>
              <w:t xml:space="preserve"> прикаже елементе прожимања традиционалне музике различитих народа на простору Балкана на музичким примерима;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презентује традиционалну музику карактеристичну за различите крајеве Балкана и Србије;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прикаже начине очувања музичког културног наслеђа;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об</w:t>
            </w:r>
            <w:r>
              <w:rPr>
                <w:rFonts w:ascii="Times New Roman" w:eastAsia="Helvetica" w:hAnsi="Times New Roman" w:cs="Times New Roman"/>
                <w:sz w:val="24"/>
                <w:szCs w:val="24"/>
                <w:lang w:eastAsia="zh-CN"/>
              </w:rPr>
              <w:t>јасни како савремене технологије утичу на развој музике;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презентује начине промоције музичких дела и догађаја;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прикаже примену музике у другим уметностима;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истражи и објасни шта је музичка критика и која је њена улога;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аргументовано искаже утисак о</w:t>
            </w:r>
            <w:r>
              <w:rPr>
                <w:rFonts w:ascii="Times New Roman" w:eastAsia="Helvetica" w:hAnsi="Times New Roman" w:cs="Times New Roman"/>
                <w:sz w:val="24"/>
                <w:szCs w:val="24"/>
                <w:lang w:eastAsia="zh-CN"/>
              </w:rPr>
              <w:t xml:space="preserve"> слушаним делима.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комуницира учтиво, јасно и аргументовано уз уважавање различитих мишљења, идеја и естетских доживљаја;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проналази, самостално и у сарадњи са другима, релевантне податке и информације користећи савремену технологију;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xml:space="preserve">– учествује </w:t>
            </w:r>
            <w:r>
              <w:rPr>
                <w:rFonts w:ascii="Times New Roman" w:eastAsia="Helvetica" w:hAnsi="Times New Roman" w:cs="Times New Roman"/>
                <w:sz w:val="24"/>
                <w:szCs w:val="24"/>
                <w:lang w:eastAsia="zh-CN"/>
              </w:rPr>
              <w:t xml:space="preserve">активно, према </w:t>
            </w:r>
            <w:r>
              <w:rPr>
                <w:rFonts w:ascii="Times New Roman" w:eastAsia="Helvetica" w:hAnsi="Times New Roman" w:cs="Times New Roman"/>
                <w:sz w:val="24"/>
                <w:szCs w:val="24"/>
                <w:lang w:eastAsia="zh-CN"/>
              </w:rPr>
              <w:lastRenderedPageBreak/>
              <w:t>сопственим способностима и интересовањима, у истраживачком и радионичком раду.</w:t>
            </w:r>
          </w:p>
        </w:tc>
        <w:tc>
          <w:tcPr>
            <w:tcW w:w="2020"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lastRenderedPageBreak/>
              <w:t>ТРАДИЦИОНАЛНА МУЗИЧКА УМЕТНОСТ БАЛКАНА И СРБИЈЕ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Културно наслеђе (значај и улога)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Традиционална музичка уметност Балкана (основне карактеристике у односу на ентит</w:t>
            </w:r>
            <w:r>
              <w:rPr>
                <w:rFonts w:ascii="Times New Roman" w:eastAsia="Helvetica" w:hAnsi="Times New Roman" w:cs="Times New Roman"/>
                <w:sz w:val="24"/>
                <w:szCs w:val="24"/>
                <w:lang w:eastAsia="zh-CN"/>
              </w:rPr>
              <w:t>ет и међусобни утицаји, сличности и разлике)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Традиционална музика Србије (певање, свирање, обичаји, обреди, ношња, кола...)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Начини очувања културног наслеђа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МОДЕРНО ДОБА И МУЗИКА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Савремене технологије и музика.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xml:space="preserve">Маркетинг у музици. Примењена музичка </w:t>
            </w:r>
            <w:r>
              <w:rPr>
                <w:rFonts w:ascii="Times New Roman" w:eastAsia="Helvetica" w:hAnsi="Times New Roman" w:cs="Times New Roman"/>
                <w:sz w:val="24"/>
                <w:szCs w:val="24"/>
                <w:lang w:eastAsia="zh-CN"/>
              </w:rPr>
              <w:t>уметност.</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Музичка критика и интервју.</w:t>
            </w:r>
          </w:p>
        </w:tc>
      </w:tr>
    </w:tbl>
    <w:p w:rsidR="00C55595" w:rsidRDefault="00C55595">
      <w:pPr>
        <w:spacing w:after="160" w:line="259" w:lineRule="auto"/>
        <w:rPr>
          <w:rFonts w:ascii="Times New Roman" w:eastAsia="SimSun" w:hAnsi="Times New Roman" w:cs="Times New Roman"/>
          <w:sz w:val="24"/>
          <w:szCs w:val="24"/>
          <w:lang w:eastAsia="zh-CN"/>
        </w:rPr>
      </w:pPr>
    </w:p>
    <w:p w:rsidR="00C55595" w:rsidRDefault="00C55595">
      <w:pPr>
        <w:suppressAutoHyphens/>
        <w:spacing w:after="0" w:line="240" w:lineRule="auto"/>
        <w:jc w:val="center"/>
        <w:rPr>
          <w:rFonts w:ascii="Times New Roman" w:eastAsia="Times New Roman" w:hAnsi="Times New Roman" w:cs="Calibri"/>
          <w:b/>
          <w:color w:val="00000A"/>
          <w:sz w:val="24"/>
          <w:szCs w:val="32"/>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32"/>
          <w:lang w:val="sr-Cyrl-RS" w:eastAsia="ar-SA"/>
        </w:rPr>
      </w:pPr>
    </w:p>
    <w:p w:rsidR="00C55595" w:rsidRDefault="001D777D">
      <w:pPr>
        <w:spacing w:before="330" w:after="120" w:line="259" w:lineRule="auto"/>
        <w:jc w:val="center"/>
        <w:rPr>
          <w:rFonts w:ascii="Times New Roman" w:eastAsia="SimSun" w:hAnsi="Times New Roman" w:cs="Times New Roman"/>
          <w:b/>
          <w:color w:val="000000"/>
          <w:sz w:val="24"/>
          <w:szCs w:val="24"/>
          <w:lang w:eastAsia="zh-CN"/>
        </w:rPr>
      </w:pPr>
      <w:r>
        <w:rPr>
          <w:rFonts w:ascii="Times New Roman" w:eastAsia="SimSun" w:hAnsi="Times New Roman" w:cs="Times New Roman"/>
          <w:b/>
          <w:color w:val="000000"/>
          <w:sz w:val="24"/>
          <w:szCs w:val="24"/>
          <w:lang w:eastAsia="zh-CN"/>
        </w:rPr>
        <w:t>ДОМАЋИНСТВО</w:t>
      </w:r>
    </w:p>
    <w:p w:rsidR="00C55595" w:rsidRDefault="001D777D">
      <w:pPr>
        <w:spacing w:after="150" w:line="259" w:lineRule="auto"/>
        <w:ind w:firstLine="480"/>
        <w:jc w:val="both"/>
        <w:rPr>
          <w:rFonts w:ascii="Times New Roman" w:eastAsia="SimSun" w:hAnsi="Times New Roman" w:cs="Times New Roman"/>
          <w:color w:val="000000"/>
          <w:sz w:val="24"/>
          <w:szCs w:val="24"/>
          <w:lang w:eastAsia="zh-CN"/>
        </w:rPr>
      </w:pPr>
      <w:r>
        <w:rPr>
          <w:rFonts w:ascii="Times New Roman" w:eastAsia="SimSun" w:hAnsi="Times New Roman" w:cs="Times New Roman"/>
          <w:b/>
          <w:color w:val="000000"/>
          <w:sz w:val="24"/>
          <w:szCs w:val="24"/>
          <w:lang w:eastAsia="zh-CN"/>
        </w:rPr>
        <w:t>Циљ</w:t>
      </w:r>
      <w:r>
        <w:rPr>
          <w:rFonts w:ascii="Times New Roman" w:eastAsia="SimSun" w:hAnsi="Times New Roman" w:cs="Times New Roman"/>
          <w:color w:val="000000"/>
          <w:sz w:val="24"/>
          <w:szCs w:val="24"/>
          <w:lang w:eastAsia="zh-CN"/>
        </w:rPr>
        <w:t> учења слободне наставне активности </w:t>
      </w:r>
      <w:r>
        <w:rPr>
          <w:rFonts w:ascii="Times New Roman" w:eastAsia="SimSun" w:hAnsi="Times New Roman" w:cs="Times New Roman"/>
          <w:i/>
          <w:color w:val="000000"/>
          <w:sz w:val="24"/>
          <w:szCs w:val="24"/>
          <w:lang w:eastAsia="zh-CN"/>
        </w:rPr>
        <w:t>Домаћинство</w:t>
      </w:r>
      <w:r>
        <w:rPr>
          <w:rFonts w:ascii="Times New Roman" w:eastAsia="SimSun" w:hAnsi="Times New Roman" w:cs="Times New Roman"/>
          <w:color w:val="000000"/>
          <w:sz w:val="24"/>
          <w:szCs w:val="24"/>
          <w:lang w:eastAsia="zh-CN"/>
        </w:rPr>
        <w:t xml:space="preserve"> је да ученици интегришу и функционализују знања стечена у оквиру различитих предмета у контексту свакодневног живота, да унапреде вештине и формирају </w:t>
      </w:r>
      <w:r>
        <w:rPr>
          <w:rFonts w:ascii="Times New Roman" w:eastAsia="SimSun" w:hAnsi="Times New Roman" w:cs="Times New Roman"/>
          <w:color w:val="000000"/>
          <w:sz w:val="24"/>
          <w:szCs w:val="24"/>
          <w:lang w:eastAsia="zh-CN"/>
        </w:rPr>
        <w:t>навике у вези са важним активностима у свакодневном животу у области становања, одевања, исхране и употребе различитих материјала.</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2"/>
        <w:gridCol w:w="4156"/>
      </w:tblGrid>
      <w:tr w:rsidR="00C55595">
        <w:tc>
          <w:tcPr>
            <w:tcW w:w="2788" w:type="pct"/>
            <w:shd w:val="clear" w:color="auto" w:fill="auto"/>
            <w:tcMar>
              <w:top w:w="45" w:type="dxa"/>
              <w:left w:w="45" w:type="dxa"/>
              <w:bottom w:w="45" w:type="dxa"/>
              <w:righ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Разред</w:t>
            </w:r>
          </w:p>
        </w:tc>
        <w:tc>
          <w:tcPr>
            <w:tcW w:w="2211" w:type="pct"/>
            <w:shd w:val="clear" w:color="auto" w:fill="auto"/>
            <w:tcMar>
              <w:top w:w="45" w:type="dxa"/>
              <w:left w:w="45" w:type="dxa"/>
              <w:bottom w:w="45" w:type="dxa"/>
              <w:righ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val="sr-Cyrl-RS" w:eastAsia="zh-CN"/>
              </w:rPr>
              <w:t>о</w:t>
            </w:r>
            <w:r>
              <w:rPr>
                <w:rFonts w:ascii="Times New Roman" w:eastAsia="Helvetica" w:hAnsi="Times New Roman" w:cs="Times New Roman"/>
                <w:b/>
                <w:sz w:val="24"/>
                <w:szCs w:val="24"/>
                <w:lang w:eastAsia="zh-CN"/>
              </w:rPr>
              <w:t>сми</w:t>
            </w:r>
          </w:p>
        </w:tc>
      </w:tr>
      <w:tr w:rsidR="00C55595">
        <w:tc>
          <w:tcPr>
            <w:tcW w:w="2788" w:type="pct"/>
            <w:shd w:val="clear" w:color="auto" w:fill="auto"/>
            <w:tcMar>
              <w:top w:w="45" w:type="dxa"/>
              <w:left w:w="45" w:type="dxa"/>
              <w:bottom w:w="45" w:type="dxa"/>
              <w:righ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Годишњи фонд часова</w:t>
            </w:r>
          </w:p>
        </w:tc>
        <w:tc>
          <w:tcPr>
            <w:tcW w:w="2211" w:type="pct"/>
            <w:shd w:val="clear" w:color="auto" w:fill="auto"/>
            <w:tcMar>
              <w:top w:w="45" w:type="dxa"/>
              <w:left w:w="45" w:type="dxa"/>
              <w:bottom w:w="45" w:type="dxa"/>
              <w:righ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34</w:t>
            </w:r>
          </w:p>
        </w:tc>
      </w:tr>
    </w:tbl>
    <w:p w:rsidR="00C55595" w:rsidRDefault="00C55595">
      <w:pPr>
        <w:spacing w:after="160" w:line="259" w:lineRule="auto"/>
        <w:rPr>
          <w:rFonts w:ascii="Times New Roman" w:eastAsia="SimSun" w:hAnsi="Times New Roman" w:cs="Times New Roman"/>
          <w:vanish/>
          <w:sz w:val="24"/>
          <w:szCs w:val="24"/>
          <w:lang w:eastAsia="zh-CN"/>
        </w:rPr>
      </w:pPr>
    </w:p>
    <w:tbl>
      <w:tblPr>
        <w:tblW w:w="4999" w:type="pct"/>
        <w:tblCellMar>
          <w:top w:w="15" w:type="dxa"/>
          <w:left w:w="15" w:type="dxa"/>
          <w:bottom w:w="15" w:type="dxa"/>
          <w:right w:w="15" w:type="dxa"/>
        </w:tblCellMar>
        <w:tblLook w:val="04A0" w:firstRow="1" w:lastRow="0" w:firstColumn="1" w:lastColumn="0" w:noHBand="0" w:noVBand="1"/>
      </w:tblPr>
      <w:tblGrid>
        <w:gridCol w:w="2367"/>
        <w:gridCol w:w="4204"/>
        <w:gridCol w:w="2797"/>
      </w:tblGrid>
      <w:tr w:rsidR="00C55595">
        <w:tc>
          <w:tcPr>
            <w:tcW w:w="853"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ОПШТЕ МЕЂУПРЕДМЕТНЕ КОМПЕТЕНЦИЈЕ</w:t>
            </w:r>
          </w:p>
        </w:tc>
        <w:tc>
          <w:tcPr>
            <w:tcW w:w="2448"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ИСХОДИ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На крају програма ученик ће бити у стању да:</w:t>
            </w:r>
          </w:p>
        </w:tc>
        <w:tc>
          <w:tcPr>
            <w:tcW w:w="1697"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ТЕМЕ 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кључни појмови садржаја програма</w:t>
            </w:r>
          </w:p>
        </w:tc>
      </w:tr>
      <w:tr w:rsidR="00C55595">
        <w:tc>
          <w:tcPr>
            <w:tcW w:w="853"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Компетенција за целоживотно учење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Комуникација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Рад са подацима информацијама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Дигитална компетенција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Решавање проблема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Сарадња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Одговорно учешће у демократском друштву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Одговоран однос према здрављу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xml:space="preserve">Одговоран однос </w:t>
            </w:r>
            <w:r>
              <w:rPr>
                <w:rFonts w:ascii="Times New Roman" w:eastAsia="Helvetica" w:hAnsi="Times New Roman" w:cs="Times New Roman"/>
                <w:sz w:val="24"/>
                <w:szCs w:val="24"/>
                <w:lang w:eastAsia="zh-CN"/>
              </w:rPr>
              <w:t>према околини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Естетичка компетенција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lastRenderedPageBreak/>
              <w:t>Предузимљивост и оријентација ка предузетништву</w:t>
            </w:r>
          </w:p>
        </w:tc>
        <w:tc>
          <w:tcPr>
            <w:tcW w:w="2448"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lastRenderedPageBreak/>
              <w:t>– одговорно испуњава обавезе потребне за живот у заједници / домаћинству;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xml:space="preserve">– преиспита сопствене и навике других чланова заједнице/домаћинства и утиче на њихову промену ка </w:t>
            </w:r>
            <w:r>
              <w:rPr>
                <w:rFonts w:ascii="Times New Roman" w:eastAsia="Helvetica" w:hAnsi="Times New Roman" w:cs="Times New Roman"/>
                <w:sz w:val="24"/>
                <w:szCs w:val="24"/>
                <w:lang w:eastAsia="zh-CN"/>
              </w:rPr>
              <w:t>рационалном планирању, економичној потрошњи и развијању одговорних еколошких навика;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користи рачунарске апликације, 3D приказ грађевинског објекта и унутрашњег уређења домаћинства, уважавајући потребе савремене културе становања;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учествује у активности</w:t>
            </w:r>
            <w:r>
              <w:rPr>
                <w:rFonts w:ascii="Times New Roman" w:eastAsia="Helvetica" w:hAnsi="Times New Roman" w:cs="Times New Roman"/>
                <w:sz w:val="24"/>
                <w:szCs w:val="24"/>
                <w:lang w:eastAsia="zh-CN"/>
              </w:rPr>
              <w:t>ма уређења и заштите домаћинства и окружења у коме се оно налази;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анализира карактеристике савремене културе становања и повеже развој и значај урбанизма за побољшање услова живљења домаћинства;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lastRenderedPageBreak/>
              <w:t xml:space="preserve">– правилно разврастава и одлаже отпад из домаћинства, </w:t>
            </w:r>
            <w:r>
              <w:rPr>
                <w:rFonts w:ascii="Times New Roman" w:eastAsia="Helvetica" w:hAnsi="Times New Roman" w:cs="Times New Roman"/>
                <w:sz w:val="24"/>
                <w:szCs w:val="24"/>
                <w:lang w:eastAsia="zh-CN"/>
              </w:rPr>
              <w:t>припрема га и предаје на рециклажу;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образлаже на примеру у домаћинству употребу обновљивих извора енергије и значај топлотне изолације са уштедом енергије у домаћинству;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правилно и безбедно користи уређаје за загревање и климатизацију простора;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разли</w:t>
            </w:r>
            <w:r>
              <w:rPr>
                <w:rFonts w:ascii="Times New Roman" w:eastAsia="Helvetica" w:hAnsi="Times New Roman" w:cs="Times New Roman"/>
                <w:sz w:val="24"/>
                <w:szCs w:val="24"/>
                <w:lang w:eastAsia="zh-CN"/>
              </w:rPr>
              <w:t>кује природне од вештачких тканина, правилно их употребљава и одржава;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планира буџет домаћинства и управља њиме;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планира радну недељу, укључује и усклађује обавезе које има као појединац и у заједници/ домаћинству;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xml:space="preserve">– припрема и уређује простор за </w:t>
            </w:r>
            <w:r>
              <w:rPr>
                <w:rFonts w:ascii="Times New Roman" w:eastAsia="Helvetica" w:hAnsi="Times New Roman" w:cs="Times New Roman"/>
                <w:sz w:val="24"/>
                <w:szCs w:val="24"/>
                <w:lang w:eastAsia="zh-CN"/>
              </w:rPr>
              <w:t>ручавање и формира културне навике приликом узимања хране;</w:t>
            </w:r>
          </w:p>
        </w:tc>
        <w:tc>
          <w:tcPr>
            <w:tcW w:w="1697"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lastRenderedPageBreak/>
              <w:t>САВРЕМЕНО ДОМАЋИНСТВО И ПОРОДИЦА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Домаћинство.</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Организација домаћинства.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Породица, односи и потребе у породици и њихово усклађивање.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Формирање здраве породице.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Фазе породичног живота.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Култура као на</w:t>
            </w:r>
            <w:r>
              <w:rPr>
                <w:rFonts w:ascii="Times New Roman" w:eastAsia="Helvetica" w:hAnsi="Times New Roman" w:cs="Times New Roman"/>
                <w:sz w:val="24"/>
                <w:szCs w:val="24"/>
                <w:lang w:eastAsia="zh-CN"/>
              </w:rPr>
              <w:t>чин живота и културно наслеђе.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КУЛТУРА СТАНОВАЊА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Породично домаћинство на селу и у граду.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lastRenderedPageBreak/>
              <w:t>Породица и домаћинство.</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Функционалне целине домаћинства и њихове улоге.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Технички апарати у домаћинству.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Безбедност у домаћинству.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Уређење домаћинства и околине у град</w:t>
            </w:r>
            <w:r>
              <w:rPr>
                <w:rFonts w:ascii="Times New Roman" w:eastAsia="Helvetica" w:hAnsi="Times New Roman" w:cs="Times New Roman"/>
                <w:sz w:val="24"/>
                <w:szCs w:val="24"/>
                <w:lang w:eastAsia="zh-CN"/>
              </w:rPr>
              <w:t>ској и сеоској средини.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Економично коришћење и потрошња воде у градском и сеоском домаћинству.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Уштеда енергије у домаћинству.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Хемијска и микробиолошка исправност воде.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Отпадне воде у домаћинству.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Основни хигијенски захтеви домаћинства.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Прикупљање, сортирањ</w:t>
            </w:r>
            <w:r>
              <w:rPr>
                <w:rFonts w:ascii="Times New Roman" w:eastAsia="Helvetica" w:hAnsi="Times New Roman" w:cs="Times New Roman"/>
                <w:sz w:val="24"/>
                <w:szCs w:val="24"/>
                <w:lang w:eastAsia="zh-CN"/>
              </w:rPr>
              <w:t>е и одлагање отпада у домаћинству.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КУЛТУРА ОДЕВАЊА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Улога одеће и обуће у животу човека.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Природни и вештачки материјали, њихова својства и употреба у домаћинству.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Одржавање одеће, кућног текстила, и декоративног плана у домаћинству.</w:t>
            </w:r>
          </w:p>
        </w:tc>
      </w:tr>
      <w:tr w:rsidR="00C55595">
        <w:tc>
          <w:tcPr>
            <w:tcW w:w="853"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C55595">
            <w:pPr>
              <w:spacing w:after="160" w:line="259" w:lineRule="auto"/>
              <w:rPr>
                <w:rFonts w:ascii="Times New Roman" w:eastAsia="Helvetica" w:hAnsi="Times New Roman" w:cs="Times New Roman"/>
                <w:sz w:val="24"/>
                <w:szCs w:val="24"/>
                <w:lang w:eastAsia="zh-CN"/>
              </w:rPr>
            </w:pPr>
          </w:p>
        </w:tc>
        <w:tc>
          <w:tcPr>
            <w:tcW w:w="2448"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xml:space="preserve">– правилно се храни, </w:t>
            </w:r>
            <w:r>
              <w:rPr>
                <w:rFonts w:ascii="Times New Roman" w:eastAsia="Helvetica" w:hAnsi="Times New Roman" w:cs="Times New Roman"/>
                <w:sz w:val="24"/>
                <w:szCs w:val="24"/>
                <w:lang w:eastAsia="zh-CN"/>
              </w:rPr>
              <w:t xml:space="preserve">води рачуна о сопственом здрављу и здрављу </w:t>
            </w:r>
            <w:r>
              <w:rPr>
                <w:rFonts w:ascii="Times New Roman" w:eastAsia="Helvetica" w:hAnsi="Times New Roman" w:cs="Times New Roman"/>
                <w:sz w:val="24"/>
                <w:szCs w:val="24"/>
                <w:lang w:eastAsia="zh-CN"/>
              </w:rPr>
              <w:lastRenderedPageBreak/>
              <w:t>породице;-планира дневне оброке за своје домаћинство у складу са општим принципима правилне исхране уз уважавање потреба свих чланова домаћинства;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xml:space="preserve">– примењује основне технике и правила обраде и припреме намирница </w:t>
            </w:r>
            <w:r>
              <w:rPr>
                <w:rFonts w:ascii="Times New Roman" w:eastAsia="Helvetica" w:hAnsi="Times New Roman" w:cs="Times New Roman"/>
                <w:sz w:val="24"/>
                <w:szCs w:val="24"/>
                <w:lang w:eastAsia="zh-CN"/>
              </w:rPr>
              <w:t>уз примену правилног руковања прибором, посуђем, справама и апаратима за припрему хране;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истражује и прави план набавке средстава за одржавање личне хигијене и чистоће домаћинства;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процењује значај и утицај информација и извора информација и повезује и</w:t>
            </w:r>
            <w:r>
              <w:rPr>
                <w:rFonts w:ascii="Times New Roman" w:eastAsia="Helvetica" w:hAnsi="Times New Roman" w:cs="Times New Roman"/>
                <w:sz w:val="24"/>
                <w:szCs w:val="24"/>
                <w:lang w:eastAsia="zh-CN"/>
              </w:rPr>
              <w:t>х са сопственим искуством ради решавања различитих проблемских ситуација;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комуницира на конструктиван начин;</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процењује значај и утицај научних достигнућа на свакодневни живот;</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осмишљава и предузима истраживање у решавању проблема, одговорно се односи</w:t>
            </w:r>
            <w:r>
              <w:rPr>
                <w:rFonts w:ascii="Times New Roman" w:eastAsia="Helvetica" w:hAnsi="Times New Roman" w:cs="Times New Roman"/>
                <w:sz w:val="24"/>
                <w:szCs w:val="24"/>
                <w:lang w:eastAsia="zh-CN"/>
              </w:rPr>
              <w:t xml:space="preserve"> према свом животу, животу других и животној средини;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критички процењује сопствени рад и рад сарадника у групи;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сарађује у тиму, поштујући разлике у мишљењу и афирмише толеранцију и равноправност у дијалогу.</w:t>
            </w:r>
          </w:p>
        </w:tc>
        <w:tc>
          <w:tcPr>
            <w:tcW w:w="1697" w:type="pct"/>
            <w:tcBorders>
              <w:top w:val="single" w:sz="6" w:space="0" w:color="000000"/>
              <w:left w:val="single" w:sz="6" w:space="0" w:color="000000"/>
              <w:bottom w:val="single" w:sz="6" w:space="0" w:color="000000"/>
              <w:right w:val="single" w:sz="6" w:space="0" w:color="000000"/>
            </w:tcBorders>
            <w:shd w:val="clear" w:color="auto" w:fill="auto"/>
            <w:tcMar>
              <w:left w:w="45" w:type="dxa"/>
            </w:tcMar>
            <w:vAlign w:val="center"/>
          </w:tcPr>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lastRenderedPageBreak/>
              <w:t xml:space="preserve">Одржавање и чишћење природних и вештачких </w:t>
            </w:r>
            <w:r>
              <w:rPr>
                <w:rFonts w:ascii="Times New Roman" w:eastAsia="Helvetica" w:hAnsi="Times New Roman" w:cs="Times New Roman"/>
                <w:sz w:val="24"/>
                <w:szCs w:val="24"/>
                <w:lang w:eastAsia="zh-CN"/>
              </w:rPr>
              <w:lastRenderedPageBreak/>
              <w:t>материјала.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Организација складиштења кућног текстила, обуће и одеће.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Рециклажа кућног текстила и одеће.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КУЛТУРА ПОНАШАЊА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Планирање и расподела буџета.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План набавке и избор артикала.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План и припреме за путовање.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 xml:space="preserve">Правила понашања у превозним средствима, у </w:t>
            </w:r>
            <w:r>
              <w:rPr>
                <w:rFonts w:ascii="Times New Roman" w:eastAsia="Helvetica" w:hAnsi="Times New Roman" w:cs="Times New Roman"/>
                <w:sz w:val="24"/>
                <w:szCs w:val="24"/>
                <w:lang w:eastAsia="zh-CN"/>
              </w:rPr>
              <w:t>граду и на путовању.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Савремена средства комуникације и претраживање различитих информација.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СРЕДСТВА ЗА ОДРЖАВАЊЕ ЛИЧНЕ ХИГИЈЕНЕ И ХИГИЈЕНЕ ДОМАЋИНСТВА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Значај воде за одржавање хигијене.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Средства за личну хигијену.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Козметичка средства.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Кућна апотека.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Матер</w:t>
            </w:r>
            <w:r>
              <w:rPr>
                <w:rFonts w:ascii="Times New Roman" w:eastAsia="Helvetica" w:hAnsi="Times New Roman" w:cs="Times New Roman"/>
                <w:sz w:val="24"/>
                <w:szCs w:val="24"/>
                <w:lang w:eastAsia="zh-CN"/>
              </w:rPr>
              <w:t>ијали за опремање домаћинства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Одржавање домаћинства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Отпадни материјали у домаћинству.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b/>
                <w:sz w:val="24"/>
                <w:szCs w:val="24"/>
                <w:lang w:eastAsia="zh-CN"/>
              </w:rPr>
              <w:t xml:space="preserve">ИСХРАНА У </w:t>
            </w:r>
            <w:r>
              <w:rPr>
                <w:rFonts w:ascii="Times New Roman" w:eastAsia="Helvetica" w:hAnsi="Times New Roman" w:cs="Times New Roman"/>
                <w:b/>
                <w:sz w:val="24"/>
                <w:szCs w:val="24"/>
                <w:lang w:eastAsia="zh-CN"/>
              </w:rPr>
              <w:lastRenderedPageBreak/>
              <w:t>ДОМАЋИНСТВУ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Хранљиви састојци и животне намирнице.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Класификација животних намирница према пореклу (биљне и животињске), улози у организму (енергетска, градивна,</w:t>
            </w:r>
            <w:r>
              <w:rPr>
                <w:rFonts w:ascii="Times New Roman" w:eastAsia="Helvetica" w:hAnsi="Times New Roman" w:cs="Times New Roman"/>
                <w:sz w:val="24"/>
                <w:szCs w:val="24"/>
                <w:lang w:eastAsia="zh-CN"/>
              </w:rPr>
              <w:t xml:space="preserve"> заштитна и регулаторна) и саставу.</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Енергетска вредност намирница.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Потребе за састојцима хране зависно од узраста, занимања, пола, спољашње средине, здравственог и физиолошког стања организма.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Рационална исхрана човека.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Принципи рационалне исхране.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Законск</w:t>
            </w:r>
            <w:r>
              <w:rPr>
                <w:rFonts w:ascii="Times New Roman" w:eastAsia="Helvetica" w:hAnsi="Times New Roman" w:cs="Times New Roman"/>
                <w:sz w:val="24"/>
                <w:szCs w:val="24"/>
                <w:lang w:eastAsia="zh-CN"/>
              </w:rPr>
              <w:t>и прописи, правилници о намирницама и квалитету хране.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Последице неправилне исхране.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Припремање хране, начини обраде намирница.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Хигијенски услови приликом припремања хране.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Одлагање, чување и конзервисање намирница.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Апарати и машине за припремање, чување и</w:t>
            </w:r>
            <w:r>
              <w:rPr>
                <w:rFonts w:ascii="Times New Roman" w:eastAsia="Helvetica" w:hAnsi="Times New Roman" w:cs="Times New Roman"/>
                <w:sz w:val="24"/>
                <w:szCs w:val="24"/>
                <w:lang w:eastAsia="zh-CN"/>
              </w:rPr>
              <w:t xml:space="preserve"> обраду хране и намирница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lastRenderedPageBreak/>
              <w:t>Загађујуће супстанце хране и мере заштите</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Адитиви</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Органска и ГМО храна</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Култура исхране и понашање за трпезом: послуживање и узимање хране, стоно посуђе и прибор.</w:t>
            </w:r>
          </w:p>
          <w:p w:rsidR="00C55595" w:rsidRDefault="001D777D">
            <w:pPr>
              <w:spacing w:after="150" w:line="259" w:lineRule="auto"/>
              <w:rPr>
                <w:rFonts w:ascii="Times New Roman" w:eastAsia="SimSun" w:hAnsi="Times New Roman" w:cs="Times New Roman"/>
                <w:sz w:val="24"/>
                <w:szCs w:val="24"/>
                <w:lang w:eastAsia="zh-CN"/>
              </w:rPr>
            </w:pPr>
            <w:r>
              <w:rPr>
                <w:rFonts w:ascii="Times New Roman" w:eastAsia="Helvetica" w:hAnsi="Times New Roman" w:cs="Times New Roman"/>
                <w:sz w:val="24"/>
                <w:szCs w:val="24"/>
                <w:lang w:eastAsia="zh-CN"/>
              </w:rPr>
              <w:t>Национална кухиња и кухиње у свету.</w:t>
            </w:r>
          </w:p>
        </w:tc>
      </w:tr>
    </w:tbl>
    <w:p w:rsidR="00C55595" w:rsidRDefault="00C55595">
      <w:pPr>
        <w:spacing w:after="160" w:line="259" w:lineRule="auto"/>
        <w:rPr>
          <w:rFonts w:ascii="Calibri" w:eastAsia="SimSun" w:hAnsi="Calibri" w:cs="Times New Roman"/>
          <w:sz w:val="24"/>
          <w:szCs w:val="24"/>
          <w:lang w:eastAsia="zh-CN"/>
        </w:rPr>
      </w:pPr>
    </w:p>
    <w:p w:rsidR="00C55595" w:rsidRDefault="00C55595">
      <w:pPr>
        <w:suppressAutoHyphens/>
        <w:spacing w:after="0" w:line="240" w:lineRule="auto"/>
        <w:jc w:val="center"/>
        <w:rPr>
          <w:rFonts w:ascii="Times New Roman" w:eastAsia="Times New Roman" w:hAnsi="Times New Roman" w:cs="Calibri"/>
          <w:b/>
          <w:color w:val="00000A"/>
          <w:sz w:val="24"/>
          <w:szCs w:val="32"/>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32"/>
          <w:lang w:val="sr-Cyrl-RS" w:eastAsia="ar-SA"/>
        </w:rPr>
      </w:pPr>
    </w:p>
    <w:p w:rsidR="00C55595" w:rsidRDefault="00C55595">
      <w:pPr>
        <w:keepNext/>
        <w:tabs>
          <w:tab w:val="left" w:pos="0"/>
        </w:tabs>
        <w:suppressAutoHyphens/>
        <w:spacing w:after="0" w:line="240" w:lineRule="auto"/>
        <w:outlineLvl w:val="0"/>
        <w:rPr>
          <w:rFonts w:ascii="Times New Roman" w:eastAsia="Times New Roman" w:hAnsi="Times New Roman" w:cs="Calibri"/>
          <w:color w:val="00000A"/>
          <w:sz w:val="24"/>
          <w:szCs w:val="32"/>
          <w:lang w:val="sr-Cyrl-RS" w:eastAsia="ar-SA"/>
        </w:rPr>
      </w:pPr>
    </w:p>
    <w:p w:rsidR="00C55595" w:rsidRDefault="00C55595">
      <w:pPr>
        <w:keepNext/>
        <w:tabs>
          <w:tab w:val="left" w:pos="0"/>
        </w:tabs>
        <w:suppressAutoHyphens/>
        <w:spacing w:after="0" w:line="240" w:lineRule="auto"/>
        <w:outlineLvl w:val="0"/>
        <w:rPr>
          <w:rFonts w:ascii="Times New Roman" w:eastAsia="Times New Roman" w:hAnsi="Times New Roman" w:cs="Calibri"/>
          <w:b/>
          <w:color w:val="00000A"/>
          <w:sz w:val="32"/>
          <w:szCs w:val="32"/>
          <w:lang w:val="sr-Cyrl-RS" w:eastAsia="ar-SA"/>
        </w:rPr>
      </w:pPr>
    </w:p>
    <w:p w:rsidR="00C55595" w:rsidRDefault="00C55595">
      <w:pPr>
        <w:keepNext/>
        <w:tabs>
          <w:tab w:val="left" w:pos="0"/>
        </w:tabs>
        <w:suppressAutoHyphens/>
        <w:spacing w:after="0" w:line="240" w:lineRule="auto"/>
        <w:outlineLvl w:val="0"/>
        <w:rPr>
          <w:rFonts w:ascii="Times New Roman" w:eastAsia="Times New Roman" w:hAnsi="Times New Roman" w:cs="Calibri"/>
          <w:color w:val="00000A"/>
          <w:sz w:val="24"/>
          <w:szCs w:val="32"/>
          <w:lang w:val="sr-Cyrl-RS" w:eastAsia="ar-SA"/>
        </w:rPr>
      </w:pPr>
    </w:p>
    <w:p w:rsidR="00C55595" w:rsidRDefault="001D777D">
      <w:pPr>
        <w:keepNext/>
        <w:tabs>
          <w:tab w:val="left" w:pos="0"/>
        </w:tabs>
        <w:suppressAutoHyphens/>
        <w:spacing w:after="0" w:line="240" w:lineRule="auto"/>
        <w:jc w:val="center"/>
        <w:outlineLvl w:val="1"/>
        <w:rPr>
          <w:rFonts w:ascii="Times New Roman" w:eastAsia="Times New Roman" w:hAnsi="Times New Roman" w:cs="Times New Roman"/>
          <w:b/>
          <w:bCs/>
          <w:iCs/>
          <w:color w:val="00000A"/>
          <w:sz w:val="24"/>
          <w:szCs w:val="28"/>
          <w:lang w:val="sr-Latn-CS" w:eastAsia="ar-SA"/>
        </w:rPr>
      </w:pPr>
      <w:r>
        <w:rPr>
          <w:rFonts w:ascii="Times New Roman" w:eastAsia="Times New Roman" w:hAnsi="Times New Roman" w:cs="Times New Roman"/>
          <w:b/>
          <w:bCs/>
          <w:iCs/>
          <w:color w:val="00000A"/>
          <w:sz w:val="24"/>
          <w:szCs w:val="28"/>
          <w:lang w:eastAsia="ar-SA"/>
        </w:rPr>
        <w:t>ПЛАН</w:t>
      </w:r>
      <w:r>
        <w:rPr>
          <w:rFonts w:ascii="Times New Roman" w:eastAsia="Times New Roman" w:hAnsi="Times New Roman" w:cs="Times New Roman"/>
          <w:b/>
          <w:bCs/>
          <w:iCs/>
          <w:color w:val="00000A"/>
          <w:sz w:val="24"/>
          <w:szCs w:val="28"/>
          <w:lang w:val="sr-Cyrl-RS" w:eastAsia="ar-SA"/>
        </w:rPr>
        <w:t xml:space="preserve"> </w:t>
      </w:r>
      <w:r>
        <w:rPr>
          <w:rFonts w:ascii="Times New Roman" w:eastAsia="Times New Roman" w:hAnsi="Times New Roman" w:cs="Times New Roman"/>
          <w:b/>
          <w:bCs/>
          <w:iCs/>
          <w:color w:val="00000A"/>
          <w:sz w:val="24"/>
          <w:szCs w:val="28"/>
          <w:lang w:eastAsia="ar-SA"/>
        </w:rPr>
        <w:t>СПОРТСКИХ</w:t>
      </w:r>
      <w:r>
        <w:rPr>
          <w:rFonts w:ascii="Times New Roman" w:eastAsia="Times New Roman" w:hAnsi="Times New Roman" w:cs="Times New Roman"/>
          <w:b/>
          <w:bCs/>
          <w:iCs/>
          <w:color w:val="00000A"/>
          <w:sz w:val="24"/>
          <w:szCs w:val="28"/>
          <w:lang w:val="sr-Latn-CS" w:eastAsia="ar-SA"/>
        </w:rPr>
        <w:t>-</w:t>
      </w:r>
      <w:r>
        <w:rPr>
          <w:rFonts w:ascii="Times New Roman" w:eastAsia="Times New Roman" w:hAnsi="Times New Roman" w:cs="Times New Roman"/>
          <w:b/>
          <w:bCs/>
          <w:iCs/>
          <w:color w:val="00000A"/>
          <w:sz w:val="24"/>
          <w:szCs w:val="28"/>
          <w:lang w:eastAsia="ar-SA"/>
        </w:rPr>
        <w:t>РЕКРЕАТИВНИХАКТИВНОСТИ</w:t>
      </w:r>
      <w:r>
        <w:rPr>
          <w:rFonts w:ascii="Times New Roman" w:eastAsia="Times New Roman" w:hAnsi="Times New Roman" w:cs="Times New Roman"/>
          <w:b/>
          <w:bCs/>
          <w:iCs/>
          <w:color w:val="00000A"/>
          <w:sz w:val="24"/>
          <w:szCs w:val="28"/>
          <w:lang w:val="sr-Latn-CS" w:eastAsia="ar-SA"/>
        </w:rPr>
        <w:t xml:space="preserve">, </w:t>
      </w:r>
      <w:r>
        <w:rPr>
          <w:rFonts w:ascii="Times New Roman" w:eastAsia="Times New Roman" w:hAnsi="Times New Roman" w:cs="Times New Roman"/>
          <w:b/>
          <w:bCs/>
          <w:iCs/>
          <w:color w:val="00000A"/>
          <w:sz w:val="24"/>
          <w:szCs w:val="28"/>
          <w:lang w:eastAsia="ar-SA"/>
        </w:rPr>
        <w:t>ПОСЕТА</w:t>
      </w:r>
      <w:r>
        <w:rPr>
          <w:rFonts w:ascii="Times New Roman" w:eastAsia="Times New Roman" w:hAnsi="Times New Roman" w:cs="Times New Roman"/>
          <w:b/>
          <w:bCs/>
          <w:iCs/>
          <w:color w:val="00000A"/>
          <w:sz w:val="24"/>
          <w:szCs w:val="28"/>
          <w:lang w:val="sr-Latn-CS" w:eastAsia="ar-SA"/>
        </w:rPr>
        <w:t xml:space="preserve">, </w:t>
      </w:r>
      <w:r>
        <w:rPr>
          <w:rFonts w:ascii="Times New Roman" w:eastAsia="Times New Roman" w:hAnsi="Times New Roman" w:cs="Times New Roman"/>
          <w:b/>
          <w:bCs/>
          <w:iCs/>
          <w:color w:val="00000A"/>
          <w:sz w:val="24"/>
          <w:szCs w:val="28"/>
          <w:lang w:eastAsia="ar-SA"/>
        </w:rPr>
        <w:t>ИЗЛЕТАИЕКСКУРЗИЈА</w:t>
      </w:r>
    </w:p>
    <w:p w:rsidR="00C55595" w:rsidRDefault="00C55595">
      <w:pPr>
        <w:suppressAutoHyphens/>
        <w:spacing w:after="0" w:line="240" w:lineRule="auto"/>
        <w:jc w:val="both"/>
        <w:rPr>
          <w:rFonts w:ascii="Calibri" w:eastAsia="Times New Roman" w:hAnsi="Calibri" w:cs="Calibri"/>
          <w:color w:val="00000A"/>
          <w:sz w:val="24"/>
          <w:lang w:val="sr-Latn-CS" w:eastAsia="ar-SA"/>
        </w:rPr>
      </w:pPr>
    </w:p>
    <w:p w:rsidR="00C55595" w:rsidRDefault="001D777D">
      <w:pPr>
        <w:suppressAutoHyphens/>
        <w:spacing w:after="0" w:line="240" w:lineRule="auto"/>
        <w:ind w:firstLine="708"/>
        <w:jc w:val="both"/>
        <w:rPr>
          <w:rFonts w:ascii="Times New Roman" w:eastAsia="Times New Roman" w:hAnsi="Times New Roman" w:cs="Calibri"/>
          <w:color w:val="00000A"/>
          <w:lang w:val="sr-Latn-CS" w:eastAsia="ar-SA"/>
        </w:rPr>
      </w:pPr>
      <w:r>
        <w:rPr>
          <w:rFonts w:ascii="Times New Roman" w:eastAsia="Times New Roman" w:hAnsi="Times New Roman" w:cs="Calibri"/>
          <w:color w:val="00000A"/>
          <w:lang w:val="sr-Latn-CS" w:eastAsia="ar-SA"/>
        </w:rPr>
        <w:t>Екскурзије, излети, летовања, зимовања и кампови су ваннаставни облици образовно-васпитног рада који се остварују ван школе.</w:t>
      </w:r>
    </w:p>
    <w:p w:rsidR="00C55595" w:rsidRDefault="001D777D">
      <w:pPr>
        <w:suppressAutoHyphens/>
        <w:spacing w:after="0" w:line="240" w:lineRule="auto"/>
        <w:jc w:val="both"/>
        <w:rPr>
          <w:rFonts w:ascii="Times New Roman" w:eastAsia="Times New Roman" w:hAnsi="Times New Roman" w:cs="Calibri"/>
          <w:color w:val="00000A"/>
          <w:lang w:val="sr-Latn-CS" w:eastAsia="ar-SA"/>
        </w:rPr>
      </w:pPr>
      <w:r>
        <w:rPr>
          <w:rFonts w:ascii="Times New Roman" w:eastAsia="Times New Roman" w:hAnsi="Times New Roman" w:cs="Calibri"/>
          <w:b/>
          <w:color w:val="00000A"/>
          <w:lang w:val="sr-Latn-CS" w:eastAsia="ar-SA"/>
        </w:rPr>
        <w:tab/>
        <w:t>Циљ</w:t>
      </w:r>
      <w:r>
        <w:rPr>
          <w:rFonts w:ascii="Times New Roman" w:eastAsia="Times New Roman" w:hAnsi="Times New Roman" w:cs="Calibri"/>
          <w:color w:val="00000A"/>
          <w:lang w:val="sr-Latn-CS" w:eastAsia="ar-SA"/>
        </w:rPr>
        <w:t xml:space="preserve">  је савлађивање и усвајање дела наставног програма непосредним  упознавањем појава и односа у природној и друштвеној средини, упознавање културног наслеђа и привредних достигнућа која су у вези са делатношћу школе, као и рекреативно-здравствени опоравак  </w:t>
      </w:r>
      <w:r>
        <w:rPr>
          <w:rFonts w:ascii="Times New Roman" w:eastAsia="Times New Roman" w:hAnsi="Times New Roman" w:cs="Calibri"/>
          <w:color w:val="00000A"/>
          <w:lang w:val="sr-Latn-CS" w:eastAsia="ar-SA"/>
        </w:rPr>
        <w:t>ученика.</w:t>
      </w:r>
    </w:p>
    <w:p w:rsidR="00C55595" w:rsidRDefault="001D777D">
      <w:pPr>
        <w:suppressAutoHyphens/>
        <w:spacing w:after="0" w:line="240" w:lineRule="auto"/>
        <w:ind w:firstLine="708"/>
        <w:jc w:val="both"/>
        <w:rPr>
          <w:rFonts w:ascii="Times New Roman" w:eastAsia="Times New Roman" w:hAnsi="Times New Roman" w:cs="Calibri"/>
          <w:color w:val="00000A"/>
          <w:lang w:val="sr-Latn-CS" w:eastAsia="ar-SA"/>
        </w:rPr>
      </w:pPr>
      <w:r>
        <w:rPr>
          <w:rFonts w:ascii="Times New Roman" w:eastAsia="Times New Roman" w:hAnsi="Times New Roman" w:cs="Calibri"/>
          <w:b/>
          <w:color w:val="00000A"/>
          <w:lang w:val="sr-Latn-CS" w:eastAsia="ar-SA"/>
        </w:rPr>
        <w:t>Задаци</w:t>
      </w:r>
      <w:r>
        <w:rPr>
          <w:rFonts w:ascii="Times New Roman" w:eastAsia="Times New Roman" w:hAnsi="Times New Roman" w:cs="Calibri"/>
          <w:color w:val="00000A"/>
          <w:lang w:val="sr-Latn-CS" w:eastAsia="ar-SA"/>
        </w:rPr>
        <w:t xml:space="preserve"> који се остварују реализацијом програма екскурзија, излета, летовања, зимовања и кампова су: </w:t>
      </w:r>
    </w:p>
    <w:p w:rsidR="00C55595" w:rsidRDefault="001D777D">
      <w:pPr>
        <w:suppressAutoHyphens/>
        <w:spacing w:after="0" w:line="240" w:lineRule="auto"/>
        <w:jc w:val="both"/>
        <w:rPr>
          <w:rFonts w:ascii="Times New Roman" w:eastAsia="Times New Roman" w:hAnsi="Times New Roman" w:cs="Calibri"/>
          <w:color w:val="00000A"/>
          <w:lang w:val="sr-Latn-CS" w:eastAsia="ar-SA"/>
        </w:rPr>
      </w:pPr>
      <w:r>
        <w:rPr>
          <w:rFonts w:ascii="Times New Roman" w:eastAsia="Times New Roman" w:hAnsi="Times New Roman" w:cs="Calibri"/>
          <w:color w:val="00000A"/>
          <w:lang w:val="sr-Latn-CS" w:eastAsia="ar-SA"/>
        </w:rPr>
        <w:t xml:space="preserve">развијање способности посматрања, опажања и уочавања објеката и појава у природи; </w:t>
      </w:r>
    </w:p>
    <w:p w:rsidR="00C55595" w:rsidRDefault="001D777D">
      <w:pPr>
        <w:suppressAutoHyphens/>
        <w:spacing w:after="0" w:line="240" w:lineRule="auto"/>
        <w:jc w:val="both"/>
        <w:rPr>
          <w:rFonts w:ascii="Times New Roman" w:eastAsia="Times New Roman" w:hAnsi="Times New Roman" w:cs="Calibri"/>
          <w:color w:val="00000A"/>
          <w:lang w:val="sr-Latn-CS" w:eastAsia="ar-SA"/>
        </w:rPr>
      </w:pPr>
      <w:r>
        <w:rPr>
          <w:rFonts w:ascii="Times New Roman" w:eastAsia="Times New Roman" w:hAnsi="Times New Roman" w:cs="Calibri"/>
          <w:color w:val="00000A"/>
          <w:lang w:val="sr-Latn-CS" w:eastAsia="ar-SA"/>
        </w:rPr>
        <w:t xml:space="preserve">проучавање узрочно-последичних односа у конкретним природним и </w:t>
      </w:r>
      <w:r>
        <w:rPr>
          <w:rFonts w:ascii="Times New Roman" w:eastAsia="Times New Roman" w:hAnsi="Times New Roman" w:cs="Calibri"/>
          <w:color w:val="00000A"/>
          <w:lang w:val="sr-Latn-CS" w:eastAsia="ar-SA"/>
        </w:rPr>
        <w:t>друштвеним условима;</w:t>
      </w:r>
    </w:p>
    <w:p w:rsidR="00C55595" w:rsidRDefault="001D777D">
      <w:pPr>
        <w:suppressAutoHyphens/>
        <w:spacing w:after="0" w:line="240" w:lineRule="auto"/>
        <w:jc w:val="both"/>
        <w:rPr>
          <w:rFonts w:ascii="Times New Roman" w:eastAsia="Times New Roman" w:hAnsi="Times New Roman" w:cs="Calibri"/>
          <w:color w:val="00000A"/>
          <w:lang w:val="sr-Latn-CS" w:eastAsia="ar-SA"/>
        </w:rPr>
      </w:pPr>
      <w:r>
        <w:rPr>
          <w:rFonts w:ascii="Times New Roman" w:eastAsia="Times New Roman" w:hAnsi="Times New Roman" w:cs="Calibri"/>
          <w:color w:val="00000A"/>
          <w:lang w:val="sr-Latn-CS" w:eastAsia="ar-SA"/>
        </w:rPr>
        <w:t>продубљивање и проширивање искуства ученика;</w:t>
      </w:r>
    </w:p>
    <w:p w:rsidR="00C55595" w:rsidRDefault="001D777D">
      <w:pPr>
        <w:suppressAutoHyphens/>
        <w:spacing w:after="0" w:line="240" w:lineRule="auto"/>
        <w:jc w:val="both"/>
        <w:rPr>
          <w:rFonts w:ascii="Times New Roman" w:eastAsia="Times New Roman" w:hAnsi="Times New Roman" w:cs="Calibri"/>
          <w:color w:val="00000A"/>
          <w:lang w:val="sr-Latn-CS" w:eastAsia="ar-SA"/>
        </w:rPr>
      </w:pPr>
      <w:r>
        <w:rPr>
          <w:rFonts w:ascii="Times New Roman" w:eastAsia="Times New Roman" w:hAnsi="Times New Roman" w:cs="Calibri"/>
          <w:color w:val="00000A"/>
          <w:lang w:val="sr-Latn-CS" w:eastAsia="ar-SA"/>
        </w:rPr>
        <w:t>подстицај интересовања за нова сазнања;</w:t>
      </w:r>
    </w:p>
    <w:p w:rsidR="00C55595" w:rsidRDefault="001D777D">
      <w:pPr>
        <w:suppressAutoHyphens/>
        <w:spacing w:after="0" w:line="240" w:lineRule="auto"/>
        <w:jc w:val="both"/>
        <w:rPr>
          <w:rFonts w:ascii="Times New Roman" w:eastAsia="Times New Roman" w:hAnsi="Times New Roman" w:cs="Calibri"/>
          <w:color w:val="00000A"/>
          <w:lang w:val="sr-Latn-CS" w:eastAsia="ar-SA"/>
        </w:rPr>
      </w:pPr>
      <w:r>
        <w:rPr>
          <w:rFonts w:ascii="Times New Roman" w:eastAsia="Times New Roman" w:hAnsi="Times New Roman" w:cs="Calibri"/>
          <w:color w:val="00000A"/>
          <w:lang w:val="sr-Latn-CS" w:eastAsia="ar-SA"/>
        </w:rPr>
        <w:t>развијање смисла за лепо, изградња правог односа према природи и потреби њене заштите;</w:t>
      </w:r>
    </w:p>
    <w:p w:rsidR="00C55595" w:rsidRDefault="001D777D">
      <w:pPr>
        <w:suppressAutoHyphens/>
        <w:spacing w:after="0" w:line="240" w:lineRule="auto"/>
        <w:jc w:val="both"/>
        <w:rPr>
          <w:rFonts w:ascii="Times New Roman" w:eastAsia="Times New Roman" w:hAnsi="Times New Roman" w:cs="Calibri"/>
          <w:color w:val="00000A"/>
          <w:lang w:val="sr-Latn-CS" w:eastAsia="ar-SA"/>
        </w:rPr>
      </w:pPr>
      <w:r>
        <w:rPr>
          <w:rFonts w:ascii="Times New Roman" w:eastAsia="Times New Roman" w:hAnsi="Times New Roman" w:cs="Calibri"/>
          <w:color w:val="00000A"/>
          <w:lang w:val="sr-Latn-CS" w:eastAsia="ar-SA"/>
        </w:rPr>
        <w:t>упознавање са тековинама материјалне и духовне културе и подсти</w:t>
      </w:r>
      <w:r>
        <w:rPr>
          <w:rFonts w:ascii="Times New Roman" w:eastAsia="Times New Roman" w:hAnsi="Times New Roman" w:cs="Calibri"/>
          <w:color w:val="00000A"/>
          <w:lang w:val="sr-Latn-CS" w:eastAsia="ar-SA"/>
        </w:rPr>
        <w:t>цање  уметничког изражавања код ученика;</w:t>
      </w:r>
    </w:p>
    <w:p w:rsidR="00C55595" w:rsidRDefault="001D777D">
      <w:pPr>
        <w:suppressAutoHyphens/>
        <w:spacing w:after="0" w:line="240" w:lineRule="auto"/>
        <w:jc w:val="both"/>
        <w:rPr>
          <w:rFonts w:ascii="Times New Roman" w:eastAsia="Times New Roman" w:hAnsi="Times New Roman" w:cs="Calibri"/>
          <w:color w:val="00000A"/>
          <w:lang w:val="sr-Latn-CS" w:eastAsia="ar-SA"/>
        </w:rPr>
      </w:pPr>
      <w:r>
        <w:rPr>
          <w:rFonts w:ascii="Times New Roman" w:eastAsia="Times New Roman" w:hAnsi="Times New Roman" w:cs="Calibri"/>
          <w:color w:val="00000A"/>
          <w:lang w:val="sr-Latn-CS" w:eastAsia="ar-SA"/>
        </w:rPr>
        <w:t>развијање спортске културе и способности оријентације у простору;</w:t>
      </w:r>
    </w:p>
    <w:p w:rsidR="00C55595" w:rsidRDefault="001D777D">
      <w:pPr>
        <w:suppressAutoHyphens/>
        <w:spacing w:after="0" w:line="240" w:lineRule="auto"/>
        <w:jc w:val="both"/>
        <w:rPr>
          <w:rFonts w:ascii="Times New Roman" w:eastAsia="Times New Roman" w:hAnsi="Times New Roman" w:cs="Calibri"/>
          <w:color w:val="00000A"/>
          <w:lang w:val="sr-Latn-CS" w:eastAsia="ar-SA"/>
        </w:rPr>
      </w:pPr>
      <w:r>
        <w:rPr>
          <w:rFonts w:ascii="Times New Roman" w:eastAsia="Times New Roman" w:hAnsi="Times New Roman" w:cs="Calibri"/>
          <w:color w:val="00000A"/>
          <w:lang w:val="sr-Latn-CS" w:eastAsia="ar-SA"/>
        </w:rPr>
        <w:t>неговање људске солидарности, хуманизма, другарства, пожртвованости, оптимизма и реалног схватања живота;</w:t>
      </w:r>
    </w:p>
    <w:p w:rsidR="00C55595" w:rsidRDefault="001D777D">
      <w:pPr>
        <w:suppressAutoHyphens/>
        <w:spacing w:after="0" w:line="240" w:lineRule="auto"/>
        <w:jc w:val="both"/>
        <w:rPr>
          <w:rFonts w:ascii="Times New Roman" w:eastAsia="Times New Roman" w:hAnsi="Times New Roman" w:cs="Calibri"/>
          <w:color w:val="00000A"/>
          <w:lang w:val="sr-Latn-CS" w:eastAsia="ar-SA"/>
        </w:rPr>
      </w:pPr>
      <w:r>
        <w:rPr>
          <w:rFonts w:ascii="Times New Roman" w:eastAsia="Times New Roman" w:hAnsi="Times New Roman" w:cs="Calibri"/>
          <w:color w:val="00000A"/>
          <w:lang w:val="sr-Latn-CS" w:eastAsia="ar-SA"/>
        </w:rPr>
        <w:t>подстицање и неговање истрајности, одговорн</w:t>
      </w:r>
      <w:r>
        <w:rPr>
          <w:rFonts w:ascii="Times New Roman" w:eastAsia="Times New Roman" w:hAnsi="Times New Roman" w:cs="Calibri"/>
          <w:color w:val="00000A"/>
          <w:lang w:val="sr-Latn-CS" w:eastAsia="ar-SA"/>
        </w:rPr>
        <w:t>ости, тачности и уочавања вредности рада;</w:t>
      </w:r>
    </w:p>
    <w:p w:rsidR="00C55595" w:rsidRDefault="001D777D">
      <w:pPr>
        <w:suppressAutoHyphens/>
        <w:spacing w:after="0" w:line="240" w:lineRule="auto"/>
        <w:jc w:val="both"/>
        <w:rPr>
          <w:rFonts w:ascii="Times New Roman" w:eastAsia="Times New Roman" w:hAnsi="Times New Roman" w:cs="Calibri"/>
          <w:color w:val="00000A"/>
          <w:lang w:val="sr-Latn-CS" w:eastAsia="ar-SA"/>
        </w:rPr>
      </w:pPr>
      <w:r>
        <w:rPr>
          <w:rFonts w:ascii="Times New Roman" w:eastAsia="Times New Roman" w:hAnsi="Times New Roman" w:cs="Calibri"/>
          <w:color w:val="00000A"/>
          <w:lang w:val="sr-Latn-CS" w:eastAsia="ar-SA"/>
        </w:rPr>
        <w:t>успостављање ближих и непосреднијих односа ученика и наставника, као и свестраније упознавање личности сваког ученика;</w:t>
      </w:r>
    </w:p>
    <w:p w:rsidR="00C55595" w:rsidRDefault="001D777D">
      <w:pPr>
        <w:suppressAutoHyphens/>
        <w:spacing w:after="0" w:line="240" w:lineRule="auto"/>
        <w:jc w:val="both"/>
        <w:rPr>
          <w:rFonts w:ascii="Times New Roman" w:eastAsia="Times New Roman" w:hAnsi="Times New Roman" w:cs="Calibri"/>
          <w:color w:val="00000A"/>
          <w:lang w:val="sr-Latn-CS" w:eastAsia="ar-SA"/>
        </w:rPr>
      </w:pPr>
      <w:r>
        <w:rPr>
          <w:rFonts w:ascii="Times New Roman" w:eastAsia="Times New Roman" w:hAnsi="Times New Roman" w:cs="Calibri"/>
          <w:color w:val="00000A"/>
          <w:lang w:val="sr-Latn-CS" w:eastAsia="ar-SA"/>
        </w:rPr>
        <w:t>развијање интересовања за природу и изграђивање еколошких навика;</w:t>
      </w:r>
    </w:p>
    <w:p w:rsidR="00C55595" w:rsidRDefault="001D777D">
      <w:pPr>
        <w:suppressAutoHyphens/>
        <w:spacing w:after="0" w:line="240" w:lineRule="auto"/>
        <w:jc w:val="both"/>
        <w:rPr>
          <w:rFonts w:ascii="Times New Roman" w:eastAsia="Times New Roman" w:hAnsi="Times New Roman" w:cs="Calibri"/>
          <w:color w:val="00000A"/>
          <w:lang w:val="sr-Latn-CS" w:eastAsia="ar-SA"/>
        </w:rPr>
      </w:pPr>
      <w:r>
        <w:rPr>
          <w:rFonts w:ascii="Times New Roman" w:eastAsia="Times New Roman" w:hAnsi="Times New Roman" w:cs="Calibri"/>
          <w:color w:val="00000A"/>
          <w:lang w:val="sr-Latn-CS" w:eastAsia="ar-SA"/>
        </w:rPr>
        <w:t>упознавање начина живота и ра</w:t>
      </w:r>
      <w:r>
        <w:rPr>
          <w:rFonts w:ascii="Times New Roman" w:eastAsia="Times New Roman" w:hAnsi="Times New Roman" w:cs="Calibri"/>
          <w:color w:val="00000A"/>
          <w:lang w:val="sr-Latn-CS" w:eastAsia="ar-SA"/>
        </w:rPr>
        <w:t>да људи појединих крајева;</w:t>
      </w:r>
    </w:p>
    <w:p w:rsidR="00C55595" w:rsidRDefault="001D777D">
      <w:pPr>
        <w:suppressAutoHyphens/>
        <w:spacing w:after="0" w:line="240" w:lineRule="auto"/>
        <w:jc w:val="both"/>
        <w:rPr>
          <w:rFonts w:ascii="Times New Roman" w:eastAsia="Times New Roman" w:hAnsi="Times New Roman" w:cs="Calibri"/>
          <w:color w:val="00000A"/>
          <w:lang w:val="sr-Latn-CS" w:eastAsia="ar-SA"/>
        </w:rPr>
      </w:pPr>
      <w:r>
        <w:rPr>
          <w:rFonts w:ascii="Times New Roman" w:eastAsia="Times New Roman" w:hAnsi="Times New Roman" w:cs="Calibri"/>
          <w:color w:val="00000A"/>
          <w:lang w:val="sr-Latn-CS" w:eastAsia="ar-SA"/>
        </w:rPr>
        <w:t>развијање позитивног односа према: националним, културним и естетским вредностима, спортским потребама и навикама, позитивним социјалним односима, као и схватање значаја здравља и здравих стилова живота;</w:t>
      </w:r>
    </w:p>
    <w:p w:rsidR="00C55595" w:rsidRDefault="001D777D">
      <w:pPr>
        <w:suppressAutoHyphens/>
        <w:spacing w:after="0" w:line="240" w:lineRule="auto"/>
        <w:jc w:val="both"/>
        <w:rPr>
          <w:rFonts w:ascii="Times New Roman" w:eastAsia="Times New Roman" w:hAnsi="Times New Roman" w:cs="Calibri"/>
          <w:color w:val="00000A"/>
          <w:lang w:val="sr-Latn-CS" w:eastAsia="ar-SA"/>
        </w:rPr>
      </w:pPr>
      <w:r>
        <w:rPr>
          <w:rFonts w:ascii="Times New Roman" w:eastAsia="Times New Roman" w:hAnsi="Times New Roman" w:cs="Calibri"/>
          <w:color w:val="00000A"/>
          <w:lang w:val="sr-Latn-CS" w:eastAsia="ar-SA"/>
        </w:rPr>
        <w:t>подстицање испољавања поз</w:t>
      </w:r>
      <w:r>
        <w:rPr>
          <w:rFonts w:ascii="Times New Roman" w:eastAsia="Times New Roman" w:hAnsi="Times New Roman" w:cs="Calibri"/>
          <w:color w:val="00000A"/>
          <w:lang w:val="sr-Latn-CS" w:eastAsia="ar-SA"/>
        </w:rPr>
        <w:t>итивних емоционалних доживљаја</w:t>
      </w:r>
    </w:p>
    <w:p w:rsidR="00C55595" w:rsidRDefault="001D777D">
      <w:pPr>
        <w:suppressAutoHyphens/>
        <w:spacing w:after="0" w:line="240" w:lineRule="auto"/>
        <w:ind w:firstLine="708"/>
        <w:jc w:val="both"/>
        <w:rPr>
          <w:rFonts w:ascii="Times New Roman" w:eastAsia="Times New Roman" w:hAnsi="Times New Roman" w:cs="Calibri"/>
          <w:color w:val="00000A"/>
          <w:lang w:val="sr-Latn-CS" w:eastAsia="ar-SA"/>
        </w:rPr>
      </w:pPr>
      <w:r>
        <w:rPr>
          <w:rFonts w:ascii="Times New Roman" w:eastAsia="Times New Roman" w:hAnsi="Times New Roman" w:cs="Calibri"/>
          <w:b/>
          <w:color w:val="00000A"/>
          <w:lang w:val="sr-Latn-CS" w:eastAsia="ar-SA"/>
        </w:rPr>
        <w:lastRenderedPageBreak/>
        <w:t>Садржаји</w:t>
      </w:r>
      <w:r>
        <w:rPr>
          <w:rFonts w:ascii="Times New Roman" w:eastAsia="Times New Roman" w:hAnsi="Times New Roman" w:cs="Calibri"/>
          <w:color w:val="00000A"/>
          <w:lang w:val="sr-Latn-CS" w:eastAsia="ar-SA"/>
        </w:rPr>
        <w:t xml:space="preserve"> екскурзија</w:t>
      </w:r>
      <w:r>
        <w:rPr>
          <w:rFonts w:ascii="Times New Roman" w:eastAsia="Times New Roman" w:hAnsi="Times New Roman" w:cs="Calibri"/>
          <w:color w:val="00000A"/>
          <w:lang w:val="ru-RU" w:eastAsia="ar-SA"/>
        </w:rPr>
        <w:t xml:space="preserve"> и </w:t>
      </w:r>
      <w:r>
        <w:rPr>
          <w:rFonts w:ascii="Times New Roman" w:eastAsia="Times New Roman" w:hAnsi="Times New Roman" w:cs="Calibri"/>
          <w:color w:val="00000A"/>
          <w:lang w:val="sr-Latn-CS" w:eastAsia="ar-SA"/>
        </w:rPr>
        <w:t>излета остварују се на основу наставног плана и програма образовно-васпитног рада и школског програма.</w:t>
      </w:r>
    </w:p>
    <w:p w:rsidR="00C55595" w:rsidRDefault="001D777D">
      <w:pPr>
        <w:suppressAutoHyphens/>
        <w:spacing w:after="0" w:line="240" w:lineRule="auto"/>
        <w:ind w:firstLine="708"/>
        <w:jc w:val="both"/>
        <w:rPr>
          <w:rFonts w:ascii="Times New Roman" w:eastAsia="Times New Roman" w:hAnsi="Times New Roman" w:cs="Calibri"/>
          <w:color w:val="FF0000"/>
          <w:lang w:val="sr-Latn-CS" w:eastAsia="ar-SA"/>
        </w:rPr>
      </w:pPr>
      <w:r>
        <w:rPr>
          <w:rFonts w:ascii="Times New Roman" w:eastAsia="Times New Roman" w:hAnsi="Times New Roman" w:cs="Calibri"/>
          <w:color w:val="000000"/>
          <w:lang w:val="sr-Latn-CS" w:eastAsia="ar-SA"/>
        </w:rPr>
        <w:t>Ове школске године планира се да се екскурзија изведе у пролеће, маја месеца,</w:t>
      </w:r>
      <w:r>
        <w:rPr>
          <w:rFonts w:ascii="Times New Roman" w:eastAsia="Times New Roman" w:hAnsi="Times New Roman" w:cs="Calibri"/>
          <w:color w:val="202020"/>
          <w:lang w:val="sr-Latn-CS" w:eastAsia="ar-SA"/>
        </w:rPr>
        <w:t xml:space="preserve"> у </w:t>
      </w:r>
      <w:r>
        <w:rPr>
          <w:rFonts w:ascii="Times New Roman" w:eastAsia="Times New Roman" w:hAnsi="Times New Roman" w:cs="Calibri"/>
          <w:color w:val="000000"/>
          <w:lang w:val="sr-Latn-CS" w:eastAsia="ar-SA"/>
        </w:rPr>
        <w:t xml:space="preserve">договору са </w:t>
      </w:r>
      <w:r>
        <w:rPr>
          <w:rFonts w:ascii="Times New Roman" w:eastAsia="Times New Roman" w:hAnsi="Times New Roman" w:cs="Calibri"/>
          <w:color w:val="000000"/>
          <w:lang w:val="sr-Latn-CS" w:eastAsia="ar-SA"/>
        </w:rPr>
        <w:t>родитељима ученика.</w:t>
      </w:r>
    </w:p>
    <w:p w:rsidR="00C55595" w:rsidRDefault="001D777D">
      <w:pPr>
        <w:suppressAutoHyphens/>
        <w:spacing w:after="0" w:line="240" w:lineRule="auto"/>
        <w:ind w:firstLine="708"/>
        <w:jc w:val="both"/>
        <w:rPr>
          <w:rFonts w:ascii="Times New Roman" w:eastAsia="Times New Roman" w:hAnsi="Times New Roman" w:cs="Calibri"/>
          <w:color w:val="000000"/>
          <w:lang w:val="sr-Latn-CS" w:eastAsia="ar-SA"/>
        </w:rPr>
      </w:pPr>
      <w:r>
        <w:rPr>
          <w:rFonts w:ascii="Times New Roman" w:eastAsia="Times New Roman" w:hAnsi="Times New Roman" w:cs="Calibri"/>
          <w:color w:val="000000"/>
          <w:lang w:val="sr-Latn-CS" w:eastAsia="ar-SA"/>
        </w:rPr>
        <w:t xml:space="preserve">Планира се заједничка екскурзија за ученике од првог до осмог разреда </w:t>
      </w:r>
      <w:r>
        <w:rPr>
          <w:rFonts w:ascii="Times New Roman" w:eastAsia="Times New Roman" w:hAnsi="Times New Roman" w:cs="Calibri"/>
          <w:color w:val="202020"/>
          <w:lang w:val="sr-Latn-CS" w:eastAsia="ar-SA"/>
        </w:rPr>
        <w:t xml:space="preserve">због </w:t>
      </w:r>
      <w:r>
        <w:rPr>
          <w:rFonts w:ascii="Times New Roman" w:eastAsia="Times New Roman" w:hAnsi="Times New Roman" w:cs="Calibri"/>
          <w:color w:val="000000"/>
          <w:lang w:val="sr-Latn-CS" w:eastAsia="ar-SA"/>
        </w:rPr>
        <w:t>малог броја ученика.</w:t>
      </w:r>
    </w:p>
    <w:p w:rsidR="00C55595" w:rsidRDefault="00C55595">
      <w:pPr>
        <w:suppressAutoHyphens/>
        <w:spacing w:after="0" w:line="240" w:lineRule="auto"/>
        <w:ind w:firstLine="708"/>
        <w:jc w:val="center"/>
        <w:rPr>
          <w:rFonts w:ascii="Times New Roman" w:eastAsia="Times New Roman" w:hAnsi="Times New Roman" w:cs="Calibri"/>
          <w:color w:val="000000"/>
          <w:sz w:val="24"/>
          <w:lang w:val="sr-Latn-CS" w:eastAsia="ar-SA"/>
        </w:rPr>
      </w:pPr>
    </w:p>
    <w:p w:rsidR="00C55595" w:rsidRDefault="00C55595">
      <w:pPr>
        <w:suppressAutoHyphens/>
        <w:spacing w:after="0" w:line="240" w:lineRule="auto"/>
        <w:ind w:firstLine="708"/>
        <w:jc w:val="center"/>
        <w:rPr>
          <w:rFonts w:ascii="Times New Roman" w:eastAsia="Times New Roman" w:hAnsi="Times New Roman" w:cs="Calibri"/>
          <w:color w:val="000000"/>
          <w:sz w:val="24"/>
          <w:lang w:val="sr-Latn-CS"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32"/>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32"/>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32"/>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32"/>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32"/>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32"/>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32"/>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32"/>
          <w:lang w:val="sr-Cyrl-RS"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32"/>
          <w:lang w:val="sr-Latn-CS" w:eastAsia="ar-SA"/>
        </w:rPr>
      </w:pPr>
      <w:r>
        <w:rPr>
          <w:rFonts w:ascii="Times New Roman" w:eastAsia="Times New Roman" w:hAnsi="Times New Roman" w:cs="Calibri"/>
          <w:b/>
          <w:color w:val="00000A"/>
          <w:sz w:val="24"/>
          <w:szCs w:val="32"/>
          <w:lang w:val="sr-Latn-CS" w:eastAsia="ar-SA"/>
        </w:rPr>
        <w:t>ПЛАН РАДА УЧЕНИЧКОГ ПАРЛАМЕНТА</w:t>
      </w:r>
    </w:p>
    <w:p w:rsidR="00C55595" w:rsidRDefault="00C55595">
      <w:pPr>
        <w:suppressAutoHyphens/>
        <w:spacing w:after="0" w:line="240" w:lineRule="auto"/>
        <w:rPr>
          <w:rFonts w:ascii="Times New Roman" w:eastAsia="Times New Roman" w:hAnsi="Times New Roman" w:cs="Calibri"/>
          <w:b/>
          <w:color w:val="00000A"/>
          <w:sz w:val="24"/>
          <w:szCs w:val="32"/>
          <w:lang w:val="sr-Cyrl-RS" w:eastAsia="ar-SA"/>
        </w:rPr>
      </w:pPr>
    </w:p>
    <w:tbl>
      <w:tblPr>
        <w:tblW w:w="0" w:type="auto"/>
        <w:tblInd w:w="-225" w:type="dxa"/>
        <w:tblBorders>
          <w:top w:val="single" w:sz="4" w:space="0" w:color="000001"/>
          <w:left w:val="single" w:sz="4" w:space="0" w:color="000001"/>
          <w:bottom w:val="single" w:sz="4" w:space="0" w:color="000001"/>
          <w:insideH w:val="single" w:sz="4" w:space="0" w:color="000001"/>
        </w:tblBorders>
        <w:tblCellMar>
          <w:left w:w="0" w:type="dxa"/>
        </w:tblCellMar>
        <w:tblLook w:val="04A0" w:firstRow="1" w:lastRow="0" w:firstColumn="1" w:lastColumn="0" w:noHBand="0" w:noVBand="1"/>
      </w:tblPr>
      <w:tblGrid>
        <w:gridCol w:w="732"/>
        <w:gridCol w:w="4488"/>
        <w:gridCol w:w="1752"/>
        <w:gridCol w:w="2676"/>
      </w:tblGrid>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Редни број</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САДРЖАЈИ  РАДА</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ВРЕМЕ РЕАЛИЗАЦИЈЕ</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НОСИЛАЦ</w:t>
            </w:r>
          </w:p>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АКТИВНОСТИ</w:t>
            </w:r>
          </w:p>
        </w:tc>
      </w:tr>
      <w:tr w:rsidR="00C55595">
        <w:tc>
          <w:tcPr>
            <w:tcW w:w="0" w:type="auto"/>
            <w:tcBorders>
              <w:top w:val="single" w:sz="4" w:space="0" w:color="000001"/>
              <w:left w:val="single" w:sz="4" w:space="0" w:color="000001"/>
              <w:bottom w:val="single" w:sz="4" w:space="0" w:color="000001"/>
              <w:right w:val="nil"/>
            </w:tcBorders>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Конституисање и доношење Пословника о раду Ученичког парламента за </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ову школску годинну</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nil"/>
            </w:tcBorders>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IX</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Cyrl-BA" w:eastAsia="ar-SA"/>
              </w:rPr>
              <w:t>координатор</w:t>
            </w:r>
          </w:p>
          <w:p w:rsidR="00C55595" w:rsidRDefault="001D777D">
            <w:pPr>
              <w:suppressAutoHyphens/>
              <w:spacing w:after="0" w:line="240" w:lineRule="auto"/>
              <w:jc w:val="both"/>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w:t>
            </w: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Cyrl-BA" w:eastAsia="ar-SA"/>
              </w:rPr>
              <w:t>Упознавање чланова Уч.паламента са смерницама за рад Министарства просвете</w:t>
            </w:r>
            <w:r>
              <w:rPr>
                <w:rFonts w:ascii="Times New Roman" w:eastAsia="Times New Roman" w:hAnsi="Times New Roman" w:cs="Calibri"/>
                <w:color w:val="00000A"/>
                <w:sz w:val="20"/>
                <w:szCs w:val="20"/>
                <w:lang w:val="sr-Latn-CS" w:eastAsia="ar-SA"/>
              </w:rPr>
              <w:t xml:space="preserve"> </w:t>
            </w:r>
            <w:r>
              <w:rPr>
                <w:rFonts w:ascii="Times New Roman" w:eastAsia="Times New Roman" w:hAnsi="Times New Roman" w:cs="Calibri"/>
                <w:color w:val="00000A"/>
                <w:sz w:val="20"/>
                <w:szCs w:val="20"/>
                <w:lang w:val="sr-Cyrl-BA" w:eastAsia="ar-SA"/>
              </w:rPr>
              <w:t xml:space="preserve">за нову школску годину и предлози тема за радионице које ће </w:t>
            </w:r>
            <w:r>
              <w:rPr>
                <w:rFonts w:ascii="Times New Roman" w:eastAsia="Times New Roman" w:hAnsi="Times New Roman" w:cs="Calibri"/>
                <w:color w:val="00000A"/>
                <w:sz w:val="20"/>
                <w:szCs w:val="20"/>
                <w:lang w:val="sr-Cyrl-BA" w:eastAsia="ar-SA"/>
              </w:rPr>
              <w:t>организовати Ученички парламент</w:t>
            </w:r>
            <w:r>
              <w:rPr>
                <w:rFonts w:ascii="Times New Roman" w:eastAsia="Times New Roman" w:hAnsi="Times New Roman" w:cs="Calibri"/>
                <w:color w:val="00000A"/>
                <w:sz w:val="20"/>
                <w:szCs w:val="20"/>
                <w:lang w:val="sr-Latn-CS" w:eastAsia="ar-SA"/>
              </w:rPr>
              <w:t xml:space="preserve"> </w:t>
            </w:r>
            <w:r>
              <w:rPr>
                <w:rFonts w:ascii="Times New Roman" w:eastAsia="Times New Roman" w:hAnsi="Times New Roman" w:cs="Calibri"/>
                <w:color w:val="00000A"/>
                <w:sz w:val="20"/>
                <w:szCs w:val="20"/>
                <w:lang w:val="sr-Cyrl-BA" w:eastAsia="ar-SA"/>
              </w:rPr>
              <w:t>током школске године</w:t>
            </w:r>
            <w:r>
              <w:rPr>
                <w:rFonts w:ascii="Times New Roman" w:eastAsia="Times New Roman" w:hAnsi="Times New Roman" w:cs="Calibri"/>
                <w:color w:val="00000A"/>
                <w:sz w:val="20"/>
                <w:szCs w:val="20"/>
                <w:lang w:val="sr-Latn-CS" w:eastAsia="ar-SA"/>
              </w:rPr>
              <w:t xml:space="preserve">                                  </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IX</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Cyrl-BA" w:eastAsia="ar-SA"/>
              </w:rPr>
              <w:t>координатор</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w:t>
            </w: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3.</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Учешће у спровођењу правила понашања у школи – кућни ред школе      </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IX</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Cyrl-BA" w:eastAsia="ar-SA"/>
              </w:rPr>
            </w:pPr>
            <w:r>
              <w:rPr>
                <w:rFonts w:ascii="Times New Roman" w:eastAsia="Times New Roman" w:hAnsi="Times New Roman" w:cs="Calibri"/>
                <w:color w:val="00000A"/>
                <w:sz w:val="20"/>
                <w:szCs w:val="20"/>
                <w:lang w:val="sr-Cyrl-BA" w:eastAsia="ar-SA"/>
              </w:rPr>
              <w:t>Координатор</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w:t>
            </w: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4.</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 Организовање активности уређења дворишта школе и учионице             </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IX</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Cyrl-BA" w:eastAsia="ar-SA"/>
              </w:rPr>
              <w:t>координатор</w:t>
            </w:r>
            <w:r>
              <w:rPr>
                <w:rFonts w:ascii="Times New Roman" w:eastAsia="Times New Roman" w:hAnsi="Times New Roman" w:cs="Calibri"/>
                <w:color w:val="00000A"/>
                <w:sz w:val="20"/>
                <w:szCs w:val="20"/>
                <w:lang w:val="sr-Latn-CS" w:eastAsia="ar-SA"/>
              </w:rPr>
              <w:t xml:space="preserve"> педагог, чланови</w:t>
            </w: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Cyrl-BA" w:eastAsia="ar-SA"/>
              </w:rPr>
            </w:pPr>
            <w:r>
              <w:rPr>
                <w:rFonts w:ascii="Times New Roman" w:eastAsia="Times New Roman" w:hAnsi="Times New Roman" w:cs="Calibri"/>
                <w:color w:val="00000A"/>
                <w:sz w:val="20"/>
                <w:szCs w:val="20"/>
                <w:lang w:val="sr-Cyrl-BA" w:eastAsia="ar-SA"/>
              </w:rPr>
              <w:t>5.</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Учешће у обележавањеу Дечје недеље</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X</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Одељенске старешине, </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 Тим за безбедност и заштиту деце од насиља</w:t>
            </w: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Cyrl-BA" w:eastAsia="ar-SA"/>
              </w:rPr>
              <w:t>6</w:t>
            </w:r>
            <w:r>
              <w:rPr>
                <w:rFonts w:ascii="Times New Roman" w:eastAsia="Times New Roman" w:hAnsi="Times New Roman" w:cs="Calibri"/>
                <w:color w:val="00000A"/>
                <w:sz w:val="20"/>
                <w:szCs w:val="20"/>
                <w:lang w:val="sr-Latn-CS" w:eastAsia="ar-SA"/>
              </w:rPr>
              <w:t>.</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Укључивање ученика у организовању спортских активности </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X</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Настаник физичког васпитања, чланови, Тим за безбедност и заштиту деце од насиља</w:t>
            </w: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Cyrl-BA" w:eastAsia="ar-SA"/>
              </w:rPr>
              <w:t>7</w:t>
            </w:r>
            <w:r>
              <w:rPr>
                <w:rFonts w:ascii="Times New Roman" w:eastAsia="Times New Roman" w:hAnsi="Times New Roman" w:cs="Calibri"/>
                <w:color w:val="00000A"/>
                <w:sz w:val="20"/>
                <w:szCs w:val="20"/>
                <w:lang w:val="sr-Latn-CS" w:eastAsia="ar-SA"/>
              </w:rPr>
              <w:t>.</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Ангажовање ученика на обележовању Дана толеранције </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XI</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Педагог, чланови, Тим за безбедност и заштиту деце од </w:t>
            </w:r>
            <w:r>
              <w:rPr>
                <w:rFonts w:ascii="Times New Roman" w:eastAsia="Times New Roman" w:hAnsi="Times New Roman" w:cs="Calibri"/>
                <w:color w:val="00000A"/>
                <w:sz w:val="20"/>
                <w:szCs w:val="20"/>
                <w:lang w:val="sr-Latn-CS" w:eastAsia="ar-SA"/>
              </w:rPr>
              <w:t>насиља</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Cyrl-BA" w:eastAsia="ar-SA"/>
              </w:rPr>
              <w:t>8</w:t>
            </w:r>
            <w:r>
              <w:rPr>
                <w:rFonts w:ascii="Times New Roman" w:eastAsia="Times New Roman" w:hAnsi="Times New Roman" w:cs="Calibri"/>
                <w:color w:val="00000A"/>
                <w:sz w:val="20"/>
                <w:szCs w:val="20"/>
                <w:lang w:val="sr-Latn-CS" w:eastAsia="ar-SA"/>
              </w:rPr>
              <w:t>.</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Укључивање ученика у организацији ваннаставних и слободних </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активности</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XI</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Стручна већа из области предмета, чланови</w:t>
            </w: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Cyrl-BA" w:eastAsia="ar-SA"/>
              </w:rPr>
              <w:t>9</w:t>
            </w:r>
            <w:r>
              <w:rPr>
                <w:rFonts w:ascii="Times New Roman" w:eastAsia="Times New Roman" w:hAnsi="Times New Roman" w:cs="Calibri"/>
                <w:color w:val="00000A"/>
                <w:sz w:val="20"/>
                <w:szCs w:val="20"/>
                <w:lang w:val="sr-Latn-CS" w:eastAsia="ar-SA"/>
              </w:rPr>
              <w:t>.</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Учешће ученика у борби против насиља у школи </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XI</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Педагог, чланови, Тим за безбедност и заштиту деце од насиља</w:t>
            </w:r>
          </w:p>
        </w:tc>
      </w:tr>
      <w:tr w:rsidR="00C55595">
        <w:tc>
          <w:tcPr>
            <w:tcW w:w="0" w:type="auto"/>
            <w:tcBorders>
              <w:top w:val="single" w:sz="4" w:space="0" w:color="000001"/>
              <w:left w:val="single" w:sz="4" w:space="0" w:color="000001"/>
              <w:bottom w:val="single" w:sz="4" w:space="0" w:color="000001"/>
              <w:right w:val="nil"/>
            </w:tcBorders>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w:t>
            </w:r>
            <w:r>
              <w:rPr>
                <w:rFonts w:ascii="Times New Roman" w:eastAsia="Times New Roman" w:hAnsi="Times New Roman" w:cs="Calibri"/>
                <w:color w:val="00000A"/>
                <w:sz w:val="20"/>
                <w:szCs w:val="20"/>
                <w:lang w:val="sr-Cyrl-BA" w:eastAsia="ar-SA"/>
              </w:rPr>
              <w:t>0</w:t>
            </w:r>
            <w:r>
              <w:rPr>
                <w:rFonts w:ascii="Times New Roman" w:eastAsia="Times New Roman" w:hAnsi="Times New Roman" w:cs="Calibri"/>
                <w:color w:val="00000A"/>
                <w:sz w:val="20"/>
                <w:szCs w:val="20"/>
                <w:lang w:val="sr-Latn-CS" w:eastAsia="ar-SA"/>
              </w:rPr>
              <w:t>.</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Ангажовање ученика на обележавању 1. Децембра, Светског дана борбе</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против сиде</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nil"/>
            </w:tcBorders>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XII</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Наставник биологије, Педагог, чланови</w:t>
            </w: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lastRenderedPageBreak/>
              <w:t>1</w:t>
            </w:r>
            <w:r>
              <w:rPr>
                <w:rFonts w:ascii="Times New Roman" w:eastAsia="Times New Roman" w:hAnsi="Times New Roman" w:cs="Calibri"/>
                <w:color w:val="00000A"/>
                <w:sz w:val="20"/>
                <w:szCs w:val="20"/>
                <w:lang w:val="sr-Cyrl-BA" w:eastAsia="ar-SA"/>
              </w:rPr>
              <w:t>1</w:t>
            </w:r>
            <w:r>
              <w:rPr>
                <w:rFonts w:ascii="Times New Roman" w:eastAsia="Times New Roman" w:hAnsi="Times New Roman" w:cs="Calibri"/>
                <w:color w:val="00000A"/>
                <w:sz w:val="20"/>
                <w:szCs w:val="20"/>
                <w:lang w:val="sr-Latn-CS" w:eastAsia="ar-SA"/>
              </w:rPr>
              <w:t>.</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Праћење успеха и владања ученика</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XII</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Одељенске старешине, Педагог, чланови</w:t>
            </w: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w:t>
            </w:r>
            <w:r>
              <w:rPr>
                <w:rFonts w:ascii="Times New Roman" w:eastAsia="Times New Roman" w:hAnsi="Times New Roman" w:cs="Calibri"/>
                <w:color w:val="00000A"/>
                <w:sz w:val="20"/>
                <w:szCs w:val="20"/>
                <w:lang w:val="sr-Cyrl-BA" w:eastAsia="ar-SA"/>
              </w:rPr>
              <w:t>2</w:t>
            </w:r>
            <w:r>
              <w:rPr>
                <w:rFonts w:ascii="Times New Roman" w:eastAsia="Times New Roman" w:hAnsi="Times New Roman" w:cs="Calibri"/>
                <w:color w:val="00000A"/>
                <w:sz w:val="20"/>
                <w:szCs w:val="20"/>
                <w:lang w:val="sr-Latn-CS" w:eastAsia="ar-SA"/>
              </w:rPr>
              <w:t>.</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Учешће у организације приредбе поводом прославе</w:t>
            </w:r>
            <w:r>
              <w:rPr>
                <w:rFonts w:ascii="Times New Roman" w:eastAsia="Times New Roman" w:hAnsi="Times New Roman" w:cs="Calibri"/>
                <w:color w:val="00000A"/>
                <w:sz w:val="20"/>
                <w:szCs w:val="20"/>
                <w:lang w:val="sr-Latn-CS" w:eastAsia="ar-SA"/>
              </w:rPr>
              <w:t xml:space="preserve"> Дана Светог Саве</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Одељенске старешине, чланови</w:t>
            </w: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w:t>
            </w:r>
            <w:r>
              <w:rPr>
                <w:rFonts w:ascii="Times New Roman" w:eastAsia="Times New Roman" w:hAnsi="Times New Roman" w:cs="Calibri"/>
                <w:color w:val="00000A"/>
                <w:sz w:val="20"/>
                <w:szCs w:val="20"/>
                <w:lang w:val="sr-Cyrl-BA" w:eastAsia="ar-SA"/>
              </w:rPr>
              <w:t>3</w:t>
            </w:r>
            <w:r>
              <w:rPr>
                <w:rFonts w:ascii="Times New Roman" w:eastAsia="Times New Roman" w:hAnsi="Times New Roman" w:cs="Calibri"/>
                <w:color w:val="00000A"/>
                <w:sz w:val="20"/>
                <w:szCs w:val="20"/>
                <w:lang w:val="sr-Latn-CS" w:eastAsia="ar-SA"/>
              </w:rPr>
              <w:t>.</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Ангажовање ученика у организацији различитих активности на </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обележавању 31. Јануара- Дана непушача</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nil"/>
            </w:tcBorders>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Наставник биологије, чланови</w:t>
            </w: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w:t>
            </w:r>
            <w:r>
              <w:rPr>
                <w:rFonts w:ascii="Times New Roman" w:eastAsia="Times New Roman" w:hAnsi="Times New Roman" w:cs="Calibri"/>
                <w:color w:val="00000A"/>
                <w:sz w:val="20"/>
                <w:szCs w:val="20"/>
                <w:lang w:val="sr-Cyrl-BA" w:eastAsia="ar-SA"/>
              </w:rPr>
              <w:t>4</w:t>
            </w:r>
            <w:r>
              <w:rPr>
                <w:rFonts w:ascii="Times New Roman" w:eastAsia="Times New Roman" w:hAnsi="Times New Roman" w:cs="Calibri"/>
                <w:color w:val="00000A"/>
                <w:sz w:val="20"/>
                <w:szCs w:val="20"/>
                <w:lang w:val="sr-Latn-CS" w:eastAsia="ar-SA"/>
              </w:rPr>
              <w:t>.</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Праћење информација и обавештавање ученика о актуелним питањима </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(завршни испит, такмичења)</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nil"/>
            </w:tcBorders>
          </w:tcPr>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II</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Одељенске старешине, предметни наставници, </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Педагог, чланови</w:t>
            </w: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w:t>
            </w:r>
            <w:r>
              <w:rPr>
                <w:rFonts w:ascii="Times New Roman" w:eastAsia="Times New Roman" w:hAnsi="Times New Roman" w:cs="Calibri"/>
                <w:color w:val="00000A"/>
                <w:sz w:val="20"/>
                <w:szCs w:val="20"/>
                <w:lang w:val="sr-Cyrl-BA" w:eastAsia="ar-SA"/>
              </w:rPr>
              <w:t>5</w:t>
            </w:r>
            <w:r>
              <w:rPr>
                <w:rFonts w:ascii="Times New Roman" w:eastAsia="Times New Roman" w:hAnsi="Times New Roman" w:cs="Calibri"/>
                <w:color w:val="00000A"/>
                <w:sz w:val="20"/>
                <w:szCs w:val="20"/>
                <w:lang w:val="sr-Latn-CS" w:eastAsia="ar-SA"/>
              </w:rPr>
              <w:t>.</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Учешће ученика у организовања прославе поводом Дана школе</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III</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Одељенске старешине, чланови</w:t>
            </w: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w:t>
            </w:r>
            <w:r>
              <w:rPr>
                <w:rFonts w:ascii="Times New Roman" w:eastAsia="Times New Roman" w:hAnsi="Times New Roman" w:cs="Calibri"/>
                <w:color w:val="00000A"/>
                <w:sz w:val="20"/>
                <w:szCs w:val="20"/>
                <w:lang w:val="sr-Cyrl-BA" w:eastAsia="ar-SA"/>
              </w:rPr>
              <w:t>6</w:t>
            </w:r>
            <w:r>
              <w:rPr>
                <w:rFonts w:ascii="Times New Roman" w:eastAsia="Times New Roman" w:hAnsi="Times New Roman" w:cs="Calibri"/>
                <w:color w:val="00000A"/>
                <w:sz w:val="20"/>
                <w:szCs w:val="20"/>
                <w:lang w:val="sr-Latn-CS" w:eastAsia="ar-SA"/>
              </w:rPr>
              <w:t>.</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Рад на професионалној оријентацији ученика </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IV</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Педагог, </w:t>
            </w:r>
            <w:r>
              <w:rPr>
                <w:rFonts w:ascii="Times New Roman" w:eastAsia="Times New Roman" w:hAnsi="Times New Roman" w:cs="Calibri"/>
                <w:color w:val="00000A"/>
                <w:sz w:val="20"/>
                <w:szCs w:val="20"/>
                <w:lang w:val="sr-Latn-CS" w:eastAsia="ar-SA"/>
              </w:rPr>
              <w:t>чланови</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w:t>
            </w:r>
            <w:r>
              <w:rPr>
                <w:rFonts w:ascii="Times New Roman" w:eastAsia="Times New Roman" w:hAnsi="Times New Roman" w:cs="Calibri"/>
                <w:color w:val="00000A"/>
                <w:sz w:val="20"/>
                <w:szCs w:val="20"/>
                <w:lang w:val="sr-Cyrl-BA" w:eastAsia="ar-SA"/>
              </w:rPr>
              <w:t>7</w:t>
            </w:r>
            <w:r>
              <w:rPr>
                <w:rFonts w:ascii="Times New Roman" w:eastAsia="Times New Roman" w:hAnsi="Times New Roman" w:cs="Calibri"/>
                <w:color w:val="00000A"/>
                <w:sz w:val="20"/>
                <w:szCs w:val="20"/>
                <w:lang w:val="sr-Latn-CS" w:eastAsia="ar-SA"/>
              </w:rPr>
              <w:t>.</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Учешће у акцији заштите животне средине</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IV</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Наставник биологије, чланови</w:t>
            </w: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1</w:t>
            </w:r>
            <w:r>
              <w:rPr>
                <w:rFonts w:ascii="Times New Roman" w:eastAsia="Times New Roman" w:hAnsi="Times New Roman" w:cs="Calibri"/>
                <w:color w:val="00000A"/>
                <w:sz w:val="20"/>
                <w:szCs w:val="20"/>
                <w:lang w:val="sr-Cyrl-BA" w:eastAsia="ar-SA"/>
              </w:rPr>
              <w:t>8</w:t>
            </w:r>
            <w:r>
              <w:rPr>
                <w:rFonts w:ascii="Times New Roman" w:eastAsia="Times New Roman" w:hAnsi="Times New Roman" w:cs="Calibri"/>
                <w:color w:val="00000A"/>
                <w:sz w:val="20"/>
                <w:szCs w:val="20"/>
                <w:lang w:val="sr-Latn-CS" w:eastAsia="ar-SA"/>
              </w:rPr>
              <w:t>.</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Организовање спортских сусрета</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V</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Наставник физичког васпитања, чланови</w:t>
            </w: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Cyrl-BA" w:eastAsia="ar-SA"/>
              </w:rPr>
              <w:t>19</w:t>
            </w:r>
            <w:r>
              <w:rPr>
                <w:rFonts w:ascii="Times New Roman" w:eastAsia="Times New Roman" w:hAnsi="Times New Roman" w:cs="Calibri"/>
                <w:color w:val="00000A"/>
                <w:sz w:val="20"/>
                <w:szCs w:val="20"/>
                <w:lang w:val="sr-Latn-CS" w:eastAsia="ar-SA"/>
              </w:rPr>
              <w:t>.</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Активирање ученика у превенцији малолетничке деликвенције</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eastAsia="ar-SA"/>
              </w:rPr>
            </w:pPr>
            <w:r>
              <w:rPr>
                <w:rFonts w:ascii="Times New Roman" w:eastAsia="Times New Roman" w:hAnsi="Times New Roman" w:cs="Calibri"/>
                <w:color w:val="00000A"/>
                <w:sz w:val="20"/>
                <w:szCs w:val="20"/>
                <w:lang w:eastAsia="ar-SA"/>
              </w:rPr>
              <w:t>V</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Педагог, чланови Тима за </w:t>
            </w:r>
            <w:r>
              <w:rPr>
                <w:rFonts w:ascii="Times New Roman" w:eastAsia="Times New Roman" w:hAnsi="Times New Roman" w:cs="Calibri"/>
                <w:color w:val="00000A"/>
                <w:sz w:val="20"/>
                <w:szCs w:val="20"/>
                <w:lang w:val="sr-Latn-CS" w:eastAsia="ar-SA"/>
              </w:rPr>
              <w:t>заштиту деце од насиља, чланови</w:t>
            </w: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w:t>
            </w:r>
            <w:r>
              <w:rPr>
                <w:rFonts w:ascii="Times New Roman" w:eastAsia="Times New Roman" w:hAnsi="Times New Roman" w:cs="Calibri"/>
                <w:color w:val="00000A"/>
                <w:sz w:val="20"/>
                <w:szCs w:val="20"/>
                <w:lang w:val="sr-Cyrl-BA" w:eastAsia="ar-SA"/>
              </w:rPr>
              <w:t>0</w:t>
            </w:r>
            <w:r>
              <w:rPr>
                <w:rFonts w:ascii="Times New Roman" w:eastAsia="Times New Roman" w:hAnsi="Times New Roman" w:cs="Calibri"/>
                <w:color w:val="00000A"/>
                <w:sz w:val="20"/>
                <w:szCs w:val="20"/>
                <w:lang w:val="sr-Latn-CS" w:eastAsia="ar-SA"/>
              </w:rPr>
              <w:t>.</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Припреме за полагање завршног испита</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V</w:t>
            </w:r>
          </w:p>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Наставници, педагог, чланови</w:t>
            </w: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w:t>
            </w:r>
            <w:r>
              <w:rPr>
                <w:rFonts w:ascii="Times New Roman" w:eastAsia="Times New Roman" w:hAnsi="Times New Roman" w:cs="Calibri"/>
                <w:color w:val="00000A"/>
                <w:sz w:val="20"/>
                <w:szCs w:val="20"/>
                <w:lang w:val="sr-Cyrl-BA" w:eastAsia="ar-SA"/>
              </w:rPr>
              <w:t>1</w:t>
            </w:r>
            <w:r>
              <w:rPr>
                <w:rFonts w:ascii="Times New Roman" w:eastAsia="Times New Roman" w:hAnsi="Times New Roman" w:cs="Calibri"/>
                <w:color w:val="00000A"/>
                <w:sz w:val="20"/>
                <w:szCs w:val="20"/>
                <w:lang w:val="sr-Latn-CS" w:eastAsia="ar-SA"/>
              </w:rPr>
              <w:t>.</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Активности на организацији и прирпеми другарске вечери</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V</w:t>
            </w:r>
          </w:p>
          <w:p w:rsidR="00C55595" w:rsidRDefault="00C55595">
            <w:pPr>
              <w:suppressAutoHyphens/>
              <w:spacing w:after="0" w:line="240" w:lineRule="auto"/>
              <w:jc w:val="center"/>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Одељенске стрешине, чланови</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w:t>
            </w:r>
            <w:r>
              <w:rPr>
                <w:rFonts w:ascii="Times New Roman" w:eastAsia="Times New Roman" w:hAnsi="Times New Roman" w:cs="Calibri"/>
                <w:color w:val="00000A"/>
                <w:sz w:val="20"/>
                <w:szCs w:val="20"/>
                <w:lang w:val="sr-Cyrl-BA" w:eastAsia="ar-SA"/>
              </w:rPr>
              <w:t>2</w:t>
            </w:r>
            <w:r>
              <w:rPr>
                <w:rFonts w:ascii="Times New Roman" w:eastAsia="Times New Roman" w:hAnsi="Times New Roman" w:cs="Calibri"/>
                <w:color w:val="00000A"/>
                <w:sz w:val="20"/>
                <w:szCs w:val="20"/>
                <w:lang w:val="sr-Latn-CS" w:eastAsia="ar-SA"/>
              </w:rPr>
              <w:t>.</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Учествовање у промоцији школе (ажурирање ФБ странице </w:t>
            </w:r>
            <w:r>
              <w:rPr>
                <w:rFonts w:ascii="Times New Roman" w:eastAsia="Times New Roman" w:hAnsi="Times New Roman" w:cs="Calibri"/>
                <w:color w:val="00000A"/>
                <w:sz w:val="20"/>
                <w:szCs w:val="20"/>
                <w:lang w:val="sr-Latn-CS" w:eastAsia="ar-SA"/>
              </w:rPr>
              <w:t>школе и сајта школе)</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Чланови</w:t>
            </w:r>
          </w:p>
        </w:tc>
      </w:tr>
      <w:tr w:rsidR="00C55595">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2</w:t>
            </w:r>
            <w:r>
              <w:rPr>
                <w:rFonts w:ascii="Times New Roman" w:eastAsia="Times New Roman" w:hAnsi="Times New Roman" w:cs="Calibri"/>
                <w:color w:val="00000A"/>
                <w:sz w:val="20"/>
                <w:szCs w:val="20"/>
                <w:lang w:val="sr-Cyrl-BA" w:eastAsia="ar-SA"/>
              </w:rPr>
              <w:t>3</w:t>
            </w:r>
            <w:r>
              <w:rPr>
                <w:rFonts w:ascii="Times New Roman" w:eastAsia="Times New Roman" w:hAnsi="Times New Roman" w:cs="Calibri"/>
                <w:color w:val="00000A"/>
                <w:sz w:val="20"/>
                <w:szCs w:val="20"/>
                <w:lang w:val="sr-Latn-CS" w:eastAsia="ar-SA"/>
              </w:rPr>
              <w:t>.</w:t>
            </w: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Аналазиза рада Ученичког парламента у протеклој школској години</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nil"/>
            </w:tcBorders>
          </w:tcPr>
          <w:p w:rsidR="00C55595" w:rsidRDefault="001D777D">
            <w:pPr>
              <w:suppressAutoHyphens/>
              <w:spacing w:after="0" w:line="240" w:lineRule="auto"/>
              <w:jc w:val="center"/>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V</w:t>
            </w:r>
          </w:p>
        </w:tc>
        <w:tc>
          <w:tcPr>
            <w:tcW w:w="0" w:type="auto"/>
            <w:tcBorders>
              <w:top w:val="single" w:sz="4" w:space="0" w:color="000001"/>
              <w:left w:val="single" w:sz="4" w:space="0" w:color="000001"/>
              <w:bottom w:val="single" w:sz="4" w:space="0" w:color="000001"/>
              <w:right w:val="single" w:sz="4" w:space="0" w:color="000001"/>
            </w:tcBorders>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Одељенске старешине, Педагог, чланови</w:t>
            </w:r>
          </w:p>
        </w:tc>
      </w:tr>
    </w:tbl>
    <w:p w:rsidR="00C55595" w:rsidRDefault="00C55595">
      <w:pPr>
        <w:rPr>
          <w:rFonts w:ascii="Calibri" w:eastAsia="Calibri" w:hAnsi="Calibri" w:cs="Times New Roman"/>
        </w:rPr>
      </w:pPr>
    </w:p>
    <w:p w:rsidR="00C55595" w:rsidRDefault="00C55595">
      <w:pPr>
        <w:keepNext/>
        <w:tabs>
          <w:tab w:val="left" w:pos="0"/>
        </w:tabs>
        <w:suppressAutoHyphens/>
        <w:spacing w:after="0" w:line="240" w:lineRule="auto"/>
        <w:outlineLvl w:val="0"/>
        <w:rPr>
          <w:rFonts w:ascii="Times New Roman" w:eastAsia="Times New Roman" w:hAnsi="Times New Roman" w:cs="Calibri"/>
          <w:b/>
          <w:color w:val="00000A"/>
          <w:sz w:val="32"/>
          <w:szCs w:val="24"/>
          <w:lang w:val="sr-Cyrl-RS" w:eastAsia="ar-SA"/>
        </w:rPr>
      </w:pPr>
    </w:p>
    <w:p w:rsidR="00C55595" w:rsidRDefault="00C55595">
      <w:pPr>
        <w:keepNext/>
        <w:tabs>
          <w:tab w:val="left" w:pos="0"/>
        </w:tabs>
        <w:suppressAutoHyphens/>
        <w:spacing w:after="0" w:line="240" w:lineRule="auto"/>
        <w:outlineLvl w:val="0"/>
        <w:rPr>
          <w:rFonts w:ascii="Times New Roman" w:eastAsia="Times New Roman" w:hAnsi="Times New Roman" w:cs="Calibri"/>
          <w:b/>
          <w:color w:val="00000A"/>
          <w:sz w:val="32"/>
          <w:szCs w:val="24"/>
          <w:lang w:val="sr-Latn-CS" w:eastAsia="ar-SA"/>
        </w:rPr>
      </w:pPr>
    </w:p>
    <w:p w:rsidR="00C55595" w:rsidRDefault="001D777D">
      <w:pPr>
        <w:keepNext/>
        <w:tabs>
          <w:tab w:val="left" w:pos="0"/>
        </w:tabs>
        <w:suppressAutoHyphens/>
        <w:spacing w:after="0" w:line="240" w:lineRule="auto"/>
        <w:jc w:val="center"/>
        <w:outlineLvl w:val="0"/>
        <w:rPr>
          <w:rFonts w:ascii="Times New Roman" w:eastAsia="Times New Roman" w:hAnsi="Times New Roman" w:cs="Calibri"/>
          <w:b/>
          <w:color w:val="00000A"/>
          <w:sz w:val="32"/>
          <w:szCs w:val="24"/>
          <w:lang w:val="zh-CN" w:eastAsia="ar-SA"/>
        </w:rPr>
      </w:pPr>
      <w:r>
        <w:rPr>
          <w:rFonts w:ascii="Times New Roman" w:eastAsia="Times New Roman" w:hAnsi="Times New Roman" w:cs="Calibri"/>
          <w:b/>
          <w:color w:val="00000A"/>
          <w:sz w:val="32"/>
          <w:szCs w:val="24"/>
          <w:lang w:val="sr-Latn-CS" w:eastAsia="ar-SA"/>
        </w:rPr>
        <w:t xml:space="preserve">ПОСЕБНИ ПЛАНОВИ </w:t>
      </w:r>
      <w:r>
        <w:rPr>
          <w:rFonts w:ascii="Times New Roman" w:eastAsia="Times New Roman" w:hAnsi="Times New Roman" w:cs="Calibri"/>
          <w:b/>
          <w:color w:val="00000A"/>
          <w:sz w:val="32"/>
          <w:szCs w:val="24"/>
          <w:lang w:val="sr-Cyrl-RS" w:eastAsia="ar-SA"/>
        </w:rPr>
        <w:t xml:space="preserve">И ПРОГРАМИ </w:t>
      </w:r>
      <w:r>
        <w:rPr>
          <w:rFonts w:ascii="Times New Roman" w:eastAsia="Times New Roman" w:hAnsi="Times New Roman" w:cs="Calibri"/>
          <w:b/>
          <w:color w:val="00000A"/>
          <w:sz w:val="32"/>
          <w:szCs w:val="24"/>
          <w:lang w:val="sr-Latn-CS" w:eastAsia="ar-SA"/>
        </w:rPr>
        <w:t>ВАСПИТНО-ОБРАЗОВНОГ РАДА</w:t>
      </w:r>
    </w:p>
    <w:p w:rsidR="00C55595" w:rsidRDefault="00C55595">
      <w:pPr>
        <w:spacing w:after="0" w:line="240" w:lineRule="auto"/>
        <w:rPr>
          <w:rFonts w:ascii="Calibri" w:eastAsia="Times New Roman" w:hAnsi="Calibri" w:cs="Times New Roman"/>
          <w:b/>
          <w:color w:val="00000A"/>
          <w:sz w:val="28"/>
          <w:lang w:val="sr-Cyrl-RS"/>
        </w:rPr>
      </w:pPr>
    </w:p>
    <w:p w:rsidR="00C55595" w:rsidRDefault="001D777D">
      <w:pPr>
        <w:spacing w:after="0" w:line="240" w:lineRule="auto"/>
        <w:jc w:val="center"/>
        <w:rPr>
          <w:rFonts w:ascii="Calibri" w:eastAsia="Times New Roman" w:hAnsi="Calibri" w:cs="Times New Roman"/>
          <w:b/>
          <w:color w:val="00000A"/>
          <w:sz w:val="28"/>
          <w:lang w:val="sr-Cyrl-RS"/>
        </w:rPr>
      </w:pPr>
      <w:r>
        <w:rPr>
          <w:rFonts w:ascii="Calibri" w:eastAsia="Times New Roman" w:hAnsi="Calibri" w:cs="Times New Roman"/>
          <w:b/>
          <w:color w:val="00000A"/>
          <w:sz w:val="28"/>
          <w:lang w:val="sr-Cyrl-RS"/>
        </w:rPr>
        <w:t>ПРОГРАМ ЗАШТИТЕ ЖИВОТНЕ СРЕДИНЕ</w:t>
      </w:r>
    </w:p>
    <w:p w:rsidR="00C55595" w:rsidRDefault="00C55595">
      <w:pPr>
        <w:spacing w:after="0" w:line="240" w:lineRule="auto"/>
        <w:rPr>
          <w:rFonts w:ascii="Calibri" w:eastAsia="Times New Roman" w:hAnsi="Calibri" w:cs="Times New Roman"/>
          <w:color w:val="00000A"/>
          <w:lang w:val="en-GB"/>
        </w:rPr>
      </w:pPr>
    </w:p>
    <w:p w:rsidR="00C55595" w:rsidRDefault="001D777D">
      <w:pPr>
        <w:widowControl w:val="0"/>
        <w:autoSpaceDE w:val="0"/>
        <w:autoSpaceDN w:val="0"/>
        <w:spacing w:before="95" w:after="0" w:line="240" w:lineRule="auto"/>
        <w:ind w:left="1000"/>
        <w:rPr>
          <w:rFonts w:ascii="Times New Roman" w:eastAsia="Times New Roman" w:hAnsi="Times New Roman" w:cs="Times New Roman"/>
          <w:lang w:val="sr-Cyrl-RS"/>
        </w:rPr>
      </w:pPr>
      <w:r>
        <w:rPr>
          <w:rFonts w:ascii="Times New Roman" w:eastAsia="Times New Roman" w:hAnsi="Times New Roman" w:cs="Times New Roman"/>
          <w:b/>
        </w:rPr>
        <w:t>Циљ</w:t>
      </w:r>
      <w:r>
        <w:rPr>
          <w:rFonts w:ascii="Times New Roman" w:eastAsia="Times New Roman" w:hAnsi="Times New Roman" w:cs="Times New Roman"/>
          <w:b/>
          <w:spacing w:val="28"/>
        </w:rPr>
        <w:t xml:space="preserve"> </w:t>
      </w:r>
      <w:r>
        <w:rPr>
          <w:rFonts w:ascii="Times New Roman" w:eastAsia="Times New Roman" w:hAnsi="Times New Roman" w:cs="Times New Roman"/>
        </w:rPr>
        <w:t>овог</w:t>
      </w:r>
      <w:r>
        <w:rPr>
          <w:rFonts w:ascii="Times New Roman" w:eastAsia="Times New Roman" w:hAnsi="Times New Roman" w:cs="Times New Roman"/>
          <w:spacing w:val="33"/>
        </w:rPr>
        <w:t xml:space="preserve"> </w:t>
      </w:r>
      <w:r>
        <w:rPr>
          <w:rFonts w:ascii="Times New Roman" w:eastAsia="Times New Roman" w:hAnsi="Times New Roman" w:cs="Times New Roman"/>
        </w:rPr>
        <w:t>програма</w:t>
      </w:r>
      <w:r>
        <w:rPr>
          <w:rFonts w:ascii="Times New Roman" w:eastAsia="Times New Roman" w:hAnsi="Times New Roman" w:cs="Times New Roman"/>
          <w:spacing w:val="30"/>
        </w:rPr>
        <w:t xml:space="preserve"> </w:t>
      </w:r>
      <w:r>
        <w:rPr>
          <w:rFonts w:ascii="Times New Roman" w:eastAsia="Times New Roman" w:hAnsi="Times New Roman" w:cs="Times New Roman"/>
        </w:rPr>
        <w:t>је</w:t>
      </w:r>
      <w:r>
        <w:rPr>
          <w:rFonts w:ascii="Times New Roman" w:eastAsia="Times New Roman" w:hAnsi="Times New Roman" w:cs="Times New Roman"/>
          <w:spacing w:val="33"/>
        </w:rPr>
        <w:t xml:space="preserve"> </w:t>
      </w:r>
      <w:r>
        <w:rPr>
          <w:rFonts w:ascii="Times New Roman" w:eastAsia="Times New Roman" w:hAnsi="Times New Roman" w:cs="Times New Roman"/>
        </w:rPr>
        <w:t>подизање</w:t>
      </w:r>
      <w:r>
        <w:rPr>
          <w:rFonts w:ascii="Times New Roman" w:eastAsia="Times New Roman" w:hAnsi="Times New Roman" w:cs="Times New Roman"/>
          <w:spacing w:val="33"/>
        </w:rPr>
        <w:t xml:space="preserve"> </w:t>
      </w:r>
      <w:r>
        <w:rPr>
          <w:rFonts w:ascii="Times New Roman" w:eastAsia="Times New Roman" w:hAnsi="Times New Roman" w:cs="Times New Roman"/>
        </w:rPr>
        <w:t>свести</w:t>
      </w:r>
      <w:r>
        <w:rPr>
          <w:rFonts w:ascii="Times New Roman" w:eastAsia="Times New Roman" w:hAnsi="Times New Roman" w:cs="Times New Roman"/>
          <w:spacing w:val="29"/>
        </w:rPr>
        <w:t xml:space="preserve"> </w:t>
      </w:r>
      <w:r>
        <w:rPr>
          <w:rFonts w:ascii="Times New Roman" w:eastAsia="Times New Roman" w:hAnsi="Times New Roman" w:cs="Times New Roman"/>
        </w:rPr>
        <w:t>ученика,</w:t>
      </w:r>
      <w:r>
        <w:rPr>
          <w:rFonts w:ascii="Times New Roman" w:eastAsia="Times New Roman" w:hAnsi="Times New Roman" w:cs="Times New Roman"/>
          <w:spacing w:val="33"/>
        </w:rPr>
        <w:t xml:space="preserve"> </w:t>
      </w:r>
      <w:r>
        <w:rPr>
          <w:rFonts w:ascii="Times New Roman" w:eastAsia="Times New Roman" w:hAnsi="Times New Roman" w:cs="Times New Roman"/>
        </w:rPr>
        <w:t>наставника,</w:t>
      </w:r>
      <w:r>
        <w:rPr>
          <w:rFonts w:ascii="Times New Roman" w:eastAsia="Times New Roman" w:hAnsi="Times New Roman" w:cs="Times New Roman"/>
          <w:spacing w:val="32"/>
        </w:rPr>
        <w:t xml:space="preserve"> </w:t>
      </w:r>
      <w:r>
        <w:rPr>
          <w:rFonts w:ascii="Times New Roman" w:eastAsia="Times New Roman" w:hAnsi="Times New Roman" w:cs="Times New Roman"/>
        </w:rPr>
        <w:t>родитеља</w:t>
      </w:r>
      <w:r>
        <w:rPr>
          <w:rFonts w:ascii="Times New Roman" w:eastAsia="Times New Roman" w:hAnsi="Times New Roman" w:cs="Times New Roman"/>
          <w:spacing w:val="33"/>
        </w:rPr>
        <w:t xml:space="preserve"> </w:t>
      </w:r>
      <w:r>
        <w:rPr>
          <w:rFonts w:ascii="Times New Roman" w:eastAsia="Times New Roman" w:hAnsi="Times New Roman" w:cs="Times New Roman"/>
        </w:rPr>
        <w:t>и</w:t>
      </w:r>
      <w:r>
        <w:rPr>
          <w:rFonts w:ascii="Times New Roman" w:eastAsia="Times New Roman" w:hAnsi="Times New Roman" w:cs="Times New Roman"/>
          <w:spacing w:val="32"/>
        </w:rPr>
        <w:t xml:space="preserve"> </w:t>
      </w:r>
      <w:r>
        <w:rPr>
          <w:rFonts w:ascii="Times New Roman" w:eastAsia="Times New Roman" w:hAnsi="Times New Roman" w:cs="Times New Roman"/>
        </w:rPr>
        <w:t>грађана</w:t>
      </w:r>
      <w:r>
        <w:rPr>
          <w:rFonts w:ascii="Times New Roman" w:eastAsia="Times New Roman" w:hAnsi="Times New Roman" w:cs="Times New Roman"/>
          <w:spacing w:val="33"/>
        </w:rPr>
        <w:t xml:space="preserve"> </w:t>
      </w:r>
      <w:r>
        <w:rPr>
          <w:rFonts w:ascii="Times New Roman" w:eastAsia="Times New Roman" w:hAnsi="Times New Roman" w:cs="Times New Roman"/>
        </w:rPr>
        <w:t>о</w:t>
      </w:r>
      <w:r>
        <w:rPr>
          <w:rFonts w:ascii="Times New Roman" w:eastAsia="Times New Roman" w:hAnsi="Times New Roman" w:cs="Times New Roman"/>
          <w:spacing w:val="32"/>
        </w:rPr>
        <w:t xml:space="preserve"> </w:t>
      </w:r>
      <w:r>
        <w:rPr>
          <w:rFonts w:ascii="Times New Roman" w:eastAsia="Times New Roman" w:hAnsi="Times New Roman" w:cs="Times New Roman"/>
        </w:rPr>
        <w:t>очувању</w:t>
      </w:r>
      <w:r>
        <w:rPr>
          <w:rFonts w:ascii="Times New Roman" w:eastAsia="Times New Roman" w:hAnsi="Times New Roman" w:cs="Times New Roman"/>
          <w:spacing w:val="30"/>
        </w:rPr>
        <w:t xml:space="preserve"> </w:t>
      </w:r>
      <w:r>
        <w:rPr>
          <w:rFonts w:ascii="Times New Roman" w:eastAsia="Times New Roman" w:hAnsi="Times New Roman" w:cs="Times New Roman"/>
        </w:rPr>
        <w:t>и</w:t>
      </w:r>
      <w:r>
        <w:rPr>
          <w:rFonts w:ascii="Times New Roman" w:eastAsia="Times New Roman" w:hAnsi="Times New Roman" w:cs="Times New Roman"/>
          <w:spacing w:val="32"/>
        </w:rPr>
        <w:t xml:space="preserve"> </w:t>
      </w:r>
      <w:r>
        <w:rPr>
          <w:rFonts w:ascii="Times New Roman" w:eastAsia="Times New Roman" w:hAnsi="Times New Roman" w:cs="Times New Roman"/>
        </w:rPr>
        <w:t>унапређењу</w:t>
      </w:r>
      <w:r>
        <w:rPr>
          <w:rFonts w:ascii="Times New Roman" w:eastAsia="Times New Roman" w:hAnsi="Times New Roman" w:cs="Times New Roman"/>
          <w:spacing w:val="30"/>
        </w:rPr>
        <w:t xml:space="preserve"> </w:t>
      </w:r>
      <w:r>
        <w:rPr>
          <w:rFonts w:ascii="Times New Roman" w:eastAsia="Times New Roman" w:hAnsi="Times New Roman" w:cs="Times New Roman"/>
        </w:rPr>
        <w:t>животне</w:t>
      </w:r>
      <w:r>
        <w:rPr>
          <w:rFonts w:ascii="Times New Roman" w:eastAsia="Times New Roman" w:hAnsi="Times New Roman" w:cs="Times New Roman"/>
          <w:spacing w:val="32"/>
        </w:rPr>
        <w:t xml:space="preserve"> </w:t>
      </w:r>
      <w:r>
        <w:rPr>
          <w:rFonts w:ascii="Times New Roman" w:eastAsia="Times New Roman" w:hAnsi="Times New Roman" w:cs="Times New Roman"/>
        </w:rPr>
        <w:t>средине</w:t>
      </w:r>
      <w:r>
        <w:rPr>
          <w:rFonts w:ascii="Times New Roman" w:eastAsia="Times New Roman" w:hAnsi="Times New Roman" w:cs="Times New Roman"/>
          <w:lang w:val="sr-Cyrl-RS"/>
        </w:rPr>
        <w:t>.</w:t>
      </w:r>
    </w:p>
    <w:p w:rsidR="00C55595" w:rsidRDefault="00C55595">
      <w:pPr>
        <w:suppressAutoHyphens/>
        <w:spacing w:after="0" w:line="240" w:lineRule="auto"/>
        <w:rPr>
          <w:rFonts w:ascii="Times New Roman" w:eastAsia="Times New Roman" w:hAnsi="Times New Roman" w:cs="Calibri"/>
          <w:b/>
          <w:color w:val="00000A"/>
          <w:sz w:val="24"/>
          <w:lang w:val="sr-Cyrl-RS" w:eastAsia="ar-SA"/>
        </w:rPr>
      </w:pPr>
    </w:p>
    <w:tbl>
      <w:tblPr>
        <w:tblpPr w:leftFromText="180" w:rightFromText="180" w:vertAnchor="text" w:horzAnchor="margin" w:tblpY="2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16"/>
        <w:gridCol w:w="9148"/>
        <w:gridCol w:w="2405"/>
      </w:tblGrid>
      <w:tr w:rsidR="00C55595">
        <w:trPr>
          <w:trHeight w:val="568"/>
        </w:trPr>
        <w:tc>
          <w:tcPr>
            <w:tcW w:w="2616" w:type="dxa"/>
            <w:shd w:val="clear" w:color="auto" w:fill="E5DFEC" w:themeFill="accent4" w:themeFillTint="33"/>
          </w:tcPr>
          <w:p w:rsidR="00C55595" w:rsidRDefault="001D777D">
            <w:pPr>
              <w:widowControl w:val="0"/>
              <w:autoSpaceDE w:val="0"/>
              <w:autoSpaceDN w:val="0"/>
              <w:spacing w:before="158" w:after="0" w:line="240" w:lineRule="auto"/>
              <w:ind w:left="633"/>
              <w:rPr>
                <w:rFonts w:ascii="Times New Roman" w:eastAsia="Times New Roman" w:hAnsi="Times New Roman" w:cs="Times New Roman"/>
                <w:b/>
                <w:sz w:val="20"/>
              </w:rPr>
            </w:pPr>
            <w:r>
              <w:rPr>
                <w:rFonts w:ascii="Times New Roman" w:eastAsia="Times New Roman" w:hAnsi="Times New Roman" w:cs="Times New Roman"/>
                <w:b/>
                <w:spacing w:val="-2"/>
                <w:sz w:val="20"/>
              </w:rPr>
              <w:t>ОБЛАСТ</w:t>
            </w:r>
            <w:r>
              <w:rPr>
                <w:rFonts w:ascii="Times New Roman" w:eastAsia="Times New Roman" w:hAnsi="Times New Roman" w:cs="Times New Roman"/>
                <w:b/>
                <w:spacing w:val="-1"/>
                <w:sz w:val="20"/>
              </w:rPr>
              <w:t xml:space="preserve"> </w:t>
            </w:r>
            <w:r>
              <w:rPr>
                <w:rFonts w:ascii="Times New Roman" w:eastAsia="Times New Roman" w:hAnsi="Times New Roman" w:cs="Times New Roman"/>
                <w:b/>
                <w:spacing w:val="-4"/>
                <w:sz w:val="20"/>
              </w:rPr>
              <w:t>РАДА</w:t>
            </w:r>
          </w:p>
        </w:tc>
        <w:tc>
          <w:tcPr>
            <w:tcW w:w="9148" w:type="dxa"/>
            <w:shd w:val="clear" w:color="auto" w:fill="E5DFEC" w:themeFill="accent4" w:themeFillTint="33"/>
          </w:tcPr>
          <w:p w:rsidR="00C55595" w:rsidRDefault="001D777D">
            <w:pPr>
              <w:widowControl w:val="0"/>
              <w:autoSpaceDE w:val="0"/>
              <w:autoSpaceDN w:val="0"/>
              <w:spacing w:before="158" w:after="0" w:line="240" w:lineRule="auto"/>
              <w:ind w:left="3886" w:right="3775"/>
              <w:jc w:val="center"/>
              <w:rPr>
                <w:rFonts w:ascii="Times New Roman" w:eastAsia="Times New Roman" w:hAnsi="Times New Roman" w:cs="Times New Roman"/>
                <w:b/>
                <w:sz w:val="20"/>
              </w:rPr>
            </w:pPr>
            <w:r>
              <w:rPr>
                <w:rFonts w:ascii="Times New Roman" w:eastAsia="Times New Roman" w:hAnsi="Times New Roman" w:cs="Times New Roman"/>
                <w:b/>
                <w:spacing w:val="-2"/>
                <w:sz w:val="20"/>
              </w:rPr>
              <w:t>АКТИВНОСТИ</w:t>
            </w:r>
          </w:p>
        </w:tc>
        <w:tc>
          <w:tcPr>
            <w:tcW w:w="2405" w:type="dxa"/>
            <w:shd w:val="clear" w:color="auto" w:fill="E5DFEC" w:themeFill="accent4" w:themeFillTint="33"/>
          </w:tcPr>
          <w:p w:rsidR="00C55595" w:rsidRDefault="001D777D">
            <w:pPr>
              <w:widowControl w:val="0"/>
              <w:autoSpaceDE w:val="0"/>
              <w:autoSpaceDN w:val="0"/>
              <w:spacing w:before="158" w:after="0" w:line="240" w:lineRule="auto"/>
              <w:ind w:right="381"/>
              <w:jc w:val="right"/>
              <w:rPr>
                <w:rFonts w:ascii="Times New Roman" w:eastAsia="Times New Roman" w:hAnsi="Times New Roman" w:cs="Times New Roman"/>
                <w:b/>
                <w:sz w:val="20"/>
              </w:rPr>
            </w:pPr>
            <w:r>
              <w:rPr>
                <w:rFonts w:ascii="Times New Roman" w:eastAsia="Times New Roman" w:hAnsi="Times New Roman" w:cs="Times New Roman"/>
                <w:b/>
                <w:spacing w:val="-2"/>
                <w:sz w:val="20"/>
              </w:rPr>
              <w:t>РЕАЛИЗАТОРИ</w:t>
            </w:r>
          </w:p>
        </w:tc>
      </w:tr>
      <w:tr w:rsidR="00C55595">
        <w:trPr>
          <w:trHeight w:val="527"/>
        </w:trPr>
        <w:tc>
          <w:tcPr>
            <w:tcW w:w="2616" w:type="dxa"/>
          </w:tcPr>
          <w:p w:rsidR="00C55595" w:rsidRDefault="001D777D">
            <w:pPr>
              <w:widowControl w:val="0"/>
              <w:autoSpaceDE w:val="0"/>
              <w:autoSpaceDN w:val="0"/>
              <w:spacing w:before="142" w:after="0" w:line="240" w:lineRule="auto"/>
              <w:ind w:left="677"/>
              <w:rPr>
                <w:rFonts w:ascii="Times New Roman" w:eastAsia="Times New Roman" w:hAnsi="Times New Roman" w:cs="Times New Roman"/>
                <w:b/>
                <w:sz w:val="20"/>
              </w:rPr>
            </w:pPr>
            <w:r>
              <w:rPr>
                <w:rFonts w:ascii="Times New Roman" w:eastAsia="Times New Roman" w:hAnsi="Times New Roman" w:cs="Times New Roman"/>
                <w:b/>
                <w:spacing w:val="-2"/>
                <w:sz w:val="20"/>
              </w:rPr>
              <w:t>ЕДУКАЦИЈА</w:t>
            </w:r>
          </w:p>
        </w:tc>
        <w:tc>
          <w:tcPr>
            <w:tcW w:w="9148" w:type="dxa"/>
          </w:tcPr>
          <w:p w:rsidR="00C55595" w:rsidRDefault="001D777D">
            <w:pPr>
              <w:widowControl w:val="0"/>
              <w:autoSpaceDE w:val="0"/>
              <w:autoSpaceDN w:val="0"/>
              <w:spacing w:after="0" w:line="211" w:lineRule="exact"/>
              <w:ind w:left="113"/>
              <w:rPr>
                <w:rFonts w:ascii="Times New Roman" w:eastAsia="Times New Roman" w:hAnsi="Times New Roman" w:cs="Times New Roman"/>
                <w:sz w:val="20"/>
              </w:rPr>
            </w:pPr>
            <w:r>
              <w:rPr>
                <w:rFonts w:ascii="Times New Roman" w:eastAsia="Times New Roman" w:hAnsi="Times New Roman" w:cs="Times New Roman"/>
                <w:sz w:val="20"/>
              </w:rPr>
              <w:t>Огледни</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часови,</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предавања,</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радионице,</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трибине</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о</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важним</w:t>
            </w:r>
            <w:r>
              <w:rPr>
                <w:rFonts w:ascii="Times New Roman" w:eastAsia="Times New Roman" w:hAnsi="Times New Roman" w:cs="Times New Roman"/>
                <w:spacing w:val="-7"/>
                <w:sz w:val="20"/>
              </w:rPr>
              <w:t xml:space="preserve"> </w:t>
            </w:r>
            <w:r>
              <w:rPr>
                <w:rFonts w:ascii="Times New Roman" w:eastAsia="Times New Roman" w:hAnsi="Times New Roman" w:cs="Times New Roman"/>
                <w:spacing w:val="-2"/>
                <w:sz w:val="20"/>
              </w:rPr>
              <w:t>темама</w:t>
            </w:r>
          </w:p>
          <w:p w:rsidR="00C55595" w:rsidRDefault="001D777D">
            <w:pPr>
              <w:widowControl w:val="0"/>
              <w:autoSpaceDE w:val="0"/>
              <w:autoSpaceDN w:val="0"/>
              <w:spacing w:before="31" w:after="0" w:line="240" w:lineRule="auto"/>
              <w:ind w:left="113"/>
              <w:rPr>
                <w:rFonts w:ascii="Times New Roman" w:eastAsia="Times New Roman" w:hAnsi="Times New Roman" w:cs="Times New Roman"/>
                <w:sz w:val="20"/>
              </w:rPr>
            </w:pPr>
            <w:r>
              <w:rPr>
                <w:rFonts w:ascii="Times New Roman" w:eastAsia="Times New Roman" w:hAnsi="Times New Roman" w:cs="Times New Roman"/>
                <w:sz w:val="20"/>
              </w:rPr>
              <w:t>Загађивања</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заштите</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животне</w:t>
            </w:r>
            <w:r>
              <w:rPr>
                <w:rFonts w:ascii="Times New Roman" w:eastAsia="Times New Roman" w:hAnsi="Times New Roman" w:cs="Times New Roman"/>
                <w:spacing w:val="-9"/>
                <w:sz w:val="20"/>
              </w:rPr>
              <w:t xml:space="preserve"> </w:t>
            </w:r>
            <w:r>
              <w:rPr>
                <w:rFonts w:ascii="Times New Roman" w:eastAsia="Times New Roman" w:hAnsi="Times New Roman" w:cs="Times New Roman"/>
                <w:spacing w:val="-2"/>
                <w:sz w:val="20"/>
              </w:rPr>
              <w:t>средине</w:t>
            </w:r>
          </w:p>
        </w:tc>
        <w:tc>
          <w:tcPr>
            <w:tcW w:w="2405" w:type="dxa"/>
          </w:tcPr>
          <w:p w:rsidR="00C55595" w:rsidRDefault="001D777D">
            <w:pPr>
              <w:widowControl w:val="0"/>
              <w:autoSpaceDE w:val="0"/>
              <w:autoSpaceDN w:val="0"/>
              <w:spacing w:after="0" w:line="225" w:lineRule="auto"/>
              <w:ind w:left="112" w:right="387"/>
              <w:rPr>
                <w:rFonts w:ascii="Times New Roman" w:eastAsia="Times New Roman" w:hAnsi="Times New Roman" w:cs="Times New Roman"/>
                <w:sz w:val="20"/>
              </w:rPr>
            </w:pPr>
            <w:r>
              <w:rPr>
                <w:rFonts w:ascii="Times New Roman" w:eastAsia="Times New Roman" w:hAnsi="Times New Roman" w:cs="Times New Roman"/>
                <w:sz w:val="20"/>
              </w:rPr>
              <w:t>Наставници,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ученици, научни радници</w:t>
            </w:r>
          </w:p>
        </w:tc>
      </w:tr>
      <w:tr w:rsidR="00C55595">
        <w:trPr>
          <w:trHeight w:val="793"/>
        </w:trPr>
        <w:tc>
          <w:tcPr>
            <w:tcW w:w="2616" w:type="dxa"/>
          </w:tcPr>
          <w:p w:rsidR="00C55595" w:rsidRDefault="001D777D">
            <w:pPr>
              <w:widowControl w:val="0"/>
              <w:autoSpaceDE w:val="0"/>
              <w:autoSpaceDN w:val="0"/>
              <w:spacing w:before="127" w:after="0" w:line="278" w:lineRule="auto"/>
              <w:ind w:left="203" w:right="186" w:firstLine="170"/>
              <w:rPr>
                <w:rFonts w:ascii="Times New Roman" w:eastAsia="Times New Roman" w:hAnsi="Times New Roman" w:cs="Times New Roman"/>
                <w:b/>
                <w:sz w:val="20"/>
              </w:rPr>
            </w:pPr>
            <w:r>
              <w:rPr>
                <w:rFonts w:ascii="Times New Roman" w:eastAsia="Times New Roman" w:hAnsi="Times New Roman" w:cs="Times New Roman"/>
                <w:b/>
                <w:sz w:val="20"/>
              </w:rPr>
              <w:lastRenderedPageBreak/>
              <w:t>ИСТРАЖИВАЊЕ И АНАЛИЗА</w:t>
            </w:r>
            <w:r>
              <w:rPr>
                <w:rFonts w:ascii="Times New Roman" w:eastAsia="Times New Roman" w:hAnsi="Times New Roman" w:cs="Times New Roman"/>
                <w:b/>
                <w:spacing w:val="-13"/>
                <w:sz w:val="20"/>
              </w:rPr>
              <w:t xml:space="preserve"> </w:t>
            </w:r>
            <w:r>
              <w:rPr>
                <w:rFonts w:ascii="Times New Roman" w:eastAsia="Times New Roman" w:hAnsi="Times New Roman" w:cs="Times New Roman"/>
                <w:b/>
                <w:sz w:val="20"/>
              </w:rPr>
              <w:t>ПОДАТАКА</w:t>
            </w:r>
          </w:p>
        </w:tc>
        <w:tc>
          <w:tcPr>
            <w:tcW w:w="9148" w:type="dxa"/>
          </w:tcPr>
          <w:p w:rsidR="00C55595" w:rsidRDefault="001D777D">
            <w:pPr>
              <w:widowControl w:val="0"/>
              <w:autoSpaceDE w:val="0"/>
              <w:autoSpaceDN w:val="0"/>
              <w:spacing w:after="0" w:line="278" w:lineRule="auto"/>
              <w:ind w:left="113"/>
              <w:rPr>
                <w:rFonts w:ascii="Times New Roman" w:eastAsia="Times New Roman" w:hAnsi="Times New Roman" w:cs="Times New Roman"/>
                <w:sz w:val="20"/>
              </w:rPr>
            </w:pPr>
            <w:r>
              <w:rPr>
                <w:rFonts w:ascii="Times New Roman" w:eastAsia="Times New Roman" w:hAnsi="Times New Roman" w:cs="Times New Roman"/>
                <w:sz w:val="20"/>
              </w:rPr>
              <w:t>Праћење</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анализа</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количине</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отпада</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који</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се</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одложи</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у</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току</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радне</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недеље</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праћење</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анализа</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загађености воде, ваздуха, земљишта</w:t>
            </w:r>
          </w:p>
          <w:p w:rsidR="00C55595" w:rsidRDefault="001D777D">
            <w:pPr>
              <w:widowControl w:val="0"/>
              <w:autoSpaceDE w:val="0"/>
              <w:autoSpaceDN w:val="0"/>
              <w:spacing w:after="0" w:line="220" w:lineRule="exact"/>
              <w:ind w:left="113"/>
              <w:rPr>
                <w:rFonts w:ascii="Times New Roman" w:eastAsia="Times New Roman" w:hAnsi="Times New Roman" w:cs="Times New Roman"/>
                <w:sz w:val="20"/>
              </w:rPr>
            </w:pPr>
            <w:r>
              <w:rPr>
                <w:rFonts w:ascii="Times New Roman" w:eastAsia="Times New Roman" w:hAnsi="Times New Roman" w:cs="Times New Roman"/>
                <w:sz w:val="20"/>
              </w:rPr>
              <w:t>Мерење</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анализа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потрошње</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воде</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електричне</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енергије</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у</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току</w:t>
            </w:r>
            <w:r>
              <w:rPr>
                <w:rFonts w:ascii="Times New Roman" w:eastAsia="Times New Roman" w:hAnsi="Times New Roman" w:cs="Times New Roman"/>
                <w:spacing w:val="-8"/>
                <w:sz w:val="20"/>
              </w:rPr>
              <w:t xml:space="preserve"> </w:t>
            </w:r>
            <w:r>
              <w:rPr>
                <w:rFonts w:ascii="Times New Roman" w:eastAsia="Times New Roman" w:hAnsi="Times New Roman" w:cs="Times New Roman"/>
                <w:spacing w:val="-2"/>
                <w:sz w:val="20"/>
              </w:rPr>
              <w:t>месеца</w:t>
            </w:r>
          </w:p>
        </w:tc>
        <w:tc>
          <w:tcPr>
            <w:tcW w:w="2405" w:type="dxa"/>
          </w:tcPr>
          <w:p w:rsidR="00C55595" w:rsidRDefault="001D777D">
            <w:pPr>
              <w:widowControl w:val="0"/>
              <w:autoSpaceDE w:val="0"/>
              <w:autoSpaceDN w:val="0"/>
              <w:spacing w:after="0" w:line="211" w:lineRule="exact"/>
              <w:ind w:right="444"/>
              <w:jc w:val="right"/>
              <w:rPr>
                <w:rFonts w:ascii="Times New Roman" w:eastAsia="Times New Roman" w:hAnsi="Times New Roman" w:cs="Times New Roman"/>
                <w:sz w:val="20"/>
              </w:rPr>
            </w:pPr>
            <w:r>
              <w:rPr>
                <w:rFonts w:ascii="Times New Roman" w:eastAsia="Times New Roman" w:hAnsi="Times New Roman" w:cs="Times New Roman"/>
                <w:spacing w:val="-2"/>
                <w:sz w:val="20"/>
              </w:rPr>
              <w:t>Наставници,</w:t>
            </w:r>
            <w:r>
              <w:rPr>
                <w:rFonts w:ascii="Times New Roman" w:eastAsia="Times New Roman" w:hAnsi="Times New Roman" w:cs="Times New Roman"/>
                <w:spacing w:val="7"/>
                <w:sz w:val="20"/>
              </w:rPr>
              <w:t xml:space="preserve"> </w:t>
            </w:r>
            <w:r>
              <w:rPr>
                <w:rFonts w:ascii="Times New Roman" w:eastAsia="Times New Roman" w:hAnsi="Times New Roman" w:cs="Times New Roman"/>
                <w:spacing w:val="-2"/>
                <w:sz w:val="20"/>
              </w:rPr>
              <w:t>ученици</w:t>
            </w:r>
          </w:p>
        </w:tc>
      </w:tr>
      <w:tr w:rsidR="00C55595">
        <w:trPr>
          <w:trHeight w:val="2013"/>
        </w:trPr>
        <w:tc>
          <w:tcPr>
            <w:tcW w:w="2616" w:type="dxa"/>
          </w:tcPr>
          <w:p w:rsidR="00C55595" w:rsidRDefault="00C55595">
            <w:pPr>
              <w:widowControl w:val="0"/>
              <w:autoSpaceDE w:val="0"/>
              <w:autoSpaceDN w:val="0"/>
              <w:spacing w:after="0" w:line="240" w:lineRule="auto"/>
              <w:rPr>
                <w:rFonts w:ascii="Times New Roman" w:eastAsia="Times New Roman" w:hAnsi="Times New Roman" w:cs="Times New Roman"/>
              </w:rPr>
            </w:pPr>
          </w:p>
          <w:p w:rsidR="00C55595" w:rsidRDefault="00C55595">
            <w:pPr>
              <w:widowControl w:val="0"/>
              <w:autoSpaceDE w:val="0"/>
              <w:autoSpaceDN w:val="0"/>
              <w:spacing w:after="0" w:line="240" w:lineRule="auto"/>
              <w:rPr>
                <w:rFonts w:ascii="Times New Roman" w:eastAsia="Times New Roman" w:hAnsi="Times New Roman" w:cs="Times New Roman"/>
              </w:rPr>
            </w:pPr>
          </w:p>
          <w:p w:rsidR="00C55595" w:rsidRDefault="001D777D">
            <w:pPr>
              <w:widowControl w:val="0"/>
              <w:autoSpaceDE w:val="0"/>
              <w:autoSpaceDN w:val="0"/>
              <w:spacing w:before="177" w:after="0" w:line="223" w:lineRule="auto"/>
              <w:ind w:left="259" w:right="244" w:hanging="3"/>
              <w:jc w:val="center"/>
              <w:rPr>
                <w:rFonts w:ascii="Times New Roman" w:eastAsia="Times New Roman" w:hAnsi="Times New Roman" w:cs="Times New Roman"/>
                <w:b/>
                <w:sz w:val="20"/>
              </w:rPr>
            </w:pPr>
            <w:r>
              <w:rPr>
                <w:rFonts w:ascii="Times New Roman" w:eastAsia="Times New Roman" w:hAnsi="Times New Roman" w:cs="Times New Roman"/>
                <w:b/>
                <w:spacing w:val="-2"/>
                <w:sz w:val="20"/>
              </w:rPr>
              <w:t xml:space="preserve">ДРУШТВЕНА </w:t>
            </w:r>
            <w:r>
              <w:rPr>
                <w:rFonts w:ascii="Times New Roman" w:eastAsia="Times New Roman" w:hAnsi="Times New Roman" w:cs="Times New Roman"/>
                <w:b/>
                <w:sz w:val="20"/>
              </w:rPr>
              <w:t>АНГАЖОВАНОСТ И ХУМАНИТАРНИ</w:t>
            </w:r>
            <w:r>
              <w:rPr>
                <w:rFonts w:ascii="Times New Roman" w:eastAsia="Times New Roman" w:hAnsi="Times New Roman" w:cs="Times New Roman"/>
                <w:b/>
                <w:spacing w:val="-13"/>
                <w:sz w:val="20"/>
              </w:rPr>
              <w:t xml:space="preserve"> </w:t>
            </w:r>
            <w:r>
              <w:rPr>
                <w:rFonts w:ascii="Times New Roman" w:eastAsia="Times New Roman" w:hAnsi="Times New Roman" w:cs="Times New Roman"/>
                <w:b/>
                <w:sz w:val="20"/>
              </w:rPr>
              <w:t>РАД</w:t>
            </w:r>
          </w:p>
        </w:tc>
        <w:tc>
          <w:tcPr>
            <w:tcW w:w="9148" w:type="dxa"/>
          </w:tcPr>
          <w:p w:rsidR="00C55595" w:rsidRDefault="001D777D">
            <w:pPr>
              <w:widowControl w:val="0"/>
              <w:autoSpaceDE w:val="0"/>
              <w:autoSpaceDN w:val="0"/>
              <w:spacing w:after="0" w:line="211" w:lineRule="exact"/>
              <w:ind w:left="105"/>
              <w:rPr>
                <w:rFonts w:ascii="Times New Roman" w:eastAsia="Times New Roman" w:hAnsi="Times New Roman" w:cs="Times New Roman"/>
                <w:sz w:val="20"/>
              </w:rPr>
            </w:pPr>
            <w:r>
              <w:rPr>
                <w:rFonts w:ascii="Times New Roman" w:eastAsia="Times New Roman" w:hAnsi="Times New Roman" w:cs="Times New Roman"/>
                <w:sz w:val="20"/>
              </w:rPr>
              <w:t>Промоција</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науке</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кроз</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дечје</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радионице</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на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еколошке</w:t>
            </w:r>
            <w:r>
              <w:rPr>
                <w:rFonts w:ascii="Times New Roman" w:eastAsia="Times New Roman" w:hAnsi="Times New Roman" w:cs="Times New Roman"/>
                <w:spacing w:val="-5"/>
                <w:sz w:val="20"/>
              </w:rPr>
              <w:t xml:space="preserve"> </w:t>
            </w:r>
            <w:r>
              <w:rPr>
                <w:rFonts w:ascii="Times New Roman" w:eastAsia="Times New Roman" w:hAnsi="Times New Roman" w:cs="Times New Roman"/>
                <w:spacing w:val="-4"/>
                <w:sz w:val="20"/>
              </w:rPr>
              <w:t>теме</w:t>
            </w:r>
          </w:p>
          <w:p w:rsidR="00C55595" w:rsidRDefault="001D777D">
            <w:pPr>
              <w:widowControl w:val="0"/>
              <w:autoSpaceDE w:val="0"/>
              <w:autoSpaceDN w:val="0"/>
              <w:spacing w:before="34" w:after="0"/>
              <w:ind w:left="113"/>
              <w:rPr>
                <w:rFonts w:ascii="Times New Roman" w:eastAsia="Times New Roman" w:hAnsi="Times New Roman" w:cs="Times New Roman"/>
                <w:sz w:val="20"/>
              </w:rPr>
            </w:pPr>
            <w:r>
              <w:rPr>
                <w:rFonts w:ascii="Times New Roman" w:eastAsia="Times New Roman" w:hAnsi="Times New Roman" w:cs="Times New Roman"/>
                <w:sz w:val="20"/>
              </w:rPr>
              <w:t>Друштвене</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акције:</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„један</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ресурс,</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много</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потрошача“,„мисли</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глобално,</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делуј</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локално“,</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„сат</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за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 xml:space="preserve">планету“ Озелењавање школског </w:t>
            </w:r>
            <w:r>
              <w:rPr>
                <w:rFonts w:ascii="Times New Roman" w:eastAsia="Times New Roman" w:hAnsi="Times New Roman" w:cs="Times New Roman"/>
                <w:sz w:val="20"/>
              </w:rPr>
              <w:t>простора пројекти</w:t>
            </w:r>
          </w:p>
          <w:p w:rsidR="00C55595" w:rsidRDefault="001D777D">
            <w:pPr>
              <w:widowControl w:val="0"/>
              <w:autoSpaceDE w:val="0"/>
              <w:autoSpaceDN w:val="0"/>
              <w:spacing w:after="0" w:line="220" w:lineRule="exact"/>
              <w:ind w:left="113"/>
              <w:rPr>
                <w:rFonts w:ascii="Times New Roman" w:eastAsia="Times New Roman" w:hAnsi="Times New Roman" w:cs="Times New Roman"/>
                <w:sz w:val="20"/>
              </w:rPr>
            </w:pPr>
            <w:r>
              <w:rPr>
                <w:rFonts w:ascii="Times New Roman" w:eastAsia="Times New Roman" w:hAnsi="Times New Roman" w:cs="Times New Roman"/>
                <w:sz w:val="20"/>
              </w:rPr>
              <w:t>Пројектни</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дан,</w:t>
            </w:r>
            <w:r>
              <w:rPr>
                <w:rFonts w:ascii="Times New Roman" w:eastAsia="Times New Roman" w:hAnsi="Times New Roman" w:cs="Times New Roman"/>
                <w:spacing w:val="-7"/>
                <w:sz w:val="20"/>
              </w:rPr>
              <w:t xml:space="preserve"> </w:t>
            </w:r>
            <w:r>
              <w:rPr>
                <w:rFonts w:ascii="Times New Roman" w:eastAsia="Times New Roman" w:hAnsi="Times New Roman" w:cs="Times New Roman"/>
                <w:spacing w:val="-4"/>
                <w:sz w:val="20"/>
              </w:rPr>
              <w:t>5.јун</w:t>
            </w:r>
          </w:p>
          <w:p w:rsidR="00C55595" w:rsidRDefault="001D777D">
            <w:pPr>
              <w:widowControl w:val="0"/>
              <w:autoSpaceDE w:val="0"/>
              <w:autoSpaceDN w:val="0"/>
              <w:spacing w:before="31" w:after="0" w:line="240" w:lineRule="auto"/>
              <w:ind w:left="113"/>
              <w:rPr>
                <w:rFonts w:ascii="Times New Roman" w:eastAsia="Times New Roman" w:hAnsi="Times New Roman" w:cs="Times New Roman"/>
                <w:sz w:val="20"/>
              </w:rPr>
            </w:pPr>
            <w:r>
              <w:rPr>
                <w:rFonts w:ascii="Times New Roman" w:eastAsia="Times New Roman" w:hAnsi="Times New Roman" w:cs="Times New Roman"/>
                <w:sz w:val="20"/>
              </w:rPr>
              <w:t>Обележавање</w:t>
            </w:r>
            <w:r>
              <w:rPr>
                <w:rFonts w:ascii="Times New Roman" w:eastAsia="Times New Roman" w:hAnsi="Times New Roman" w:cs="Times New Roman"/>
                <w:spacing w:val="-11"/>
                <w:sz w:val="20"/>
              </w:rPr>
              <w:t xml:space="preserve"> </w:t>
            </w:r>
            <w:r>
              <w:rPr>
                <w:rFonts w:ascii="Times New Roman" w:eastAsia="Times New Roman" w:hAnsi="Times New Roman" w:cs="Times New Roman"/>
                <w:sz w:val="20"/>
              </w:rPr>
              <w:t>значајних</w:t>
            </w:r>
            <w:r>
              <w:rPr>
                <w:rFonts w:ascii="Times New Roman" w:eastAsia="Times New Roman" w:hAnsi="Times New Roman" w:cs="Times New Roman"/>
                <w:spacing w:val="-11"/>
                <w:sz w:val="20"/>
              </w:rPr>
              <w:t xml:space="preserve"> </w:t>
            </w:r>
            <w:r>
              <w:rPr>
                <w:rFonts w:ascii="Times New Roman" w:eastAsia="Times New Roman" w:hAnsi="Times New Roman" w:cs="Times New Roman"/>
                <w:sz w:val="20"/>
              </w:rPr>
              <w:t>еколошких</w:t>
            </w:r>
            <w:r>
              <w:rPr>
                <w:rFonts w:ascii="Times New Roman" w:eastAsia="Times New Roman" w:hAnsi="Times New Roman" w:cs="Times New Roman"/>
                <w:spacing w:val="-11"/>
                <w:sz w:val="20"/>
              </w:rPr>
              <w:t xml:space="preserve"> </w:t>
            </w:r>
            <w:r>
              <w:rPr>
                <w:rFonts w:ascii="Times New Roman" w:eastAsia="Times New Roman" w:hAnsi="Times New Roman" w:cs="Times New Roman"/>
                <w:spacing w:val="-2"/>
                <w:sz w:val="20"/>
              </w:rPr>
              <w:t>датума</w:t>
            </w:r>
          </w:p>
          <w:p w:rsidR="00C55595" w:rsidRDefault="001D777D">
            <w:pPr>
              <w:widowControl w:val="0"/>
              <w:autoSpaceDE w:val="0"/>
              <w:autoSpaceDN w:val="0"/>
              <w:spacing w:before="37" w:after="0" w:line="266" w:lineRule="auto"/>
              <w:ind w:left="113" w:right="1796"/>
              <w:rPr>
                <w:rFonts w:ascii="Times New Roman" w:eastAsia="Times New Roman" w:hAnsi="Times New Roman" w:cs="Times New Roman"/>
                <w:sz w:val="20"/>
              </w:rPr>
            </w:pPr>
            <w:r>
              <w:rPr>
                <w:rFonts w:ascii="Times New Roman" w:eastAsia="Times New Roman" w:hAnsi="Times New Roman" w:cs="Times New Roman"/>
                <w:sz w:val="20"/>
              </w:rPr>
              <w:t>Учешће</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у</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хуманитарним</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акцијама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сакупљање</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чепова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лименки</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за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рециклажу Израда предмета од рециклираног материјала</w:t>
            </w:r>
          </w:p>
          <w:p w:rsidR="00C55595" w:rsidRDefault="001D777D">
            <w:pPr>
              <w:widowControl w:val="0"/>
              <w:autoSpaceDE w:val="0"/>
              <w:autoSpaceDN w:val="0"/>
              <w:spacing w:after="0" w:line="191" w:lineRule="exact"/>
              <w:ind w:left="113"/>
              <w:rPr>
                <w:rFonts w:ascii="Times New Roman" w:eastAsia="Times New Roman" w:hAnsi="Times New Roman" w:cs="Times New Roman"/>
                <w:sz w:val="20"/>
              </w:rPr>
            </w:pPr>
            <w:r>
              <w:rPr>
                <w:rFonts w:ascii="Times New Roman" w:eastAsia="Times New Roman" w:hAnsi="Times New Roman" w:cs="Times New Roman"/>
                <w:sz w:val="20"/>
              </w:rPr>
              <w:t>Израда</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лифлета,</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информатора</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у</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циљу</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промоције</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одговорног</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односа</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према</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животној</w:t>
            </w:r>
            <w:r>
              <w:rPr>
                <w:rFonts w:ascii="Times New Roman" w:eastAsia="Times New Roman" w:hAnsi="Times New Roman" w:cs="Times New Roman"/>
                <w:spacing w:val="-5"/>
                <w:sz w:val="20"/>
              </w:rPr>
              <w:t xml:space="preserve"> </w:t>
            </w:r>
            <w:r>
              <w:rPr>
                <w:rFonts w:ascii="Times New Roman" w:eastAsia="Times New Roman" w:hAnsi="Times New Roman" w:cs="Times New Roman"/>
                <w:spacing w:val="-2"/>
                <w:sz w:val="20"/>
              </w:rPr>
              <w:t>средини</w:t>
            </w:r>
          </w:p>
        </w:tc>
        <w:tc>
          <w:tcPr>
            <w:tcW w:w="2405" w:type="dxa"/>
          </w:tcPr>
          <w:p w:rsidR="00C55595" w:rsidRDefault="001D777D">
            <w:pPr>
              <w:widowControl w:val="0"/>
              <w:autoSpaceDE w:val="0"/>
              <w:autoSpaceDN w:val="0"/>
              <w:spacing w:after="0"/>
              <w:ind w:left="5" w:firstLine="100"/>
              <w:rPr>
                <w:rFonts w:ascii="Times New Roman" w:eastAsia="Times New Roman" w:hAnsi="Times New Roman" w:cs="Times New Roman"/>
                <w:sz w:val="20"/>
              </w:rPr>
            </w:pPr>
            <w:r>
              <w:rPr>
                <w:rFonts w:ascii="Times New Roman" w:eastAsia="Times New Roman" w:hAnsi="Times New Roman" w:cs="Times New Roman"/>
                <w:sz w:val="20"/>
              </w:rPr>
              <w:t>Наставници, ученици, родитељи,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научни</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радници</w:t>
            </w:r>
          </w:p>
        </w:tc>
      </w:tr>
    </w:tbl>
    <w:p w:rsidR="00C55595" w:rsidRDefault="00C55595">
      <w:pPr>
        <w:suppressAutoHyphens/>
        <w:spacing w:after="0" w:line="240" w:lineRule="auto"/>
        <w:rPr>
          <w:rFonts w:ascii="Times New Roman" w:eastAsia="Times New Roman" w:hAnsi="Times New Roman" w:cs="Calibri"/>
          <w:b/>
          <w:color w:val="00000A"/>
          <w:sz w:val="24"/>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4"/>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4"/>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4"/>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4"/>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4"/>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4"/>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4"/>
          <w:lang w:val="sr-Cyrl-RS" w:eastAsia="ar-SA"/>
        </w:rPr>
      </w:pPr>
    </w:p>
    <w:p w:rsidR="00C55595" w:rsidRDefault="001D777D">
      <w:pPr>
        <w:suppressAutoHyphens/>
        <w:spacing w:after="0" w:line="240" w:lineRule="auto"/>
        <w:jc w:val="center"/>
        <w:rPr>
          <w:rFonts w:ascii="Times New Roman" w:eastAsia="Times New Roman" w:hAnsi="Times New Roman" w:cs="Calibri"/>
          <w:b/>
          <w:color w:val="00000A"/>
          <w:sz w:val="24"/>
          <w:lang w:val="zh-CN" w:eastAsia="ar-SA"/>
        </w:rPr>
      </w:pPr>
      <w:r>
        <w:rPr>
          <w:rFonts w:ascii="Times New Roman" w:eastAsia="Times New Roman" w:hAnsi="Times New Roman" w:cs="Calibri"/>
          <w:b/>
          <w:color w:val="00000A"/>
          <w:sz w:val="24"/>
          <w:lang w:val="sr-Latn-CS" w:eastAsia="ar-SA"/>
        </w:rPr>
        <w:t>ПЛАН УНАПРЕЂИВАЊА ОБРАЗОВНО-ВАСПИТНОГ РАДА</w:t>
      </w:r>
    </w:p>
    <w:p w:rsidR="00C55595" w:rsidRDefault="00C55595">
      <w:pPr>
        <w:suppressAutoHyphens/>
        <w:spacing w:after="0" w:line="240" w:lineRule="auto"/>
        <w:rPr>
          <w:rFonts w:ascii="Times New Roman" w:eastAsia="Times New Roman" w:hAnsi="Times New Roman" w:cs="Calibri"/>
          <w:b/>
          <w:color w:val="00000A"/>
          <w:sz w:val="24"/>
          <w:lang w:val="sr-Latn-CS" w:eastAsia="ar-SA"/>
        </w:rPr>
      </w:pPr>
    </w:p>
    <w:tbl>
      <w:tblPr>
        <w:tblW w:w="0" w:type="auto"/>
        <w:tblInd w:w="-225"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1492"/>
        <w:gridCol w:w="4305"/>
        <w:gridCol w:w="1825"/>
        <w:gridCol w:w="2026"/>
      </w:tblGrid>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ПОДРУЧЈЕ РАДА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САДРЖАЈИ  РАДА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ВРЕМЕ РЕАЛИЗАЦИЈЕ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НОСИЛАЦ</w:t>
            </w:r>
          </w:p>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АКТИВНОСТИ</w:t>
            </w:r>
          </w:p>
        </w:tc>
      </w:tr>
      <w:tr w:rsidR="00C55595">
        <w:trPr>
          <w:cantSplit/>
          <w:trHeight w:hRule="exact" w:val="562"/>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Настава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Корелација савремених и традиционалних  наставних </w:t>
            </w:r>
            <w:r>
              <w:rPr>
                <w:rFonts w:ascii="Times New Roman" w:eastAsia="Times New Roman" w:hAnsi="Times New Roman" w:cs="Calibri"/>
                <w:color w:val="00000A"/>
                <w:sz w:val="20"/>
                <w:szCs w:val="20"/>
                <w:lang w:val="sr-Latn-CS" w:eastAsia="ar-SA"/>
              </w:rPr>
              <w:t>метода,облика рада и активности</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Наставници, педагог</w:t>
            </w:r>
          </w:p>
        </w:tc>
      </w:tr>
      <w:tr w:rsidR="00C55595">
        <w:trPr>
          <w:cantSplit/>
          <w:trHeight w:hRule="exact" w:val="562"/>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Корелација различитих предмета</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Наставници </w:t>
            </w:r>
          </w:p>
        </w:tc>
      </w:tr>
      <w:tr w:rsidR="00C55595">
        <w:trPr>
          <w:cantSplit/>
          <w:trHeight w:hRule="exact" w:val="562"/>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Индивидуализација наставног процеса</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Наставници</w:t>
            </w:r>
          </w:p>
        </w:tc>
      </w:tr>
      <w:tr w:rsidR="00C55595">
        <w:trPr>
          <w:cantSplit/>
          <w:trHeight w:hRule="exact" w:val="562"/>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Доследна примена свих дидактичких принципа</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Наставници, педагог</w:t>
            </w:r>
          </w:p>
        </w:tc>
      </w:tr>
      <w:tr w:rsidR="00C55595">
        <w:trPr>
          <w:cantSplit/>
          <w:trHeight w:hRule="exact" w:val="562"/>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Консултације и заједнички рад појединих актива</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Наставници</w:t>
            </w:r>
          </w:p>
        </w:tc>
      </w:tr>
      <w:tr w:rsidR="00C55595">
        <w:trPr>
          <w:cantSplit/>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Повезивање наставних садржаја са актуелним проблемима и дешавањима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Наставници, педагог, директор</w:t>
            </w:r>
          </w:p>
        </w:tc>
      </w:tr>
      <w:tr w:rsidR="00C55595">
        <w:trPr>
          <w:cantSplit/>
          <w:trHeight w:hRule="exact" w:val="562"/>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Ваннаставне активности</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Оспособљавање ученика за практичну  примену наученог</w:t>
            </w: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Наставници</w:t>
            </w:r>
          </w:p>
        </w:tc>
      </w:tr>
      <w:tr w:rsidR="00C55595">
        <w:trPr>
          <w:cantSplit/>
          <w:trHeight w:hRule="exact" w:val="562"/>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Формирање вештина и навика савременим облицима и средствима</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Наставници</w:t>
            </w:r>
          </w:p>
        </w:tc>
      </w:tr>
      <w:tr w:rsidR="00C55595">
        <w:trPr>
          <w:cantSplit/>
          <w:trHeight w:hRule="exact" w:val="562"/>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Осавремењивање услова рада</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Наставници, педагог, директор</w:t>
            </w:r>
          </w:p>
        </w:tc>
      </w:tr>
      <w:tr w:rsidR="00C55595">
        <w:trPr>
          <w:cantSplit/>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Сарадња са друштвеном средином</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Директор, локална заједница</w:t>
            </w:r>
          </w:p>
        </w:tc>
      </w:tr>
      <w:tr w:rsidR="00C55595">
        <w:trPr>
          <w:cantSplit/>
          <w:trHeight w:hRule="exact" w:val="562"/>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Стручни органи</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Вођење евиденције о стручном усавршавању наставника</w:t>
            </w: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Педагог</w:t>
            </w:r>
          </w:p>
        </w:tc>
      </w:tr>
      <w:tr w:rsidR="00C55595">
        <w:trPr>
          <w:cantSplit/>
          <w:trHeight w:hRule="exact" w:val="562"/>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tabs>
                <w:tab w:val="left" w:pos="1020"/>
              </w:tabs>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Стручно усавршавање у установи</w:t>
            </w:r>
          </w:p>
          <w:p w:rsidR="00C55595" w:rsidRDefault="00C55595">
            <w:pPr>
              <w:tabs>
                <w:tab w:val="left" w:pos="1020"/>
              </w:tabs>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По плану</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Стручна већа, педагог</w:t>
            </w:r>
          </w:p>
        </w:tc>
      </w:tr>
      <w:tr w:rsidR="00C55595">
        <w:trPr>
          <w:cantSplit/>
          <w:trHeight w:hRule="exact" w:val="562"/>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Организовање рада на примени програма за које су наставници прошли обуку</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По плану</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Стручна већа</w:t>
            </w:r>
          </w:p>
        </w:tc>
      </w:tr>
      <w:tr w:rsidR="00C55595">
        <w:trPr>
          <w:cantSplit/>
          <w:trHeight w:hRule="exact" w:val="838"/>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tabs>
                <w:tab w:val="left" w:pos="1020"/>
              </w:tabs>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Праћење и вредновање рада </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По плану</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Тим за самовредновање рада школе</w:t>
            </w:r>
          </w:p>
        </w:tc>
      </w:tr>
      <w:tr w:rsidR="00C55595">
        <w:trPr>
          <w:cantSplit/>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tabs>
                <w:tab w:val="left" w:pos="1020"/>
              </w:tabs>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Планирање даљег усaвршавања у оквиру уже стручних семинара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По </w:t>
            </w:r>
            <w:r>
              <w:rPr>
                <w:rFonts w:ascii="Times New Roman" w:eastAsia="Times New Roman" w:hAnsi="Times New Roman" w:cs="Calibri"/>
                <w:color w:val="00000A"/>
                <w:sz w:val="20"/>
                <w:szCs w:val="24"/>
                <w:lang w:val="sr-Latn-CS" w:eastAsia="ar-SA"/>
              </w:rPr>
              <w:t>плану</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Стручна већа</w:t>
            </w: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r>
      <w:tr w:rsidR="00C55595">
        <w:trPr>
          <w:cantSplit/>
          <w:trHeight w:hRule="exact" w:val="562"/>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Органи управљања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Већа сарадња са институцијама у лок. заједници које могу да допринесу унапређивању образовно-васпитног рада школе</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Школски одбор</w:t>
            </w:r>
          </w:p>
        </w:tc>
      </w:tr>
      <w:tr w:rsidR="00C55595">
        <w:trPr>
          <w:cantSplit/>
          <w:trHeight w:hRule="exact" w:val="562"/>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Покретање акција у школској средини</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По плану</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Савет родитеља, </w:t>
            </w:r>
            <w:r>
              <w:rPr>
                <w:rFonts w:ascii="Times New Roman" w:eastAsia="Times New Roman" w:hAnsi="Times New Roman" w:cs="Calibri"/>
                <w:color w:val="00000A"/>
                <w:sz w:val="20"/>
                <w:szCs w:val="24"/>
                <w:lang w:val="sr-Latn-CS" w:eastAsia="ar-SA"/>
              </w:rPr>
              <w:t>директор</w:t>
            </w:r>
          </w:p>
        </w:tc>
      </w:tr>
      <w:tr w:rsidR="00C55595">
        <w:trPr>
          <w:cantSplit/>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Интезивнији рад на маркетингу школе</w:t>
            </w: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Током школске године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Директор</w:t>
            </w:r>
          </w:p>
        </w:tc>
      </w:tr>
    </w:tbl>
    <w:p w:rsidR="00C55595" w:rsidRDefault="00C55595">
      <w:pPr>
        <w:suppressAutoHyphens/>
        <w:spacing w:after="0" w:line="240" w:lineRule="auto"/>
        <w:rPr>
          <w:rFonts w:ascii="Times New Roman" w:eastAsia="Times New Roman" w:hAnsi="Times New Roman" w:cs="Calibri"/>
          <w:color w:val="00000A"/>
          <w:sz w:val="24"/>
          <w:szCs w:val="24"/>
          <w:lang w:val="sr-Latn-CS"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24"/>
          <w:shd w:val="clear" w:color="auto" w:fill="FFFFFF"/>
          <w:lang w:val="sr-Latn-CS"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24"/>
          <w:shd w:val="clear" w:color="auto" w:fill="FFFFFF"/>
          <w:lang w:val="sr-Cyrl-RS"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24"/>
          <w:shd w:val="clear" w:color="auto" w:fill="FFFFFF"/>
          <w:lang w:val="sr-Cyrl-RS"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24"/>
          <w:shd w:val="clear" w:color="auto" w:fill="FFFFFF"/>
          <w:lang w:val="sr-Cyrl-RS" w:eastAsia="ar-SA"/>
        </w:rPr>
      </w:pPr>
      <w:r>
        <w:rPr>
          <w:rFonts w:ascii="Times New Roman" w:eastAsia="Times New Roman" w:hAnsi="Times New Roman" w:cs="Calibri"/>
          <w:b/>
          <w:color w:val="00000A"/>
          <w:sz w:val="24"/>
          <w:szCs w:val="24"/>
          <w:shd w:val="clear" w:color="auto" w:fill="FFFFFF"/>
          <w:lang w:val="sr-Latn-CS" w:eastAsia="ar-SA"/>
        </w:rPr>
        <w:t>ПЛАН КУЛТУРНИХ АКТИВНОСТИ ШКОЛЕ</w:t>
      </w:r>
    </w:p>
    <w:p w:rsidR="00C55595" w:rsidRDefault="00C55595">
      <w:pPr>
        <w:suppressAutoHyphens/>
        <w:spacing w:after="0" w:line="240" w:lineRule="auto"/>
        <w:rPr>
          <w:rFonts w:ascii="Times New Roman" w:eastAsia="Times New Roman" w:hAnsi="Times New Roman" w:cs="Calibri"/>
          <w:color w:val="FF0000"/>
          <w:sz w:val="24"/>
          <w:szCs w:val="24"/>
          <w:lang w:val="sr-Latn-CS" w:eastAsia="ar-SA"/>
        </w:rPr>
      </w:pPr>
    </w:p>
    <w:tbl>
      <w:tblPr>
        <w:tblStyle w:val="TableGrid28"/>
        <w:tblW w:w="0" w:type="auto"/>
        <w:tblInd w:w="-220" w:type="dxa"/>
        <w:tblCellMar>
          <w:left w:w="-5" w:type="dxa"/>
        </w:tblCellMar>
        <w:tblLook w:val="04A0" w:firstRow="1" w:lastRow="0" w:firstColumn="1" w:lastColumn="0" w:noHBand="0" w:noVBand="1"/>
      </w:tblPr>
      <w:tblGrid>
        <w:gridCol w:w="974"/>
        <w:gridCol w:w="3482"/>
        <w:gridCol w:w="2078"/>
        <w:gridCol w:w="3109"/>
      </w:tblGrid>
      <w:tr w:rsidR="00C55595">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Редни број</w:t>
            </w:r>
          </w:p>
        </w:tc>
        <w:tc>
          <w:tcPr>
            <w:tcW w:w="0" w:type="auto"/>
            <w:shd w:val="clear" w:color="auto" w:fill="auto"/>
            <w:tcMar>
              <w:left w:w="-5" w:type="dxa"/>
            </w:tcMar>
            <w:vAlign w:val="cente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САДРЖАЈИ РАДА</w:t>
            </w:r>
          </w:p>
        </w:tc>
        <w:tc>
          <w:tcPr>
            <w:tcW w:w="0" w:type="auto"/>
            <w:shd w:val="clear" w:color="auto" w:fill="auto"/>
            <w:tcMar>
              <w:left w:w="-5" w:type="dxa"/>
            </w:tcMar>
            <w:vAlign w:val="center"/>
          </w:tcPr>
          <w:p w:rsidR="00C55595" w:rsidRDefault="001D777D">
            <w:pPr>
              <w:suppressAutoHyphens/>
              <w:spacing w:after="0" w:line="240" w:lineRule="auto"/>
              <w:rPr>
                <w:rFonts w:ascii="Times New Roman" w:eastAsia="Times New Roman" w:hAnsi="Times New Roman" w:cs="Calibri"/>
                <w:b/>
                <w:color w:val="000000"/>
                <w:sz w:val="20"/>
                <w:szCs w:val="24"/>
                <w:lang w:val="sr-Latn-CS" w:eastAsia="ar-SA"/>
              </w:rPr>
            </w:pPr>
            <w:r>
              <w:rPr>
                <w:rFonts w:ascii="Times New Roman" w:eastAsia="Times New Roman" w:hAnsi="Times New Roman" w:cs="Calibri"/>
                <w:b/>
                <w:color w:val="000000"/>
                <w:sz w:val="20"/>
                <w:szCs w:val="24"/>
                <w:lang w:val="sr-Latn-CS" w:eastAsia="ar-SA"/>
              </w:rPr>
              <w:t>ВРЕМЕ РЕАЛИЗАЦИЈЕ</w:t>
            </w:r>
          </w:p>
        </w:tc>
        <w:tc>
          <w:tcPr>
            <w:tcW w:w="0" w:type="auto"/>
            <w:shd w:val="clear" w:color="auto" w:fill="auto"/>
            <w:tcMar>
              <w:left w:w="-5" w:type="dxa"/>
            </w:tcMar>
            <w:vAlign w:val="cente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НОСИЛАЦ</w:t>
            </w:r>
          </w:p>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АКТИВНОСТИ</w:t>
            </w:r>
          </w:p>
        </w:tc>
      </w:tr>
      <w:tr w:rsidR="00C55595">
        <w:tc>
          <w:tcPr>
            <w:tcW w:w="0" w:type="auto"/>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w:t>
            </w:r>
          </w:p>
        </w:tc>
        <w:tc>
          <w:tcPr>
            <w:tcW w:w="0" w:type="auto"/>
            <w:shd w:val="clear" w:color="auto" w:fill="auto"/>
            <w:tcMar>
              <w:left w:w="-5" w:type="dxa"/>
            </w:tcMar>
            <w:vAlign w:val="center"/>
          </w:tcPr>
          <w:p w:rsidR="00C55595" w:rsidRDefault="001D777D">
            <w:pPr>
              <w:suppressAutoHyphens/>
              <w:spacing w:after="0" w:line="240" w:lineRule="auto"/>
              <w:rPr>
                <w:rFonts w:ascii="Times New Roman" w:eastAsia="Calibri" w:hAnsi="Times New Roman" w:cs="Times New Roman"/>
                <w:color w:val="00000A"/>
                <w:sz w:val="20"/>
                <w:szCs w:val="24"/>
                <w:lang w:val="ru-RU" w:eastAsia="ar-SA"/>
              </w:rPr>
            </w:pPr>
            <w:r>
              <w:rPr>
                <w:rFonts w:ascii="Times New Roman" w:eastAsia="Calibri" w:hAnsi="Times New Roman" w:cs="Times New Roman"/>
                <w:color w:val="00000A"/>
                <w:sz w:val="20"/>
                <w:szCs w:val="24"/>
                <w:lang w:val="sr-Latn-CS" w:eastAsia="ar-SA"/>
              </w:rPr>
              <w:t>Обележавање почетка школске године – пријем првака</w:t>
            </w:r>
          </w:p>
        </w:tc>
        <w:tc>
          <w:tcPr>
            <w:tcW w:w="0" w:type="auto"/>
            <w:shd w:val="clear" w:color="auto" w:fill="auto"/>
            <w:tcMar>
              <w:left w:w="-5" w:type="dxa"/>
            </w:tcMar>
            <w:vAlign w:val="center"/>
          </w:tcPr>
          <w:p w:rsidR="00C55595" w:rsidRDefault="00C55595">
            <w:pPr>
              <w:suppressAutoHyphens/>
              <w:spacing w:after="0" w:line="240" w:lineRule="auto"/>
              <w:rPr>
                <w:rFonts w:ascii="Times New Roman" w:eastAsia="Calibri" w:hAnsi="Times New Roman" w:cs="Times New Roman"/>
                <w:color w:val="00000A"/>
                <w:sz w:val="20"/>
                <w:szCs w:val="24"/>
                <w:lang w:val="sr-Latn-CS" w:eastAsia="ar-SA"/>
              </w:rPr>
            </w:pPr>
          </w:p>
          <w:p w:rsidR="00C55595" w:rsidRDefault="001D777D">
            <w:pPr>
              <w:suppressAutoHyphens/>
              <w:spacing w:after="0" w:line="240" w:lineRule="auto"/>
              <w:rPr>
                <w:rFonts w:ascii="Times New Roman" w:eastAsia="Calibri" w:hAnsi="Times New Roman" w:cs="Times New Roman"/>
                <w:color w:val="00000A"/>
                <w:sz w:val="20"/>
                <w:szCs w:val="24"/>
                <w:lang w:val="sr-Latn-CS" w:eastAsia="ar-SA"/>
              </w:rPr>
            </w:pPr>
            <w:r>
              <w:rPr>
                <w:rFonts w:ascii="Times New Roman" w:eastAsia="Calibri" w:hAnsi="Times New Roman" w:cs="Times New Roman"/>
                <w:color w:val="00000A"/>
                <w:sz w:val="20"/>
                <w:szCs w:val="24"/>
                <w:lang w:val="sr-Latn-CS" w:eastAsia="ar-SA"/>
              </w:rPr>
              <w:t>август – септембар</w:t>
            </w:r>
          </w:p>
        </w:tc>
        <w:tc>
          <w:tcPr>
            <w:tcW w:w="0" w:type="auto"/>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Наставници, разредне старешине, педагог</w:t>
            </w:r>
          </w:p>
        </w:tc>
      </w:tr>
      <w:tr w:rsidR="00C55595">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w:t>
            </w: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c>
          <w:tcPr>
            <w:tcW w:w="0" w:type="auto"/>
            <w:shd w:val="clear" w:color="auto" w:fill="auto"/>
            <w:tcMar>
              <w:left w:w="-5" w:type="dxa"/>
            </w:tcMar>
            <w:vAlign w:val="center"/>
          </w:tcPr>
          <w:p w:rsidR="00C55595" w:rsidRDefault="001D777D">
            <w:pPr>
              <w:suppressAutoHyphens/>
              <w:spacing w:after="0" w:line="240" w:lineRule="auto"/>
              <w:rPr>
                <w:rFonts w:ascii="Times New Roman" w:eastAsia="Calibri" w:hAnsi="Times New Roman" w:cs="Times New Roman"/>
                <w:color w:val="00000A"/>
                <w:sz w:val="20"/>
                <w:szCs w:val="24"/>
                <w:lang w:val="sr-Latn-CS" w:eastAsia="ar-SA"/>
              </w:rPr>
            </w:pPr>
            <w:r>
              <w:rPr>
                <w:rFonts w:ascii="Times New Roman" w:eastAsia="Calibri" w:hAnsi="Times New Roman" w:cs="Times New Roman"/>
                <w:color w:val="00000A"/>
                <w:sz w:val="20"/>
                <w:szCs w:val="24"/>
                <w:lang w:val="sr-Latn-CS" w:eastAsia="ar-SA"/>
              </w:rPr>
              <w:t>Обележавање Дечје недеље</w:t>
            </w:r>
          </w:p>
        </w:tc>
        <w:tc>
          <w:tcPr>
            <w:tcW w:w="0" w:type="auto"/>
            <w:shd w:val="clear" w:color="auto" w:fill="auto"/>
            <w:tcMar>
              <w:left w:w="-5" w:type="dxa"/>
            </w:tcMar>
            <w:vAlign w:val="center"/>
          </w:tcPr>
          <w:p w:rsidR="00C55595" w:rsidRDefault="001D777D">
            <w:pPr>
              <w:suppressAutoHyphens/>
              <w:spacing w:after="0" w:line="240" w:lineRule="auto"/>
              <w:rPr>
                <w:rFonts w:ascii="Times New Roman" w:eastAsia="Calibri" w:hAnsi="Times New Roman" w:cs="Times New Roman"/>
                <w:color w:val="00000A"/>
                <w:sz w:val="20"/>
                <w:szCs w:val="24"/>
                <w:lang w:val="sr-Latn-CS" w:eastAsia="ar-SA"/>
              </w:rPr>
            </w:pPr>
            <w:r>
              <w:rPr>
                <w:rFonts w:ascii="Times New Roman" w:eastAsia="Calibri" w:hAnsi="Times New Roman" w:cs="Times New Roman"/>
                <w:color w:val="00000A"/>
                <w:sz w:val="20"/>
                <w:szCs w:val="24"/>
                <w:lang w:val="sr-Latn-CS" w:eastAsia="ar-SA"/>
              </w:rPr>
              <w:t>Октобар</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Наставници, разредне старешине, педагог</w:t>
            </w:r>
          </w:p>
        </w:tc>
      </w:tr>
      <w:tr w:rsidR="00C55595">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Обележавање Нове године</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Децембар</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Наставници, разредне старешине, педагог</w:t>
            </w:r>
          </w:p>
        </w:tc>
      </w:tr>
      <w:tr w:rsidR="00C55595">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4.</w:t>
            </w:r>
          </w:p>
        </w:tc>
        <w:tc>
          <w:tcPr>
            <w:tcW w:w="0" w:type="auto"/>
            <w:shd w:val="clear" w:color="auto" w:fill="auto"/>
            <w:tcMar>
              <w:left w:w="-5" w:type="dxa"/>
            </w:tcMar>
            <w:vAlign w:val="center"/>
          </w:tcPr>
          <w:p w:rsidR="00C55595" w:rsidRDefault="001D777D">
            <w:pPr>
              <w:suppressAutoHyphens/>
              <w:spacing w:after="0" w:line="240" w:lineRule="auto"/>
              <w:rPr>
                <w:rFonts w:ascii="Times New Roman" w:eastAsia="Calibri" w:hAnsi="Times New Roman" w:cs="Times New Roman"/>
                <w:color w:val="00000A"/>
                <w:sz w:val="20"/>
                <w:szCs w:val="24"/>
                <w:lang w:val="sr-Latn-CS" w:eastAsia="ar-SA"/>
              </w:rPr>
            </w:pPr>
            <w:r>
              <w:rPr>
                <w:rFonts w:ascii="Times New Roman" w:eastAsia="Calibri" w:hAnsi="Times New Roman" w:cs="Times New Roman"/>
                <w:color w:val="00000A"/>
                <w:sz w:val="20"/>
                <w:szCs w:val="24"/>
                <w:lang w:val="sr-Latn-CS" w:eastAsia="ar-SA"/>
              </w:rPr>
              <w:t>Обележавање школске славе – Светог Саве</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Јануар</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Наставници, разредне старешине, педагог</w:t>
            </w:r>
          </w:p>
        </w:tc>
      </w:tr>
      <w:tr w:rsidR="00C55595">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5.</w:t>
            </w:r>
          </w:p>
        </w:tc>
        <w:tc>
          <w:tcPr>
            <w:tcW w:w="0" w:type="auto"/>
            <w:shd w:val="clear" w:color="auto" w:fill="auto"/>
            <w:tcMar>
              <w:left w:w="-5" w:type="dxa"/>
            </w:tcMar>
            <w:vAlign w:val="center"/>
          </w:tcPr>
          <w:p w:rsidR="00C55595" w:rsidRDefault="001D777D">
            <w:pPr>
              <w:suppressAutoHyphens/>
              <w:spacing w:after="0" w:line="240" w:lineRule="auto"/>
              <w:rPr>
                <w:rFonts w:ascii="Times New Roman" w:eastAsia="Calibri" w:hAnsi="Times New Roman" w:cs="Times New Roman"/>
                <w:color w:val="00000A"/>
                <w:sz w:val="20"/>
                <w:szCs w:val="24"/>
                <w:lang w:val="sr-Latn-CS" w:eastAsia="ar-SA"/>
              </w:rPr>
            </w:pPr>
            <w:r>
              <w:rPr>
                <w:rFonts w:ascii="Times New Roman" w:eastAsia="Calibri" w:hAnsi="Times New Roman" w:cs="Times New Roman"/>
                <w:color w:val="00000A"/>
                <w:sz w:val="20"/>
                <w:szCs w:val="24"/>
                <w:lang w:val="sr-Latn-CS" w:eastAsia="ar-SA"/>
              </w:rPr>
              <w:t>Обележавање 8. Марта</w:t>
            </w:r>
          </w:p>
          <w:p w:rsidR="00C55595" w:rsidRDefault="00C55595">
            <w:pPr>
              <w:suppressAutoHyphens/>
              <w:spacing w:after="0" w:line="240" w:lineRule="auto"/>
              <w:rPr>
                <w:rFonts w:ascii="Times New Roman" w:eastAsia="Calibri" w:hAnsi="Times New Roman" w:cs="Times New Roman"/>
                <w:color w:val="00000A"/>
                <w:sz w:val="20"/>
                <w:szCs w:val="24"/>
                <w:lang w:val="sr-Latn-CS" w:eastAsia="ar-SA"/>
              </w:rPr>
            </w:pP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Март</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Наставници, разредне старешине, педагог</w:t>
            </w:r>
          </w:p>
        </w:tc>
      </w:tr>
      <w:tr w:rsidR="00C55595">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6.</w:t>
            </w:r>
          </w:p>
          <w:p w:rsidR="00C55595" w:rsidRDefault="001D777D">
            <w:pPr>
              <w:tabs>
                <w:tab w:val="left" w:pos="705"/>
              </w:tabs>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ab/>
            </w:r>
          </w:p>
        </w:tc>
        <w:tc>
          <w:tcPr>
            <w:tcW w:w="0" w:type="auto"/>
            <w:shd w:val="clear" w:color="auto" w:fill="auto"/>
            <w:tcMar>
              <w:left w:w="-5" w:type="dxa"/>
            </w:tcMar>
            <w:vAlign w:val="center"/>
          </w:tcPr>
          <w:p w:rsidR="00C55595" w:rsidRDefault="001D777D">
            <w:pPr>
              <w:suppressAutoHyphens/>
              <w:spacing w:after="0" w:line="240" w:lineRule="auto"/>
              <w:rPr>
                <w:rFonts w:ascii="Times New Roman" w:eastAsia="Calibri" w:hAnsi="Times New Roman" w:cs="Times New Roman"/>
                <w:color w:val="00000A"/>
                <w:sz w:val="20"/>
                <w:szCs w:val="24"/>
                <w:lang w:val="sr-Latn-CS" w:eastAsia="ar-SA"/>
              </w:rPr>
            </w:pPr>
            <w:r>
              <w:rPr>
                <w:rFonts w:ascii="Times New Roman" w:eastAsia="Calibri" w:hAnsi="Times New Roman" w:cs="Times New Roman"/>
                <w:color w:val="00000A"/>
                <w:sz w:val="20"/>
                <w:szCs w:val="24"/>
                <w:lang w:val="sr-Latn-CS" w:eastAsia="ar-SA"/>
              </w:rPr>
              <w:t>Израда школског листа</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Фебруар- март</w:t>
            </w:r>
          </w:p>
        </w:tc>
        <w:tc>
          <w:tcPr>
            <w:tcW w:w="0" w:type="auto"/>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Наставник српског језика,</w:t>
            </w:r>
          </w:p>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0"/>
                <w:lang w:val="sr-Latn-CS" w:eastAsia="ar-SA"/>
              </w:rPr>
              <w:t>Наставник ликовне културе, ученици, педагог</w:t>
            </w:r>
          </w:p>
        </w:tc>
      </w:tr>
      <w:tr w:rsidR="00C55595">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7.</w:t>
            </w:r>
          </w:p>
        </w:tc>
        <w:tc>
          <w:tcPr>
            <w:tcW w:w="0" w:type="auto"/>
            <w:shd w:val="clear" w:color="auto" w:fill="auto"/>
            <w:tcMar>
              <w:left w:w="-5" w:type="dxa"/>
            </w:tcMar>
            <w:vAlign w:val="center"/>
          </w:tcPr>
          <w:p w:rsidR="00C55595" w:rsidRDefault="001D777D">
            <w:pPr>
              <w:suppressAutoHyphens/>
              <w:spacing w:after="0" w:line="240" w:lineRule="auto"/>
              <w:rPr>
                <w:rFonts w:ascii="Times New Roman" w:eastAsia="Calibri" w:hAnsi="Times New Roman" w:cs="Times New Roman"/>
                <w:color w:val="00000A"/>
                <w:sz w:val="20"/>
                <w:szCs w:val="24"/>
                <w:lang w:val="sr-Latn-CS" w:eastAsia="ar-SA"/>
              </w:rPr>
            </w:pPr>
            <w:r>
              <w:rPr>
                <w:rFonts w:ascii="Times New Roman" w:eastAsia="Calibri" w:hAnsi="Times New Roman" w:cs="Times New Roman"/>
                <w:color w:val="00000A"/>
                <w:sz w:val="20"/>
                <w:szCs w:val="24"/>
                <w:lang w:val="sr-Latn-CS" w:eastAsia="ar-SA"/>
              </w:rPr>
              <w:t>Приредба поводом Дана Школе</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Март-април</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Наставници, разредне старешине, педагог</w:t>
            </w:r>
          </w:p>
        </w:tc>
      </w:tr>
      <w:tr w:rsidR="00C55595">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8.</w:t>
            </w:r>
          </w:p>
        </w:tc>
        <w:tc>
          <w:tcPr>
            <w:tcW w:w="0" w:type="auto"/>
            <w:shd w:val="clear" w:color="auto" w:fill="auto"/>
            <w:tcMar>
              <w:left w:w="-5" w:type="dxa"/>
            </w:tcMar>
            <w:vAlign w:val="center"/>
          </w:tcPr>
          <w:p w:rsidR="00C55595" w:rsidRDefault="001D777D">
            <w:pPr>
              <w:suppressAutoHyphens/>
              <w:spacing w:after="0" w:line="240" w:lineRule="auto"/>
              <w:rPr>
                <w:rFonts w:ascii="Times New Roman" w:eastAsia="Calibri" w:hAnsi="Times New Roman" w:cs="Times New Roman"/>
                <w:color w:val="00000A"/>
                <w:sz w:val="20"/>
                <w:szCs w:val="24"/>
                <w:lang w:val="sr-Latn-CS" w:eastAsia="ar-SA"/>
              </w:rPr>
            </w:pPr>
            <w:r>
              <w:rPr>
                <w:rFonts w:ascii="Times New Roman" w:eastAsia="Calibri" w:hAnsi="Times New Roman" w:cs="Times New Roman"/>
                <w:color w:val="00000A"/>
                <w:sz w:val="20"/>
                <w:szCs w:val="24"/>
                <w:lang w:val="sr-Latn-CS" w:eastAsia="ar-SA"/>
              </w:rPr>
              <w:t>Изложба ликовних радова</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Март- април</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Наставник ликовне културе</w:t>
            </w:r>
          </w:p>
        </w:tc>
      </w:tr>
      <w:tr w:rsidR="00C55595">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9.</w:t>
            </w:r>
          </w:p>
        </w:tc>
        <w:tc>
          <w:tcPr>
            <w:tcW w:w="0" w:type="auto"/>
            <w:shd w:val="clear" w:color="auto" w:fill="auto"/>
            <w:tcMar>
              <w:left w:w="-5" w:type="dxa"/>
            </w:tcMar>
            <w:vAlign w:val="center"/>
          </w:tcPr>
          <w:p w:rsidR="00C55595" w:rsidRDefault="001D777D">
            <w:pPr>
              <w:suppressAutoHyphens/>
              <w:spacing w:after="0" w:line="240" w:lineRule="auto"/>
              <w:rPr>
                <w:rFonts w:ascii="Times New Roman" w:eastAsia="Calibri" w:hAnsi="Times New Roman" w:cs="Times New Roman"/>
                <w:color w:val="00000A"/>
                <w:sz w:val="20"/>
                <w:szCs w:val="24"/>
                <w:lang w:val="sr-Latn-CS" w:eastAsia="ar-SA"/>
              </w:rPr>
            </w:pPr>
            <w:r>
              <w:rPr>
                <w:rFonts w:ascii="Times New Roman" w:eastAsia="Times New Roman" w:hAnsi="Times New Roman" w:cs="Calibri"/>
                <w:color w:val="00000A"/>
                <w:sz w:val="20"/>
                <w:szCs w:val="24"/>
                <w:lang w:val="sr-Latn-CS" w:eastAsia="ar-SA"/>
              </w:rPr>
              <w:t>Обележавање краја школске године</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Јун</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Наставници, разредне старешине, педагог</w:t>
            </w:r>
          </w:p>
        </w:tc>
      </w:tr>
    </w:tbl>
    <w:p w:rsidR="00C55595" w:rsidRDefault="00C55595">
      <w:pPr>
        <w:suppressAutoHyphens/>
        <w:spacing w:after="0" w:line="240" w:lineRule="auto"/>
        <w:rPr>
          <w:rFonts w:ascii="Times New Roman" w:eastAsia="Times New Roman" w:hAnsi="Times New Roman" w:cs="Calibri"/>
          <w:color w:val="FF0000"/>
          <w:sz w:val="24"/>
          <w:szCs w:val="24"/>
          <w:lang w:val="zh-CN"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24"/>
          <w:lang w:val="sr-Latn-CS" w:eastAsia="ar-SA"/>
        </w:rPr>
      </w:pPr>
    </w:p>
    <w:p w:rsidR="00C55595" w:rsidRDefault="00C55595">
      <w:pPr>
        <w:suppressAutoHyphens/>
        <w:spacing w:after="0" w:line="240" w:lineRule="auto"/>
        <w:rPr>
          <w:rFonts w:ascii="Times New Roman" w:eastAsia="Times New Roman" w:hAnsi="Times New Roman" w:cs="Calibri"/>
          <w:b/>
          <w:color w:val="00000A"/>
          <w:sz w:val="24"/>
          <w:szCs w:val="24"/>
          <w:lang w:val="sr-Cyrl-RS"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24"/>
          <w:lang w:val="sr-Latn-CS" w:eastAsia="ar-SA"/>
        </w:rPr>
      </w:pPr>
      <w:r>
        <w:rPr>
          <w:rFonts w:ascii="Times New Roman" w:eastAsia="Times New Roman" w:hAnsi="Times New Roman" w:cs="Calibri"/>
          <w:b/>
          <w:color w:val="00000A"/>
          <w:sz w:val="24"/>
          <w:szCs w:val="24"/>
          <w:lang w:val="sr-Latn-CS" w:eastAsia="ar-SA"/>
        </w:rPr>
        <w:t>ПЛАН ШКОЛСКОГ СПОРТА И СПОРТСКИХ АКТИВНОСТИ</w:t>
      </w:r>
    </w:p>
    <w:p w:rsidR="00C55595" w:rsidRDefault="00C55595">
      <w:pPr>
        <w:suppressAutoHyphens/>
        <w:spacing w:after="0" w:line="240" w:lineRule="auto"/>
        <w:rPr>
          <w:rFonts w:ascii="Times New Roman" w:eastAsia="Times New Roman" w:hAnsi="Times New Roman" w:cs="Calibri"/>
          <w:b/>
          <w:color w:val="00000A"/>
          <w:sz w:val="24"/>
          <w:szCs w:val="24"/>
          <w:lang w:val="sr-Latn-CS" w:eastAsia="ar-SA"/>
        </w:rPr>
      </w:pPr>
    </w:p>
    <w:tbl>
      <w:tblPr>
        <w:tblStyle w:val="TableGrid28"/>
        <w:tblW w:w="0" w:type="auto"/>
        <w:tblInd w:w="-220" w:type="dxa"/>
        <w:tblCellMar>
          <w:left w:w="-5" w:type="dxa"/>
        </w:tblCellMar>
        <w:tblLook w:val="04A0" w:firstRow="1" w:lastRow="0" w:firstColumn="1" w:lastColumn="0" w:noHBand="0" w:noVBand="1"/>
      </w:tblPr>
      <w:tblGrid>
        <w:gridCol w:w="1000"/>
        <w:gridCol w:w="3819"/>
        <w:gridCol w:w="2233"/>
        <w:gridCol w:w="2591"/>
      </w:tblGrid>
      <w:tr w:rsidR="00C55595">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 xml:space="preserve">Редни </w:t>
            </w:r>
            <w:r>
              <w:rPr>
                <w:rFonts w:ascii="Times New Roman" w:eastAsia="Times New Roman" w:hAnsi="Times New Roman" w:cs="Calibri"/>
                <w:b/>
                <w:color w:val="00000A"/>
                <w:sz w:val="20"/>
                <w:szCs w:val="24"/>
                <w:lang w:val="sr-Latn-CS" w:eastAsia="ar-SA"/>
              </w:rPr>
              <w:t>број</w:t>
            </w:r>
          </w:p>
        </w:tc>
        <w:tc>
          <w:tcPr>
            <w:tcW w:w="0" w:type="auto"/>
            <w:shd w:val="clear" w:color="auto" w:fill="auto"/>
            <w:tcMar>
              <w:left w:w="-5" w:type="dxa"/>
            </w:tcMar>
            <w:vAlign w:val="cente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САДРЖАЈИ РАДА</w:t>
            </w:r>
          </w:p>
        </w:tc>
        <w:tc>
          <w:tcPr>
            <w:tcW w:w="0" w:type="auto"/>
            <w:shd w:val="clear" w:color="auto" w:fill="auto"/>
            <w:tcMar>
              <w:left w:w="-5" w:type="dxa"/>
            </w:tcMar>
            <w:vAlign w:val="center"/>
          </w:tcPr>
          <w:p w:rsidR="00C55595" w:rsidRDefault="001D777D">
            <w:pPr>
              <w:suppressAutoHyphens/>
              <w:spacing w:after="0" w:line="240" w:lineRule="auto"/>
              <w:rPr>
                <w:rFonts w:ascii="Times New Roman" w:eastAsia="Times New Roman" w:hAnsi="Times New Roman" w:cs="Calibri"/>
                <w:b/>
                <w:color w:val="000000"/>
                <w:sz w:val="20"/>
                <w:szCs w:val="24"/>
                <w:lang w:val="sr-Latn-CS" w:eastAsia="ar-SA"/>
              </w:rPr>
            </w:pPr>
            <w:r>
              <w:rPr>
                <w:rFonts w:ascii="Times New Roman" w:eastAsia="Times New Roman" w:hAnsi="Times New Roman" w:cs="Calibri"/>
                <w:b/>
                <w:color w:val="000000"/>
                <w:sz w:val="20"/>
                <w:szCs w:val="24"/>
                <w:lang w:val="sr-Latn-CS" w:eastAsia="ar-SA"/>
              </w:rPr>
              <w:t>ВРЕМЕ РЕАЛИЗАЦИЈЕ</w:t>
            </w:r>
          </w:p>
        </w:tc>
        <w:tc>
          <w:tcPr>
            <w:tcW w:w="0" w:type="auto"/>
            <w:shd w:val="clear" w:color="auto" w:fill="auto"/>
            <w:tcMar>
              <w:left w:w="-5" w:type="dxa"/>
            </w:tcMar>
            <w:vAlign w:val="cente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НОСИЛАЦ</w:t>
            </w:r>
          </w:p>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АКТИВНОСТИ</w:t>
            </w:r>
          </w:p>
        </w:tc>
      </w:tr>
      <w:tr w:rsidR="00C55595">
        <w:tc>
          <w:tcPr>
            <w:tcW w:w="0" w:type="auto"/>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1.</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Спорстки дан</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Март- Април</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Наставник физичког васпитања</w:t>
            </w:r>
          </w:p>
        </w:tc>
      </w:tr>
      <w:tr w:rsidR="00C55595">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2.</w:t>
            </w:r>
          </w:p>
          <w:p w:rsidR="00C55595" w:rsidRDefault="00C55595">
            <w:pPr>
              <w:suppressAutoHyphens/>
              <w:spacing w:after="0" w:line="240" w:lineRule="auto"/>
              <w:rPr>
                <w:rFonts w:ascii="Times New Roman" w:eastAsia="Times New Roman" w:hAnsi="Times New Roman" w:cs="Calibri"/>
                <w:color w:val="00000A"/>
                <w:sz w:val="20"/>
                <w:szCs w:val="24"/>
                <w:lang w:val="sr-Latn-CS" w:eastAsia="ar-SA"/>
              </w:rPr>
            </w:pP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Учешће у школским и општинским такмичењима</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Током школске године</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Наставник физичког васпитања</w:t>
            </w:r>
          </w:p>
        </w:tc>
      </w:tr>
      <w:tr w:rsidR="00C55595">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3.</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Крос </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Током школске године</w:t>
            </w:r>
          </w:p>
        </w:tc>
        <w:tc>
          <w:tcPr>
            <w:tcW w:w="0" w:type="auto"/>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Наставник </w:t>
            </w:r>
            <w:r>
              <w:rPr>
                <w:rFonts w:ascii="Times New Roman" w:eastAsia="Times New Roman" w:hAnsi="Times New Roman" w:cs="Calibri"/>
                <w:color w:val="00000A"/>
                <w:sz w:val="20"/>
                <w:szCs w:val="24"/>
                <w:lang w:val="sr-Latn-CS" w:eastAsia="ar-SA"/>
              </w:rPr>
              <w:t>физичког васпитања</w:t>
            </w:r>
          </w:p>
        </w:tc>
      </w:tr>
    </w:tbl>
    <w:p w:rsidR="00C55595" w:rsidRDefault="00C55595">
      <w:pPr>
        <w:suppressAutoHyphens/>
        <w:spacing w:after="0" w:line="240" w:lineRule="auto"/>
        <w:rPr>
          <w:rFonts w:ascii="Times New Roman" w:eastAsia="Times New Roman" w:hAnsi="Times New Roman" w:cs="Calibri"/>
          <w:color w:val="FF0000"/>
          <w:sz w:val="24"/>
          <w:szCs w:val="24"/>
          <w:lang w:val="sr-Latn-CS"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16"/>
          <w:lang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16"/>
          <w:lang w:val="zh-CN" w:eastAsia="ar-SA"/>
        </w:rPr>
      </w:pPr>
      <w:r>
        <w:rPr>
          <w:rFonts w:ascii="Times New Roman" w:eastAsia="Times New Roman" w:hAnsi="Times New Roman" w:cs="Calibri"/>
          <w:b/>
          <w:color w:val="00000A"/>
          <w:sz w:val="24"/>
          <w:szCs w:val="16"/>
          <w:lang w:val="sr-Latn-CS" w:eastAsia="ar-SA"/>
        </w:rPr>
        <w:t>ПЛАН ПРОФЕСИОНАЛНЕ ОРИЈЕНТАЦИЈЕ</w:t>
      </w:r>
    </w:p>
    <w:p w:rsidR="00C55595" w:rsidRDefault="001D777D">
      <w:pPr>
        <w:suppressAutoHyphens/>
        <w:spacing w:after="120"/>
        <w:jc w:val="center"/>
        <w:rPr>
          <w:rFonts w:ascii="Times New Roman" w:eastAsia="Times New Roman" w:hAnsi="Times New Roman" w:cs="Calibri"/>
          <w:b/>
          <w:color w:val="00000A"/>
          <w:sz w:val="24"/>
          <w:szCs w:val="16"/>
          <w:lang w:val="zh-CN" w:eastAsia="ar-SA"/>
        </w:rPr>
      </w:pPr>
      <w:r>
        <w:rPr>
          <w:rFonts w:ascii="Times New Roman" w:eastAsia="Times New Roman" w:hAnsi="Times New Roman" w:cs="Calibri"/>
          <w:b/>
          <w:color w:val="00000A"/>
          <w:sz w:val="24"/>
          <w:szCs w:val="16"/>
          <w:lang w:val="sr-Latn-CS" w:eastAsia="ar-SA"/>
        </w:rPr>
        <w:t>ПЛАН РАДА ТИМА ЗА ПРОФЕСИОНАЛНУ ОРИЈЕНТАЦИЈУ</w:t>
      </w:r>
    </w:p>
    <w:tbl>
      <w:tblPr>
        <w:tblStyle w:val="TableGrid28"/>
        <w:tblW w:w="0" w:type="auto"/>
        <w:tblInd w:w="-220" w:type="dxa"/>
        <w:tblCellMar>
          <w:left w:w="-5" w:type="dxa"/>
        </w:tblCellMar>
        <w:tblLook w:val="04A0" w:firstRow="1" w:lastRow="0" w:firstColumn="1" w:lastColumn="0" w:noHBand="0" w:noVBand="1"/>
      </w:tblPr>
      <w:tblGrid>
        <w:gridCol w:w="1064"/>
        <w:gridCol w:w="4469"/>
        <w:gridCol w:w="2062"/>
        <w:gridCol w:w="2048"/>
      </w:tblGrid>
      <w:tr w:rsidR="00C55595">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Редни број</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САДРЖАЈИ  РАДА</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ВРЕМЕ РЕАЛИЗАЦИЈЕ</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НОСИЛАЦ</w:t>
            </w:r>
          </w:p>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АКТИВНОСТИ</w:t>
            </w:r>
          </w:p>
        </w:tc>
      </w:tr>
      <w:tr w:rsidR="00C55595">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lastRenderedPageBreak/>
              <w:t>1.</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Формирање школског Тима за ПО</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eastAsia="ar-SA"/>
              </w:rPr>
              <w:t>VIII</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Наставничко веће</w:t>
            </w:r>
          </w:p>
        </w:tc>
      </w:tr>
      <w:tr w:rsidR="00C55595">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2.</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 xml:space="preserve">Планирање рада и имплементација програма ПО </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eastAsia="ar-SA"/>
              </w:rPr>
              <w:t>VIII</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Чланови тима</w:t>
            </w:r>
          </w:p>
        </w:tc>
      </w:tr>
      <w:tr w:rsidR="00C55595">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3.</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Обезбеђивање услова за реализацију – помоћ ОС и наставницима у имплементацији радионица</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током школске године</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Чланови тима</w:t>
            </w:r>
          </w:p>
        </w:tc>
      </w:tr>
      <w:tr w:rsidR="00C55595">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4.</w:t>
            </w:r>
          </w:p>
        </w:tc>
        <w:tc>
          <w:tcPr>
            <w:tcW w:w="0" w:type="auto"/>
            <w:shd w:val="clear" w:color="auto" w:fill="auto"/>
            <w:tcMar>
              <w:left w:w="-5" w:type="dxa"/>
            </w:tcMar>
            <w:vAlign w:val="cente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 xml:space="preserve">Реализација ПО радионица за ученика 7. и 8. разреда </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По плану</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ОС, наставници, педагог</w:t>
            </w:r>
          </w:p>
        </w:tc>
      </w:tr>
      <w:tr w:rsidR="00C55595">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5.</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Ажурирање ПО кутка и портфолија ученика</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током школске године</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Чланови тима, ученици</w:t>
            </w:r>
          </w:p>
        </w:tc>
      </w:tr>
      <w:tr w:rsidR="00C55595">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6.</w:t>
            </w:r>
          </w:p>
        </w:tc>
        <w:tc>
          <w:tcPr>
            <w:tcW w:w="0" w:type="auto"/>
            <w:shd w:val="clear" w:color="auto" w:fill="auto"/>
            <w:tcMar>
              <w:left w:w="-5" w:type="dxa"/>
            </w:tcMar>
            <w:vAlign w:val="cente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ПО страница на сајту и ФБ страници школе</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током школске године</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Чланови тима, ученици</w:t>
            </w:r>
          </w:p>
        </w:tc>
      </w:tr>
      <w:tr w:rsidR="00C55595">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7.</w:t>
            </w:r>
          </w:p>
        </w:tc>
        <w:tc>
          <w:tcPr>
            <w:tcW w:w="0" w:type="auto"/>
            <w:shd w:val="clear" w:color="auto" w:fill="auto"/>
            <w:tcMar>
              <w:left w:w="-5" w:type="dxa"/>
            </w:tcMar>
            <w:vAlign w:val="cente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Организација реалних сусрета</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III-V</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Чланови тима</w:t>
            </w:r>
          </w:p>
        </w:tc>
      </w:tr>
      <w:tr w:rsidR="00C55595">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8.</w:t>
            </w:r>
          </w:p>
        </w:tc>
        <w:tc>
          <w:tcPr>
            <w:tcW w:w="0" w:type="auto"/>
            <w:shd w:val="clear" w:color="auto" w:fill="auto"/>
            <w:tcMar>
              <w:left w:w="-5" w:type="dxa"/>
            </w:tcMar>
            <w:vAlign w:val="cente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Индивидуални разговори ученика и родитеља са педагогом</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током школске године</w:t>
            </w:r>
          </w:p>
        </w:tc>
        <w:tc>
          <w:tcPr>
            <w:tcW w:w="0" w:type="auto"/>
            <w:shd w:val="clear" w:color="auto" w:fill="auto"/>
            <w:tcMar>
              <w:left w:w="-5" w:type="dxa"/>
            </w:tcMar>
          </w:tcPr>
          <w:p w:rsidR="00C55595" w:rsidRDefault="001D777D">
            <w:pPr>
              <w:suppressAutoHyphens/>
              <w:spacing w:after="120" w:line="240" w:lineRule="auto"/>
              <w:ind w:left="283"/>
              <w:rPr>
                <w:rFonts w:ascii="Times New Roman" w:eastAsia="Times New Roman" w:hAnsi="Times New Roman" w:cs="Calibri"/>
                <w:color w:val="00000A"/>
                <w:sz w:val="20"/>
                <w:szCs w:val="16"/>
                <w:lang w:val="sr-Latn-CS" w:eastAsia="ar-SA"/>
              </w:rPr>
            </w:pPr>
            <w:r>
              <w:rPr>
                <w:rFonts w:ascii="Times New Roman" w:eastAsia="Times New Roman" w:hAnsi="Times New Roman" w:cs="Calibri"/>
                <w:color w:val="00000A"/>
                <w:sz w:val="20"/>
                <w:szCs w:val="16"/>
                <w:lang w:val="sr-Latn-CS" w:eastAsia="ar-SA"/>
              </w:rPr>
              <w:t>Педагог</w:t>
            </w:r>
          </w:p>
        </w:tc>
      </w:tr>
    </w:tbl>
    <w:p w:rsidR="00C55595" w:rsidRDefault="00C55595">
      <w:pPr>
        <w:suppressAutoHyphens/>
        <w:spacing w:after="0" w:line="240" w:lineRule="auto"/>
        <w:rPr>
          <w:rFonts w:ascii="Times New Roman" w:eastAsia="Times New Roman" w:hAnsi="Times New Roman" w:cs="Calibri"/>
          <w:b/>
          <w:color w:val="00000A"/>
          <w:sz w:val="24"/>
          <w:szCs w:val="16"/>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16"/>
          <w:lang w:val="sr-Latn-CS"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16"/>
          <w:lang w:val="sr-Latn-CS" w:eastAsia="ar-SA"/>
        </w:rPr>
      </w:pPr>
      <w:r>
        <w:rPr>
          <w:rFonts w:ascii="Times New Roman" w:eastAsia="Times New Roman" w:hAnsi="Times New Roman" w:cs="Calibri"/>
          <w:b/>
          <w:color w:val="00000A"/>
          <w:sz w:val="24"/>
          <w:szCs w:val="16"/>
          <w:lang w:val="sr-Latn-CS" w:eastAsia="ar-SA"/>
        </w:rPr>
        <w:t>ПЛАН ПРОФЕСИОНАЛНЕ ОРИЈЕНТАЦИЈЕ ЗА 7. РАЗРЕД</w:t>
      </w:r>
    </w:p>
    <w:p w:rsidR="00C55595" w:rsidRDefault="00C55595">
      <w:pPr>
        <w:suppressAutoHyphens/>
        <w:spacing w:after="0" w:line="240" w:lineRule="auto"/>
        <w:rPr>
          <w:rFonts w:ascii="Times New Roman" w:eastAsia="Times New Roman" w:hAnsi="Times New Roman" w:cs="Calibri"/>
          <w:b/>
          <w:color w:val="00000A"/>
          <w:sz w:val="24"/>
          <w:szCs w:val="16"/>
          <w:lang w:val="sr-Latn-CS" w:eastAsia="ar-SA"/>
        </w:rPr>
      </w:pPr>
    </w:p>
    <w:p w:rsidR="00C55595" w:rsidRDefault="001D777D">
      <w:pPr>
        <w:widowControl w:val="0"/>
        <w:autoSpaceDE w:val="0"/>
        <w:autoSpaceDN w:val="0"/>
        <w:spacing w:after="0"/>
        <w:ind w:left="119" w:right="229" w:firstLine="601"/>
        <w:jc w:val="both"/>
        <w:rPr>
          <w:rFonts w:ascii="Times New Roman" w:eastAsia="Times New Roman" w:hAnsi="Times New Roman" w:cs="Times New Roman"/>
        </w:rPr>
      </w:pPr>
      <w:r>
        <w:rPr>
          <w:rFonts w:ascii="Times New Roman" w:eastAsia="Times New Roman" w:hAnsi="Times New Roman" w:cs="Times New Roman"/>
        </w:rPr>
        <w:t>Програм</w:t>
      </w:r>
      <w:r>
        <w:rPr>
          <w:rFonts w:ascii="Times New Roman" w:eastAsia="Times New Roman" w:hAnsi="Times New Roman" w:cs="Times New Roman"/>
          <w:spacing w:val="-1"/>
        </w:rPr>
        <w:t xml:space="preserve"> </w:t>
      </w:r>
      <w:r>
        <w:rPr>
          <w:rFonts w:ascii="Times New Roman" w:eastAsia="Times New Roman" w:hAnsi="Times New Roman" w:cs="Times New Roman"/>
        </w:rPr>
        <w:t>професионалне</w:t>
      </w:r>
      <w:r>
        <w:rPr>
          <w:rFonts w:ascii="Times New Roman" w:eastAsia="Times New Roman" w:hAnsi="Times New Roman" w:cs="Times New Roman"/>
          <w:spacing w:val="-3"/>
        </w:rPr>
        <w:t xml:space="preserve"> </w:t>
      </w:r>
      <w:r>
        <w:rPr>
          <w:rFonts w:ascii="Times New Roman" w:eastAsia="Times New Roman" w:hAnsi="Times New Roman" w:cs="Times New Roman"/>
        </w:rPr>
        <w:t>оријентације</w:t>
      </w:r>
      <w:r>
        <w:rPr>
          <w:rFonts w:ascii="Times New Roman" w:eastAsia="Times New Roman" w:hAnsi="Times New Roman" w:cs="Times New Roman"/>
          <w:spacing w:val="-1"/>
        </w:rPr>
        <w:t xml:space="preserve"> </w:t>
      </w:r>
      <w:r>
        <w:rPr>
          <w:rFonts w:ascii="Times New Roman" w:eastAsia="Times New Roman" w:hAnsi="Times New Roman" w:cs="Times New Roman"/>
        </w:rPr>
        <w:t>у</w:t>
      </w:r>
      <w:r>
        <w:rPr>
          <w:rFonts w:ascii="Times New Roman" w:eastAsia="Times New Roman" w:hAnsi="Times New Roman" w:cs="Times New Roman"/>
          <w:spacing w:val="-3"/>
        </w:rPr>
        <w:t xml:space="preserve"> </w:t>
      </w:r>
      <w:r>
        <w:rPr>
          <w:rFonts w:ascii="Times New Roman" w:eastAsia="Times New Roman" w:hAnsi="Times New Roman" w:cs="Times New Roman"/>
        </w:rPr>
        <w:t>основној</w:t>
      </w:r>
      <w:r>
        <w:rPr>
          <w:rFonts w:ascii="Times New Roman" w:eastAsia="Times New Roman" w:hAnsi="Times New Roman" w:cs="Times New Roman"/>
          <w:spacing w:val="-1"/>
        </w:rPr>
        <w:t xml:space="preserve"> </w:t>
      </w:r>
      <w:r>
        <w:rPr>
          <w:rFonts w:ascii="Times New Roman" w:eastAsia="Times New Roman" w:hAnsi="Times New Roman" w:cs="Times New Roman"/>
        </w:rPr>
        <w:t>школи</w:t>
      </w:r>
      <w:r>
        <w:rPr>
          <w:rFonts w:ascii="Times New Roman" w:eastAsia="Times New Roman" w:hAnsi="Times New Roman" w:cs="Times New Roman"/>
          <w:spacing w:val="-1"/>
        </w:rPr>
        <w:t xml:space="preserve"> </w:t>
      </w:r>
      <w:r>
        <w:rPr>
          <w:rFonts w:ascii="Times New Roman" w:eastAsia="Times New Roman" w:hAnsi="Times New Roman" w:cs="Times New Roman"/>
        </w:rPr>
        <w:t>има</w:t>
      </w:r>
      <w:r>
        <w:rPr>
          <w:rFonts w:ascii="Times New Roman" w:eastAsia="Times New Roman" w:hAnsi="Times New Roman" w:cs="Times New Roman"/>
          <w:spacing w:val="-1"/>
        </w:rPr>
        <w:t xml:space="preserve"> </w:t>
      </w:r>
      <w:r>
        <w:rPr>
          <w:rFonts w:ascii="Times New Roman" w:eastAsia="Times New Roman" w:hAnsi="Times New Roman" w:cs="Times New Roman"/>
        </w:rPr>
        <w:t>за</w:t>
      </w:r>
      <w:r>
        <w:rPr>
          <w:rFonts w:ascii="Times New Roman" w:eastAsia="Times New Roman" w:hAnsi="Times New Roman" w:cs="Times New Roman"/>
          <w:spacing w:val="-1"/>
        </w:rPr>
        <w:t xml:space="preserve"> </w:t>
      </w:r>
      <w:r>
        <w:rPr>
          <w:rFonts w:ascii="Times New Roman" w:eastAsia="Times New Roman" w:hAnsi="Times New Roman" w:cs="Times New Roman"/>
        </w:rPr>
        <w:t>циљ</w:t>
      </w:r>
      <w:r>
        <w:rPr>
          <w:rFonts w:ascii="Times New Roman" w:eastAsia="Times New Roman" w:hAnsi="Times New Roman" w:cs="Times New Roman"/>
          <w:spacing w:val="-1"/>
        </w:rPr>
        <w:t xml:space="preserve"> </w:t>
      </w:r>
      <w:r>
        <w:rPr>
          <w:rFonts w:ascii="Times New Roman" w:eastAsia="Times New Roman" w:hAnsi="Times New Roman" w:cs="Times New Roman"/>
        </w:rPr>
        <w:t>да</w:t>
      </w:r>
      <w:r>
        <w:rPr>
          <w:rFonts w:ascii="Times New Roman" w:eastAsia="Times New Roman" w:hAnsi="Times New Roman" w:cs="Times New Roman"/>
          <w:spacing w:val="-1"/>
        </w:rPr>
        <w:t xml:space="preserve"> </w:t>
      </w:r>
      <w:r>
        <w:rPr>
          <w:rFonts w:ascii="Times New Roman" w:eastAsia="Times New Roman" w:hAnsi="Times New Roman" w:cs="Times New Roman"/>
        </w:rPr>
        <w:t>развије</w:t>
      </w:r>
      <w:r>
        <w:rPr>
          <w:rFonts w:ascii="Times New Roman" w:eastAsia="Times New Roman" w:hAnsi="Times New Roman" w:cs="Times New Roman"/>
          <w:spacing w:val="-1"/>
        </w:rPr>
        <w:t xml:space="preserve"> </w:t>
      </w:r>
      <w:r>
        <w:rPr>
          <w:rFonts w:ascii="Times New Roman" w:eastAsia="Times New Roman" w:hAnsi="Times New Roman" w:cs="Times New Roman"/>
        </w:rPr>
        <w:t>спремност</w:t>
      </w:r>
      <w:r>
        <w:rPr>
          <w:rFonts w:ascii="Times New Roman" w:eastAsia="Times New Roman" w:hAnsi="Times New Roman" w:cs="Times New Roman"/>
          <w:spacing w:val="-1"/>
        </w:rPr>
        <w:t xml:space="preserve"> </w:t>
      </w:r>
      <w:r>
        <w:rPr>
          <w:rFonts w:ascii="Times New Roman" w:eastAsia="Times New Roman" w:hAnsi="Times New Roman" w:cs="Times New Roman"/>
        </w:rPr>
        <w:t>ученика</w:t>
      </w:r>
      <w:r>
        <w:rPr>
          <w:rFonts w:ascii="Times New Roman" w:eastAsia="Times New Roman" w:hAnsi="Times New Roman" w:cs="Times New Roman"/>
          <w:spacing w:val="-1"/>
        </w:rPr>
        <w:t xml:space="preserve"> </w:t>
      </w:r>
      <w:r>
        <w:rPr>
          <w:rFonts w:ascii="Times New Roman" w:eastAsia="Times New Roman" w:hAnsi="Times New Roman" w:cs="Times New Roman"/>
        </w:rPr>
        <w:t>да</w:t>
      </w:r>
      <w:r>
        <w:rPr>
          <w:rFonts w:ascii="Times New Roman" w:eastAsia="Times New Roman" w:hAnsi="Times New Roman" w:cs="Times New Roman"/>
          <w:spacing w:val="-3"/>
        </w:rPr>
        <w:t xml:space="preserve"> </w:t>
      </w:r>
      <w:r>
        <w:rPr>
          <w:rFonts w:ascii="Times New Roman" w:eastAsia="Times New Roman" w:hAnsi="Times New Roman" w:cs="Times New Roman"/>
        </w:rPr>
        <w:t>стичу</w:t>
      </w:r>
      <w:r>
        <w:rPr>
          <w:rFonts w:ascii="Times New Roman" w:eastAsia="Times New Roman" w:hAnsi="Times New Roman" w:cs="Times New Roman"/>
          <w:spacing w:val="-4"/>
        </w:rPr>
        <w:t xml:space="preserve"> </w:t>
      </w:r>
      <w:r>
        <w:rPr>
          <w:rFonts w:ascii="Times New Roman" w:eastAsia="Times New Roman" w:hAnsi="Times New Roman" w:cs="Times New Roman"/>
        </w:rPr>
        <w:t>знања</w:t>
      </w:r>
      <w:r>
        <w:rPr>
          <w:rFonts w:ascii="Times New Roman" w:eastAsia="Times New Roman" w:hAnsi="Times New Roman" w:cs="Times New Roman"/>
          <w:spacing w:val="-1"/>
        </w:rPr>
        <w:t xml:space="preserve"> </w:t>
      </w:r>
      <w:r>
        <w:rPr>
          <w:rFonts w:ascii="Times New Roman" w:eastAsia="Times New Roman" w:hAnsi="Times New Roman" w:cs="Times New Roman"/>
        </w:rPr>
        <w:t>и</w:t>
      </w:r>
      <w:r>
        <w:rPr>
          <w:rFonts w:ascii="Times New Roman" w:eastAsia="Times New Roman" w:hAnsi="Times New Roman" w:cs="Times New Roman"/>
          <w:spacing w:val="-1"/>
        </w:rPr>
        <w:t xml:space="preserve"> </w:t>
      </w:r>
      <w:r>
        <w:rPr>
          <w:rFonts w:ascii="Times New Roman" w:eastAsia="Times New Roman" w:hAnsi="Times New Roman" w:cs="Times New Roman"/>
        </w:rPr>
        <w:t>искуства</w:t>
      </w:r>
      <w:r>
        <w:rPr>
          <w:rFonts w:ascii="Times New Roman" w:eastAsia="Times New Roman" w:hAnsi="Times New Roman" w:cs="Times New Roman"/>
          <w:spacing w:val="-1"/>
        </w:rPr>
        <w:t xml:space="preserve"> </w:t>
      </w:r>
      <w:r>
        <w:rPr>
          <w:rFonts w:ascii="Times New Roman" w:eastAsia="Times New Roman" w:hAnsi="Times New Roman" w:cs="Times New Roman"/>
        </w:rPr>
        <w:t>о</w:t>
      </w:r>
      <w:r>
        <w:rPr>
          <w:rFonts w:ascii="Times New Roman" w:eastAsia="Times New Roman" w:hAnsi="Times New Roman" w:cs="Times New Roman"/>
          <w:spacing w:val="-3"/>
        </w:rPr>
        <w:t xml:space="preserve"> </w:t>
      </w:r>
      <w:r>
        <w:rPr>
          <w:rFonts w:ascii="Times New Roman" w:eastAsia="Times New Roman" w:hAnsi="Times New Roman" w:cs="Times New Roman"/>
        </w:rPr>
        <w:t>себи и</w:t>
      </w:r>
      <w:r>
        <w:rPr>
          <w:rFonts w:ascii="Times New Roman" w:eastAsia="Times New Roman" w:hAnsi="Times New Roman" w:cs="Times New Roman"/>
          <w:spacing w:val="-1"/>
        </w:rPr>
        <w:t xml:space="preserve"> </w:t>
      </w:r>
      <w:r>
        <w:rPr>
          <w:rFonts w:ascii="Times New Roman" w:eastAsia="Times New Roman" w:hAnsi="Times New Roman" w:cs="Times New Roman"/>
        </w:rPr>
        <w:t>свету</w:t>
      </w:r>
      <w:r>
        <w:rPr>
          <w:rFonts w:ascii="Times New Roman" w:eastAsia="Times New Roman" w:hAnsi="Times New Roman" w:cs="Times New Roman"/>
          <w:spacing w:val="-4"/>
        </w:rPr>
        <w:t xml:space="preserve"> </w:t>
      </w:r>
      <w:r>
        <w:rPr>
          <w:rFonts w:ascii="Times New Roman" w:eastAsia="Times New Roman" w:hAnsi="Times New Roman" w:cs="Times New Roman"/>
        </w:rPr>
        <w:t>рада</w:t>
      </w:r>
      <w:r>
        <w:rPr>
          <w:rFonts w:ascii="Times New Roman" w:eastAsia="Times New Roman" w:hAnsi="Times New Roman" w:cs="Times New Roman"/>
          <w:spacing w:val="-1"/>
        </w:rPr>
        <w:t xml:space="preserve"> </w:t>
      </w:r>
      <w:r>
        <w:rPr>
          <w:rFonts w:ascii="Times New Roman" w:eastAsia="Times New Roman" w:hAnsi="Times New Roman" w:cs="Times New Roman"/>
        </w:rPr>
        <w:t>како би доносили реалне одлуке у погледу свог даљег образовања и опредељивања, свесни шта оне значе за каснија образовна и професионална опредељења као и успех у раду.</w:t>
      </w:r>
    </w:p>
    <w:p w:rsidR="00C55595" w:rsidRDefault="00C55595">
      <w:pPr>
        <w:widowControl w:val="0"/>
        <w:autoSpaceDE w:val="0"/>
        <w:autoSpaceDN w:val="0"/>
        <w:spacing w:after="0" w:line="240" w:lineRule="auto"/>
        <w:jc w:val="both"/>
        <w:rPr>
          <w:rFonts w:ascii="Times New Roman" w:eastAsia="Times New Roman" w:hAnsi="Times New Roman" w:cs="Times New Roman"/>
          <w:sz w:val="21"/>
        </w:rPr>
      </w:pPr>
    </w:p>
    <w:p w:rsidR="00C55595" w:rsidRDefault="001D777D">
      <w:pPr>
        <w:widowControl w:val="0"/>
        <w:autoSpaceDE w:val="0"/>
        <w:autoSpaceDN w:val="0"/>
        <w:spacing w:after="0" w:line="273" w:lineRule="auto"/>
        <w:ind w:left="119" w:right="135"/>
        <w:jc w:val="both"/>
        <w:rPr>
          <w:rFonts w:ascii="Times New Roman" w:eastAsia="Times New Roman" w:hAnsi="Times New Roman" w:cs="Times New Roman"/>
        </w:rPr>
      </w:pPr>
      <w:r>
        <w:rPr>
          <w:rFonts w:ascii="Times New Roman" w:eastAsia="Times New Roman" w:hAnsi="Times New Roman" w:cs="Times New Roman"/>
        </w:rPr>
        <w:t>Општи задаци професионалне оријентације реализоваће се кроз конкретиз</w:t>
      </w:r>
      <w:r>
        <w:rPr>
          <w:rFonts w:ascii="Times New Roman" w:eastAsia="Times New Roman" w:hAnsi="Times New Roman" w:cs="Times New Roman"/>
        </w:rPr>
        <w:t>оване задатке у оквиру професионалног информисања, саветовања и праћења</w:t>
      </w:r>
      <w:r>
        <w:rPr>
          <w:rFonts w:ascii="Times New Roman" w:eastAsia="Times New Roman" w:hAnsi="Times New Roman" w:cs="Times New Roman"/>
          <w:spacing w:val="-2"/>
        </w:rPr>
        <w:t xml:space="preserve"> </w:t>
      </w:r>
      <w:r>
        <w:rPr>
          <w:rFonts w:ascii="Times New Roman" w:eastAsia="Times New Roman" w:hAnsi="Times New Roman" w:cs="Times New Roman"/>
        </w:rPr>
        <w:t>развоја</w:t>
      </w:r>
      <w:r>
        <w:rPr>
          <w:rFonts w:ascii="Times New Roman" w:eastAsia="Times New Roman" w:hAnsi="Times New Roman" w:cs="Times New Roman"/>
          <w:spacing w:val="-2"/>
        </w:rPr>
        <w:t xml:space="preserve"> </w:t>
      </w:r>
      <w:r>
        <w:rPr>
          <w:rFonts w:ascii="Times New Roman" w:eastAsia="Times New Roman" w:hAnsi="Times New Roman" w:cs="Times New Roman"/>
        </w:rPr>
        <w:t>и</w:t>
      </w:r>
      <w:r>
        <w:rPr>
          <w:rFonts w:ascii="Times New Roman" w:eastAsia="Times New Roman" w:hAnsi="Times New Roman" w:cs="Times New Roman"/>
          <w:spacing w:val="-2"/>
        </w:rPr>
        <w:t xml:space="preserve"> </w:t>
      </w:r>
      <w:r>
        <w:rPr>
          <w:rFonts w:ascii="Times New Roman" w:eastAsia="Times New Roman" w:hAnsi="Times New Roman" w:cs="Times New Roman"/>
        </w:rPr>
        <w:t>успешности</w:t>
      </w:r>
      <w:r>
        <w:rPr>
          <w:rFonts w:ascii="Times New Roman" w:eastAsia="Times New Roman" w:hAnsi="Times New Roman" w:cs="Times New Roman"/>
          <w:spacing w:val="-2"/>
        </w:rPr>
        <w:t xml:space="preserve"> </w:t>
      </w:r>
      <w:r>
        <w:rPr>
          <w:rFonts w:ascii="Times New Roman" w:eastAsia="Times New Roman" w:hAnsi="Times New Roman" w:cs="Times New Roman"/>
        </w:rPr>
        <w:t>ученика</w:t>
      </w:r>
      <w:r>
        <w:rPr>
          <w:rFonts w:ascii="Times New Roman" w:eastAsia="Times New Roman" w:hAnsi="Times New Roman" w:cs="Times New Roman"/>
          <w:spacing w:val="-2"/>
        </w:rPr>
        <w:t xml:space="preserve"> </w:t>
      </w:r>
      <w:r>
        <w:rPr>
          <w:rFonts w:ascii="Times New Roman" w:eastAsia="Times New Roman" w:hAnsi="Times New Roman" w:cs="Times New Roman"/>
        </w:rPr>
        <w:t>у</w:t>
      </w:r>
      <w:r>
        <w:rPr>
          <w:rFonts w:ascii="Times New Roman" w:eastAsia="Times New Roman" w:hAnsi="Times New Roman" w:cs="Times New Roman"/>
          <w:spacing w:val="-4"/>
        </w:rPr>
        <w:t xml:space="preserve"> </w:t>
      </w:r>
      <w:r>
        <w:rPr>
          <w:rFonts w:ascii="Times New Roman" w:eastAsia="Times New Roman" w:hAnsi="Times New Roman" w:cs="Times New Roman"/>
        </w:rPr>
        <w:t>школи</w:t>
      </w:r>
      <w:r>
        <w:rPr>
          <w:rFonts w:ascii="Times New Roman" w:eastAsia="Times New Roman" w:hAnsi="Times New Roman" w:cs="Times New Roman"/>
          <w:spacing w:val="-2"/>
        </w:rPr>
        <w:t xml:space="preserve"> </w:t>
      </w:r>
      <w:r>
        <w:rPr>
          <w:rFonts w:ascii="Times New Roman" w:eastAsia="Times New Roman" w:hAnsi="Times New Roman" w:cs="Times New Roman"/>
        </w:rPr>
        <w:t>и</w:t>
      </w:r>
      <w:r>
        <w:rPr>
          <w:rFonts w:ascii="Times New Roman" w:eastAsia="Times New Roman" w:hAnsi="Times New Roman" w:cs="Times New Roman"/>
          <w:spacing w:val="-3"/>
        </w:rPr>
        <w:t xml:space="preserve"> </w:t>
      </w:r>
      <w:r>
        <w:rPr>
          <w:rFonts w:ascii="Times New Roman" w:eastAsia="Times New Roman" w:hAnsi="Times New Roman" w:cs="Times New Roman"/>
        </w:rPr>
        <w:t>то</w:t>
      </w:r>
      <w:r>
        <w:rPr>
          <w:rFonts w:ascii="Times New Roman" w:eastAsia="Times New Roman" w:hAnsi="Times New Roman" w:cs="Times New Roman"/>
          <w:spacing w:val="-2"/>
        </w:rPr>
        <w:t xml:space="preserve"> </w:t>
      </w:r>
      <w:r>
        <w:rPr>
          <w:rFonts w:ascii="Times New Roman" w:eastAsia="Times New Roman" w:hAnsi="Times New Roman" w:cs="Times New Roman"/>
        </w:rPr>
        <w:t>кроз</w:t>
      </w:r>
      <w:r>
        <w:rPr>
          <w:rFonts w:ascii="Times New Roman" w:eastAsia="Times New Roman" w:hAnsi="Times New Roman" w:cs="Times New Roman"/>
          <w:spacing w:val="-3"/>
        </w:rPr>
        <w:t xml:space="preserve"> </w:t>
      </w:r>
      <w:r>
        <w:rPr>
          <w:rFonts w:ascii="Times New Roman" w:eastAsia="Times New Roman" w:hAnsi="Times New Roman" w:cs="Times New Roman"/>
        </w:rPr>
        <w:t>све</w:t>
      </w:r>
      <w:r>
        <w:rPr>
          <w:rFonts w:ascii="Times New Roman" w:eastAsia="Times New Roman" w:hAnsi="Times New Roman" w:cs="Times New Roman"/>
          <w:spacing w:val="-2"/>
        </w:rPr>
        <w:t xml:space="preserve"> </w:t>
      </w:r>
      <w:r>
        <w:rPr>
          <w:rFonts w:ascii="Times New Roman" w:eastAsia="Times New Roman" w:hAnsi="Times New Roman" w:cs="Times New Roman"/>
        </w:rPr>
        <w:t>облике</w:t>
      </w:r>
      <w:r>
        <w:rPr>
          <w:rFonts w:ascii="Times New Roman" w:eastAsia="Times New Roman" w:hAnsi="Times New Roman" w:cs="Times New Roman"/>
          <w:spacing w:val="-2"/>
        </w:rPr>
        <w:t xml:space="preserve"> </w:t>
      </w:r>
      <w:r>
        <w:rPr>
          <w:rFonts w:ascii="Times New Roman" w:eastAsia="Times New Roman" w:hAnsi="Times New Roman" w:cs="Times New Roman"/>
        </w:rPr>
        <w:t>васпитно-образовног</w:t>
      </w:r>
      <w:r>
        <w:rPr>
          <w:rFonts w:ascii="Times New Roman" w:eastAsia="Times New Roman" w:hAnsi="Times New Roman" w:cs="Times New Roman"/>
          <w:spacing w:val="-2"/>
        </w:rPr>
        <w:t xml:space="preserve"> </w:t>
      </w:r>
      <w:r>
        <w:rPr>
          <w:rFonts w:ascii="Times New Roman" w:eastAsia="Times New Roman" w:hAnsi="Times New Roman" w:cs="Times New Roman"/>
        </w:rPr>
        <w:t>рада:</w:t>
      </w:r>
      <w:r>
        <w:rPr>
          <w:rFonts w:ascii="Times New Roman" w:eastAsia="Times New Roman" w:hAnsi="Times New Roman" w:cs="Times New Roman"/>
          <w:spacing w:val="-1"/>
        </w:rPr>
        <w:t xml:space="preserve"> </w:t>
      </w:r>
      <w:r>
        <w:rPr>
          <w:rFonts w:ascii="Times New Roman" w:eastAsia="Times New Roman" w:hAnsi="Times New Roman" w:cs="Times New Roman"/>
        </w:rPr>
        <w:t>обавезни</w:t>
      </w:r>
      <w:r>
        <w:rPr>
          <w:rFonts w:ascii="Times New Roman" w:eastAsia="Times New Roman" w:hAnsi="Times New Roman" w:cs="Times New Roman"/>
          <w:spacing w:val="-3"/>
        </w:rPr>
        <w:t xml:space="preserve"> </w:t>
      </w:r>
      <w:r>
        <w:rPr>
          <w:rFonts w:ascii="Times New Roman" w:eastAsia="Times New Roman" w:hAnsi="Times New Roman" w:cs="Times New Roman"/>
        </w:rPr>
        <w:t>наставни</w:t>
      </w:r>
      <w:r>
        <w:rPr>
          <w:rFonts w:ascii="Times New Roman" w:eastAsia="Times New Roman" w:hAnsi="Times New Roman" w:cs="Times New Roman"/>
          <w:spacing w:val="-3"/>
        </w:rPr>
        <w:t xml:space="preserve"> </w:t>
      </w:r>
      <w:r>
        <w:rPr>
          <w:rFonts w:ascii="Times New Roman" w:eastAsia="Times New Roman" w:hAnsi="Times New Roman" w:cs="Times New Roman"/>
        </w:rPr>
        <w:t>процес,</w:t>
      </w:r>
      <w:r>
        <w:rPr>
          <w:rFonts w:ascii="Times New Roman" w:eastAsia="Times New Roman" w:hAnsi="Times New Roman" w:cs="Times New Roman"/>
          <w:spacing w:val="-5"/>
        </w:rPr>
        <w:t xml:space="preserve"> </w:t>
      </w:r>
      <w:r>
        <w:rPr>
          <w:rFonts w:ascii="Times New Roman" w:eastAsia="Times New Roman" w:hAnsi="Times New Roman" w:cs="Times New Roman"/>
        </w:rPr>
        <w:t>додатна</w:t>
      </w:r>
      <w:r>
        <w:rPr>
          <w:rFonts w:ascii="Times New Roman" w:eastAsia="Times New Roman" w:hAnsi="Times New Roman" w:cs="Times New Roman"/>
          <w:spacing w:val="-2"/>
        </w:rPr>
        <w:t xml:space="preserve"> </w:t>
      </w:r>
      <w:r>
        <w:rPr>
          <w:rFonts w:ascii="Times New Roman" w:eastAsia="Times New Roman" w:hAnsi="Times New Roman" w:cs="Times New Roman"/>
        </w:rPr>
        <w:t>настава,</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слободне активности, одељењске заједнице, часови </w:t>
      </w:r>
      <w:r>
        <w:rPr>
          <w:rFonts w:ascii="Times New Roman" w:eastAsia="Times New Roman" w:hAnsi="Times New Roman" w:cs="Times New Roman"/>
        </w:rPr>
        <w:t>разредног старешине, родитељски састанци.</w:t>
      </w:r>
    </w:p>
    <w:p w:rsidR="00C55595" w:rsidRDefault="00C55595">
      <w:pPr>
        <w:widowControl w:val="0"/>
        <w:autoSpaceDE w:val="0"/>
        <w:autoSpaceDN w:val="0"/>
        <w:spacing w:before="4" w:after="0" w:line="240" w:lineRule="auto"/>
        <w:jc w:val="both"/>
        <w:rPr>
          <w:rFonts w:ascii="Times New Roman" w:eastAsia="Times New Roman" w:hAnsi="Times New Roman" w:cs="Times New Roman"/>
          <w:sz w:val="21"/>
        </w:rPr>
      </w:pPr>
    </w:p>
    <w:p w:rsidR="00C55595" w:rsidRDefault="001D777D">
      <w:pPr>
        <w:widowControl w:val="0"/>
        <w:autoSpaceDE w:val="0"/>
        <w:autoSpaceDN w:val="0"/>
        <w:spacing w:before="1" w:after="0"/>
        <w:ind w:left="119" w:right="135"/>
        <w:jc w:val="both"/>
        <w:rPr>
          <w:rFonts w:ascii="Times New Roman" w:eastAsia="Times New Roman" w:hAnsi="Times New Roman" w:cs="Times New Roman"/>
        </w:rPr>
      </w:pPr>
      <w:r>
        <w:rPr>
          <w:rFonts w:ascii="Times New Roman" w:eastAsia="Times New Roman" w:hAnsi="Times New Roman" w:cs="Times New Roman"/>
        </w:rPr>
        <w:t>Носиоци</w:t>
      </w:r>
      <w:r>
        <w:rPr>
          <w:rFonts w:ascii="Times New Roman" w:eastAsia="Times New Roman" w:hAnsi="Times New Roman" w:cs="Times New Roman"/>
          <w:spacing w:val="-2"/>
        </w:rPr>
        <w:t xml:space="preserve"> </w:t>
      </w:r>
      <w:r>
        <w:rPr>
          <w:rFonts w:ascii="Times New Roman" w:eastAsia="Times New Roman" w:hAnsi="Times New Roman" w:cs="Times New Roman"/>
        </w:rPr>
        <w:t>активности</w:t>
      </w:r>
      <w:r>
        <w:rPr>
          <w:rFonts w:ascii="Times New Roman" w:eastAsia="Times New Roman" w:hAnsi="Times New Roman" w:cs="Times New Roman"/>
          <w:spacing w:val="-3"/>
        </w:rPr>
        <w:t xml:space="preserve"> </w:t>
      </w:r>
      <w:r>
        <w:rPr>
          <w:rFonts w:ascii="Times New Roman" w:eastAsia="Times New Roman" w:hAnsi="Times New Roman" w:cs="Times New Roman"/>
        </w:rPr>
        <w:t>из</w:t>
      </w:r>
      <w:r>
        <w:rPr>
          <w:rFonts w:ascii="Times New Roman" w:eastAsia="Times New Roman" w:hAnsi="Times New Roman" w:cs="Times New Roman"/>
          <w:spacing w:val="-4"/>
        </w:rPr>
        <w:t xml:space="preserve"> </w:t>
      </w:r>
      <w:r>
        <w:rPr>
          <w:rFonts w:ascii="Times New Roman" w:eastAsia="Times New Roman" w:hAnsi="Times New Roman" w:cs="Times New Roman"/>
        </w:rPr>
        <w:t>оквира</w:t>
      </w:r>
      <w:r>
        <w:rPr>
          <w:rFonts w:ascii="Times New Roman" w:eastAsia="Times New Roman" w:hAnsi="Times New Roman" w:cs="Times New Roman"/>
          <w:spacing w:val="-2"/>
        </w:rPr>
        <w:t xml:space="preserve"> </w:t>
      </w:r>
      <w:r>
        <w:rPr>
          <w:rFonts w:ascii="Times New Roman" w:eastAsia="Times New Roman" w:hAnsi="Times New Roman" w:cs="Times New Roman"/>
        </w:rPr>
        <w:t>професионалне</w:t>
      </w:r>
      <w:r>
        <w:rPr>
          <w:rFonts w:ascii="Times New Roman" w:eastAsia="Times New Roman" w:hAnsi="Times New Roman" w:cs="Times New Roman"/>
          <w:spacing w:val="-2"/>
        </w:rPr>
        <w:t xml:space="preserve"> </w:t>
      </w:r>
      <w:r>
        <w:rPr>
          <w:rFonts w:ascii="Times New Roman" w:eastAsia="Times New Roman" w:hAnsi="Times New Roman" w:cs="Times New Roman"/>
        </w:rPr>
        <w:t>оријентације</w:t>
      </w:r>
      <w:r>
        <w:rPr>
          <w:rFonts w:ascii="Times New Roman" w:eastAsia="Times New Roman" w:hAnsi="Times New Roman" w:cs="Times New Roman"/>
          <w:spacing w:val="-2"/>
        </w:rPr>
        <w:t xml:space="preserve"> </w:t>
      </w:r>
      <w:r>
        <w:rPr>
          <w:rFonts w:ascii="Times New Roman" w:eastAsia="Times New Roman" w:hAnsi="Times New Roman" w:cs="Times New Roman"/>
        </w:rPr>
        <w:t>су:</w:t>
      </w:r>
      <w:r>
        <w:rPr>
          <w:rFonts w:ascii="Times New Roman" w:eastAsia="Times New Roman" w:hAnsi="Times New Roman" w:cs="Times New Roman"/>
          <w:spacing w:val="-1"/>
        </w:rPr>
        <w:t xml:space="preserve"> </w:t>
      </w:r>
      <w:r>
        <w:rPr>
          <w:rFonts w:ascii="Times New Roman" w:eastAsia="Times New Roman" w:hAnsi="Times New Roman" w:cs="Times New Roman"/>
        </w:rPr>
        <w:t>учитељи,</w:t>
      </w:r>
      <w:r>
        <w:rPr>
          <w:rFonts w:ascii="Times New Roman" w:eastAsia="Times New Roman" w:hAnsi="Times New Roman" w:cs="Times New Roman"/>
          <w:spacing w:val="-2"/>
        </w:rPr>
        <w:t xml:space="preserve"> </w:t>
      </w:r>
      <w:r>
        <w:rPr>
          <w:rFonts w:ascii="Times New Roman" w:eastAsia="Times New Roman" w:hAnsi="Times New Roman" w:cs="Times New Roman"/>
        </w:rPr>
        <w:t>одељењске</w:t>
      </w:r>
      <w:r>
        <w:rPr>
          <w:rFonts w:ascii="Times New Roman" w:eastAsia="Times New Roman" w:hAnsi="Times New Roman" w:cs="Times New Roman"/>
          <w:spacing w:val="-2"/>
        </w:rPr>
        <w:t xml:space="preserve"> </w:t>
      </w:r>
      <w:r>
        <w:rPr>
          <w:rFonts w:ascii="Times New Roman" w:eastAsia="Times New Roman" w:hAnsi="Times New Roman" w:cs="Times New Roman"/>
        </w:rPr>
        <w:t>старешине,</w:t>
      </w:r>
      <w:r>
        <w:rPr>
          <w:rFonts w:ascii="Times New Roman" w:eastAsia="Times New Roman" w:hAnsi="Times New Roman" w:cs="Times New Roman"/>
          <w:spacing w:val="-2"/>
        </w:rPr>
        <w:t xml:space="preserve"> </w:t>
      </w:r>
      <w:r>
        <w:rPr>
          <w:rFonts w:ascii="Times New Roman" w:eastAsia="Times New Roman" w:hAnsi="Times New Roman" w:cs="Times New Roman"/>
        </w:rPr>
        <w:t>предметни</w:t>
      </w:r>
      <w:r>
        <w:rPr>
          <w:rFonts w:ascii="Times New Roman" w:eastAsia="Times New Roman" w:hAnsi="Times New Roman" w:cs="Times New Roman"/>
          <w:spacing w:val="-3"/>
        </w:rPr>
        <w:t xml:space="preserve"> </w:t>
      </w:r>
      <w:r>
        <w:rPr>
          <w:rFonts w:ascii="Times New Roman" w:eastAsia="Times New Roman" w:hAnsi="Times New Roman" w:cs="Times New Roman"/>
        </w:rPr>
        <w:t>наставници,</w:t>
      </w:r>
      <w:r>
        <w:rPr>
          <w:rFonts w:ascii="Times New Roman" w:eastAsia="Times New Roman" w:hAnsi="Times New Roman" w:cs="Times New Roman"/>
          <w:spacing w:val="-2"/>
        </w:rPr>
        <w:t xml:space="preserve"> </w:t>
      </w:r>
      <w:r>
        <w:rPr>
          <w:rFonts w:ascii="Times New Roman" w:eastAsia="Times New Roman" w:hAnsi="Times New Roman" w:cs="Times New Roman"/>
        </w:rPr>
        <w:t>психолог,</w:t>
      </w:r>
      <w:r>
        <w:rPr>
          <w:rFonts w:ascii="Times New Roman" w:eastAsia="Times New Roman" w:hAnsi="Times New Roman" w:cs="Times New Roman"/>
          <w:spacing w:val="-2"/>
        </w:rPr>
        <w:t xml:space="preserve"> </w:t>
      </w:r>
      <w:r>
        <w:rPr>
          <w:rFonts w:ascii="Times New Roman" w:eastAsia="Times New Roman" w:hAnsi="Times New Roman" w:cs="Times New Roman"/>
        </w:rPr>
        <w:t>педагог,</w:t>
      </w:r>
      <w:r>
        <w:rPr>
          <w:rFonts w:ascii="Times New Roman" w:eastAsia="Times New Roman" w:hAnsi="Times New Roman" w:cs="Times New Roman"/>
          <w:spacing w:val="-2"/>
        </w:rPr>
        <w:t xml:space="preserve"> </w:t>
      </w:r>
      <w:r>
        <w:rPr>
          <w:rFonts w:ascii="Times New Roman" w:eastAsia="Times New Roman" w:hAnsi="Times New Roman" w:cs="Times New Roman"/>
        </w:rPr>
        <w:t>родитељи и стручна лица других институција.</w:t>
      </w:r>
    </w:p>
    <w:p w:rsidR="00C55595" w:rsidRDefault="00C55595">
      <w:pPr>
        <w:widowControl w:val="0"/>
        <w:autoSpaceDE w:val="0"/>
        <w:autoSpaceDN w:val="0"/>
        <w:spacing w:before="11" w:after="0" w:line="240" w:lineRule="auto"/>
        <w:jc w:val="both"/>
        <w:rPr>
          <w:rFonts w:ascii="Times New Roman" w:eastAsia="Times New Roman" w:hAnsi="Times New Roman" w:cs="Times New Roman"/>
          <w:sz w:val="20"/>
        </w:rPr>
      </w:pPr>
    </w:p>
    <w:p w:rsidR="00C55595" w:rsidRDefault="001D777D">
      <w:pPr>
        <w:widowControl w:val="0"/>
        <w:autoSpaceDE w:val="0"/>
        <w:autoSpaceDN w:val="0"/>
        <w:spacing w:after="0" w:line="273" w:lineRule="auto"/>
        <w:ind w:left="119"/>
        <w:jc w:val="both"/>
        <w:rPr>
          <w:rFonts w:ascii="Times New Roman" w:eastAsia="Times New Roman" w:hAnsi="Times New Roman" w:cs="Times New Roman"/>
        </w:rPr>
      </w:pPr>
      <w:r>
        <w:rPr>
          <w:rFonts w:ascii="Times New Roman" w:eastAsia="Times New Roman" w:hAnsi="Times New Roman" w:cs="Times New Roman"/>
        </w:rPr>
        <w:t>При</w:t>
      </w:r>
      <w:r>
        <w:rPr>
          <w:rFonts w:ascii="Times New Roman" w:eastAsia="Times New Roman" w:hAnsi="Times New Roman" w:cs="Times New Roman"/>
          <w:spacing w:val="-2"/>
        </w:rPr>
        <w:t xml:space="preserve"> </w:t>
      </w:r>
      <w:r>
        <w:rPr>
          <w:rFonts w:ascii="Times New Roman" w:eastAsia="Times New Roman" w:hAnsi="Times New Roman" w:cs="Times New Roman"/>
        </w:rPr>
        <w:t>постављању</w:t>
      </w:r>
      <w:r>
        <w:rPr>
          <w:rFonts w:ascii="Times New Roman" w:eastAsia="Times New Roman" w:hAnsi="Times New Roman" w:cs="Times New Roman"/>
          <w:spacing w:val="-5"/>
        </w:rPr>
        <w:t xml:space="preserve"> </w:t>
      </w:r>
      <w:r>
        <w:rPr>
          <w:rFonts w:ascii="Times New Roman" w:eastAsia="Times New Roman" w:hAnsi="Times New Roman" w:cs="Times New Roman"/>
        </w:rPr>
        <w:t>задатака</w:t>
      </w:r>
      <w:r>
        <w:rPr>
          <w:rFonts w:ascii="Times New Roman" w:eastAsia="Times New Roman" w:hAnsi="Times New Roman" w:cs="Times New Roman"/>
          <w:spacing w:val="-4"/>
        </w:rPr>
        <w:t xml:space="preserve"> </w:t>
      </w:r>
      <w:r>
        <w:rPr>
          <w:rFonts w:ascii="Times New Roman" w:eastAsia="Times New Roman" w:hAnsi="Times New Roman" w:cs="Times New Roman"/>
        </w:rPr>
        <w:t>из</w:t>
      </w:r>
      <w:r>
        <w:rPr>
          <w:rFonts w:ascii="Times New Roman" w:eastAsia="Times New Roman" w:hAnsi="Times New Roman" w:cs="Times New Roman"/>
          <w:spacing w:val="-4"/>
        </w:rPr>
        <w:t xml:space="preserve"> </w:t>
      </w:r>
      <w:r>
        <w:rPr>
          <w:rFonts w:ascii="Times New Roman" w:eastAsia="Times New Roman" w:hAnsi="Times New Roman" w:cs="Times New Roman"/>
        </w:rPr>
        <w:t>оквира</w:t>
      </w:r>
      <w:r>
        <w:rPr>
          <w:rFonts w:ascii="Times New Roman" w:eastAsia="Times New Roman" w:hAnsi="Times New Roman" w:cs="Times New Roman"/>
          <w:spacing w:val="-2"/>
        </w:rPr>
        <w:t xml:space="preserve"> </w:t>
      </w:r>
      <w:r>
        <w:rPr>
          <w:rFonts w:ascii="Times New Roman" w:eastAsia="Times New Roman" w:hAnsi="Times New Roman" w:cs="Times New Roman"/>
        </w:rPr>
        <w:t>про</w:t>
      </w:r>
      <w:r>
        <w:rPr>
          <w:rFonts w:ascii="Times New Roman" w:eastAsia="Times New Roman" w:hAnsi="Times New Roman" w:cs="Times New Roman"/>
        </w:rPr>
        <w:t>грама</w:t>
      </w:r>
      <w:r>
        <w:rPr>
          <w:rFonts w:ascii="Times New Roman" w:eastAsia="Times New Roman" w:hAnsi="Times New Roman" w:cs="Times New Roman"/>
          <w:spacing w:val="-2"/>
        </w:rPr>
        <w:t xml:space="preserve"> </w:t>
      </w:r>
      <w:r>
        <w:rPr>
          <w:rFonts w:ascii="Times New Roman" w:eastAsia="Times New Roman" w:hAnsi="Times New Roman" w:cs="Times New Roman"/>
        </w:rPr>
        <w:t>професионалне</w:t>
      </w:r>
      <w:r>
        <w:rPr>
          <w:rFonts w:ascii="Times New Roman" w:eastAsia="Times New Roman" w:hAnsi="Times New Roman" w:cs="Times New Roman"/>
          <w:spacing w:val="-4"/>
        </w:rPr>
        <w:t xml:space="preserve"> </w:t>
      </w:r>
      <w:r>
        <w:rPr>
          <w:rFonts w:ascii="Times New Roman" w:eastAsia="Times New Roman" w:hAnsi="Times New Roman" w:cs="Times New Roman"/>
        </w:rPr>
        <w:t>оријентације</w:t>
      </w:r>
      <w:r>
        <w:rPr>
          <w:rFonts w:ascii="Times New Roman" w:eastAsia="Times New Roman" w:hAnsi="Times New Roman" w:cs="Times New Roman"/>
          <w:spacing w:val="-2"/>
        </w:rPr>
        <w:t xml:space="preserve"> </w:t>
      </w:r>
      <w:r>
        <w:rPr>
          <w:rFonts w:ascii="Times New Roman" w:eastAsia="Times New Roman" w:hAnsi="Times New Roman" w:cs="Times New Roman"/>
        </w:rPr>
        <w:t>пошло</w:t>
      </w:r>
      <w:r>
        <w:rPr>
          <w:rFonts w:ascii="Times New Roman" w:eastAsia="Times New Roman" w:hAnsi="Times New Roman" w:cs="Times New Roman"/>
          <w:spacing w:val="-2"/>
        </w:rPr>
        <w:t xml:space="preserve"> </w:t>
      </w:r>
      <w:r>
        <w:rPr>
          <w:rFonts w:ascii="Times New Roman" w:eastAsia="Times New Roman" w:hAnsi="Times New Roman" w:cs="Times New Roman"/>
        </w:rPr>
        <w:t>се</w:t>
      </w:r>
      <w:r>
        <w:rPr>
          <w:rFonts w:ascii="Times New Roman" w:eastAsia="Times New Roman" w:hAnsi="Times New Roman" w:cs="Times New Roman"/>
          <w:spacing w:val="-2"/>
        </w:rPr>
        <w:t xml:space="preserve"> </w:t>
      </w:r>
      <w:r>
        <w:rPr>
          <w:rFonts w:ascii="Times New Roman" w:eastAsia="Times New Roman" w:hAnsi="Times New Roman" w:cs="Times New Roman"/>
        </w:rPr>
        <w:t>од</w:t>
      </w:r>
      <w:r>
        <w:rPr>
          <w:rFonts w:ascii="Times New Roman" w:eastAsia="Times New Roman" w:hAnsi="Times New Roman" w:cs="Times New Roman"/>
          <w:spacing w:val="-4"/>
        </w:rPr>
        <w:t xml:space="preserve"> </w:t>
      </w:r>
      <w:r>
        <w:rPr>
          <w:rFonts w:ascii="Times New Roman" w:eastAsia="Times New Roman" w:hAnsi="Times New Roman" w:cs="Times New Roman"/>
        </w:rPr>
        <w:t>савремених</w:t>
      </w:r>
      <w:r>
        <w:rPr>
          <w:rFonts w:ascii="Times New Roman" w:eastAsia="Times New Roman" w:hAnsi="Times New Roman" w:cs="Times New Roman"/>
          <w:spacing w:val="-2"/>
        </w:rPr>
        <w:t xml:space="preserve"> </w:t>
      </w:r>
      <w:r>
        <w:rPr>
          <w:rFonts w:ascii="Times New Roman" w:eastAsia="Times New Roman" w:hAnsi="Times New Roman" w:cs="Times New Roman"/>
        </w:rPr>
        <w:t>научних</w:t>
      </w:r>
      <w:r>
        <w:rPr>
          <w:rFonts w:ascii="Times New Roman" w:eastAsia="Times New Roman" w:hAnsi="Times New Roman" w:cs="Times New Roman"/>
          <w:spacing w:val="-2"/>
        </w:rPr>
        <w:t xml:space="preserve"> </w:t>
      </w:r>
      <w:r>
        <w:rPr>
          <w:rFonts w:ascii="Times New Roman" w:eastAsia="Times New Roman" w:hAnsi="Times New Roman" w:cs="Times New Roman"/>
        </w:rPr>
        <w:t>сазнања</w:t>
      </w:r>
      <w:r>
        <w:rPr>
          <w:rFonts w:ascii="Times New Roman" w:eastAsia="Times New Roman" w:hAnsi="Times New Roman" w:cs="Times New Roman"/>
          <w:spacing w:val="-2"/>
        </w:rPr>
        <w:t xml:space="preserve"> </w:t>
      </w:r>
      <w:r>
        <w:rPr>
          <w:rFonts w:ascii="Times New Roman" w:eastAsia="Times New Roman" w:hAnsi="Times New Roman" w:cs="Times New Roman"/>
        </w:rPr>
        <w:t>о</w:t>
      </w:r>
      <w:r>
        <w:rPr>
          <w:rFonts w:ascii="Times New Roman" w:eastAsia="Times New Roman" w:hAnsi="Times New Roman" w:cs="Times New Roman"/>
          <w:spacing w:val="-4"/>
        </w:rPr>
        <w:t xml:space="preserve"> </w:t>
      </w:r>
      <w:r>
        <w:rPr>
          <w:rFonts w:ascii="Times New Roman" w:eastAsia="Times New Roman" w:hAnsi="Times New Roman" w:cs="Times New Roman"/>
        </w:rPr>
        <w:t>карактеристикама професионалног развоја и избору занимања и реалних могућности примене тих сазнања.</w:t>
      </w:r>
    </w:p>
    <w:p w:rsidR="00C55595" w:rsidRDefault="00C55595">
      <w:pPr>
        <w:widowControl w:val="0"/>
        <w:autoSpaceDE w:val="0"/>
        <w:autoSpaceDN w:val="0"/>
        <w:spacing w:before="8" w:after="0" w:line="240" w:lineRule="auto"/>
        <w:rPr>
          <w:rFonts w:ascii="Times New Roman" w:eastAsia="Times New Roman" w:hAnsi="Times New Roman" w:cs="Times New Roman"/>
          <w:sz w:val="21"/>
        </w:rPr>
      </w:pPr>
    </w:p>
    <w:p w:rsidR="00C55595" w:rsidRDefault="001D777D">
      <w:pPr>
        <w:widowControl w:val="0"/>
        <w:autoSpaceDE w:val="0"/>
        <w:autoSpaceDN w:val="0"/>
        <w:spacing w:after="0" w:line="240" w:lineRule="auto"/>
        <w:ind w:left="119"/>
        <w:outlineLvl w:val="1"/>
        <w:rPr>
          <w:rFonts w:ascii="Times New Roman" w:eastAsia="Times New Roman" w:hAnsi="Times New Roman" w:cs="Times New Roman"/>
          <w:b/>
          <w:bCs/>
        </w:rPr>
      </w:pPr>
      <w:r>
        <w:rPr>
          <w:rFonts w:ascii="Times New Roman" w:eastAsia="Times New Roman" w:hAnsi="Times New Roman" w:cs="Times New Roman"/>
          <w:b/>
          <w:bCs/>
        </w:rPr>
        <w:t>Општи</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2"/>
        </w:rPr>
        <w:t>задаци</w:t>
      </w:r>
    </w:p>
    <w:p w:rsidR="00C55595" w:rsidRDefault="00C55595">
      <w:pPr>
        <w:widowControl w:val="0"/>
        <w:autoSpaceDE w:val="0"/>
        <w:autoSpaceDN w:val="0"/>
        <w:spacing w:before="8" w:after="0" w:line="240" w:lineRule="auto"/>
        <w:rPr>
          <w:rFonts w:ascii="Times New Roman" w:eastAsia="Times New Roman" w:hAnsi="Times New Roman" w:cs="Times New Roman"/>
          <w:b/>
          <w:sz w:val="23"/>
        </w:rPr>
      </w:pPr>
    </w:p>
    <w:p w:rsidR="00C55595" w:rsidRDefault="001D777D">
      <w:pPr>
        <w:widowControl w:val="0"/>
        <w:numPr>
          <w:ilvl w:val="0"/>
          <w:numId w:val="46"/>
        </w:numPr>
        <w:tabs>
          <w:tab w:val="left" w:pos="840"/>
        </w:tabs>
        <w:autoSpaceDE w:val="0"/>
        <w:autoSpaceDN w:val="0"/>
        <w:spacing w:after="0" w:line="278" w:lineRule="auto"/>
        <w:ind w:right="1486"/>
        <w:rPr>
          <w:rFonts w:ascii="Times New Roman" w:eastAsia="Times New Roman" w:hAnsi="Times New Roman" w:cs="Times New Roman"/>
        </w:rPr>
      </w:pPr>
      <w:r>
        <w:rPr>
          <w:rFonts w:ascii="Times New Roman" w:eastAsia="Times New Roman" w:hAnsi="Times New Roman" w:cs="Times New Roman"/>
        </w:rPr>
        <w:t>Упознавање,</w:t>
      </w:r>
      <w:r>
        <w:rPr>
          <w:rFonts w:ascii="Times New Roman" w:eastAsia="Times New Roman" w:hAnsi="Times New Roman" w:cs="Times New Roman"/>
          <w:spacing w:val="-3"/>
        </w:rPr>
        <w:t xml:space="preserve"> </w:t>
      </w:r>
      <w:r>
        <w:rPr>
          <w:rFonts w:ascii="Times New Roman" w:eastAsia="Times New Roman" w:hAnsi="Times New Roman" w:cs="Times New Roman"/>
        </w:rPr>
        <w:t>праћење</w:t>
      </w:r>
      <w:r>
        <w:rPr>
          <w:rFonts w:ascii="Times New Roman" w:eastAsia="Times New Roman" w:hAnsi="Times New Roman" w:cs="Times New Roman"/>
          <w:spacing w:val="-3"/>
        </w:rPr>
        <w:t xml:space="preserve"> </w:t>
      </w:r>
      <w:r>
        <w:rPr>
          <w:rFonts w:ascii="Times New Roman" w:eastAsia="Times New Roman" w:hAnsi="Times New Roman" w:cs="Times New Roman"/>
        </w:rPr>
        <w:t>и</w:t>
      </w:r>
      <w:r>
        <w:rPr>
          <w:rFonts w:ascii="Times New Roman" w:eastAsia="Times New Roman" w:hAnsi="Times New Roman" w:cs="Times New Roman"/>
          <w:spacing w:val="-3"/>
        </w:rPr>
        <w:t xml:space="preserve"> </w:t>
      </w:r>
      <w:r>
        <w:rPr>
          <w:rFonts w:ascii="Times New Roman" w:eastAsia="Times New Roman" w:hAnsi="Times New Roman" w:cs="Times New Roman"/>
        </w:rPr>
        <w:t>подстицање</w:t>
      </w:r>
      <w:r>
        <w:rPr>
          <w:rFonts w:ascii="Times New Roman" w:eastAsia="Times New Roman" w:hAnsi="Times New Roman" w:cs="Times New Roman"/>
          <w:spacing w:val="-3"/>
        </w:rPr>
        <w:t xml:space="preserve"> </w:t>
      </w:r>
      <w:r>
        <w:rPr>
          <w:rFonts w:ascii="Times New Roman" w:eastAsia="Times New Roman" w:hAnsi="Times New Roman" w:cs="Times New Roman"/>
        </w:rPr>
        <w:t>развоја</w:t>
      </w:r>
      <w:r>
        <w:rPr>
          <w:rFonts w:ascii="Times New Roman" w:eastAsia="Times New Roman" w:hAnsi="Times New Roman" w:cs="Times New Roman"/>
          <w:spacing w:val="-3"/>
        </w:rPr>
        <w:t xml:space="preserve"> </w:t>
      </w:r>
      <w:r>
        <w:rPr>
          <w:rFonts w:ascii="Times New Roman" w:eastAsia="Times New Roman" w:hAnsi="Times New Roman" w:cs="Times New Roman"/>
        </w:rPr>
        <w:t>индивидуалних</w:t>
      </w:r>
      <w:r>
        <w:rPr>
          <w:rFonts w:ascii="Times New Roman" w:eastAsia="Times New Roman" w:hAnsi="Times New Roman" w:cs="Times New Roman"/>
          <w:spacing w:val="-3"/>
        </w:rPr>
        <w:t xml:space="preserve"> </w:t>
      </w:r>
      <w:r>
        <w:rPr>
          <w:rFonts w:ascii="Times New Roman" w:eastAsia="Times New Roman" w:hAnsi="Times New Roman" w:cs="Times New Roman"/>
        </w:rPr>
        <w:t>карактеристика</w:t>
      </w:r>
      <w:r>
        <w:rPr>
          <w:rFonts w:ascii="Times New Roman" w:eastAsia="Times New Roman" w:hAnsi="Times New Roman" w:cs="Times New Roman"/>
          <w:spacing w:val="-5"/>
        </w:rPr>
        <w:t xml:space="preserve"> </w:t>
      </w:r>
      <w:r>
        <w:rPr>
          <w:rFonts w:ascii="Times New Roman" w:eastAsia="Times New Roman" w:hAnsi="Times New Roman" w:cs="Times New Roman"/>
        </w:rPr>
        <w:t>личности</w:t>
      </w:r>
      <w:r>
        <w:rPr>
          <w:rFonts w:ascii="Times New Roman" w:eastAsia="Times New Roman" w:hAnsi="Times New Roman" w:cs="Times New Roman"/>
          <w:spacing w:val="-4"/>
        </w:rPr>
        <w:t xml:space="preserve"> </w:t>
      </w:r>
      <w:r>
        <w:rPr>
          <w:rFonts w:ascii="Times New Roman" w:eastAsia="Times New Roman" w:hAnsi="Times New Roman" w:cs="Times New Roman"/>
        </w:rPr>
        <w:t>ученика</w:t>
      </w:r>
      <w:r>
        <w:rPr>
          <w:rFonts w:ascii="Times New Roman" w:eastAsia="Times New Roman" w:hAnsi="Times New Roman" w:cs="Times New Roman"/>
          <w:spacing w:val="-3"/>
        </w:rPr>
        <w:t xml:space="preserve"> </w:t>
      </w:r>
      <w:r>
        <w:rPr>
          <w:rFonts w:ascii="Times New Roman" w:eastAsia="Times New Roman" w:hAnsi="Times New Roman" w:cs="Times New Roman"/>
        </w:rPr>
        <w:t>значајних</w:t>
      </w:r>
      <w:r>
        <w:rPr>
          <w:rFonts w:ascii="Times New Roman" w:eastAsia="Times New Roman" w:hAnsi="Times New Roman" w:cs="Times New Roman"/>
          <w:spacing w:val="-3"/>
        </w:rPr>
        <w:t xml:space="preserve"> </w:t>
      </w:r>
      <w:r>
        <w:rPr>
          <w:rFonts w:ascii="Times New Roman" w:eastAsia="Times New Roman" w:hAnsi="Times New Roman" w:cs="Times New Roman"/>
        </w:rPr>
        <w:t>за</w:t>
      </w:r>
      <w:r>
        <w:rPr>
          <w:rFonts w:ascii="Times New Roman" w:eastAsia="Times New Roman" w:hAnsi="Times New Roman" w:cs="Times New Roman"/>
          <w:spacing w:val="-3"/>
        </w:rPr>
        <w:t xml:space="preserve"> </w:t>
      </w:r>
      <w:r>
        <w:rPr>
          <w:rFonts w:ascii="Times New Roman" w:eastAsia="Times New Roman" w:hAnsi="Times New Roman" w:cs="Times New Roman"/>
        </w:rPr>
        <w:t>усмеравање</w:t>
      </w:r>
      <w:r>
        <w:rPr>
          <w:rFonts w:ascii="Times New Roman" w:eastAsia="Times New Roman" w:hAnsi="Times New Roman" w:cs="Times New Roman"/>
          <w:spacing w:val="-3"/>
        </w:rPr>
        <w:t xml:space="preserve"> </w:t>
      </w:r>
      <w:r>
        <w:rPr>
          <w:rFonts w:ascii="Times New Roman" w:eastAsia="Times New Roman" w:hAnsi="Times New Roman" w:cs="Times New Roman"/>
        </w:rPr>
        <w:t>њиховог професионалног развоја и њихово подстицање да сами свесно доприносе сопственом професионалном развоју.</w:t>
      </w:r>
    </w:p>
    <w:p w:rsidR="00C55595" w:rsidRDefault="00C55595">
      <w:pPr>
        <w:widowControl w:val="0"/>
        <w:autoSpaceDE w:val="0"/>
        <w:autoSpaceDN w:val="0"/>
        <w:spacing w:after="0" w:line="278" w:lineRule="auto"/>
        <w:rPr>
          <w:rFonts w:ascii="Times New Roman" w:eastAsia="Times New Roman" w:hAnsi="Times New Roman" w:cs="Times New Roman"/>
        </w:rPr>
        <w:sectPr w:rsidR="00C55595">
          <w:pgSz w:w="11910" w:h="16840"/>
          <w:pgMar w:top="1160" w:right="1280" w:bottom="1220" w:left="1320" w:header="0" w:footer="1048" w:gutter="0"/>
          <w:cols w:space="720"/>
        </w:sectPr>
      </w:pPr>
    </w:p>
    <w:p w:rsidR="00C55595" w:rsidRDefault="001D777D">
      <w:pPr>
        <w:widowControl w:val="0"/>
        <w:numPr>
          <w:ilvl w:val="0"/>
          <w:numId w:val="46"/>
        </w:numPr>
        <w:tabs>
          <w:tab w:val="left" w:pos="840"/>
        </w:tabs>
        <w:autoSpaceDE w:val="0"/>
        <w:autoSpaceDN w:val="0"/>
        <w:spacing w:before="67" w:after="0" w:line="278" w:lineRule="auto"/>
        <w:ind w:right="1083"/>
        <w:rPr>
          <w:rFonts w:ascii="Times New Roman" w:eastAsia="Times New Roman" w:hAnsi="Times New Roman" w:cs="Times New Roman"/>
        </w:rPr>
      </w:pPr>
      <w:r>
        <w:rPr>
          <w:rFonts w:ascii="Times New Roman" w:eastAsia="Times New Roman" w:hAnsi="Times New Roman" w:cs="Times New Roman"/>
        </w:rPr>
        <w:lastRenderedPageBreak/>
        <w:t>Упознавање</w:t>
      </w:r>
      <w:r>
        <w:rPr>
          <w:rFonts w:ascii="Times New Roman" w:eastAsia="Times New Roman" w:hAnsi="Times New Roman" w:cs="Times New Roman"/>
          <w:spacing w:val="-2"/>
        </w:rPr>
        <w:t xml:space="preserve"> </w:t>
      </w:r>
      <w:r>
        <w:rPr>
          <w:rFonts w:ascii="Times New Roman" w:eastAsia="Times New Roman" w:hAnsi="Times New Roman" w:cs="Times New Roman"/>
        </w:rPr>
        <w:t>ученика</w:t>
      </w:r>
      <w:r>
        <w:rPr>
          <w:rFonts w:ascii="Times New Roman" w:eastAsia="Times New Roman" w:hAnsi="Times New Roman" w:cs="Times New Roman"/>
          <w:spacing w:val="-4"/>
        </w:rPr>
        <w:t xml:space="preserve"> </w:t>
      </w:r>
      <w:r>
        <w:rPr>
          <w:rFonts w:ascii="Times New Roman" w:eastAsia="Times New Roman" w:hAnsi="Times New Roman" w:cs="Times New Roman"/>
        </w:rPr>
        <w:t>са</w:t>
      </w:r>
      <w:r>
        <w:rPr>
          <w:rFonts w:ascii="Times New Roman" w:eastAsia="Times New Roman" w:hAnsi="Times New Roman" w:cs="Times New Roman"/>
          <w:spacing w:val="-2"/>
        </w:rPr>
        <w:t xml:space="preserve"> </w:t>
      </w:r>
      <w:r>
        <w:rPr>
          <w:rFonts w:ascii="Times New Roman" w:eastAsia="Times New Roman" w:hAnsi="Times New Roman" w:cs="Times New Roman"/>
        </w:rPr>
        <w:t>светом</w:t>
      </w:r>
      <w:r>
        <w:rPr>
          <w:rFonts w:ascii="Times New Roman" w:eastAsia="Times New Roman" w:hAnsi="Times New Roman" w:cs="Times New Roman"/>
          <w:spacing w:val="-3"/>
        </w:rPr>
        <w:t xml:space="preserve"> </w:t>
      </w:r>
      <w:r>
        <w:rPr>
          <w:rFonts w:ascii="Times New Roman" w:eastAsia="Times New Roman" w:hAnsi="Times New Roman" w:cs="Times New Roman"/>
        </w:rPr>
        <w:t>рада</w:t>
      </w:r>
      <w:r>
        <w:rPr>
          <w:rFonts w:ascii="Times New Roman" w:eastAsia="Times New Roman" w:hAnsi="Times New Roman" w:cs="Times New Roman"/>
          <w:spacing w:val="-2"/>
        </w:rPr>
        <w:t xml:space="preserve"> </w:t>
      </w:r>
      <w:r>
        <w:rPr>
          <w:rFonts w:ascii="Times New Roman" w:eastAsia="Times New Roman" w:hAnsi="Times New Roman" w:cs="Times New Roman"/>
        </w:rPr>
        <w:t>и</w:t>
      </w:r>
      <w:r>
        <w:rPr>
          <w:rFonts w:ascii="Times New Roman" w:eastAsia="Times New Roman" w:hAnsi="Times New Roman" w:cs="Times New Roman"/>
          <w:spacing w:val="-2"/>
        </w:rPr>
        <w:t xml:space="preserve"> </w:t>
      </w:r>
      <w:r>
        <w:rPr>
          <w:rFonts w:ascii="Times New Roman" w:eastAsia="Times New Roman" w:hAnsi="Times New Roman" w:cs="Times New Roman"/>
        </w:rPr>
        <w:t>занимања,</w:t>
      </w:r>
      <w:r>
        <w:rPr>
          <w:rFonts w:ascii="Times New Roman" w:eastAsia="Times New Roman" w:hAnsi="Times New Roman" w:cs="Times New Roman"/>
          <w:spacing w:val="-2"/>
        </w:rPr>
        <w:t xml:space="preserve"> </w:t>
      </w:r>
      <w:r>
        <w:rPr>
          <w:rFonts w:ascii="Times New Roman" w:eastAsia="Times New Roman" w:hAnsi="Times New Roman" w:cs="Times New Roman"/>
        </w:rPr>
        <w:t>системом</w:t>
      </w:r>
      <w:r>
        <w:rPr>
          <w:rFonts w:ascii="Times New Roman" w:eastAsia="Times New Roman" w:hAnsi="Times New Roman" w:cs="Times New Roman"/>
          <w:spacing w:val="-2"/>
        </w:rPr>
        <w:t xml:space="preserve"> </w:t>
      </w:r>
      <w:r>
        <w:rPr>
          <w:rFonts w:ascii="Times New Roman" w:eastAsia="Times New Roman" w:hAnsi="Times New Roman" w:cs="Times New Roman"/>
        </w:rPr>
        <w:t>средњег</w:t>
      </w:r>
      <w:r>
        <w:rPr>
          <w:rFonts w:ascii="Times New Roman" w:eastAsia="Times New Roman" w:hAnsi="Times New Roman" w:cs="Times New Roman"/>
          <w:spacing w:val="-1"/>
        </w:rPr>
        <w:t xml:space="preserve"> </w:t>
      </w:r>
      <w:r>
        <w:rPr>
          <w:rFonts w:ascii="Times New Roman" w:eastAsia="Times New Roman" w:hAnsi="Times New Roman" w:cs="Times New Roman"/>
        </w:rPr>
        <w:t>васпитања</w:t>
      </w:r>
      <w:r>
        <w:rPr>
          <w:rFonts w:ascii="Times New Roman" w:eastAsia="Times New Roman" w:hAnsi="Times New Roman" w:cs="Times New Roman"/>
          <w:spacing w:val="-2"/>
        </w:rPr>
        <w:t xml:space="preserve"> </w:t>
      </w:r>
      <w:r>
        <w:rPr>
          <w:rFonts w:ascii="Times New Roman" w:eastAsia="Times New Roman" w:hAnsi="Times New Roman" w:cs="Times New Roman"/>
        </w:rPr>
        <w:t>и</w:t>
      </w:r>
      <w:r>
        <w:rPr>
          <w:rFonts w:ascii="Times New Roman" w:eastAsia="Times New Roman" w:hAnsi="Times New Roman" w:cs="Times New Roman"/>
          <w:spacing w:val="-2"/>
        </w:rPr>
        <w:t xml:space="preserve"> </w:t>
      </w:r>
      <w:r>
        <w:rPr>
          <w:rFonts w:ascii="Times New Roman" w:eastAsia="Times New Roman" w:hAnsi="Times New Roman" w:cs="Times New Roman"/>
        </w:rPr>
        <w:t>образовања</w:t>
      </w:r>
      <w:r>
        <w:rPr>
          <w:rFonts w:ascii="Times New Roman" w:eastAsia="Times New Roman" w:hAnsi="Times New Roman" w:cs="Times New Roman"/>
          <w:spacing w:val="-2"/>
        </w:rPr>
        <w:t xml:space="preserve"> </w:t>
      </w:r>
      <w:r>
        <w:rPr>
          <w:rFonts w:ascii="Times New Roman" w:eastAsia="Times New Roman" w:hAnsi="Times New Roman" w:cs="Times New Roman"/>
        </w:rPr>
        <w:t>и</w:t>
      </w:r>
      <w:r>
        <w:rPr>
          <w:rFonts w:ascii="Times New Roman" w:eastAsia="Times New Roman" w:hAnsi="Times New Roman" w:cs="Times New Roman"/>
          <w:spacing w:val="-5"/>
        </w:rPr>
        <w:t xml:space="preserve"> </w:t>
      </w:r>
      <w:r>
        <w:rPr>
          <w:rFonts w:ascii="Times New Roman" w:eastAsia="Times New Roman" w:hAnsi="Times New Roman" w:cs="Times New Roman"/>
        </w:rPr>
        <w:t>њихово</w:t>
      </w:r>
      <w:r>
        <w:rPr>
          <w:rFonts w:ascii="Times New Roman" w:eastAsia="Times New Roman" w:hAnsi="Times New Roman" w:cs="Times New Roman"/>
          <w:spacing w:val="-2"/>
        </w:rPr>
        <w:t xml:space="preserve"> </w:t>
      </w:r>
      <w:r>
        <w:rPr>
          <w:rFonts w:ascii="Times New Roman" w:eastAsia="Times New Roman" w:hAnsi="Times New Roman" w:cs="Times New Roman"/>
        </w:rPr>
        <w:t>оспособљавање</w:t>
      </w:r>
      <w:r>
        <w:rPr>
          <w:rFonts w:ascii="Times New Roman" w:eastAsia="Times New Roman" w:hAnsi="Times New Roman" w:cs="Times New Roman"/>
          <w:spacing w:val="-2"/>
        </w:rPr>
        <w:t xml:space="preserve"> </w:t>
      </w:r>
      <w:r>
        <w:rPr>
          <w:rFonts w:ascii="Times New Roman" w:eastAsia="Times New Roman" w:hAnsi="Times New Roman" w:cs="Times New Roman"/>
        </w:rPr>
        <w:t>за</w:t>
      </w:r>
      <w:r>
        <w:rPr>
          <w:rFonts w:ascii="Times New Roman" w:eastAsia="Times New Roman" w:hAnsi="Times New Roman" w:cs="Times New Roman"/>
          <w:spacing w:val="-2"/>
        </w:rPr>
        <w:t xml:space="preserve"> </w:t>
      </w:r>
      <w:r>
        <w:rPr>
          <w:rFonts w:ascii="Times New Roman" w:eastAsia="Times New Roman" w:hAnsi="Times New Roman" w:cs="Times New Roman"/>
        </w:rPr>
        <w:t>самостално прикупљање информација које се односе на свет рада и систем средњег образовања.</w:t>
      </w:r>
    </w:p>
    <w:p w:rsidR="00C55595" w:rsidRDefault="001D777D">
      <w:pPr>
        <w:widowControl w:val="0"/>
        <w:numPr>
          <w:ilvl w:val="0"/>
          <w:numId w:val="46"/>
        </w:numPr>
        <w:tabs>
          <w:tab w:val="left" w:pos="840"/>
        </w:tabs>
        <w:autoSpaceDE w:val="0"/>
        <w:autoSpaceDN w:val="0"/>
        <w:spacing w:after="0" w:line="249" w:lineRule="exact"/>
        <w:rPr>
          <w:rFonts w:ascii="Times New Roman" w:eastAsia="Times New Roman" w:hAnsi="Times New Roman" w:cs="Times New Roman"/>
        </w:rPr>
      </w:pPr>
      <w:r>
        <w:rPr>
          <w:rFonts w:ascii="Times New Roman" w:eastAsia="Times New Roman" w:hAnsi="Times New Roman" w:cs="Times New Roman"/>
        </w:rPr>
        <w:t>Формирање</w:t>
      </w:r>
      <w:r>
        <w:rPr>
          <w:rFonts w:ascii="Times New Roman" w:eastAsia="Times New Roman" w:hAnsi="Times New Roman" w:cs="Times New Roman"/>
          <w:spacing w:val="-5"/>
        </w:rPr>
        <w:t xml:space="preserve"> </w:t>
      </w:r>
      <w:r>
        <w:rPr>
          <w:rFonts w:ascii="Times New Roman" w:eastAsia="Times New Roman" w:hAnsi="Times New Roman" w:cs="Times New Roman"/>
        </w:rPr>
        <w:t>правилних</w:t>
      </w:r>
      <w:r>
        <w:rPr>
          <w:rFonts w:ascii="Times New Roman" w:eastAsia="Times New Roman" w:hAnsi="Times New Roman" w:cs="Times New Roman"/>
          <w:spacing w:val="-5"/>
        </w:rPr>
        <w:t xml:space="preserve"> </w:t>
      </w:r>
      <w:r>
        <w:rPr>
          <w:rFonts w:ascii="Times New Roman" w:eastAsia="Times New Roman" w:hAnsi="Times New Roman" w:cs="Times New Roman"/>
        </w:rPr>
        <w:t>ставова</w:t>
      </w:r>
      <w:r>
        <w:rPr>
          <w:rFonts w:ascii="Times New Roman" w:eastAsia="Times New Roman" w:hAnsi="Times New Roman" w:cs="Times New Roman"/>
          <w:spacing w:val="-5"/>
        </w:rPr>
        <w:t xml:space="preserve"> </w:t>
      </w:r>
      <w:r>
        <w:rPr>
          <w:rFonts w:ascii="Times New Roman" w:eastAsia="Times New Roman" w:hAnsi="Times New Roman" w:cs="Times New Roman"/>
        </w:rPr>
        <w:t>према</w:t>
      </w:r>
      <w:r>
        <w:rPr>
          <w:rFonts w:ascii="Times New Roman" w:eastAsia="Times New Roman" w:hAnsi="Times New Roman" w:cs="Times New Roman"/>
          <w:spacing w:val="-4"/>
        </w:rPr>
        <w:t xml:space="preserve"> раду</w:t>
      </w:r>
    </w:p>
    <w:p w:rsidR="00C55595" w:rsidRDefault="001D777D">
      <w:pPr>
        <w:widowControl w:val="0"/>
        <w:numPr>
          <w:ilvl w:val="0"/>
          <w:numId w:val="46"/>
        </w:numPr>
        <w:tabs>
          <w:tab w:val="left" w:pos="840"/>
        </w:tabs>
        <w:autoSpaceDE w:val="0"/>
        <w:autoSpaceDN w:val="0"/>
        <w:spacing w:before="37" w:after="0" w:line="240" w:lineRule="auto"/>
        <w:ind w:right="738"/>
        <w:rPr>
          <w:rFonts w:ascii="Times New Roman" w:eastAsia="Times New Roman" w:hAnsi="Times New Roman" w:cs="Times New Roman"/>
        </w:rPr>
      </w:pPr>
      <w:r>
        <w:rPr>
          <w:rFonts w:ascii="Times New Roman" w:eastAsia="Times New Roman" w:hAnsi="Times New Roman" w:cs="Times New Roman"/>
        </w:rPr>
        <w:t>Оспособљавање</w:t>
      </w:r>
      <w:r>
        <w:rPr>
          <w:rFonts w:ascii="Times New Roman" w:eastAsia="Times New Roman" w:hAnsi="Times New Roman" w:cs="Times New Roman"/>
          <w:spacing w:val="-1"/>
        </w:rPr>
        <w:t xml:space="preserve"> </w:t>
      </w:r>
      <w:r>
        <w:rPr>
          <w:rFonts w:ascii="Times New Roman" w:eastAsia="Times New Roman" w:hAnsi="Times New Roman" w:cs="Times New Roman"/>
        </w:rPr>
        <w:t>ученика</w:t>
      </w:r>
      <w:r>
        <w:rPr>
          <w:rFonts w:ascii="Times New Roman" w:eastAsia="Times New Roman" w:hAnsi="Times New Roman" w:cs="Times New Roman"/>
          <w:spacing w:val="-3"/>
        </w:rPr>
        <w:t xml:space="preserve"> </w:t>
      </w:r>
      <w:r>
        <w:rPr>
          <w:rFonts w:ascii="Times New Roman" w:eastAsia="Times New Roman" w:hAnsi="Times New Roman" w:cs="Times New Roman"/>
        </w:rPr>
        <w:t>за</w:t>
      </w:r>
      <w:r>
        <w:rPr>
          <w:rFonts w:ascii="Times New Roman" w:eastAsia="Times New Roman" w:hAnsi="Times New Roman" w:cs="Times New Roman"/>
          <w:spacing w:val="-1"/>
        </w:rPr>
        <w:t xml:space="preserve"> </w:t>
      </w:r>
      <w:r>
        <w:rPr>
          <w:rFonts w:ascii="Times New Roman" w:eastAsia="Times New Roman" w:hAnsi="Times New Roman" w:cs="Times New Roman"/>
        </w:rPr>
        <w:t>планирање</w:t>
      </w:r>
      <w:r>
        <w:rPr>
          <w:rFonts w:ascii="Times New Roman" w:eastAsia="Times New Roman" w:hAnsi="Times New Roman" w:cs="Times New Roman"/>
          <w:spacing w:val="-1"/>
        </w:rPr>
        <w:t xml:space="preserve"> </w:t>
      </w:r>
      <w:r>
        <w:rPr>
          <w:rFonts w:ascii="Times New Roman" w:eastAsia="Times New Roman" w:hAnsi="Times New Roman" w:cs="Times New Roman"/>
        </w:rPr>
        <w:t>свог</w:t>
      </w:r>
      <w:r>
        <w:rPr>
          <w:rFonts w:ascii="Times New Roman" w:eastAsia="Times New Roman" w:hAnsi="Times New Roman" w:cs="Times New Roman"/>
          <w:spacing w:val="-1"/>
        </w:rPr>
        <w:t xml:space="preserve"> </w:t>
      </w:r>
      <w:r>
        <w:rPr>
          <w:rFonts w:ascii="Times New Roman" w:eastAsia="Times New Roman" w:hAnsi="Times New Roman" w:cs="Times New Roman"/>
        </w:rPr>
        <w:t>професионалног</w:t>
      </w:r>
      <w:r>
        <w:rPr>
          <w:rFonts w:ascii="Times New Roman" w:eastAsia="Times New Roman" w:hAnsi="Times New Roman" w:cs="Times New Roman"/>
          <w:spacing w:val="-1"/>
        </w:rPr>
        <w:t xml:space="preserve"> </w:t>
      </w:r>
      <w:r>
        <w:rPr>
          <w:rFonts w:ascii="Times New Roman" w:eastAsia="Times New Roman" w:hAnsi="Times New Roman" w:cs="Times New Roman"/>
        </w:rPr>
        <w:t>развоја</w:t>
      </w:r>
      <w:r>
        <w:rPr>
          <w:rFonts w:ascii="Times New Roman" w:eastAsia="Times New Roman" w:hAnsi="Times New Roman" w:cs="Times New Roman"/>
          <w:spacing w:val="-1"/>
        </w:rPr>
        <w:t xml:space="preserve"> </w:t>
      </w:r>
      <w:r>
        <w:rPr>
          <w:rFonts w:ascii="Times New Roman" w:eastAsia="Times New Roman" w:hAnsi="Times New Roman" w:cs="Times New Roman"/>
        </w:rPr>
        <w:t>и</w:t>
      </w:r>
      <w:r>
        <w:rPr>
          <w:rFonts w:ascii="Times New Roman" w:eastAsia="Times New Roman" w:hAnsi="Times New Roman" w:cs="Times New Roman"/>
          <w:spacing w:val="-4"/>
        </w:rPr>
        <w:t xml:space="preserve"> </w:t>
      </w:r>
      <w:r>
        <w:rPr>
          <w:rFonts w:ascii="Times New Roman" w:eastAsia="Times New Roman" w:hAnsi="Times New Roman" w:cs="Times New Roman"/>
        </w:rPr>
        <w:t>доношење</w:t>
      </w:r>
      <w:r>
        <w:rPr>
          <w:rFonts w:ascii="Times New Roman" w:eastAsia="Times New Roman" w:hAnsi="Times New Roman" w:cs="Times New Roman"/>
          <w:spacing w:val="-3"/>
        </w:rPr>
        <w:t xml:space="preserve"> </w:t>
      </w:r>
      <w:r>
        <w:rPr>
          <w:rFonts w:ascii="Times New Roman" w:eastAsia="Times New Roman" w:hAnsi="Times New Roman" w:cs="Times New Roman"/>
        </w:rPr>
        <w:t>реалних</w:t>
      </w:r>
      <w:r>
        <w:rPr>
          <w:rFonts w:ascii="Times New Roman" w:eastAsia="Times New Roman" w:hAnsi="Times New Roman" w:cs="Times New Roman"/>
          <w:spacing w:val="-4"/>
        </w:rPr>
        <w:t xml:space="preserve"> </w:t>
      </w:r>
      <w:r>
        <w:rPr>
          <w:rFonts w:ascii="Times New Roman" w:eastAsia="Times New Roman" w:hAnsi="Times New Roman" w:cs="Times New Roman"/>
        </w:rPr>
        <w:t>и</w:t>
      </w:r>
      <w:r>
        <w:rPr>
          <w:rFonts w:ascii="Times New Roman" w:eastAsia="Times New Roman" w:hAnsi="Times New Roman" w:cs="Times New Roman"/>
          <w:spacing w:val="-1"/>
        </w:rPr>
        <w:t xml:space="preserve"> </w:t>
      </w:r>
      <w:r>
        <w:rPr>
          <w:rFonts w:ascii="Times New Roman" w:eastAsia="Times New Roman" w:hAnsi="Times New Roman" w:cs="Times New Roman"/>
        </w:rPr>
        <w:t>зрелих</w:t>
      </w:r>
      <w:r>
        <w:rPr>
          <w:rFonts w:ascii="Times New Roman" w:eastAsia="Times New Roman" w:hAnsi="Times New Roman" w:cs="Times New Roman"/>
          <w:spacing w:val="-1"/>
        </w:rPr>
        <w:t xml:space="preserve"> </w:t>
      </w:r>
      <w:r>
        <w:rPr>
          <w:rFonts w:ascii="Times New Roman" w:eastAsia="Times New Roman" w:hAnsi="Times New Roman" w:cs="Times New Roman"/>
        </w:rPr>
        <w:t>одлука</w:t>
      </w:r>
      <w:r>
        <w:rPr>
          <w:rFonts w:ascii="Times New Roman" w:eastAsia="Times New Roman" w:hAnsi="Times New Roman" w:cs="Times New Roman"/>
          <w:spacing w:val="-1"/>
        </w:rPr>
        <w:t xml:space="preserve"> </w:t>
      </w:r>
      <w:r>
        <w:rPr>
          <w:rFonts w:ascii="Times New Roman" w:eastAsia="Times New Roman" w:hAnsi="Times New Roman" w:cs="Times New Roman"/>
        </w:rPr>
        <w:t>у</w:t>
      </w:r>
      <w:r>
        <w:rPr>
          <w:rFonts w:ascii="Times New Roman" w:eastAsia="Times New Roman" w:hAnsi="Times New Roman" w:cs="Times New Roman"/>
          <w:spacing w:val="-3"/>
        </w:rPr>
        <w:t xml:space="preserve"> </w:t>
      </w:r>
      <w:r>
        <w:rPr>
          <w:rFonts w:ascii="Times New Roman" w:eastAsia="Times New Roman" w:hAnsi="Times New Roman" w:cs="Times New Roman"/>
        </w:rPr>
        <w:t>вези</w:t>
      </w:r>
      <w:r>
        <w:rPr>
          <w:rFonts w:ascii="Times New Roman" w:eastAsia="Times New Roman" w:hAnsi="Times New Roman" w:cs="Times New Roman"/>
          <w:spacing w:val="-2"/>
        </w:rPr>
        <w:t xml:space="preserve"> </w:t>
      </w:r>
      <w:r>
        <w:rPr>
          <w:rFonts w:ascii="Times New Roman" w:eastAsia="Times New Roman" w:hAnsi="Times New Roman" w:cs="Times New Roman"/>
        </w:rPr>
        <w:t>са</w:t>
      </w:r>
      <w:r>
        <w:rPr>
          <w:rFonts w:ascii="Times New Roman" w:eastAsia="Times New Roman" w:hAnsi="Times New Roman" w:cs="Times New Roman"/>
          <w:spacing w:val="-1"/>
        </w:rPr>
        <w:t xml:space="preserve"> </w:t>
      </w:r>
      <w:r>
        <w:rPr>
          <w:rFonts w:ascii="Times New Roman" w:eastAsia="Times New Roman" w:hAnsi="Times New Roman" w:cs="Times New Roman"/>
        </w:rPr>
        <w:t>избором</w:t>
      </w:r>
      <w:r>
        <w:rPr>
          <w:rFonts w:ascii="Times New Roman" w:eastAsia="Times New Roman" w:hAnsi="Times New Roman" w:cs="Times New Roman"/>
          <w:spacing w:val="-1"/>
        </w:rPr>
        <w:t xml:space="preserve"> </w:t>
      </w:r>
      <w:r>
        <w:rPr>
          <w:rFonts w:ascii="Times New Roman" w:eastAsia="Times New Roman" w:hAnsi="Times New Roman" w:cs="Times New Roman"/>
        </w:rPr>
        <w:t>занимања и правцима стручног оспособљавања</w:t>
      </w:r>
    </w:p>
    <w:p w:rsidR="00C55595" w:rsidRDefault="001D777D">
      <w:pPr>
        <w:widowControl w:val="0"/>
        <w:numPr>
          <w:ilvl w:val="0"/>
          <w:numId w:val="46"/>
        </w:numPr>
        <w:tabs>
          <w:tab w:val="left" w:pos="840"/>
        </w:tabs>
        <w:autoSpaceDE w:val="0"/>
        <w:autoSpaceDN w:val="0"/>
        <w:spacing w:after="0" w:line="252" w:lineRule="exact"/>
        <w:rPr>
          <w:rFonts w:ascii="Times New Roman" w:eastAsia="Times New Roman" w:hAnsi="Times New Roman" w:cs="Times New Roman"/>
        </w:rPr>
      </w:pPr>
      <w:r>
        <w:rPr>
          <w:rFonts w:ascii="Times New Roman" w:eastAsia="Times New Roman" w:hAnsi="Times New Roman" w:cs="Times New Roman"/>
        </w:rPr>
        <w:t>Подстицање</w:t>
      </w:r>
      <w:r>
        <w:rPr>
          <w:rFonts w:ascii="Times New Roman" w:eastAsia="Times New Roman" w:hAnsi="Times New Roman" w:cs="Times New Roman"/>
          <w:spacing w:val="-7"/>
        </w:rPr>
        <w:t xml:space="preserve"> </w:t>
      </w:r>
      <w:r>
        <w:rPr>
          <w:rFonts w:ascii="Times New Roman" w:eastAsia="Times New Roman" w:hAnsi="Times New Roman" w:cs="Times New Roman"/>
        </w:rPr>
        <w:t>ученика</w:t>
      </w:r>
      <w:r>
        <w:rPr>
          <w:rFonts w:ascii="Times New Roman" w:eastAsia="Times New Roman" w:hAnsi="Times New Roman" w:cs="Times New Roman"/>
          <w:spacing w:val="-4"/>
        </w:rPr>
        <w:t xml:space="preserve"> </w:t>
      </w:r>
      <w:r>
        <w:rPr>
          <w:rFonts w:ascii="Times New Roman" w:eastAsia="Times New Roman" w:hAnsi="Times New Roman" w:cs="Times New Roman"/>
        </w:rPr>
        <w:t>на</w:t>
      </w:r>
      <w:r>
        <w:rPr>
          <w:rFonts w:ascii="Times New Roman" w:eastAsia="Times New Roman" w:hAnsi="Times New Roman" w:cs="Times New Roman"/>
          <w:spacing w:val="-4"/>
        </w:rPr>
        <w:t xml:space="preserve"> </w:t>
      </w:r>
      <w:r>
        <w:rPr>
          <w:rFonts w:ascii="Times New Roman" w:eastAsia="Times New Roman" w:hAnsi="Times New Roman" w:cs="Times New Roman"/>
        </w:rPr>
        <w:t>испитивачко,</w:t>
      </w:r>
      <w:r>
        <w:rPr>
          <w:rFonts w:ascii="Times New Roman" w:eastAsia="Times New Roman" w:hAnsi="Times New Roman" w:cs="Times New Roman"/>
          <w:spacing w:val="-4"/>
        </w:rPr>
        <w:t xml:space="preserve"> </w:t>
      </w:r>
      <w:r>
        <w:rPr>
          <w:rFonts w:ascii="Times New Roman" w:eastAsia="Times New Roman" w:hAnsi="Times New Roman" w:cs="Times New Roman"/>
        </w:rPr>
        <w:t>експлоративно</w:t>
      </w:r>
      <w:r>
        <w:rPr>
          <w:rFonts w:ascii="Times New Roman" w:eastAsia="Times New Roman" w:hAnsi="Times New Roman" w:cs="Times New Roman"/>
          <w:spacing w:val="-4"/>
        </w:rPr>
        <w:t xml:space="preserve"> </w:t>
      </w:r>
      <w:r>
        <w:rPr>
          <w:rFonts w:ascii="Times New Roman" w:eastAsia="Times New Roman" w:hAnsi="Times New Roman" w:cs="Times New Roman"/>
        </w:rPr>
        <w:t>понашање</w:t>
      </w:r>
      <w:r>
        <w:rPr>
          <w:rFonts w:ascii="Times New Roman" w:eastAsia="Times New Roman" w:hAnsi="Times New Roman" w:cs="Times New Roman"/>
          <w:spacing w:val="-4"/>
        </w:rPr>
        <w:t xml:space="preserve"> </w:t>
      </w:r>
      <w:r>
        <w:rPr>
          <w:rFonts w:ascii="Times New Roman" w:eastAsia="Times New Roman" w:hAnsi="Times New Roman" w:cs="Times New Roman"/>
        </w:rPr>
        <w:t>према</w:t>
      </w:r>
      <w:r>
        <w:rPr>
          <w:rFonts w:ascii="Times New Roman" w:eastAsia="Times New Roman" w:hAnsi="Times New Roman" w:cs="Times New Roman"/>
          <w:spacing w:val="-5"/>
        </w:rPr>
        <w:t xml:space="preserve"> </w:t>
      </w:r>
      <w:r>
        <w:rPr>
          <w:rFonts w:ascii="Times New Roman" w:eastAsia="Times New Roman" w:hAnsi="Times New Roman" w:cs="Times New Roman"/>
        </w:rPr>
        <w:t>себи</w:t>
      </w:r>
      <w:r>
        <w:rPr>
          <w:rFonts w:ascii="Times New Roman" w:eastAsia="Times New Roman" w:hAnsi="Times New Roman" w:cs="Times New Roman"/>
          <w:spacing w:val="-6"/>
        </w:rPr>
        <w:t xml:space="preserve"> </w:t>
      </w:r>
      <w:r>
        <w:rPr>
          <w:rFonts w:ascii="Times New Roman" w:eastAsia="Times New Roman" w:hAnsi="Times New Roman" w:cs="Times New Roman"/>
        </w:rPr>
        <w:t>и</w:t>
      </w:r>
      <w:r>
        <w:rPr>
          <w:rFonts w:ascii="Times New Roman" w:eastAsia="Times New Roman" w:hAnsi="Times New Roman" w:cs="Times New Roman"/>
          <w:spacing w:val="-5"/>
        </w:rPr>
        <w:t xml:space="preserve"> </w:t>
      </w:r>
      <w:r>
        <w:rPr>
          <w:rFonts w:ascii="Times New Roman" w:eastAsia="Times New Roman" w:hAnsi="Times New Roman" w:cs="Times New Roman"/>
        </w:rPr>
        <w:t>свету</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рада</w:t>
      </w:r>
    </w:p>
    <w:p w:rsidR="00C55595" w:rsidRDefault="001D777D">
      <w:pPr>
        <w:widowControl w:val="0"/>
        <w:numPr>
          <w:ilvl w:val="0"/>
          <w:numId w:val="46"/>
        </w:numPr>
        <w:tabs>
          <w:tab w:val="left" w:pos="840"/>
        </w:tabs>
        <w:autoSpaceDE w:val="0"/>
        <w:autoSpaceDN w:val="0"/>
        <w:spacing w:before="40" w:after="0" w:line="240" w:lineRule="auto"/>
        <w:ind w:right="426"/>
        <w:rPr>
          <w:rFonts w:ascii="Times New Roman" w:eastAsia="Times New Roman" w:hAnsi="Times New Roman" w:cs="Times New Roman"/>
        </w:rPr>
      </w:pPr>
      <w:r>
        <w:rPr>
          <w:rFonts w:ascii="Times New Roman" w:eastAsia="Times New Roman" w:hAnsi="Times New Roman" w:cs="Times New Roman"/>
        </w:rPr>
        <w:t>Успостављање</w:t>
      </w:r>
      <w:r>
        <w:rPr>
          <w:rFonts w:ascii="Times New Roman" w:eastAsia="Times New Roman" w:hAnsi="Times New Roman" w:cs="Times New Roman"/>
          <w:spacing w:val="-3"/>
        </w:rPr>
        <w:t xml:space="preserve"> </w:t>
      </w:r>
      <w:r>
        <w:rPr>
          <w:rFonts w:ascii="Times New Roman" w:eastAsia="Times New Roman" w:hAnsi="Times New Roman" w:cs="Times New Roman"/>
        </w:rPr>
        <w:t>сарадње</w:t>
      </w:r>
      <w:r>
        <w:rPr>
          <w:rFonts w:ascii="Times New Roman" w:eastAsia="Times New Roman" w:hAnsi="Times New Roman" w:cs="Times New Roman"/>
          <w:spacing w:val="-1"/>
        </w:rPr>
        <w:t xml:space="preserve"> </w:t>
      </w:r>
      <w:r>
        <w:rPr>
          <w:rFonts w:ascii="Times New Roman" w:eastAsia="Times New Roman" w:hAnsi="Times New Roman" w:cs="Times New Roman"/>
        </w:rPr>
        <w:t>са</w:t>
      </w:r>
      <w:r>
        <w:rPr>
          <w:rFonts w:ascii="Times New Roman" w:eastAsia="Times New Roman" w:hAnsi="Times New Roman" w:cs="Times New Roman"/>
          <w:spacing w:val="-1"/>
        </w:rPr>
        <w:t xml:space="preserve"> </w:t>
      </w:r>
      <w:r>
        <w:rPr>
          <w:rFonts w:ascii="Times New Roman" w:eastAsia="Times New Roman" w:hAnsi="Times New Roman" w:cs="Times New Roman"/>
        </w:rPr>
        <w:t>ученичким</w:t>
      </w:r>
      <w:r>
        <w:rPr>
          <w:rFonts w:ascii="Times New Roman" w:eastAsia="Times New Roman" w:hAnsi="Times New Roman" w:cs="Times New Roman"/>
          <w:spacing w:val="-2"/>
        </w:rPr>
        <w:t xml:space="preserve"> </w:t>
      </w:r>
      <w:r>
        <w:rPr>
          <w:rFonts w:ascii="Times New Roman" w:eastAsia="Times New Roman" w:hAnsi="Times New Roman" w:cs="Times New Roman"/>
        </w:rPr>
        <w:t>родитељима</w:t>
      </w:r>
      <w:r>
        <w:rPr>
          <w:rFonts w:ascii="Times New Roman" w:eastAsia="Times New Roman" w:hAnsi="Times New Roman" w:cs="Times New Roman"/>
          <w:spacing w:val="-6"/>
        </w:rPr>
        <w:t xml:space="preserve"> </w:t>
      </w:r>
      <w:r>
        <w:rPr>
          <w:rFonts w:ascii="Times New Roman" w:eastAsia="Times New Roman" w:hAnsi="Times New Roman" w:cs="Times New Roman"/>
        </w:rPr>
        <w:t>и</w:t>
      </w:r>
      <w:r>
        <w:rPr>
          <w:rFonts w:ascii="Times New Roman" w:eastAsia="Times New Roman" w:hAnsi="Times New Roman" w:cs="Times New Roman"/>
          <w:spacing w:val="-1"/>
        </w:rPr>
        <w:t xml:space="preserve"> </w:t>
      </w:r>
      <w:r>
        <w:rPr>
          <w:rFonts w:ascii="Times New Roman" w:eastAsia="Times New Roman" w:hAnsi="Times New Roman" w:cs="Times New Roman"/>
        </w:rPr>
        <w:t>њихово</w:t>
      </w:r>
      <w:r>
        <w:rPr>
          <w:rFonts w:ascii="Times New Roman" w:eastAsia="Times New Roman" w:hAnsi="Times New Roman" w:cs="Times New Roman"/>
          <w:spacing w:val="-1"/>
        </w:rPr>
        <w:t xml:space="preserve"> </w:t>
      </w:r>
      <w:r>
        <w:rPr>
          <w:rFonts w:ascii="Times New Roman" w:eastAsia="Times New Roman" w:hAnsi="Times New Roman" w:cs="Times New Roman"/>
        </w:rPr>
        <w:t>оспособљавање</w:t>
      </w:r>
      <w:r>
        <w:rPr>
          <w:rFonts w:ascii="Times New Roman" w:eastAsia="Times New Roman" w:hAnsi="Times New Roman" w:cs="Times New Roman"/>
          <w:spacing w:val="-3"/>
        </w:rPr>
        <w:t xml:space="preserve"> </w:t>
      </w:r>
      <w:r>
        <w:rPr>
          <w:rFonts w:ascii="Times New Roman" w:eastAsia="Times New Roman" w:hAnsi="Times New Roman" w:cs="Times New Roman"/>
        </w:rPr>
        <w:t>за</w:t>
      </w:r>
      <w:r>
        <w:rPr>
          <w:rFonts w:ascii="Times New Roman" w:eastAsia="Times New Roman" w:hAnsi="Times New Roman" w:cs="Times New Roman"/>
          <w:spacing w:val="-1"/>
        </w:rPr>
        <w:t xml:space="preserve"> </w:t>
      </w:r>
      <w:r>
        <w:rPr>
          <w:rFonts w:ascii="Times New Roman" w:eastAsia="Times New Roman" w:hAnsi="Times New Roman" w:cs="Times New Roman"/>
        </w:rPr>
        <w:t>пружање</w:t>
      </w:r>
      <w:r>
        <w:rPr>
          <w:rFonts w:ascii="Times New Roman" w:eastAsia="Times New Roman" w:hAnsi="Times New Roman" w:cs="Times New Roman"/>
          <w:spacing w:val="-1"/>
        </w:rPr>
        <w:t xml:space="preserve"> </w:t>
      </w:r>
      <w:r>
        <w:rPr>
          <w:rFonts w:ascii="Times New Roman" w:eastAsia="Times New Roman" w:hAnsi="Times New Roman" w:cs="Times New Roman"/>
        </w:rPr>
        <w:t>помоћи</w:t>
      </w:r>
      <w:r>
        <w:rPr>
          <w:rFonts w:ascii="Times New Roman" w:eastAsia="Times New Roman" w:hAnsi="Times New Roman" w:cs="Times New Roman"/>
          <w:spacing w:val="-1"/>
        </w:rPr>
        <w:t xml:space="preserve"> </w:t>
      </w:r>
      <w:r>
        <w:rPr>
          <w:rFonts w:ascii="Times New Roman" w:eastAsia="Times New Roman" w:hAnsi="Times New Roman" w:cs="Times New Roman"/>
        </w:rPr>
        <w:t>деци</w:t>
      </w:r>
      <w:r>
        <w:rPr>
          <w:rFonts w:ascii="Times New Roman" w:eastAsia="Times New Roman" w:hAnsi="Times New Roman" w:cs="Times New Roman"/>
          <w:spacing w:val="-4"/>
        </w:rPr>
        <w:t xml:space="preserve"> </w:t>
      </w:r>
      <w:r>
        <w:rPr>
          <w:rFonts w:ascii="Times New Roman" w:eastAsia="Times New Roman" w:hAnsi="Times New Roman" w:cs="Times New Roman"/>
        </w:rPr>
        <w:t>у</w:t>
      </w:r>
      <w:r>
        <w:rPr>
          <w:rFonts w:ascii="Times New Roman" w:eastAsia="Times New Roman" w:hAnsi="Times New Roman" w:cs="Times New Roman"/>
          <w:spacing w:val="-4"/>
        </w:rPr>
        <w:t xml:space="preserve"> </w:t>
      </w:r>
      <w:r>
        <w:rPr>
          <w:rFonts w:ascii="Times New Roman" w:eastAsia="Times New Roman" w:hAnsi="Times New Roman" w:cs="Times New Roman"/>
        </w:rPr>
        <w:t>подстицању</w:t>
      </w:r>
      <w:r>
        <w:rPr>
          <w:rFonts w:ascii="Times New Roman" w:eastAsia="Times New Roman" w:hAnsi="Times New Roman" w:cs="Times New Roman"/>
          <w:spacing w:val="-4"/>
        </w:rPr>
        <w:t xml:space="preserve"> </w:t>
      </w:r>
      <w:r>
        <w:rPr>
          <w:rFonts w:ascii="Times New Roman" w:eastAsia="Times New Roman" w:hAnsi="Times New Roman" w:cs="Times New Roman"/>
        </w:rPr>
        <w:t>и</w:t>
      </w:r>
      <w:r>
        <w:rPr>
          <w:rFonts w:ascii="Times New Roman" w:eastAsia="Times New Roman" w:hAnsi="Times New Roman" w:cs="Times New Roman"/>
          <w:spacing w:val="-1"/>
        </w:rPr>
        <w:t xml:space="preserve"> </w:t>
      </w:r>
      <w:r>
        <w:rPr>
          <w:rFonts w:ascii="Times New Roman" w:eastAsia="Times New Roman" w:hAnsi="Times New Roman" w:cs="Times New Roman"/>
        </w:rPr>
        <w:t>усмеравању</w:t>
      </w:r>
      <w:r>
        <w:rPr>
          <w:rFonts w:ascii="Times New Roman" w:eastAsia="Times New Roman" w:hAnsi="Times New Roman" w:cs="Times New Roman"/>
          <w:spacing w:val="-4"/>
        </w:rPr>
        <w:t xml:space="preserve"> </w:t>
      </w:r>
      <w:r>
        <w:rPr>
          <w:rFonts w:ascii="Times New Roman" w:eastAsia="Times New Roman" w:hAnsi="Times New Roman" w:cs="Times New Roman"/>
        </w:rPr>
        <w:t>њиховог професионалног развоја</w:t>
      </w:r>
    </w:p>
    <w:p w:rsidR="00C55595" w:rsidRDefault="001D777D">
      <w:pPr>
        <w:widowControl w:val="0"/>
        <w:numPr>
          <w:ilvl w:val="0"/>
          <w:numId w:val="46"/>
        </w:numPr>
        <w:tabs>
          <w:tab w:val="left" w:pos="840"/>
        </w:tabs>
        <w:autoSpaceDE w:val="0"/>
        <w:autoSpaceDN w:val="0"/>
        <w:spacing w:after="0" w:line="253" w:lineRule="exact"/>
        <w:rPr>
          <w:rFonts w:ascii="Times New Roman" w:eastAsia="Times New Roman" w:hAnsi="Times New Roman" w:cs="Times New Roman"/>
        </w:rPr>
      </w:pPr>
      <w:r>
        <w:rPr>
          <w:rFonts w:ascii="Times New Roman" w:eastAsia="Times New Roman" w:hAnsi="Times New Roman" w:cs="Times New Roman"/>
        </w:rPr>
        <w:t>Успостављање</w:t>
      </w:r>
      <w:r>
        <w:rPr>
          <w:rFonts w:ascii="Times New Roman" w:eastAsia="Times New Roman" w:hAnsi="Times New Roman" w:cs="Times New Roman"/>
          <w:spacing w:val="-9"/>
        </w:rPr>
        <w:t xml:space="preserve"> </w:t>
      </w:r>
      <w:r>
        <w:rPr>
          <w:rFonts w:ascii="Times New Roman" w:eastAsia="Times New Roman" w:hAnsi="Times New Roman" w:cs="Times New Roman"/>
        </w:rPr>
        <w:t>сарадње</w:t>
      </w:r>
      <w:r>
        <w:rPr>
          <w:rFonts w:ascii="Times New Roman" w:eastAsia="Times New Roman" w:hAnsi="Times New Roman" w:cs="Times New Roman"/>
          <w:spacing w:val="-4"/>
        </w:rPr>
        <w:t xml:space="preserve"> </w:t>
      </w:r>
      <w:r>
        <w:rPr>
          <w:rFonts w:ascii="Times New Roman" w:eastAsia="Times New Roman" w:hAnsi="Times New Roman" w:cs="Times New Roman"/>
        </w:rPr>
        <w:t>са</w:t>
      </w:r>
      <w:r>
        <w:rPr>
          <w:rFonts w:ascii="Times New Roman" w:eastAsia="Times New Roman" w:hAnsi="Times New Roman" w:cs="Times New Roman"/>
          <w:spacing w:val="-4"/>
        </w:rPr>
        <w:t xml:space="preserve"> </w:t>
      </w:r>
      <w:r>
        <w:rPr>
          <w:rFonts w:ascii="Times New Roman" w:eastAsia="Times New Roman" w:hAnsi="Times New Roman" w:cs="Times New Roman"/>
        </w:rPr>
        <w:t>установама</w:t>
      </w:r>
      <w:r>
        <w:rPr>
          <w:rFonts w:ascii="Times New Roman" w:eastAsia="Times New Roman" w:hAnsi="Times New Roman" w:cs="Times New Roman"/>
          <w:spacing w:val="-4"/>
        </w:rPr>
        <w:t xml:space="preserve"> </w:t>
      </w:r>
      <w:r>
        <w:rPr>
          <w:rFonts w:ascii="Times New Roman" w:eastAsia="Times New Roman" w:hAnsi="Times New Roman" w:cs="Times New Roman"/>
        </w:rPr>
        <w:t>и</w:t>
      </w:r>
      <w:r>
        <w:rPr>
          <w:rFonts w:ascii="Times New Roman" w:eastAsia="Times New Roman" w:hAnsi="Times New Roman" w:cs="Times New Roman"/>
          <w:spacing w:val="-5"/>
        </w:rPr>
        <w:t xml:space="preserve"> </w:t>
      </w:r>
      <w:r>
        <w:rPr>
          <w:rFonts w:ascii="Times New Roman" w:eastAsia="Times New Roman" w:hAnsi="Times New Roman" w:cs="Times New Roman"/>
        </w:rPr>
        <w:t>институцијама</w:t>
      </w:r>
      <w:r>
        <w:rPr>
          <w:rFonts w:ascii="Times New Roman" w:eastAsia="Times New Roman" w:hAnsi="Times New Roman" w:cs="Times New Roman"/>
          <w:spacing w:val="-6"/>
        </w:rPr>
        <w:t xml:space="preserve"> </w:t>
      </w:r>
      <w:r>
        <w:rPr>
          <w:rFonts w:ascii="Times New Roman" w:eastAsia="Times New Roman" w:hAnsi="Times New Roman" w:cs="Times New Roman"/>
        </w:rPr>
        <w:t>које</w:t>
      </w:r>
      <w:r>
        <w:rPr>
          <w:rFonts w:ascii="Times New Roman" w:eastAsia="Times New Roman" w:hAnsi="Times New Roman" w:cs="Times New Roman"/>
          <w:spacing w:val="-4"/>
        </w:rPr>
        <w:t xml:space="preserve"> </w:t>
      </w:r>
      <w:r>
        <w:rPr>
          <w:rFonts w:ascii="Times New Roman" w:eastAsia="Times New Roman" w:hAnsi="Times New Roman" w:cs="Times New Roman"/>
        </w:rPr>
        <w:t>могу</w:t>
      </w:r>
      <w:r>
        <w:rPr>
          <w:rFonts w:ascii="Times New Roman" w:eastAsia="Times New Roman" w:hAnsi="Times New Roman" w:cs="Times New Roman"/>
          <w:spacing w:val="-6"/>
        </w:rPr>
        <w:t xml:space="preserve"> </w:t>
      </w:r>
      <w:r>
        <w:rPr>
          <w:rFonts w:ascii="Times New Roman" w:eastAsia="Times New Roman" w:hAnsi="Times New Roman" w:cs="Times New Roman"/>
        </w:rPr>
        <w:t>допринети</w:t>
      </w:r>
      <w:r>
        <w:rPr>
          <w:rFonts w:ascii="Times New Roman" w:eastAsia="Times New Roman" w:hAnsi="Times New Roman" w:cs="Times New Roman"/>
          <w:spacing w:val="-7"/>
        </w:rPr>
        <w:t xml:space="preserve"> </w:t>
      </w:r>
      <w:r>
        <w:rPr>
          <w:rFonts w:ascii="Times New Roman" w:eastAsia="Times New Roman" w:hAnsi="Times New Roman" w:cs="Times New Roman"/>
        </w:rPr>
        <w:t>успешнијем</w:t>
      </w:r>
      <w:r>
        <w:rPr>
          <w:rFonts w:ascii="Times New Roman" w:eastAsia="Times New Roman" w:hAnsi="Times New Roman" w:cs="Times New Roman"/>
          <w:spacing w:val="-4"/>
        </w:rPr>
        <w:t xml:space="preserve"> </w:t>
      </w:r>
      <w:r>
        <w:rPr>
          <w:rFonts w:ascii="Times New Roman" w:eastAsia="Times New Roman" w:hAnsi="Times New Roman" w:cs="Times New Roman"/>
        </w:rPr>
        <w:t>професионалном</w:t>
      </w:r>
      <w:r>
        <w:rPr>
          <w:rFonts w:ascii="Times New Roman" w:eastAsia="Times New Roman" w:hAnsi="Times New Roman" w:cs="Times New Roman"/>
          <w:spacing w:val="-5"/>
        </w:rPr>
        <w:t xml:space="preserve"> </w:t>
      </w:r>
      <w:r>
        <w:rPr>
          <w:rFonts w:ascii="Times New Roman" w:eastAsia="Times New Roman" w:hAnsi="Times New Roman" w:cs="Times New Roman"/>
        </w:rPr>
        <w:t>развоју</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ученика</w:t>
      </w:r>
    </w:p>
    <w:p w:rsidR="00C55595" w:rsidRDefault="00C55595">
      <w:pPr>
        <w:widowControl w:val="0"/>
        <w:autoSpaceDE w:val="0"/>
        <w:autoSpaceDN w:val="0"/>
        <w:spacing w:before="4" w:after="0" w:line="240" w:lineRule="auto"/>
        <w:rPr>
          <w:rFonts w:ascii="Times New Roman" w:eastAsia="Times New Roman" w:hAnsi="Times New Roman" w:cs="Times New Roman"/>
          <w:sz w:val="24"/>
        </w:rPr>
      </w:pPr>
    </w:p>
    <w:p w:rsidR="00C55595" w:rsidRDefault="001D777D">
      <w:pPr>
        <w:widowControl w:val="0"/>
        <w:autoSpaceDE w:val="0"/>
        <w:autoSpaceDN w:val="0"/>
        <w:spacing w:after="0" w:line="240" w:lineRule="auto"/>
        <w:ind w:left="119"/>
        <w:outlineLvl w:val="1"/>
        <w:rPr>
          <w:rFonts w:ascii="Times New Roman" w:eastAsia="Times New Roman" w:hAnsi="Times New Roman" w:cs="Times New Roman"/>
          <w:b/>
          <w:bCs/>
        </w:rPr>
      </w:pPr>
      <w:r>
        <w:rPr>
          <w:rFonts w:ascii="Times New Roman" w:eastAsia="Times New Roman" w:hAnsi="Times New Roman" w:cs="Times New Roman"/>
          <w:b/>
          <w:bCs/>
        </w:rPr>
        <w:t>Концепт</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програма</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ПО</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остварује</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се</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кроз</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пет</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модула:</w:t>
      </w:r>
    </w:p>
    <w:p w:rsidR="00C55595" w:rsidRDefault="00C55595">
      <w:pPr>
        <w:widowControl w:val="0"/>
        <w:autoSpaceDE w:val="0"/>
        <w:autoSpaceDN w:val="0"/>
        <w:spacing w:before="10" w:after="0" w:line="240" w:lineRule="auto"/>
        <w:rPr>
          <w:rFonts w:ascii="Times New Roman" w:eastAsia="Times New Roman" w:hAnsi="Times New Roman" w:cs="Times New Roman"/>
          <w:b/>
          <w:sz w:val="23"/>
        </w:rPr>
      </w:pPr>
    </w:p>
    <w:p w:rsidR="00C55595" w:rsidRDefault="001D777D">
      <w:pPr>
        <w:widowControl w:val="0"/>
        <w:numPr>
          <w:ilvl w:val="1"/>
          <w:numId w:val="46"/>
        </w:numPr>
        <w:tabs>
          <w:tab w:val="left" w:pos="839"/>
          <w:tab w:val="left" w:pos="840"/>
        </w:tabs>
        <w:autoSpaceDE w:val="0"/>
        <w:autoSpaceDN w:val="0"/>
        <w:spacing w:after="0" w:line="278" w:lineRule="auto"/>
        <w:ind w:right="689"/>
        <w:rPr>
          <w:rFonts w:ascii="Times New Roman" w:eastAsia="Times New Roman" w:hAnsi="Times New Roman" w:cs="Times New Roman"/>
        </w:rPr>
      </w:pPr>
      <w:r>
        <w:rPr>
          <w:rFonts w:ascii="Times New Roman" w:eastAsia="Times New Roman" w:hAnsi="Times New Roman" w:cs="Times New Roman"/>
          <w:b/>
        </w:rPr>
        <w:t>самоспознаја</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препознавање</w:t>
      </w:r>
      <w:r>
        <w:rPr>
          <w:rFonts w:ascii="Times New Roman" w:eastAsia="Times New Roman" w:hAnsi="Times New Roman" w:cs="Times New Roman"/>
          <w:spacing w:val="-5"/>
        </w:rPr>
        <w:t xml:space="preserve"> </w:t>
      </w:r>
      <w:r>
        <w:rPr>
          <w:rFonts w:ascii="Times New Roman" w:eastAsia="Times New Roman" w:hAnsi="Times New Roman" w:cs="Times New Roman"/>
        </w:rPr>
        <w:t>сопственх</w:t>
      </w:r>
      <w:r>
        <w:rPr>
          <w:rFonts w:ascii="Times New Roman" w:eastAsia="Times New Roman" w:hAnsi="Times New Roman" w:cs="Times New Roman"/>
          <w:spacing w:val="-3"/>
        </w:rPr>
        <w:t xml:space="preserve"> </w:t>
      </w:r>
      <w:r>
        <w:rPr>
          <w:rFonts w:ascii="Times New Roman" w:eastAsia="Times New Roman" w:hAnsi="Times New Roman" w:cs="Times New Roman"/>
        </w:rPr>
        <w:t>потенцијала,</w:t>
      </w:r>
      <w:r>
        <w:rPr>
          <w:rFonts w:ascii="Times New Roman" w:eastAsia="Times New Roman" w:hAnsi="Times New Roman" w:cs="Times New Roman"/>
          <w:spacing w:val="-3"/>
        </w:rPr>
        <w:t xml:space="preserve"> </w:t>
      </w:r>
      <w:r>
        <w:rPr>
          <w:rFonts w:ascii="Times New Roman" w:eastAsia="Times New Roman" w:hAnsi="Times New Roman" w:cs="Times New Roman"/>
        </w:rPr>
        <w:t>спремност</w:t>
      </w:r>
      <w:r>
        <w:rPr>
          <w:rFonts w:ascii="Times New Roman" w:eastAsia="Times New Roman" w:hAnsi="Times New Roman" w:cs="Times New Roman"/>
          <w:spacing w:val="-3"/>
        </w:rPr>
        <w:t xml:space="preserve"> </w:t>
      </w:r>
      <w:r>
        <w:rPr>
          <w:rFonts w:ascii="Times New Roman" w:eastAsia="Times New Roman" w:hAnsi="Times New Roman" w:cs="Times New Roman"/>
        </w:rPr>
        <w:t>за</w:t>
      </w:r>
      <w:r>
        <w:rPr>
          <w:rFonts w:ascii="Times New Roman" w:eastAsia="Times New Roman" w:hAnsi="Times New Roman" w:cs="Times New Roman"/>
          <w:spacing w:val="-3"/>
        </w:rPr>
        <w:t xml:space="preserve"> </w:t>
      </w:r>
      <w:r>
        <w:rPr>
          <w:rFonts w:ascii="Times New Roman" w:eastAsia="Times New Roman" w:hAnsi="Times New Roman" w:cs="Times New Roman"/>
        </w:rPr>
        <w:t>постигнућа</w:t>
      </w:r>
      <w:r>
        <w:rPr>
          <w:rFonts w:ascii="Times New Roman" w:eastAsia="Times New Roman" w:hAnsi="Times New Roman" w:cs="Times New Roman"/>
          <w:spacing w:val="-3"/>
        </w:rPr>
        <w:t xml:space="preserve"> </w:t>
      </w:r>
      <w:r>
        <w:rPr>
          <w:rFonts w:ascii="Times New Roman" w:eastAsia="Times New Roman" w:hAnsi="Times New Roman" w:cs="Times New Roman"/>
        </w:rPr>
        <w:t>и</w:t>
      </w:r>
      <w:r>
        <w:rPr>
          <w:rFonts w:ascii="Times New Roman" w:eastAsia="Times New Roman" w:hAnsi="Times New Roman" w:cs="Times New Roman"/>
          <w:spacing w:val="-3"/>
        </w:rPr>
        <w:t xml:space="preserve"> </w:t>
      </w:r>
      <w:r>
        <w:rPr>
          <w:rFonts w:ascii="Times New Roman" w:eastAsia="Times New Roman" w:hAnsi="Times New Roman" w:cs="Times New Roman"/>
        </w:rPr>
        <w:t>склоности</w:t>
      </w:r>
      <w:r>
        <w:rPr>
          <w:rFonts w:ascii="Times New Roman" w:eastAsia="Times New Roman" w:hAnsi="Times New Roman" w:cs="Times New Roman"/>
          <w:spacing w:val="-4"/>
        </w:rPr>
        <w:t xml:space="preserve"> </w:t>
      </w:r>
      <w:r>
        <w:rPr>
          <w:rFonts w:ascii="Times New Roman" w:eastAsia="Times New Roman" w:hAnsi="Times New Roman" w:cs="Times New Roman"/>
        </w:rPr>
        <w:t>преко</w:t>
      </w:r>
      <w:r>
        <w:rPr>
          <w:rFonts w:ascii="Times New Roman" w:eastAsia="Times New Roman" w:hAnsi="Times New Roman" w:cs="Times New Roman"/>
          <w:spacing w:val="-3"/>
        </w:rPr>
        <w:t xml:space="preserve"> </w:t>
      </w:r>
      <w:r>
        <w:rPr>
          <w:rFonts w:ascii="Times New Roman" w:eastAsia="Times New Roman" w:hAnsi="Times New Roman" w:cs="Times New Roman"/>
        </w:rPr>
        <w:t>одговарајућег</w:t>
      </w:r>
      <w:r>
        <w:rPr>
          <w:rFonts w:ascii="Times New Roman" w:eastAsia="Times New Roman" w:hAnsi="Times New Roman" w:cs="Times New Roman"/>
          <w:spacing w:val="-2"/>
        </w:rPr>
        <w:t xml:space="preserve"> </w:t>
      </w:r>
      <w:r>
        <w:rPr>
          <w:rFonts w:ascii="Times New Roman" w:eastAsia="Times New Roman" w:hAnsi="Times New Roman" w:cs="Times New Roman"/>
        </w:rPr>
        <w:t>осмишљавања</w:t>
      </w:r>
      <w:r>
        <w:rPr>
          <w:rFonts w:ascii="Times New Roman" w:eastAsia="Times New Roman" w:hAnsi="Times New Roman" w:cs="Times New Roman"/>
          <w:spacing w:val="-3"/>
        </w:rPr>
        <w:t xml:space="preserve"> </w:t>
      </w:r>
      <w:r>
        <w:rPr>
          <w:rFonts w:ascii="Times New Roman" w:eastAsia="Times New Roman" w:hAnsi="Times New Roman" w:cs="Times New Roman"/>
        </w:rPr>
        <w:t>наставе</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и </w:t>
      </w:r>
      <w:r>
        <w:rPr>
          <w:rFonts w:ascii="Times New Roman" w:eastAsia="Times New Roman" w:hAnsi="Times New Roman" w:cs="Times New Roman"/>
          <w:spacing w:val="-2"/>
        </w:rPr>
        <w:t>учења;</w:t>
      </w:r>
    </w:p>
    <w:p w:rsidR="00C55595" w:rsidRDefault="001D777D">
      <w:pPr>
        <w:widowControl w:val="0"/>
        <w:numPr>
          <w:ilvl w:val="1"/>
          <w:numId w:val="46"/>
        </w:numPr>
        <w:tabs>
          <w:tab w:val="left" w:pos="839"/>
          <w:tab w:val="left" w:pos="840"/>
        </w:tabs>
        <w:autoSpaceDE w:val="0"/>
        <w:autoSpaceDN w:val="0"/>
        <w:spacing w:after="0" w:line="240" w:lineRule="auto"/>
        <w:ind w:right="531"/>
        <w:rPr>
          <w:rFonts w:ascii="Times New Roman" w:eastAsia="Times New Roman" w:hAnsi="Times New Roman" w:cs="Times New Roman"/>
        </w:rPr>
      </w:pPr>
      <w:r>
        <w:rPr>
          <w:rFonts w:ascii="Times New Roman" w:eastAsia="Times New Roman" w:hAnsi="Times New Roman" w:cs="Times New Roman"/>
          <w:b/>
        </w:rPr>
        <w:t>информисање</w:t>
      </w:r>
      <w:r>
        <w:rPr>
          <w:rFonts w:ascii="Times New Roman" w:eastAsia="Times New Roman" w:hAnsi="Times New Roman" w:cs="Times New Roman"/>
          <w:b/>
          <w:spacing w:val="-3"/>
        </w:rPr>
        <w:t xml:space="preserve"> </w:t>
      </w:r>
      <w:r>
        <w:rPr>
          <w:rFonts w:ascii="Times New Roman" w:eastAsia="Times New Roman" w:hAnsi="Times New Roman" w:cs="Times New Roman"/>
          <w:b/>
        </w:rPr>
        <w:t>о</w:t>
      </w:r>
      <w:r>
        <w:rPr>
          <w:rFonts w:ascii="Times New Roman" w:eastAsia="Times New Roman" w:hAnsi="Times New Roman" w:cs="Times New Roman"/>
          <w:b/>
          <w:spacing w:val="-3"/>
        </w:rPr>
        <w:t xml:space="preserve"> </w:t>
      </w:r>
      <w:r>
        <w:rPr>
          <w:rFonts w:ascii="Times New Roman" w:eastAsia="Times New Roman" w:hAnsi="Times New Roman" w:cs="Times New Roman"/>
          <w:b/>
        </w:rPr>
        <w:t>занимањима</w:t>
      </w:r>
      <w:r>
        <w:rPr>
          <w:rFonts w:ascii="Times New Roman" w:eastAsia="Times New Roman" w:hAnsi="Times New Roman" w:cs="Times New Roman"/>
          <w:b/>
          <w:spacing w:val="-3"/>
        </w:rPr>
        <w:t xml:space="preserve"> </w:t>
      </w:r>
      <w:r>
        <w:rPr>
          <w:rFonts w:ascii="Times New Roman" w:eastAsia="Times New Roman" w:hAnsi="Times New Roman" w:cs="Times New Roman"/>
          <w:b/>
        </w:rPr>
        <w:t>и</w:t>
      </w:r>
      <w:r>
        <w:rPr>
          <w:rFonts w:ascii="Times New Roman" w:eastAsia="Times New Roman" w:hAnsi="Times New Roman" w:cs="Times New Roman"/>
          <w:b/>
          <w:spacing w:val="-3"/>
        </w:rPr>
        <w:t xml:space="preserve"> </w:t>
      </w:r>
      <w:r>
        <w:rPr>
          <w:rFonts w:ascii="Times New Roman" w:eastAsia="Times New Roman" w:hAnsi="Times New Roman" w:cs="Times New Roman"/>
          <w:b/>
        </w:rPr>
        <w:t>каријери</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припрема</w:t>
      </w:r>
      <w:r>
        <w:rPr>
          <w:rFonts w:ascii="Times New Roman" w:eastAsia="Times New Roman" w:hAnsi="Times New Roman" w:cs="Times New Roman"/>
          <w:spacing w:val="-3"/>
        </w:rPr>
        <w:t xml:space="preserve"> </w:t>
      </w:r>
      <w:r>
        <w:rPr>
          <w:rFonts w:ascii="Times New Roman" w:eastAsia="Times New Roman" w:hAnsi="Times New Roman" w:cs="Times New Roman"/>
        </w:rPr>
        <w:t>расположивих</w:t>
      </w:r>
      <w:r>
        <w:rPr>
          <w:rFonts w:ascii="Times New Roman" w:eastAsia="Times New Roman" w:hAnsi="Times New Roman" w:cs="Times New Roman"/>
          <w:spacing w:val="-3"/>
        </w:rPr>
        <w:t xml:space="preserve"> </w:t>
      </w:r>
      <w:r>
        <w:rPr>
          <w:rFonts w:ascii="Times New Roman" w:eastAsia="Times New Roman" w:hAnsi="Times New Roman" w:cs="Times New Roman"/>
        </w:rPr>
        <w:t>информација</w:t>
      </w:r>
      <w:r>
        <w:rPr>
          <w:rFonts w:ascii="Times New Roman" w:eastAsia="Times New Roman" w:hAnsi="Times New Roman" w:cs="Times New Roman"/>
          <w:spacing w:val="-3"/>
        </w:rPr>
        <w:t xml:space="preserve"> </w:t>
      </w:r>
      <w:r>
        <w:rPr>
          <w:rFonts w:ascii="Times New Roman" w:eastAsia="Times New Roman" w:hAnsi="Times New Roman" w:cs="Times New Roman"/>
        </w:rPr>
        <w:t>о</w:t>
      </w:r>
      <w:r>
        <w:rPr>
          <w:rFonts w:ascii="Times New Roman" w:eastAsia="Times New Roman" w:hAnsi="Times New Roman" w:cs="Times New Roman"/>
          <w:spacing w:val="-3"/>
        </w:rPr>
        <w:t xml:space="preserve"> </w:t>
      </w:r>
      <w:r>
        <w:rPr>
          <w:rFonts w:ascii="Times New Roman" w:eastAsia="Times New Roman" w:hAnsi="Times New Roman" w:cs="Times New Roman"/>
        </w:rPr>
        <w:t>занимањима</w:t>
      </w:r>
      <w:r>
        <w:rPr>
          <w:rFonts w:ascii="Times New Roman" w:eastAsia="Times New Roman" w:hAnsi="Times New Roman" w:cs="Times New Roman"/>
          <w:spacing w:val="-3"/>
        </w:rPr>
        <w:t xml:space="preserve"> </w:t>
      </w:r>
      <w:r>
        <w:rPr>
          <w:rFonts w:ascii="Times New Roman" w:eastAsia="Times New Roman" w:hAnsi="Times New Roman" w:cs="Times New Roman"/>
        </w:rPr>
        <w:t>на</w:t>
      </w:r>
      <w:r>
        <w:rPr>
          <w:rFonts w:ascii="Times New Roman" w:eastAsia="Times New Roman" w:hAnsi="Times New Roman" w:cs="Times New Roman"/>
          <w:spacing w:val="-3"/>
        </w:rPr>
        <w:t xml:space="preserve"> </w:t>
      </w:r>
      <w:r>
        <w:rPr>
          <w:rFonts w:ascii="Times New Roman" w:eastAsia="Times New Roman" w:hAnsi="Times New Roman" w:cs="Times New Roman"/>
        </w:rPr>
        <w:t>структурисан</w:t>
      </w:r>
      <w:r>
        <w:rPr>
          <w:rFonts w:ascii="Times New Roman" w:eastAsia="Times New Roman" w:hAnsi="Times New Roman" w:cs="Times New Roman"/>
          <w:spacing w:val="-3"/>
        </w:rPr>
        <w:t xml:space="preserve"> </w:t>
      </w:r>
      <w:r>
        <w:rPr>
          <w:rFonts w:ascii="Times New Roman" w:eastAsia="Times New Roman" w:hAnsi="Times New Roman" w:cs="Times New Roman"/>
        </w:rPr>
        <w:t>начин</w:t>
      </w:r>
      <w:r>
        <w:rPr>
          <w:rFonts w:ascii="Times New Roman" w:eastAsia="Times New Roman" w:hAnsi="Times New Roman" w:cs="Times New Roman"/>
          <w:spacing w:val="-3"/>
        </w:rPr>
        <w:t xml:space="preserve"> </w:t>
      </w:r>
      <w:r>
        <w:rPr>
          <w:rFonts w:ascii="Times New Roman" w:eastAsia="Times New Roman" w:hAnsi="Times New Roman" w:cs="Times New Roman"/>
        </w:rPr>
        <w:t>или</w:t>
      </w:r>
      <w:r>
        <w:rPr>
          <w:rFonts w:ascii="Times New Roman" w:eastAsia="Times New Roman" w:hAnsi="Times New Roman" w:cs="Times New Roman"/>
          <w:spacing w:val="-3"/>
        </w:rPr>
        <w:t xml:space="preserve"> </w:t>
      </w:r>
      <w:r>
        <w:rPr>
          <w:rFonts w:ascii="Times New Roman" w:eastAsia="Times New Roman" w:hAnsi="Times New Roman" w:cs="Times New Roman"/>
        </w:rPr>
        <w:t>информација које тек треба развити, да</w:t>
      </w:r>
      <w:r>
        <w:rPr>
          <w:rFonts w:ascii="Times New Roman" w:eastAsia="Times New Roman" w:hAnsi="Times New Roman" w:cs="Times New Roman"/>
        </w:rPr>
        <w:t xml:space="preserve"> би се омогућила информисана одлука о избору занимања;</w:t>
      </w:r>
    </w:p>
    <w:p w:rsidR="00C55595" w:rsidRDefault="001D777D">
      <w:pPr>
        <w:widowControl w:val="0"/>
        <w:numPr>
          <w:ilvl w:val="1"/>
          <w:numId w:val="46"/>
        </w:numPr>
        <w:tabs>
          <w:tab w:val="left" w:pos="839"/>
          <w:tab w:val="left" w:pos="840"/>
        </w:tabs>
        <w:autoSpaceDE w:val="0"/>
        <w:autoSpaceDN w:val="0"/>
        <w:spacing w:after="0" w:line="252" w:lineRule="exact"/>
        <w:rPr>
          <w:rFonts w:ascii="Times New Roman" w:eastAsia="Times New Roman" w:hAnsi="Times New Roman" w:cs="Times New Roman"/>
        </w:rPr>
      </w:pPr>
      <w:r>
        <w:rPr>
          <w:rFonts w:ascii="Times New Roman" w:eastAsia="Times New Roman" w:hAnsi="Times New Roman" w:cs="Times New Roman"/>
          <w:b/>
        </w:rPr>
        <w:t>упознавање</w:t>
      </w:r>
      <w:r>
        <w:rPr>
          <w:rFonts w:ascii="Times New Roman" w:eastAsia="Times New Roman" w:hAnsi="Times New Roman" w:cs="Times New Roman"/>
          <w:b/>
          <w:spacing w:val="-6"/>
        </w:rPr>
        <w:t xml:space="preserve"> </w:t>
      </w:r>
      <w:r>
        <w:rPr>
          <w:rFonts w:ascii="Times New Roman" w:eastAsia="Times New Roman" w:hAnsi="Times New Roman" w:cs="Times New Roman"/>
          <w:b/>
        </w:rPr>
        <w:t>са</w:t>
      </w:r>
      <w:r>
        <w:rPr>
          <w:rFonts w:ascii="Times New Roman" w:eastAsia="Times New Roman" w:hAnsi="Times New Roman" w:cs="Times New Roman"/>
          <w:b/>
          <w:spacing w:val="-6"/>
        </w:rPr>
        <w:t xml:space="preserve"> </w:t>
      </w:r>
      <w:r>
        <w:rPr>
          <w:rFonts w:ascii="Times New Roman" w:eastAsia="Times New Roman" w:hAnsi="Times New Roman" w:cs="Times New Roman"/>
          <w:b/>
        </w:rPr>
        <w:t>путевима</w:t>
      </w:r>
      <w:r>
        <w:rPr>
          <w:rFonts w:ascii="Times New Roman" w:eastAsia="Times New Roman" w:hAnsi="Times New Roman" w:cs="Times New Roman"/>
          <w:b/>
          <w:spacing w:val="-6"/>
        </w:rPr>
        <w:t xml:space="preserve"> </w:t>
      </w:r>
      <w:r>
        <w:rPr>
          <w:rFonts w:ascii="Times New Roman" w:eastAsia="Times New Roman" w:hAnsi="Times New Roman" w:cs="Times New Roman"/>
          <w:b/>
        </w:rPr>
        <w:t>образовањ</w:t>
      </w:r>
      <w:r>
        <w:rPr>
          <w:rFonts w:ascii="Times New Roman" w:eastAsia="Times New Roman" w:hAnsi="Times New Roman" w:cs="Times New Roman"/>
        </w:rPr>
        <w:t>а</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мрежом</w:t>
      </w:r>
      <w:r>
        <w:rPr>
          <w:rFonts w:ascii="Times New Roman" w:eastAsia="Times New Roman" w:hAnsi="Times New Roman" w:cs="Times New Roman"/>
          <w:spacing w:val="-6"/>
        </w:rPr>
        <w:t xml:space="preserve"> </w:t>
      </w:r>
      <w:r>
        <w:rPr>
          <w:rFonts w:ascii="Times New Roman" w:eastAsia="Times New Roman" w:hAnsi="Times New Roman" w:cs="Times New Roman"/>
        </w:rPr>
        <w:t>школа</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познавање</w:t>
      </w:r>
      <w:r>
        <w:rPr>
          <w:rFonts w:ascii="Times New Roman" w:eastAsia="Times New Roman" w:hAnsi="Times New Roman" w:cs="Times New Roman"/>
          <w:spacing w:val="-3"/>
        </w:rPr>
        <w:t xml:space="preserve"> </w:t>
      </w:r>
      <w:r>
        <w:rPr>
          <w:rFonts w:ascii="Times New Roman" w:eastAsia="Times New Roman" w:hAnsi="Times New Roman" w:cs="Times New Roman"/>
        </w:rPr>
        <w:t>путева</w:t>
      </w:r>
      <w:r>
        <w:rPr>
          <w:rFonts w:ascii="Times New Roman" w:eastAsia="Times New Roman" w:hAnsi="Times New Roman" w:cs="Times New Roman"/>
          <w:spacing w:val="-3"/>
        </w:rPr>
        <w:t xml:space="preserve"> </w:t>
      </w:r>
      <w:r>
        <w:rPr>
          <w:rFonts w:ascii="Times New Roman" w:eastAsia="Times New Roman" w:hAnsi="Times New Roman" w:cs="Times New Roman"/>
        </w:rPr>
        <w:t>образовања</w:t>
      </w:r>
      <w:r>
        <w:rPr>
          <w:rFonts w:ascii="Times New Roman" w:eastAsia="Times New Roman" w:hAnsi="Times New Roman" w:cs="Times New Roman"/>
          <w:spacing w:val="-4"/>
        </w:rPr>
        <w:t xml:space="preserve"> </w:t>
      </w:r>
      <w:r>
        <w:rPr>
          <w:rFonts w:ascii="Times New Roman" w:eastAsia="Times New Roman" w:hAnsi="Times New Roman" w:cs="Times New Roman"/>
        </w:rPr>
        <w:t>и</w:t>
      </w:r>
      <w:r>
        <w:rPr>
          <w:rFonts w:ascii="Times New Roman" w:eastAsia="Times New Roman" w:hAnsi="Times New Roman" w:cs="Times New Roman"/>
          <w:spacing w:val="-6"/>
        </w:rPr>
        <w:t xml:space="preserve"> </w:t>
      </w:r>
      <w:r>
        <w:rPr>
          <w:rFonts w:ascii="Times New Roman" w:eastAsia="Times New Roman" w:hAnsi="Times New Roman" w:cs="Times New Roman"/>
        </w:rPr>
        <w:t>каријере</w:t>
      </w:r>
      <w:r>
        <w:rPr>
          <w:rFonts w:ascii="Times New Roman" w:eastAsia="Times New Roman" w:hAnsi="Times New Roman" w:cs="Times New Roman"/>
          <w:spacing w:val="-5"/>
        </w:rPr>
        <w:t xml:space="preserve"> </w:t>
      </w:r>
      <w:r>
        <w:rPr>
          <w:rFonts w:ascii="Times New Roman" w:eastAsia="Times New Roman" w:hAnsi="Times New Roman" w:cs="Times New Roman"/>
        </w:rPr>
        <w:t>који</w:t>
      </w:r>
      <w:r>
        <w:rPr>
          <w:rFonts w:ascii="Times New Roman" w:eastAsia="Times New Roman" w:hAnsi="Times New Roman" w:cs="Times New Roman"/>
          <w:spacing w:val="-3"/>
        </w:rPr>
        <w:t xml:space="preserve"> </w:t>
      </w:r>
      <w:r>
        <w:rPr>
          <w:rFonts w:ascii="Times New Roman" w:eastAsia="Times New Roman" w:hAnsi="Times New Roman" w:cs="Times New Roman"/>
        </w:rPr>
        <w:t>воде</w:t>
      </w:r>
      <w:r>
        <w:rPr>
          <w:rFonts w:ascii="Times New Roman" w:eastAsia="Times New Roman" w:hAnsi="Times New Roman" w:cs="Times New Roman"/>
          <w:spacing w:val="-4"/>
        </w:rPr>
        <w:t xml:space="preserve"> </w:t>
      </w:r>
      <w:r>
        <w:rPr>
          <w:rFonts w:ascii="Times New Roman" w:eastAsia="Times New Roman" w:hAnsi="Times New Roman" w:cs="Times New Roman"/>
        </w:rPr>
        <w:t>ка</w:t>
      </w:r>
      <w:r>
        <w:rPr>
          <w:rFonts w:ascii="Times New Roman" w:eastAsia="Times New Roman" w:hAnsi="Times New Roman" w:cs="Times New Roman"/>
          <w:spacing w:val="-5"/>
        </w:rPr>
        <w:t xml:space="preserve"> </w:t>
      </w:r>
      <w:r>
        <w:rPr>
          <w:rFonts w:ascii="Times New Roman" w:eastAsia="Times New Roman" w:hAnsi="Times New Roman" w:cs="Times New Roman"/>
        </w:rPr>
        <w:t>остварењу</w:t>
      </w:r>
      <w:r>
        <w:rPr>
          <w:rFonts w:ascii="Times New Roman" w:eastAsia="Times New Roman" w:hAnsi="Times New Roman" w:cs="Times New Roman"/>
          <w:spacing w:val="-6"/>
        </w:rPr>
        <w:t xml:space="preserve"> </w:t>
      </w:r>
      <w:r>
        <w:rPr>
          <w:rFonts w:ascii="Times New Roman" w:eastAsia="Times New Roman" w:hAnsi="Times New Roman" w:cs="Times New Roman"/>
        </w:rPr>
        <w:t>жељеног</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занимања;</w:t>
      </w:r>
    </w:p>
    <w:p w:rsidR="00C55595" w:rsidRDefault="001D777D">
      <w:pPr>
        <w:widowControl w:val="0"/>
        <w:numPr>
          <w:ilvl w:val="1"/>
          <w:numId w:val="46"/>
        </w:numPr>
        <w:tabs>
          <w:tab w:val="left" w:pos="839"/>
          <w:tab w:val="left" w:pos="840"/>
        </w:tabs>
        <w:autoSpaceDE w:val="0"/>
        <w:autoSpaceDN w:val="0"/>
        <w:spacing w:before="37" w:after="0" w:line="240" w:lineRule="auto"/>
        <w:rPr>
          <w:rFonts w:ascii="Times New Roman" w:eastAsia="Times New Roman" w:hAnsi="Times New Roman" w:cs="Times New Roman"/>
        </w:rPr>
      </w:pPr>
      <w:r>
        <w:rPr>
          <w:rFonts w:ascii="Times New Roman" w:eastAsia="Times New Roman" w:hAnsi="Times New Roman" w:cs="Times New Roman"/>
          <w:b/>
        </w:rPr>
        <w:t>реални</w:t>
      </w:r>
      <w:r>
        <w:rPr>
          <w:rFonts w:ascii="Times New Roman" w:eastAsia="Times New Roman" w:hAnsi="Times New Roman" w:cs="Times New Roman"/>
          <w:b/>
          <w:spacing w:val="-9"/>
        </w:rPr>
        <w:t xml:space="preserve"> </w:t>
      </w:r>
      <w:r>
        <w:rPr>
          <w:rFonts w:ascii="Times New Roman" w:eastAsia="Times New Roman" w:hAnsi="Times New Roman" w:cs="Times New Roman"/>
          <w:b/>
        </w:rPr>
        <w:t>сусрети</w:t>
      </w:r>
      <w:r>
        <w:rPr>
          <w:rFonts w:ascii="Times New Roman" w:eastAsia="Times New Roman" w:hAnsi="Times New Roman" w:cs="Times New Roman"/>
          <w:b/>
          <w:spacing w:val="-4"/>
        </w:rPr>
        <w:t xml:space="preserve"> </w:t>
      </w:r>
      <w:r>
        <w:rPr>
          <w:rFonts w:ascii="Times New Roman" w:eastAsia="Times New Roman" w:hAnsi="Times New Roman" w:cs="Times New Roman"/>
          <w:b/>
        </w:rPr>
        <w:t>са</w:t>
      </w:r>
      <w:r>
        <w:rPr>
          <w:rFonts w:ascii="Times New Roman" w:eastAsia="Times New Roman" w:hAnsi="Times New Roman" w:cs="Times New Roman"/>
          <w:b/>
          <w:spacing w:val="-6"/>
        </w:rPr>
        <w:t xml:space="preserve"> </w:t>
      </w:r>
      <w:r>
        <w:rPr>
          <w:rFonts w:ascii="Times New Roman" w:eastAsia="Times New Roman" w:hAnsi="Times New Roman" w:cs="Times New Roman"/>
          <w:b/>
        </w:rPr>
        <w:t>светом</w:t>
      </w:r>
      <w:r>
        <w:rPr>
          <w:rFonts w:ascii="Times New Roman" w:eastAsia="Times New Roman" w:hAnsi="Times New Roman" w:cs="Times New Roman"/>
          <w:b/>
          <w:spacing w:val="-4"/>
        </w:rPr>
        <w:t xml:space="preserve"> </w:t>
      </w:r>
      <w:r>
        <w:rPr>
          <w:rFonts w:ascii="Times New Roman" w:eastAsia="Times New Roman" w:hAnsi="Times New Roman" w:cs="Times New Roman"/>
          <w:b/>
        </w:rPr>
        <w:t>рада</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реализоних</w:t>
      </w:r>
      <w:r>
        <w:rPr>
          <w:rFonts w:ascii="Times New Roman" w:eastAsia="Times New Roman" w:hAnsi="Times New Roman" w:cs="Times New Roman"/>
          <w:spacing w:val="-4"/>
        </w:rPr>
        <w:t xml:space="preserve"> </w:t>
      </w:r>
      <w:r>
        <w:rPr>
          <w:rFonts w:ascii="Times New Roman" w:eastAsia="Times New Roman" w:hAnsi="Times New Roman" w:cs="Times New Roman"/>
        </w:rPr>
        <w:t>посетом</w:t>
      </w:r>
      <w:r>
        <w:rPr>
          <w:rFonts w:ascii="Times New Roman" w:eastAsia="Times New Roman" w:hAnsi="Times New Roman" w:cs="Times New Roman"/>
          <w:spacing w:val="-5"/>
        </w:rPr>
        <w:t xml:space="preserve"> </w:t>
      </w:r>
      <w:r>
        <w:rPr>
          <w:rFonts w:ascii="Times New Roman" w:eastAsia="Times New Roman" w:hAnsi="Times New Roman" w:cs="Times New Roman"/>
        </w:rPr>
        <w:t>родитеља</w:t>
      </w:r>
      <w:r>
        <w:rPr>
          <w:rFonts w:ascii="Times New Roman" w:eastAsia="Times New Roman" w:hAnsi="Times New Roman" w:cs="Times New Roman"/>
          <w:spacing w:val="-4"/>
        </w:rPr>
        <w:t xml:space="preserve"> </w:t>
      </w:r>
      <w:r>
        <w:rPr>
          <w:rFonts w:ascii="Times New Roman" w:eastAsia="Times New Roman" w:hAnsi="Times New Roman" w:cs="Times New Roman"/>
        </w:rPr>
        <w:t>школи</w:t>
      </w:r>
      <w:r>
        <w:rPr>
          <w:rFonts w:ascii="Times New Roman" w:eastAsia="Times New Roman" w:hAnsi="Times New Roman" w:cs="Times New Roman"/>
          <w:spacing w:val="-4"/>
        </w:rPr>
        <w:t xml:space="preserve"> </w:t>
      </w:r>
      <w:r>
        <w:rPr>
          <w:rFonts w:ascii="Times New Roman" w:eastAsia="Times New Roman" w:hAnsi="Times New Roman" w:cs="Times New Roman"/>
        </w:rPr>
        <w:t>и</w:t>
      </w:r>
      <w:r>
        <w:rPr>
          <w:rFonts w:ascii="Times New Roman" w:eastAsia="Times New Roman" w:hAnsi="Times New Roman" w:cs="Times New Roman"/>
          <w:spacing w:val="-5"/>
        </w:rPr>
        <w:t xml:space="preserve"> </w:t>
      </w:r>
      <w:r>
        <w:rPr>
          <w:rFonts w:ascii="Times New Roman" w:eastAsia="Times New Roman" w:hAnsi="Times New Roman" w:cs="Times New Roman"/>
        </w:rPr>
        <w:t>представљањем</w:t>
      </w:r>
      <w:r>
        <w:rPr>
          <w:rFonts w:ascii="Times New Roman" w:eastAsia="Times New Roman" w:hAnsi="Times New Roman" w:cs="Times New Roman"/>
          <w:spacing w:val="-4"/>
        </w:rPr>
        <w:t xml:space="preserve"> </w:t>
      </w:r>
      <w:r>
        <w:rPr>
          <w:rFonts w:ascii="Times New Roman" w:eastAsia="Times New Roman" w:hAnsi="Times New Roman" w:cs="Times New Roman"/>
        </w:rPr>
        <w:t>њиховог</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занимања</w:t>
      </w:r>
    </w:p>
    <w:p w:rsidR="00C55595" w:rsidRDefault="001D777D">
      <w:pPr>
        <w:widowControl w:val="0"/>
        <w:numPr>
          <w:ilvl w:val="1"/>
          <w:numId w:val="46"/>
        </w:numPr>
        <w:tabs>
          <w:tab w:val="left" w:pos="839"/>
          <w:tab w:val="left" w:pos="840"/>
        </w:tabs>
        <w:autoSpaceDE w:val="0"/>
        <w:autoSpaceDN w:val="0"/>
        <w:spacing w:before="37" w:after="0" w:line="240" w:lineRule="auto"/>
        <w:rPr>
          <w:rFonts w:ascii="Times New Roman" w:eastAsia="Times New Roman" w:hAnsi="Times New Roman" w:cs="Times New Roman"/>
        </w:rPr>
      </w:pPr>
      <w:r>
        <w:rPr>
          <w:rFonts w:ascii="Times New Roman" w:eastAsia="Times New Roman" w:hAnsi="Times New Roman" w:cs="Times New Roman"/>
          <w:b/>
        </w:rPr>
        <w:t>доношење</w:t>
      </w:r>
      <w:r>
        <w:rPr>
          <w:rFonts w:ascii="Times New Roman" w:eastAsia="Times New Roman" w:hAnsi="Times New Roman" w:cs="Times New Roman"/>
          <w:b/>
          <w:spacing w:val="-8"/>
        </w:rPr>
        <w:t xml:space="preserve"> </w:t>
      </w:r>
      <w:r>
        <w:rPr>
          <w:rFonts w:ascii="Times New Roman" w:eastAsia="Times New Roman" w:hAnsi="Times New Roman" w:cs="Times New Roman"/>
          <w:b/>
        </w:rPr>
        <w:t>одлуке</w:t>
      </w:r>
      <w:r>
        <w:rPr>
          <w:rFonts w:ascii="Times New Roman" w:eastAsia="Times New Roman" w:hAnsi="Times New Roman" w:cs="Times New Roman"/>
          <w:b/>
          <w:spacing w:val="-5"/>
        </w:rPr>
        <w:t xml:space="preserve"> </w:t>
      </w:r>
      <w:r>
        <w:rPr>
          <w:rFonts w:ascii="Times New Roman" w:eastAsia="Times New Roman" w:hAnsi="Times New Roman" w:cs="Times New Roman"/>
          <w:b/>
        </w:rPr>
        <w:t>о</w:t>
      </w:r>
      <w:r>
        <w:rPr>
          <w:rFonts w:ascii="Times New Roman" w:eastAsia="Times New Roman" w:hAnsi="Times New Roman" w:cs="Times New Roman"/>
          <w:b/>
          <w:spacing w:val="-3"/>
        </w:rPr>
        <w:t xml:space="preserve"> </w:t>
      </w:r>
      <w:r>
        <w:rPr>
          <w:rFonts w:ascii="Times New Roman" w:eastAsia="Times New Roman" w:hAnsi="Times New Roman" w:cs="Times New Roman"/>
          <w:b/>
        </w:rPr>
        <w:t>избору</w:t>
      </w:r>
      <w:r>
        <w:rPr>
          <w:rFonts w:ascii="Times New Roman" w:eastAsia="Times New Roman" w:hAnsi="Times New Roman" w:cs="Times New Roman"/>
          <w:b/>
          <w:spacing w:val="-2"/>
        </w:rPr>
        <w:t xml:space="preserve"> </w:t>
      </w:r>
      <w:r>
        <w:rPr>
          <w:rFonts w:ascii="Times New Roman" w:eastAsia="Times New Roman" w:hAnsi="Times New Roman" w:cs="Times New Roman"/>
          <w:b/>
        </w:rPr>
        <w:t>школе</w:t>
      </w:r>
      <w:r>
        <w:rPr>
          <w:rFonts w:ascii="Times New Roman" w:eastAsia="Times New Roman" w:hAnsi="Times New Roman" w:cs="Times New Roman"/>
          <w:b/>
          <w:spacing w:val="-3"/>
        </w:rPr>
        <w:t xml:space="preserve"> </w:t>
      </w:r>
      <w:r>
        <w:rPr>
          <w:rFonts w:ascii="Times New Roman" w:eastAsia="Times New Roman" w:hAnsi="Times New Roman" w:cs="Times New Roman"/>
          <w:b/>
        </w:rPr>
        <w:t>и</w:t>
      </w:r>
      <w:r>
        <w:rPr>
          <w:rFonts w:ascii="Times New Roman" w:eastAsia="Times New Roman" w:hAnsi="Times New Roman" w:cs="Times New Roman"/>
          <w:b/>
          <w:spacing w:val="-5"/>
        </w:rPr>
        <w:t xml:space="preserve"> </w:t>
      </w:r>
      <w:r>
        <w:rPr>
          <w:rFonts w:ascii="Times New Roman" w:eastAsia="Times New Roman" w:hAnsi="Times New Roman" w:cs="Times New Roman"/>
          <w:b/>
        </w:rPr>
        <w:t>занимања</w:t>
      </w:r>
      <w:r>
        <w:rPr>
          <w:rFonts w:ascii="Times New Roman" w:eastAsia="Times New Roman" w:hAnsi="Times New Roman" w:cs="Times New Roman"/>
          <w:b/>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самостално,</w:t>
      </w:r>
      <w:r>
        <w:rPr>
          <w:rFonts w:ascii="Times New Roman" w:eastAsia="Times New Roman" w:hAnsi="Times New Roman" w:cs="Times New Roman"/>
          <w:spacing w:val="-3"/>
        </w:rPr>
        <w:t xml:space="preserve"> </w:t>
      </w:r>
      <w:r>
        <w:rPr>
          <w:rFonts w:ascii="Times New Roman" w:eastAsia="Times New Roman" w:hAnsi="Times New Roman" w:cs="Times New Roman"/>
        </w:rPr>
        <w:t>промишљено</w:t>
      </w:r>
      <w:r>
        <w:rPr>
          <w:rFonts w:ascii="Times New Roman" w:eastAsia="Times New Roman" w:hAnsi="Times New Roman" w:cs="Times New Roman"/>
          <w:spacing w:val="-6"/>
        </w:rPr>
        <w:t xml:space="preserve"> </w:t>
      </w:r>
      <w:r>
        <w:rPr>
          <w:rFonts w:ascii="Times New Roman" w:eastAsia="Times New Roman" w:hAnsi="Times New Roman" w:cs="Times New Roman"/>
        </w:rPr>
        <w:t>и</w:t>
      </w:r>
      <w:r>
        <w:rPr>
          <w:rFonts w:ascii="Times New Roman" w:eastAsia="Times New Roman" w:hAnsi="Times New Roman" w:cs="Times New Roman"/>
          <w:spacing w:val="-2"/>
        </w:rPr>
        <w:t xml:space="preserve"> </w:t>
      </w:r>
      <w:r>
        <w:rPr>
          <w:rFonts w:ascii="Times New Roman" w:eastAsia="Times New Roman" w:hAnsi="Times New Roman" w:cs="Times New Roman"/>
        </w:rPr>
        <w:t>одговорно</w:t>
      </w:r>
      <w:r>
        <w:rPr>
          <w:rFonts w:ascii="Times New Roman" w:eastAsia="Times New Roman" w:hAnsi="Times New Roman" w:cs="Times New Roman"/>
          <w:spacing w:val="-6"/>
        </w:rPr>
        <w:t xml:space="preserve"> </w:t>
      </w:r>
      <w:r>
        <w:rPr>
          <w:rFonts w:ascii="Times New Roman" w:eastAsia="Times New Roman" w:hAnsi="Times New Roman" w:cs="Times New Roman"/>
        </w:rPr>
        <w:t>доношење</w:t>
      </w:r>
      <w:r>
        <w:rPr>
          <w:rFonts w:ascii="Times New Roman" w:eastAsia="Times New Roman" w:hAnsi="Times New Roman" w:cs="Times New Roman"/>
          <w:spacing w:val="-3"/>
        </w:rPr>
        <w:t xml:space="preserve"> </w:t>
      </w:r>
      <w:r>
        <w:rPr>
          <w:rFonts w:ascii="Times New Roman" w:eastAsia="Times New Roman" w:hAnsi="Times New Roman" w:cs="Times New Roman"/>
        </w:rPr>
        <w:t>одлуке</w:t>
      </w:r>
      <w:r>
        <w:rPr>
          <w:rFonts w:ascii="Times New Roman" w:eastAsia="Times New Roman" w:hAnsi="Times New Roman" w:cs="Times New Roman"/>
          <w:spacing w:val="-3"/>
        </w:rPr>
        <w:t xml:space="preserve"> </w:t>
      </w:r>
      <w:r>
        <w:rPr>
          <w:rFonts w:ascii="Times New Roman" w:eastAsia="Times New Roman" w:hAnsi="Times New Roman" w:cs="Times New Roman"/>
        </w:rPr>
        <w:t>о</w:t>
      </w:r>
      <w:r>
        <w:rPr>
          <w:rFonts w:ascii="Times New Roman" w:eastAsia="Times New Roman" w:hAnsi="Times New Roman" w:cs="Times New Roman"/>
          <w:spacing w:val="-2"/>
        </w:rPr>
        <w:t xml:space="preserve"> </w:t>
      </w:r>
      <w:r>
        <w:rPr>
          <w:rFonts w:ascii="Times New Roman" w:eastAsia="Times New Roman" w:hAnsi="Times New Roman" w:cs="Times New Roman"/>
        </w:rPr>
        <w:t>избору</w:t>
      </w:r>
      <w:r>
        <w:rPr>
          <w:rFonts w:ascii="Times New Roman" w:eastAsia="Times New Roman" w:hAnsi="Times New Roman" w:cs="Times New Roman"/>
          <w:spacing w:val="-5"/>
        </w:rPr>
        <w:t xml:space="preserve"> </w:t>
      </w:r>
      <w:r>
        <w:rPr>
          <w:rFonts w:ascii="Times New Roman" w:eastAsia="Times New Roman" w:hAnsi="Times New Roman" w:cs="Times New Roman"/>
        </w:rPr>
        <w:t>школе</w:t>
      </w:r>
      <w:r>
        <w:rPr>
          <w:rFonts w:ascii="Times New Roman" w:eastAsia="Times New Roman" w:hAnsi="Times New Roman" w:cs="Times New Roman"/>
          <w:spacing w:val="-3"/>
        </w:rPr>
        <w:t xml:space="preserve"> </w:t>
      </w:r>
      <w:r>
        <w:rPr>
          <w:rFonts w:ascii="Times New Roman" w:eastAsia="Times New Roman" w:hAnsi="Times New Roman" w:cs="Times New Roman"/>
        </w:rPr>
        <w:t>или</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занимања.</w:t>
      </w:r>
    </w:p>
    <w:p w:rsidR="00C55595" w:rsidRDefault="00C55595">
      <w:pPr>
        <w:widowControl w:val="0"/>
        <w:autoSpaceDE w:val="0"/>
        <w:autoSpaceDN w:val="0"/>
        <w:spacing w:before="2" w:after="0" w:line="240" w:lineRule="auto"/>
        <w:rPr>
          <w:rFonts w:ascii="Times New Roman" w:eastAsia="Times New Roman" w:hAnsi="Times New Roman" w:cs="Times New Roman"/>
          <w:sz w:val="24"/>
        </w:rPr>
      </w:pPr>
    </w:p>
    <w:p w:rsidR="00C55595" w:rsidRDefault="001D777D">
      <w:pPr>
        <w:widowControl w:val="0"/>
        <w:autoSpaceDE w:val="0"/>
        <w:autoSpaceDN w:val="0"/>
        <w:spacing w:after="0"/>
        <w:ind w:left="119" w:right="229"/>
        <w:rPr>
          <w:rFonts w:ascii="Times New Roman" w:eastAsia="Times New Roman" w:hAnsi="Times New Roman" w:cs="Times New Roman"/>
        </w:rPr>
      </w:pPr>
      <w:r>
        <w:rPr>
          <w:rFonts w:ascii="Times New Roman" w:eastAsia="Times New Roman" w:hAnsi="Times New Roman" w:cs="Times New Roman"/>
        </w:rPr>
        <w:t xml:space="preserve">Професионална оријентација подразумева </w:t>
      </w:r>
      <w:r>
        <w:rPr>
          <w:rFonts w:ascii="Times New Roman" w:eastAsia="Times New Roman" w:hAnsi="Times New Roman" w:cs="Times New Roman"/>
          <w:b/>
        </w:rPr>
        <w:t xml:space="preserve">укључивање и међусобно повезивање свих актера </w:t>
      </w:r>
      <w:r>
        <w:rPr>
          <w:rFonts w:ascii="Times New Roman" w:eastAsia="Times New Roman" w:hAnsi="Times New Roman" w:cs="Times New Roman"/>
        </w:rPr>
        <w:t xml:space="preserve">који имају </w:t>
      </w:r>
      <w:r>
        <w:rPr>
          <w:rFonts w:ascii="Times New Roman" w:eastAsia="Times New Roman" w:hAnsi="Times New Roman" w:cs="Times New Roman"/>
        </w:rPr>
        <w:t>пресудну улогу и утицај на развој личности</w:t>
      </w:r>
      <w:r>
        <w:rPr>
          <w:rFonts w:ascii="Times New Roman" w:eastAsia="Times New Roman" w:hAnsi="Times New Roman" w:cs="Times New Roman"/>
          <w:spacing w:val="-3"/>
        </w:rPr>
        <w:t xml:space="preserve"> </w:t>
      </w:r>
      <w:r>
        <w:rPr>
          <w:rFonts w:ascii="Times New Roman" w:eastAsia="Times New Roman" w:hAnsi="Times New Roman" w:cs="Times New Roman"/>
        </w:rPr>
        <w:t>ученика</w:t>
      </w:r>
      <w:r>
        <w:rPr>
          <w:rFonts w:ascii="Times New Roman" w:eastAsia="Times New Roman" w:hAnsi="Times New Roman" w:cs="Times New Roman"/>
          <w:spacing w:val="-2"/>
        </w:rPr>
        <w:t xml:space="preserve"> </w:t>
      </w:r>
      <w:r>
        <w:rPr>
          <w:rFonts w:ascii="Times New Roman" w:eastAsia="Times New Roman" w:hAnsi="Times New Roman" w:cs="Times New Roman"/>
        </w:rPr>
        <w:t>и</w:t>
      </w:r>
      <w:r>
        <w:rPr>
          <w:rFonts w:ascii="Times New Roman" w:eastAsia="Times New Roman" w:hAnsi="Times New Roman" w:cs="Times New Roman"/>
          <w:spacing w:val="-2"/>
        </w:rPr>
        <w:t xml:space="preserve"> </w:t>
      </w:r>
      <w:r>
        <w:rPr>
          <w:rFonts w:ascii="Times New Roman" w:eastAsia="Times New Roman" w:hAnsi="Times New Roman" w:cs="Times New Roman"/>
        </w:rPr>
        <w:t>на</w:t>
      </w:r>
      <w:r>
        <w:rPr>
          <w:rFonts w:ascii="Times New Roman" w:eastAsia="Times New Roman" w:hAnsi="Times New Roman" w:cs="Times New Roman"/>
          <w:spacing w:val="-2"/>
        </w:rPr>
        <w:t xml:space="preserve"> </w:t>
      </w:r>
      <w:r>
        <w:rPr>
          <w:rFonts w:ascii="Times New Roman" w:eastAsia="Times New Roman" w:hAnsi="Times New Roman" w:cs="Times New Roman"/>
        </w:rPr>
        <w:t>процес</w:t>
      </w:r>
      <w:r>
        <w:rPr>
          <w:rFonts w:ascii="Times New Roman" w:eastAsia="Times New Roman" w:hAnsi="Times New Roman" w:cs="Times New Roman"/>
          <w:spacing w:val="-2"/>
        </w:rPr>
        <w:t xml:space="preserve"> </w:t>
      </w:r>
      <w:r>
        <w:rPr>
          <w:rFonts w:ascii="Times New Roman" w:eastAsia="Times New Roman" w:hAnsi="Times New Roman" w:cs="Times New Roman"/>
        </w:rPr>
        <w:t>доношења</w:t>
      </w:r>
      <w:r>
        <w:rPr>
          <w:rFonts w:ascii="Times New Roman" w:eastAsia="Times New Roman" w:hAnsi="Times New Roman" w:cs="Times New Roman"/>
          <w:spacing w:val="-2"/>
        </w:rPr>
        <w:t xml:space="preserve"> </w:t>
      </w:r>
      <w:r>
        <w:rPr>
          <w:rFonts w:ascii="Times New Roman" w:eastAsia="Times New Roman" w:hAnsi="Times New Roman" w:cs="Times New Roman"/>
        </w:rPr>
        <w:t>одлука</w:t>
      </w:r>
      <w:r>
        <w:rPr>
          <w:rFonts w:ascii="Times New Roman" w:eastAsia="Times New Roman" w:hAnsi="Times New Roman" w:cs="Times New Roman"/>
          <w:spacing w:val="-2"/>
        </w:rPr>
        <w:t xml:space="preserve"> </w:t>
      </w:r>
      <w:r>
        <w:rPr>
          <w:rFonts w:ascii="Times New Roman" w:eastAsia="Times New Roman" w:hAnsi="Times New Roman" w:cs="Times New Roman"/>
        </w:rPr>
        <w:t>при</w:t>
      </w:r>
      <w:r>
        <w:rPr>
          <w:rFonts w:ascii="Times New Roman" w:eastAsia="Times New Roman" w:hAnsi="Times New Roman" w:cs="Times New Roman"/>
          <w:spacing w:val="-2"/>
        </w:rPr>
        <w:t xml:space="preserve"> </w:t>
      </w:r>
      <w:r>
        <w:rPr>
          <w:rFonts w:ascii="Times New Roman" w:eastAsia="Times New Roman" w:hAnsi="Times New Roman" w:cs="Times New Roman"/>
        </w:rPr>
        <w:t>њиховом</w:t>
      </w:r>
      <w:r>
        <w:rPr>
          <w:rFonts w:ascii="Times New Roman" w:eastAsia="Times New Roman" w:hAnsi="Times New Roman" w:cs="Times New Roman"/>
          <w:spacing w:val="-2"/>
        </w:rPr>
        <w:t xml:space="preserve"> </w:t>
      </w:r>
      <w:r>
        <w:rPr>
          <w:rFonts w:ascii="Times New Roman" w:eastAsia="Times New Roman" w:hAnsi="Times New Roman" w:cs="Times New Roman"/>
        </w:rPr>
        <w:t>избору</w:t>
      </w:r>
      <w:r>
        <w:rPr>
          <w:rFonts w:ascii="Times New Roman" w:eastAsia="Times New Roman" w:hAnsi="Times New Roman" w:cs="Times New Roman"/>
          <w:spacing w:val="-4"/>
        </w:rPr>
        <w:t xml:space="preserve"> </w:t>
      </w:r>
      <w:r>
        <w:rPr>
          <w:rFonts w:ascii="Times New Roman" w:eastAsia="Times New Roman" w:hAnsi="Times New Roman" w:cs="Times New Roman"/>
        </w:rPr>
        <w:t>занимања</w:t>
      </w:r>
      <w:r>
        <w:rPr>
          <w:rFonts w:ascii="Times New Roman" w:eastAsia="Times New Roman" w:hAnsi="Times New Roman" w:cs="Times New Roman"/>
          <w:spacing w:val="-2"/>
        </w:rPr>
        <w:t xml:space="preserve"> </w:t>
      </w:r>
      <w:r>
        <w:rPr>
          <w:rFonts w:ascii="Times New Roman" w:eastAsia="Times New Roman" w:hAnsi="Times New Roman" w:cs="Times New Roman"/>
        </w:rPr>
        <w:t>и</w:t>
      </w:r>
      <w:r>
        <w:rPr>
          <w:rFonts w:ascii="Times New Roman" w:eastAsia="Times New Roman" w:hAnsi="Times New Roman" w:cs="Times New Roman"/>
          <w:spacing w:val="-2"/>
        </w:rPr>
        <w:t xml:space="preserve"> </w:t>
      </w:r>
      <w:r>
        <w:rPr>
          <w:rFonts w:ascii="Times New Roman" w:eastAsia="Times New Roman" w:hAnsi="Times New Roman" w:cs="Times New Roman"/>
        </w:rPr>
        <w:t>остваривању</w:t>
      </w:r>
      <w:r>
        <w:rPr>
          <w:rFonts w:ascii="Times New Roman" w:eastAsia="Times New Roman" w:hAnsi="Times New Roman" w:cs="Times New Roman"/>
          <w:spacing w:val="-5"/>
        </w:rPr>
        <w:t xml:space="preserve"> </w:t>
      </w:r>
      <w:r>
        <w:rPr>
          <w:rFonts w:ascii="Times New Roman" w:eastAsia="Times New Roman" w:hAnsi="Times New Roman" w:cs="Times New Roman"/>
        </w:rPr>
        <w:t>професионалног</w:t>
      </w:r>
      <w:r>
        <w:rPr>
          <w:rFonts w:ascii="Times New Roman" w:eastAsia="Times New Roman" w:hAnsi="Times New Roman" w:cs="Times New Roman"/>
          <w:spacing w:val="-2"/>
        </w:rPr>
        <w:t xml:space="preserve"> </w:t>
      </w:r>
      <w:r>
        <w:rPr>
          <w:rFonts w:ascii="Times New Roman" w:eastAsia="Times New Roman" w:hAnsi="Times New Roman" w:cs="Times New Roman"/>
        </w:rPr>
        <w:t>развоја:</w:t>
      </w:r>
      <w:r>
        <w:rPr>
          <w:rFonts w:ascii="Times New Roman" w:eastAsia="Times New Roman" w:hAnsi="Times New Roman" w:cs="Times New Roman"/>
          <w:spacing w:val="-1"/>
        </w:rPr>
        <w:t xml:space="preserve"> </w:t>
      </w:r>
      <w:r>
        <w:rPr>
          <w:rFonts w:ascii="Times New Roman" w:eastAsia="Times New Roman" w:hAnsi="Times New Roman" w:cs="Times New Roman"/>
        </w:rPr>
        <w:t>родитељи,</w:t>
      </w:r>
      <w:r>
        <w:rPr>
          <w:rFonts w:ascii="Times New Roman" w:eastAsia="Times New Roman" w:hAnsi="Times New Roman" w:cs="Times New Roman"/>
          <w:spacing w:val="-2"/>
        </w:rPr>
        <w:t xml:space="preserve"> </w:t>
      </w:r>
      <w:r>
        <w:rPr>
          <w:rFonts w:ascii="Times New Roman" w:eastAsia="Times New Roman" w:hAnsi="Times New Roman" w:cs="Times New Roman"/>
        </w:rPr>
        <w:t>наставници, стручни сарадници, лекари, стручњаци при Националној служби за запошљвање и други.</w:t>
      </w:r>
    </w:p>
    <w:p w:rsidR="00C55595" w:rsidRDefault="00C55595">
      <w:pPr>
        <w:widowControl w:val="0"/>
        <w:autoSpaceDE w:val="0"/>
        <w:autoSpaceDN w:val="0"/>
        <w:spacing w:before="8" w:after="0" w:line="240" w:lineRule="auto"/>
        <w:rPr>
          <w:rFonts w:ascii="Times New Roman" w:eastAsia="Times New Roman" w:hAnsi="Times New Roman" w:cs="Times New Roman"/>
          <w:sz w:val="20"/>
        </w:rPr>
      </w:pPr>
    </w:p>
    <w:p w:rsidR="00C55595" w:rsidRDefault="001D777D">
      <w:pPr>
        <w:widowControl w:val="0"/>
        <w:autoSpaceDE w:val="0"/>
        <w:autoSpaceDN w:val="0"/>
        <w:spacing w:after="0"/>
        <w:ind w:left="119" w:right="229"/>
        <w:rPr>
          <w:rFonts w:ascii="Times New Roman" w:eastAsia="Times New Roman" w:hAnsi="Times New Roman" w:cs="Times New Roman"/>
        </w:rPr>
      </w:pPr>
      <w:r>
        <w:rPr>
          <w:rFonts w:ascii="Times New Roman" w:eastAsia="Times New Roman" w:hAnsi="Times New Roman" w:cs="Times New Roman"/>
        </w:rPr>
        <w:t>Носиоци</w:t>
      </w:r>
      <w:r>
        <w:rPr>
          <w:rFonts w:ascii="Times New Roman" w:eastAsia="Times New Roman" w:hAnsi="Times New Roman" w:cs="Times New Roman"/>
          <w:spacing w:val="-3"/>
        </w:rPr>
        <w:t xml:space="preserve"> </w:t>
      </w:r>
      <w:r>
        <w:rPr>
          <w:rFonts w:ascii="Times New Roman" w:eastAsia="Times New Roman" w:hAnsi="Times New Roman" w:cs="Times New Roman"/>
        </w:rPr>
        <w:t>активности</w:t>
      </w:r>
      <w:r>
        <w:rPr>
          <w:rFonts w:ascii="Times New Roman" w:eastAsia="Times New Roman" w:hAnsi="Times New Roman" w:cs="Times New Roman"/>
          <w:spacing w:val="-4"/>
        </w:rPr>
        <w:t xml:space="preserve"> </w:t>
      </w:r>
      <w:r>
        <w:rPr>
          <w:rFonts w:ascii="Times New Roman" w:eastAsia="Times New Roman" w:hAnsi="Times New Roman" w:cs="Times New Roman"/>
        </w:rPr>
        <w:t>и</w:t>
      </w:r>
      <w:r>
        <w:rPr>
          <w:rFonts w:ascii="Times New Roman" w:eastAsia="Times New Roman" w:hAnsi="Times New Roman" w:cs="Times New Roman"/>
          <w:spacing w:val="-3"/>
        </w:rPr>
        <w:t xml:space="preserve"> </w:t>
      </w:r>
      <w:r>
        <w:rPr>
          <w:rFonts w:ascii="Times New Roman" w:eastAsia="Times New Roman" w:hAnsi="Times New Roman" w:cs="Times New Roman"/>
        </w:rPr>
        <w:t>реализације</w:t>
      </w:r>
      <w:r>
        <w:rPr>
          <w:rFonts w:ascii="Times New Roman" w:eastAsia="Times New Roman" w:hAnsi="Times New Roman" w:cs="Times New Roman"/>
          <w:spacing w:val="-3"/>
        </w:rPr>
        <w:t xml:space="preserve"> </w:t>
      </w:r>
      <w:r>
        <w:rPr>
          <w:rFonts w:ascii="Times New Roman" w:eastAsia="Times New Roman" w:hAnsi="Times New Roman" w:cs="Times New Roman"/>
        </w:rPr>
        <w:t>програмских</w:t>
      </w:r>
      <w:r>
        <w:rPr>
          <w:rFonts w:ascii="Times New Roman" w:eastAsia="Times New Roman" w:hAnsi="Times New Roman" w:cs="Times New Roman"/>
          <w:spacing w:val="-3"/>
        </w:rPr>
        <w:t xml:space="preserve"> </w:t>
      </w:r>
      <w:r>
        <w:rPr>
          <w:rFonts w:ascii="Times New Roman" w:eastAsia="Times New Roman" w:hAnsi="Times New Roman" w:cs="Times New Roman"/>
        </w:rPr>
        <w:t>задатака</w:t>
      </w:r>
      <w:r>
        <w:rPr>
          <w:rFonts w:ascii="Times New Roman" w:eastAsia="Times New Roman" w:hAnsi="Times New Roman" w:cs="Times New Roman"/>
          <w:spacing w:val="-3"/>
        </w:rPr>
        <w:t xml:space="preserve"> </w:t>
      </w:r>
      <w:r>
        <w:rPr>
          <w:rFonts w:ascii="Times New Roman" w:eastAsia="Times New Roman" w:hAnsi="Times New Roman" w:cs="Times New Roman"/>
        </w:rPr>
        <w:t>профсионалне</w:t>
      </w:r>
      <w:r>
        <w:rPr>
          <w:rFonts w:ascii="Times New Roman" w:eastAsia="Times New Roman" w:hAnsi="Times New Roman" w:cs="Times New Roman"/>
          <w:spacing w:val="-3"/>
        </w:rPr>
        <w:t xml:space="preserve"> </w:t>
      </w:r>
      <w:r>
        <w:rPr>
          <w:rFonts w:ascii="Times New Roman" w:eastAsia="Times New Roman" w:hAnsi="Times New Roman" w:cs="Times New Roman"/>
        </w:rPr>
        <w:t>оријетације</w:t>
      </w:r>
      <w:r>
        <w:rPr>
          <w:rFonts w:ascii="Times New Roman" w:eastAsia="Times New Roman" w:hAnsi="Times New Roman" w:cs="Times New Roman"/>
          <w:spacing w:val="-3"/>
        </w:rPr>
        <w:t xml:space="preserve"> </w:t>
      </w:r>
      <w:r>
        <w:rPr>
          <w:rFonts w:ascii="Times New Roman" w:eastAsia="Times New Roman" w:hAnsi="Times New Roman" w:cs="Times New Roman"/>
        </w:rPr>
        <w:t>су:</w:t>
      </w:r>
      <w:r>
        <w:rPr>
          <w:rFonts w:ascii="Times New Roman" w:eastAsia="Times New Roman" w:hAnsi="Times New Roman" w:cs="Times New Roman"/>
          <w:spacing w:val="-2"/>
        </w:rPr>
        <w:t xml:space="preserve"> </w:t>
      </w:r>
      <w:r>
        <w:rPr>
          <w:rFonts w:ascii="Times New Roman" w:eastAsia="Times New Roman" w:hAnsi="Times New Roman" w:cs="Times New Roman"/>
        </w:rPr>
        <w:t>школски</w:t>
      </w:r>
      <w:r>
        <w:rPr>
          <w:rFonts w:ascii="Times New Roman" w:eastAsia="Times New Roman" w:hAnsi="Times New Roman" w:cs="Times New Roman"/>
          <w:spacing w:val="-3"/>
        </w:rPr>
        <w:t xml:space="preserve"> </w:t>
      </w:r>
      <w:r>
        <w:rPr>
          <w:rFonts w:ascii="Times New Roman" w:eastAsia="Times New Roman" w:hAnsi="Times New Roman" w:cs="Times New Roman"/>
        </w:rPr>
        <w:t>психолог</w:t>
      </w:r>
      <w:r>
        <w:rPr>
          <w:rFonts w:ascii="Times New Roman" w:eastAsia="Times New Roman" w:hAnsi="Times New Roman" w:cs="Times New Roman"/>
          <w:spacing w:val="-3"/>
        </w:rPr>
        <w:t xml:space="preserve"> </w:t>
      </w:r>
      <w:r>
        <w:rPr>
          <w:rFonts w:ascii="Times New Roman" w:eastAsia="Times New Roman" w:hAnsi="Times New Roman" w:cs="Times New Roman"/>
        </w:rPr>
        <w:t>и</w:t>
      </w:r>
      <w:r>
        <w:rPr>
          <w:rFonts w:ascii="Times New Roman" w:eastAsia="Times New Roman" w:hAnsi="Times New Roman" w:cs="Times New Roman"/>
          <w:spacing w:val="-3"/>
        </w:rPr>
        <w:t xml:space="preserve"> </w:t>
      </w:r>
      <w:r>
        <w:rPr>
          <w:rFonts w:ascii="Times New Roman" w:eastAsia="Times New Roman" w:hAnsi="Times New Roman" w:cs="Times New Roman"/>
        </w:rPr>
        <w:t>педагог,</w:t>
      </w:r>
      <w:r>
        <w:rPr>
          <w:rFonts w:ascii="Times New Roman" w:eastAsia="Times New Roman" w:hAnsi="Times New Roman" w:cs="Times New Roman"/>
          <w:spacing w:val="-3"/>
        </w:rPr>
        <w:t xml:space="preserve"> </w:t>
      </w:r>
      <w:r>
        <w:rPr>
          <w:rFonts w:ascii="Times New Roman" w:eastAsia="Times New Roman" w:hAnsi="Times New Roman" w:cs="Times New Roman"/>
        </w:rPr>
        <w:t>одељењске</w:t>
      </w:r>
      <w:r>
        <w:rPr>
          <w:rFonts w:ascii="Times New Roman" w:eastAsia="Times New Roman" w:hAnsi="Times New Roman" w:cs="Times New Roman"/>
          <w:spacing w:val="-3"/>
        </w:rPr>
        <w:t xml:space="preserve"> </w:t>
      </w:r>
      <w:r>
        <w:rPr>
          <w:rFonts w:ascii="Times New Roman" w:eastAsia="Times New Roman" w:hAnsi="Times New Roman" w:cs="Times New Roman"/>
        </w:rPr>
        <w:t>старешине</w:t>
      </w:r>
      <w:r>
        <w:rPr>
          <w:rFonts w:ascii="Times New Roman" w:eastAsia="Times New Roman" w:hAnsi="Times New Roman" w:cs="Times New Roman"/>
          <w:spacing w:val="-3"/>
        </w:rPr>
        <w:t xml:space="preserve"> </w:t>
      </w:r>
      <w:r>
        <w:rPr>
          <w:rFonts w:ascii="Times New Roman" w:eastAsia="Times New Roman" w:hAnsi="Times New Roman" w:cs="Times New Roman"/>
        </w:rPr>
        <w:t>и предметни наставници.</w:t>
      </w:r>
    </w:p>
    <w:p w:rsidR="00C55595" w:rsidRDefault="00C55595">
      <w:pPr>
        <w:widowControl w:val="0"/>
        <w:autoSpaceDE w:val="0"/>
        <w:autoSpaceDN w:val="0"/>
        <w:spacing w:after="0" w:line="240" w:lineRule="auto"/>
        <w:rPr>
          <w:rFonts w:ascii="Times New Roman" w:eastAsia="Times New Roman" w:hAnsi="Times New Roman" w:cs="Times New Roman"/>
          <w:sz w:val="21"/>
        </w:rPr>
      </w:pPr>
    </w:p>
    <w:p w:rsidR="00C55595" w:rsidRDefault="001D777D">
      <w:pPr>
        <w:widowControl w:val="0"/>
        <w:autoSpaceDE w:val="0"/>
        <w:autoSpaceDN w:val="0"/>
        <w:spacing w:before="1" w:after="0"/>
        <w:ind w:left="119" w:right="549"/>
        <w:jc w:val="both"/>
        <w:rPr>
          <w:rFonts w:ascii="Times New Roman" w:eastAsia="Times New Roman" w:hAnsi="Times New Roman" w:cs="Times New Roman"/>
        </w:rPr>
      </w:pPr>
      <w:r>
        <w:rPr>
          <w:rFonts w:ascii="Times New Roman" w:eastAsia="Times New Roman" w:hAnsi="Times New Roman" w:cs="Times New Roman"/>
        </w:rPr>
        <w:t>Реализација</w:t>
      </w:r>
      <w:r>
        <w:rPr>
          <w:rFonts w:ascii="Times New Roman" w:eastAsia="Times New Roman" w:hAnsi="Times New Roman" w:cs="Times New Roman"/>
          <w:spacing w:val="-1"/>
        </w:rPr>
        <w:t xml:space="preserve"> </w:t>
      </w:r>
      <w:r>
        <w:rPr>
          <w:rFonts w:ascii="Times New Roman" w:eastAsia="Times New Roman" w:hAnsi="Times New Roman" w:cs="Times New Roman"/>
        </w:rPr>
        <w:t>програмских</w:t>
      </w:r>
      <w:r>
        <w:rPr>
          <w:rFonts w:ascii="Times New Roman" w:eastAsia="Times New Roman" w:hAnsi="Times New Roman" w:cs="Times New Roman"/>
          <w:spacing w:val="-4"/>
        </w:rPr>
        <w:t xml:space="preserve"> </w:t>
      </w:r>
      <w:r>
        <w:rPr>
          <w:rFonts w:ascii="Times New Roman" w:eastAsia="Times New Roman" w:hAnsi="Times New Roman" w:cs="Times New Roman"/>
        </w:rPr>
        <w:t>задатака</w:t>
      </w:r>
      <w:r>
        <w:rPr>
          <w:rFonts w:ascii="Times New Roman" w:eastAsia="Times New Roman" w:hAnsi="Times New Roman" w:cs="Times New Roman"/>
          <w:spacing w:val="-1"/>
        </w:rPr>
        <w:t xml:space="preserve"> </w:t>
      </w:r>
      <w:r>
        <w:rPr>
          <w:rFonts w:ascii="Times New Roman" w:eastAsia="Times New Roman" w:hAnsi="Times New Roman" w:cs="Times New Roman"/>
        </w:rPr>
        <w:t>из</w:t>
      </w:r>
      <w:r>
        <w:rPr>
          <w:rFonts w:ascii="Times New Roman" w:eastAsia="Times New Roman" w:hAnsi="Times New Roman" w:cs="Times New Roman"/>
          <w:spacing w:val="-2"/>
        </w:rPr>
        <w:t xml:space="preserve"> </w:t>
      </w:r>
      <w:r>
        <w:rPr>
          <w:rFonts w:ascii="Times New Roman" w:eastAsia="Times New Roman" w:hAnsi="Times New Roman" w:cs="Times New Roman"/>
        </w:rPr>
        <w:t>области</w:t>
      </w:r>
      <w:r>
        <w:rPr>
          <w:rFonts w:ascii="Times New Roman" w:eastAsia="Times New Roman" w:hAnsi="Times New Roman" w:cs="Times New Roman"/>
          <w:spacing w:val="-2"/>
        </w:rPr>
        <w:t xml:space="preserve"> </w:t>
      </w:r>
      <w:r>
        <w:rPr>
          <w:rFonts w:ascii="Times New Roman" w:eastAsia="Times New Roman" w:hAnsi="Times New Roman" w:cs="Times New Roman"/>
        </w:rPr>
        <w:t>професионалне</w:t>
      </w:r>
      <w:r>
        <w:rPr>
          <w:rFonts w:ascii="Times New Roman" w:eastAsia="Times New Roman" w:hAnsi="Times New Roman" w:cs="Times New Roman"/>
          <w:spacing w:val="-3"/>
        </w:rPr>
        <w:t xml:space="preserve"> </w:t>
      </w:r>
      <w:r>
        <w:rPr>
          <w:rFonts w:ascii="Times New Roman" w:eastAsia="Times New Roman" w:hAnsi="Times New Roman" w:cs="Times New Roman"/>
        </w:rPr>
        <w:t>оријетације</w:t>
      </w:r>
      <w:r>
        <w:rPr>
          <w:rFonts w:ascii="Times New Roman" w:eastAsia="Times New Roman" w:hAnsi="Times New Roman" w:cs="Times New Roman"/>
          <w:spacing w:val="-1"/>
        </w:rPr>
        <w:t xml:space="preserve"> </w:t>
      </w:r>
      <w:r>
        <w:rPr>
          <w:rFonts w:ascii="Times New Roman" w:eastAsia="Times New Roman" w:hAnsi="Times New Roman" w:cs="Times New Roman"/>
        </w:rPr>
        <w:t>остварује</w:t>
      </w:r>
      <w:r>
        <w:rPr>
          <w:rFonts w:ascii="Times New Roman" w:eastAsia="Times New Roman" w:hAnsi="Times New Roman" w:cs="Times New Roman"/>
          <w:spacing w:val="-3"/>
        </w:rPr>
        <w:t xml:space="preserve"> </w:t>
      </w:r>
      <w:r>
        <w:rPr>
          <w:rFonts w:ascii="Times New Roman" w:eastAsia="Times New Roman" w:hAnsi="Times New Roman" w:cs="Times New Roman"/>
        </w:rPr>
        <w:t>се</w:t>
      </w:r>
      <w:r>
        <w:rPr>
          <w:rFonts w:ascii="Times New Roman" w:eastAsia="Times New Roman" w:hAnsi="Times New Roman" w:cs="Times New Roman"/>
          <w:spacing w:val="-1"/>
        </w:rPr>
        <w:t xml:space="preserve"> </w:t>
      </w:r>
      <w:r>
        <w:rPr>
          <w:rFonts w:ascii="Times New Roman" w:eastAsia="Times New Roman" w:hAnsi="Times New Roman" w:cs="Times New Roman"/>
        </w:rPr>
        <w:t>у</w:t>
      </w:r>
      <w:r>
        <w:rPr>
          <w:rFonts w:ascii="Times New Roman" w:eastAsia="Times New Roman" w:hAnsi="Times New Roman" w:cs="Times New Roman"/>
          <w:spacing w:val="-4"/>
        </w:rPr>
        <w:t xml:space="preserve"> </w:t>
      </w:r>
      <w:r>
        <w:rPr>
          <w:rFonts w:ascii="Times New Roman" w:eastAsia="Times New Roman" w:hAnsi="Times New Roman" w:cs="Times New Roman"/>
        </w:rPr>
        <w:t>оквиру</w:t>
      </w:r>
      <w:r>
        <w:rPr>
          <w:rFonts w:ascii="Times New Roman" w:eastAsia="Times New Roman" w:hAnsi="Times New Roman" w:cs="Times New Roman"/>
          <w:spacing w:val="-4"/>
        </w:rPr>
        <w:t xml:space="preserve"> </w:t>
      </w:r>
      <w:r>
        <w:rPr>
          <w:rFonts w:ascii="Times New Roman" w:eastAsia="Times New Roman" w:hAnsi="Times New Roman" w:cs="Times New Roman"/>
        </w:rPr>
        <w:t>садржаја</w:t>
      </w:r>
      <w:r>
        <w:rPr>
          <w:rFonts w:ascii="Times New Roman" w:eastAsia="Times New Roman" w:hAnsi="Times New Roman" w:cs="Times New Roman"/>
          <w:spacing w:val="-1"/>
        </w:rPr>
        <w:t xml:space="preserve"> </w:t>
      </w:r>
      <w:r>
        <w:rPr>
          <w:rFonts w:ascii="Times New Roman" w:eastAsia="Times New Roman" w:hAnsi="Times New Roman" w:cs="Times New Roman"/>
        </w:rPr>
        <w:t>редовне</w:t>
      </w:r>
      <w:r>
        <w:rPr>
          <w:rFonts w:ascii="Times New Roman" w:eastAsia="Times New Roman" w:hAnsi="Times New Roman" w:cs="Times New Roman"/>
          <w:spacing w:val="-1"/>
        </w:rPr>
        <w:t xml:space="preserve"> </w:t>
      </w:r>
      <w:r>
        <w:rPr>
          <w:rFonts w:ascii="Times New Roman" w:eastAsia="Times New Roman" w:hAnsi="Times New Roman" w:cs="Times New Roman"/>
        </w:rPr>
        <w:t>наставе</w:t>
      </w:r>
      <w:r>
        <w:rPr>
          <w:rFonts w:ascii="Times New Roman" w:eastAsia="Times New Roman" w:hAnsi="Times New Roman" w:cs="Times New Roman"/>
          <w:spacing w:val="-1"/>
        </w:rPr>
        <w:t xml:space="preserve"> </w:t>
      </w:r>
      <w:r>
        <w:rPr>
          <w:rFonts w:ascii="Times New Roman" w:eastAsia="Times New Roman" w:hAnsi="Times New Roman" w:cs="Times New Roman"/>
        </w:rPr>
        <w:t>и</w:t>
      </w:r>
      <w:r>
        <w:rPr>
          <w:rFonts w:ascii="Times New Roman" w:eastAsia="Times New Roman" w:hAnsi="Times New Roman" w:cs="Times New Roman"/>
          <w:spacing w:val="-1"/>
        </w:rPr>
        <w:t xml:space="preserve"> </w:t>
      </w:r>
      <w:r>
        <w:rPr>
          <w:rFonts w:ascii="Times New Roman" w:eastAsia="Times New Roman" w:hAnsi="Times New Roman" w:cs="Times New Roman"/>
        </w:rPr>
        <w:t>изборне</w:t>
      </w:r>
      <w:r>
        <w:rPr>
          <w:rFonts w:ascii="Times New Roman" w:eastAsia="Times New Roman" w:hAnsi="Times New Roman" w:cs="Times New Roman"/>
          <w:spacing w:val="-1"/>
        </w:rPr>
        <w:t xml:space="preserve"> </w:t>
      </w:r>
      <w:r>
        <w:rPr>
          <w:rFonts w:ascii="Times New Roman" w:eastAsia="Times New Roman" w:hAnsi="Times New Roman" w:cs="Times New Roman"/>
        </w:rPr>
        <w:t>наставе,</w:t>
      </w:r>
      <w:r>
        <w:rPr>
          <w:rFonts w:ascii="Times New Roman" w:eastAsia="Times New Roman" w:hAnsi="Times New Roman" w:cs="Times New Roman"/>
          <w:spacing w:val="-1"/>
        </w:rPr>
        <w:t xml:space="preserve"> </w:t>
      </w:r>
      <w:r>
        <w:rPr>
          <w:rFonts w:ascii="Times New Roman" w:eastAsia="Times New Roman" w:hAnsi="Times New Roman" w:cs="Times New Roman"/>
        </w:rPr>
        <w:t>а</w:t>
      </w:r>
      <w:r>
        <w:rPr>
          <w:rFonts w:ascii="Times New Roman" w:eastAsia="Times New Roman" w:hAnsi="Times New Roman" w:cs="Times New Roman"/>
          <w:spacing w:val="-1"/>
        </w:rPr>
        <w:t xml:space="preserve"> </w:t>
      </w:r>
      <w:r>
        <w:rPr>
          <w:rFonts w:ascii="Times New Roman" w:eastAsia="Times New Roman" w:hAnsi="Times New Roman" w:cs="Times New Roman"/>
        </w:rPr>
        <w:t>сви задаци</w:t>
      </w:r>
      <w:r>
        <w:rPr>
          <w:rFonts w:ascii="Times New Roman" w:eastAsia="Times New Roman" w:hAnsi="Times New Roman" w:cs="Times New Roman"/>
          <w:spacing w:val="-3"/>
        </w:rPr>
        <w:t xml:space="preserve"> </w:t>
      </w:r>
      <w:r>
        <w:rPr>
          <w:rFonts w:ascii="Times New Roman" w:eastAsia="Times New Roman" w:hAnsi="Times New Roman" w:cs="Times New Roman"/>
        </w:rPr>
        <w:t>из</w:t>
      </w:r>
      <w:r>
        <w:rPr>
          <w:rFonts w:ascii="Times New Roman" w:eastAsia="Times New Roman" w:hAnsi="Times New Roman" w:cs="Times New Roman"/>
          <w:spacing w:val="-4"/>
        </w:rPr>
        <w:t xml:space="preserve"> </w:t>
      </w:r>
      <w:r>
        <w:rPr>
          <w:rFonts w:ascii="Times New Roman" w:eastAsia="Times New Roman" w:hAnsi="Times New Roman" w:cs="Times New Roman"/>
        </w:rPr>
        <w:t>овог</w:t>
      </w:r>
      <w:r>
        <w:rPr>
          <w:rFonts w:ascii="Times New Roman" w:eastAsia="Times New Roman" w:hAnsi="Times New Roman" w:cs="Times New Roman"/>
          <w:spacing w:val="-2"/>
        </w:rPr>
        <w:t xml:space="preserve"> </w:t>
      </w:r>
      <w:r>
        <w:rPr>
          <w:rFonts w:ascii="Times New Roman" w:eastAsia="Times New Roman" w:hAnsi="Times New Roman" w:cs="Times New Roman"/>
        </w:rPr>
        <w:t>подручја</w:t>
      </w:r>
      <w:r>
        <w:rPr>
          <w:rFonts w:ascii="Times New Roman" w:eastAsia="Times New Roman" w:hAnsi="Times New Roman" w:cs="Times New Roman"/>
          <w:spacing w:val="-2"/>
        </w:rPr>
        <w:t xml:space="preserve"> </w:t>
      </w:r>
      <w:r>
        <w:rPr>
          <w:rFonts w:ascii="Times New Roman" w:eastAsia="Times New Roman" w:hAnsi="Times New Roman" w:cs="Times New Roman"/>
        </w:rPr>
        <w:t>биће</w:t>
      </w:r>
      <w:r>
        <w:rPr>
          <w:rFonts w:ascii="Times New Roman" w:eastAsia="Times New Roman" w:hAnsi="Times New Roman" w:cs="Times New Roman"/>
          <w:spacing w:val="-2"/>
        </w:rPr>
        <w:t xml:space="preserve"> </w:t>
      </w:r>
      <w:r>
        <w:rPr>
          <w:rFonts w:ascii="Times New Roman" w:eastAsia="Times New Roman" w:hAnsi="Times New Roman" w:cs="Times New Roman"/>
        </w:rPr>
        <w:t>уграђени</w:t>
      </w:r>
      <w:r>
        <w:rPr>
          <w:rFonts w:ascii="Times New Roman" w:eastAsia="Times New Roman" w:hAnsi="Times New Roman" w:cs="Times New Roman"/>
          <w:spacing w:val="-3"/>
        </w:rPr>
        <w:t xml:space="preserve"> </w:t>
      </w:r>
      <w:r>
        <w:rPr>
          <w:rFonts w:ascii="Times New Roman" w:eastAsia="Times New Roman" w:hAnsi="Times New Roman" w:cs="Times New Roman"/>
        </w:rPr>
        <w:t>у</w:t>
      </w:r>
      <w:r>
        <w:rPr>
          <w:rFonts w:ascii="Times New Roman" w:eastAsia="Times New Roman" w:hAnsi="Times New Roman" w:cs="Times New Roman"/>
          <w:spacing w:val="-5"/>
        </w:rPr>
        <w:t xml:space="preserve"> </w:t>
      </w:r>
      <w:r>
        <w:rPr>
          <w:rFonts w:ascii="Times New Roman" w:eastAsia="Times New Roman" w:hAnsi="Times New Roman" w:cs="Times New Roman"/>
        </w:rPr>
        <w:t>планове рада</w:t>
      </w:r>
      <w:r>
        <w:rPr>
          <w:rFonts w:ascii="Times New Roman" w:eastAsia="Times New Roman" w:hAnsi="Times New Roman" w:cs="Times New Roman"/>
          <w:spacing w:val="-2"/>
        </w:rPr>
        <w:t xml:space="preserve"> </w:t>
      </w:r>
      <w:r>
        <w:rPr>
          <w:rFonts w:ascii="Times New Roman" w:eastAsia="Times New Roman" w:hAnsi="Times New Roman" w:cs="Times New Roman"/>
        </w:rPr>
        <w:t>наставничког,</w:t>
      </w:r>
      <w:r>
        <w:rPr>
          <w:rFonts w:ascii="Times New Roman" w:eastAsia="Times New Roman" w:hAnsi="Times New Roman" w:cs="Times New Roman"/>
          <w:spacing w:val="-5"/>
        </w:rPr>
        <w:t xml:space="preserve"> </w:t>
      </w:r>
      <w:r>
        <w:rPr>
          <w:rFonts w:ascii="Times New Roman" w:eastAsia="Times New Roman" w:hAnsi="Times New Roman" w:cs="Times New Roman"/>
        </w:rPr>
        <w:t>одељењског</w:t>
      </w:r>
      <w:r>
        <w:rPr>
          <w:rFonts w:ascii="Times New Roman" w:eastAsia="Times New Roman" w:hAnsi="Times New Roman" w:cs="Times New Roman"/>
          <w:spacing w:val="-2"/>
        </w:rPr>
        <w:t xml:space="preserve"> </w:t>
      </w:r>
      <w:r>
        <w:rPr>
          <w:rFonts w:ascii="Times New Roman" w:eastAsia="Times New Roman" w:hAnsi="Times New Roman" w:cs="Times New Roman"/>
        </w:rPr>
        <w:t>и</w:t>
      </w:r>
      <w:r>
        <w:rPr>
          <w:rFonts w:ascii="Times New Roman" w:eastAsia="Times New Roman" w:hAnsi="Times New Roman" w:cs="Times New Roman"/>
          <w:spacing w:val="-2"/>
        </w:rPr>
        <w:t xml:space="preserve"> </w:t>
      </w:r>
      <w:r>
        <w:rPr>
          <w:rFonts w:ascii="Times New Roman" w:eastAsia="Times New Roman" w:hAnsi="Times New Roman" w:cs="Times New Roman"/>
        </w:rPr>
        <w:t>стручних</w:t>
      </w:r>
      <w:r>
        <w:rPr>
          <w:rFonts w:ascii="Times New Roman" w:eastAsia="Times New Roman" w:hAnsi="Times New Roman" w:cs="Times New Roman"/>
          <w:spacing w:val="-2"/>
        </w:rPr>
        <w:t xml:space="preserve"> </w:t>
      </w:r>
      <w:r>
        <w:rPr>
          <w:rFonts w:ascii="Times New Roman" w:eastAsia="Times New Roman" w:hAnsi="Times New Roman" w:cs="Times New Roman"/>
        </w:rPr>
        <w:t>већа,</w:t>
      </w:r>
      <w:r>
        <w:rPr>
          <w:rFonts w:ascii="Times New Roman" w:eastAsia="Times New Roman" w:hAnsi="Times New Roman" w:cs="Times New Roman"/>
          <w:spacing w:val="-2"/>
        </w:rPr>
        <w:t xml:space="preserve"> </w:t>
      </w:r>
      <w:r>
        <w:rPr>
          <w:rFonts w:ascii="Times New Roman" w:eastAsia="Times New Roman" w:hAnsi="Times New Roman" w:cs="Times New Roman"/>
        </w:rPr>
        <w:t>савета</w:t>
      </w:r>
      <w:r>
        <w:rPr>
          <w:rFonts w:ascii="Times New Roman" w:eastAsia="Times New Roman" w:hAnsi="Times New Roman" w:cs="Times New Roman"/>
          <w:spacing w:val="-2"/>
        </w:rPr>
        <w:t xml:space="preserve"> </w:t>
      </w:r>
      <w:r>
        <w:rPr>
          <w:rFonts w:ascii="Times New Roman" w:eastAsia="Times New Roman" w:hAnsi="Times New Roman" w:cs="Times New Roman"/>
        </w:rPr>
        <w:t>родитеља,</w:t>
      </w:r>
      <w:r>
        <w:rPr>
          <w:rFonts w:ascii="Times New Roman" w:eastAsia="Times New Roman" w:hAnsi="Times New Roman" w:cs="Times New Roman"/>
          <w:spacing w:val="-2"/>
        </w:rPr>
        <w:t xml:space="preserve"> </w:t>
      </w:r>
      <w:r>
        <w:rPr>
          <w:rFonts w:ascii="Times New Roman" w:eastAsia="Times New Roman" w:hAnsi="Times New Roman" w:cs="Times New Roman"/>
        </w:rPr>
        <w:t>школског</w:t>
      </w:r>
      <w:r>
        <w:rPr>
          <w:rFonts w:ascii="Times New Roman" w:eastAsia="Times New Roman" w:hAnsi="Times New Roman" w:cs="Times New Roman"/>
          <w:spacing w:val="-4"/>
        </w:rPr>
        <w:t xml:space="preserve"> </w:t>
      </w:r>
      <w:r>
        <w:rPr>
          <w:rFonts w:ascii="Times New Roman" w:eastAsia="Times New Roman" w:hAnsi="Times New Roman" w:cs="Times New Roman"/>
        </w:rPr>
        <w:t>одбора</w:t>
      </w:r>
      <w:r>
        <w:rPr>
          <w:rFonts w:ascii="Times New Roman" w:eastAsia="Times New Roman" w:hAnsi="Times New Roman" w:cs="Times New Roman"/>
          <w:spacing w:val="-2"/>
        </w:rPr>
        <w:t xml:space="preserve"> </w:t>
      </w:r>
      <w:r>
        <w:rPr>
          <w:rFonts w:ascii="Times New Roman" w:eastAsia="Times New Roman" w:hAnsi="Times New Roman" w:cs="Times New Roman"/>
        </w:rPr>
        <w:t>и</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ученичког </w:t>
      </w:r>
      <w:r>
        <w:rPr>
          <w:rFonts w:ascii="Times New Roman" w:eastAsia="Times New Roman" w:hAnsi="Times New Roman" w:cs="Times New Roman"/>
          <w:spacing w:val="-2"/>
        </w:rPr>
        <w:t>парламента.</w:t>
      </w:r>
    </w:p>
    <w:p w:rsidR="00C55595" w:rsidRDefault="00C55595">
      <w:pPr>
        <w:widowControl w:val="0"/>
        <w:autoSpaceDE w:val="0"/>
        <w:autoSpaceDN w:val="0"/>
        <w:spacing w:after="0"/>
        <w:jc w:val="both"/>
        <w:rPr>
          <w:rFonts w:ascii="Times New Roman" w:eastAsia="Times New Roman" w:hAnsi="Times New Roman" w:cs="Times New Roman"/>
        </w:rPr>
        <w:sectPr w:rsidR="00C55595">
          <w:pgSz w:w="11910" w:h="16840"/>
          <w:pgMar w:top="1160" w:right="1280" w:bottom="1220" w:left="1260" w:header="0" w:footer="1048"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56"/>
        <w:gridCol w:w="3089"/>
        <w:gridCol w:w="2463"/>
        <w:gridCol w:w="2019"/>
        <w:gridCol w:w="3135"/>
        <w:gridCol w:w="2500"/>
      </w:tblGrid>
      <w:tr w:rsidR="00C55595">
        <w:trPr>
          <w:trHeight w:val="896"/>
        </w:trPr>
        <w:tc>
          <w:tcPr>
            <w:tcW w:w="956" w:type="dxa"/>
            <w:shd w:val="clear" w:color="auto" w:fill="E5DFEC" w:themeFill="accent4" w:themeFillTint="33"/>
          </w:tcPr>
          <w:p w:rsidR="00C55595" w:rsidRDefault="00C55595">
            <w:pPr>
              <w:widowControl w:val="0"/>
              <w:autoSpaceDE w:val="0"/>
              <w:autoSpaceDN w:val="0"/>
              <w:spacing w:before="9" w:after="0" w:line="240" w:lineRule="auto"/>
              <w:rPr>
                <w:rFonts w:ascii="Times New Roman" w:eastAsia="Times New Roman" w:hAnsi="Times New Roman" w:cs="Times New Roman"/>
                <w:sz w:val="18"/>
              </w:rPr>
            </w:pPr>
          </w:p>
          <w:p w:rsidR="00C55595" w:rsidRDefault="001D777D">
            <w:pPr>
              <w:widowControl w:val="0"/>
              <w:autoSpaceDE w:val="0"/>
              <w:autoSpaceDN w:val="0"/>
              <w:spacing w:after="0" w:line="240" w:lineRule="auto"/>
              <w:ind w:left="222" w:right="95" w:hanging="96"/>
              <w:rPr>
                <w:rFonts w:ascii="Times New Roman" w:eastAsia="Times New Roman" w:hAnsi="Times New Roman" w:cs="Times New Roman"/>
                <w:b/>
                <w:sz w:val="20"/>
              </w:rPr>
            </w:pPr>
            <w:r>
              <w:rPr>
                <w:rFonts w:ascii="Times New Roman" w:eastAsia="Times New Roman" w:hAnsi="Times New Roman" w:cs="Times New Roman"/>
                <w:b/>
                <w:spacing w:val="-2"/>
                <w:sz w:val="20"/>
              </w:rPr>
              <w:t xml:space="preserve">РЕДНИ </w:t>
            </w:r>
            <w:r>
              <w:rPr>
                <w:rFonts w:ascii="Times New Roman" w:eastAsia="Times New Roman" w:hAnsi="Times New Roman" w:cs="Times New Roman"/>
                <w:b/>
                <w:spacing w:val="-4"/>
                <w:sz w:val="20"/>
              </w:rPr>
              <w:t>БРОЈ</w:t>
            </w:r>
          </w:p>
        </w:tc>
        <w:tc>
          <w:tcPr>
            <w:tcW w:w="3089" w:type="dxa"/>
            <w:shd w:val="clear" w:color="auto" w:fill="E5DFEC" w:themeFill="accent4" w:themeFillTint="33"/>
          </w:tcPr>
          <w:p w:rsidR="00C55595" w:rsidRDefault="00C55595">
            <w:pPr>
              <w:widowControl w:val="0"/>
              <w:autoSpaceDE w:val="0"/>
              <w:autoSpaceDN w:val="0"/>
              <w:spacing w:before="9" w:after="0" w:line="240" w:lineRule="auto"/>
              <w:rPr>
                <w:rFonts w:ascii="Times New Roman" w:eastAsia="Times New Roman" w:hAnsi="Times New Roman" w:cs="Times New Roman"/>
                <w:sz w:val="18"/>
              </w:rPr>
            </w:pPr>
          </w:p>
          <w:p w:rsidR="00C55595" w:rsidRDefault="001D777D">
            <w:pPr>
              <w:widowControl w:val="0"/>
              <w:autoSpaceDE w:val="0"/>
              <w:autoSpaceDN w:val="0"/>
              <w:spacing w:after="0" w:line="240" w:lineRule="auto"/>
              <w:ind w:left="815" w:right="138" w:hanging="118"/>
              <w:rPr>
                <w:rFonts w:ascii="Times New Roman" w:eastAsia="Times New Roman" w:hAnsi="Times New Roman" w:cs="Times New Roman"/>
                <w:b/>
                <w:sz w:val="20"/>
              </w:rPr>
            </w:pPr>
            <w:r>
              <w:rPr>
                <w:rFonts w:ascii="Times New Roman" w:eastAsia="Times New Roman" w:hAnsi="Times New Roman" w:cs="Times New Roman"/>
                <w:b/>
                <w:sz w:val="20"/>
              </w:rPr>
              <w:t>САДРЖАЈ</w:t>
            </w:r>
            <w:r>
              <w:rPr>
                <w:rFonts w:ascii="Times New Roman" w:eastAsia="Times New Roman" w:hAnsi="Times New Roman" w:cs="Times New Roman"/>
                <w:b/>
                <w:spacing w:val="-13"/>
                <w:sz w:val="20"/>
              </w:rPr>
              <w:t xml:space="preserve"> </w:t>
            </w:r>
            <w:r>
              <w:rPr>
                <w:rFonts w:ascii="Times New Roman" w:eastAsia="Times New Roman" w:hAnsi="Times New Roman" w:cs="Times New Roman"/>
                <w:b/>
                <w:sz w:val="20"/>
              </w:rPr>
              <w:t>РАДА</w:t>
            </w:r>
            <w:r>
              <w:rPr>
                <w:rFonts w:ascii="Times New Roman" w:eastAsia="Times New Roman" w:hAnsi="Times New Roman" w:cs="Times New Roman"/>
                <w:b/>
                <w:spacing w:val="-12"/>
                <w:sz w:val="20"/>
              </w:rPr>
              <w:t xml:space="preserve"> </w:t>
            </w:r>
            <w:r>
              <w:rPr>
                <w:rFonts w:ascii="Times New Roman" w:eastAsia="Times New Roman" w:hAnsi="Times New Roman" w:cs="Times New Roman"/>
                <w:b/>
                <w:sz w:val="20"/>
              </w:rPr>
              <w:t xml:space="preserve">/ </w:t>
            </w:r>
            <w:r>
              <w:rPr>
                <w:rFonts w:ascii="Times New Roman" w:eastAsia="Times New Roman" w:hAnsi="Times New Roman" w:cs="Times New Roman"/>
                <w:b/>
                <w:spacing w:val="-2"/>
                <w:sz w:val="20"/>
              </w:rPr>
              <w:t>АКТИВНОСТИ</w:t>
            </w:r>
          </w:p>
        </w:tc>
        <w:tc>
          <w:tcPr>
            <w:tcW w:w="2463" w:type="dxa"/>
            <w:shd w:val="clear" w:color="auto" w:fill="E5DFEC" w:themeFill="accent4" w:themeFillTint="33"/>
          </w:tcPr>
          <w:p w:rsidR="00C55595" w:rsidRDefault="00C55595">
            <w:pPr>
              <w:widowControl w:val="0"/>
              <w:autoSpaceDE w:val="0"/>
              <w:autoSpaceDN w:val="0"/>
              <w:spacing w:before="9" w:after="0" w:line="240" w:lineRule="auto"/>
              <w:rPr>
                <w:rFonts w:ascii="Times New Roman" w:eastAsia="Times New Roman" w:hAnsi="Times New Roman" w:cs="Times New Roman"/>
                <w:sz w:val="18"/>
              </w:rPr>
            </w:pPr>
          </w:p>
          <w:p w:rsidR="00C55595" w:rsidRDefault="001D777D">
            <w:pPr>
              <w:widowControl w:val="0"/>
              <w:autoSpaceDE w:val="0"/>
              <w:autoSpaceDN w:val="0"/>
              <w:spacing w:after="0" w:line="240" w:lineRule="auto"/>
              <w:ind w:left="479" w:firstLine="372"/>
              <w:rPr>
                <w:rFonts w:ascii="Times New Roman" w:eastAsia="Times New Roman" w:hAnsi="Times New Roman" w:cs="Times New Roman"/>
                <w:b/>
                <w:sz w:val="20"/>
              </w:rPr>
            </w:pPr>
            <w:r>
              <w:rPr>
                <w:rFonts w:ascii="Times New Roman" w:eastAsia="Times New Roman" w:hAnsi="Times New Roman" w:cs="Times New Roman"/>
                <w:b/>
                <w:spacing w:val="-2"/>
                <w:sz w:val="20"/>
              </w:rPr>
              <w:t>НАЧИН РЕАЛИЗАЦИЈЕ</w:t>
            </w:r>
          </w:p>
        </w:tc>
        <w:tc>
          <w:tcPr>
            <w:tcW w:w="2019" w:type="dxa"/>
            <w:shd w:val="clear" w:color="auto" w:fill="E5DFEC" w:themeFill="accent4" w:themeFillTint="33"/>
          </w:tcPr>
          <w:p w:rsidR="00C55595" w:rsidRDefault="00C55595">
            <w:pPr>
              <w:widowControl w:val="0"/>
              <w:autoSpaceDE w:val="0"/>
              <w:autoSpaceDN w:val="0"/>
              <w:spacing w:before="9" w:after="0" w:line="240" w:lineRule="auto"/>
              <w:rPr>
                <w:rFonts w:ascii="Times New Roman" w:eastAsia="Times New Roman" w:hAnsi="Times New Roman" w:cs="Times New Roman"/>
                <w:sz w:val="18"/>
              </w:rPr>
            </w:pPr>
          </w:p>
          <w:p w:rsidR="00C55595" w:rsidRDefault="001D777D">
            <w:pPr>
              <w:widowControl w:val="0"/>
              <w:autoSpaceDE w:val="0"/>
              <w:autoSpaceDN w:val="0"/>
              <w:spacing w:after="0" w:line="240" w:lineRule="auto"/>
              <w:ind w:left="258" w:firstLine="393"/>
              <w:rPr>
                <w:rFonts w:ascii="Times New Roman" w:eastAsia="Times New Roman" w:hAnsi="Times New Roman" w:cs="Times New Roman"/>
                <w:b/>
                <w:sz w:val="20"/>
              </w:rPr>
            </w:pPr>
            <w:r>
              <w:rPr>
                <w:rFonts w:ascii="Times New Roman" w:eastAsia="Times New Roman" w:hAnsi="Times New Roman" w:cs="Times New Roman"/>
                <w:b/>
                <w:spacing w:val="-2"/>
                <w:sz w:val="20"/>
              </w:rPr>
              <w:t>ВРЕМЕ РЕАЛИЗАЦИЈЕ</w:t>
            </w:r>
          </w:p>
        </w:tc>
        <w:tc>
          <w:tcPr>
            <w:tcW w:w="3135" w:type="dxa"/>
            <w:shd w:val="clear" w:color="auto" w:fill="E5DFEC" w:themeFill="accent4" w:themeFillTint="33"/>
          </w:tcPr>
          <w:p w:rsidR="00C55595" w:rsidRDefault="00C55595">
            <w:pPr>
              <w:widowControl w:val="0"/>
              <w:autoSpaceDE w:val="0"/>
              <w:autoSpaceDN w:val="0"/>
              <w:spacing w:before="9" w:after="0" w:line="240" w:lineRule="auto"/>
              <w:rPr>
                <w:rFonts w:ascii="Times New Roman" w:eastAsia="Times New Roman" w:hAnsi="Times New Roman" w:cs="Times New Roman"/>
                <w:sz w:val="28"/>
              </w:rPr>
            </w:pPr>
          </w:p>
          <w:p w:rsidR="00C55595" w:rsidRDefault="001D777D">
            <w:pPr>
              <w:widowControl w:val="0"/>
              <w:autoSpaceDE w:val="0"/>
              <w:autoSpaceDN w:val="0"/>
              <w:spacing w:after="0" w:line="240" w:lineRule="auto"/>
              <w:ind w:left="121"/>
              <w:rPr>
                <w:rFonts w:ascii="Times New Roman" w:eastAsia="Times New Roman" w:hAnsi="Times New Roman" w:cs="Times New Roman"/>
                <w:b/>
                <w:sz w:val="20"/>
              </w:rPr>
            </w:pPr>
            <w:r>
              <w:rPr>
                <w:rFonts w:ascii="Times New Roman" w:eastAsia="Times New Roman" w:hAnsi="Times New Roman" w:cs="Times New Roman"/>
                <w:b/>
                <w:spacing w:val="-2"/>
                <w:sz w:val="20"/>
              </w:rPr>
              <w:t>РЕАЛИЗАТОРИ/САРАДНИЦИ</w:t>
            </w:r>
          </w:p>
        </w:tc>
        <w:tc>
          <w:tcPr>
            <w:tcW w:w="2500" w:type="dxa"/>
            <w:shd w:val="clear" w:color="auto" w:fill="E5DFEC" w:themeFill="accent4" w:themeFillTint="33"/>
          </w:tcPr>
          <w:p w:rsidR="00C55595" w:rsidRDefault="00C55595">
            <w:pPr>
              <w:widowControl w:val="0"/>
              <w:autoSpaceDE w:val="0"/>
              <w:autoSpaceDN w:val="0"/>
              <w:spacing w:before="9" w:after="0" w:line="240" w:lineRule="auto"/>
              <w:rPr>
                <w:rFonts w:ascii="Times New Roman" w:eastAsia="Times New Roman" w:hAnsi="Times New Roman" w:cs="Times New Roman"/>
                <w:sz w:val="28"/>
              </w:rPr>
            </w:pPr>
          </w:p>
          <w:p w:rsidR="00C55595" w:rsidRDefault="001D777D">
            <w:pPr>
              <w:widowControl w:val="0"/>
              <w:autoSpaceDE w:val="0"/>
              <w:autoSpaceDN w:val="0"/>
              <w:spacing w:after="0" w:line="240" w:lineRule="auto"/>
              <w:ind w:left="802"/>
              <w:rPr>
                <w:rFonts w:ascii="Times New Roman" w:eastAsia="Times New Roman" w:hAnsi="Times New Roman" w:cs="Times New Roman"/>
                <w:b/>
                <w:sz w:val="20"/>
              </w:rPr>
            </w:pPr>
            <w:r>
              <w:rPr>
                <w:rFonts w:ascii="Times New Roman" w:eastAsia="Times New Roman" w:hAnsi="Times New Roman" w:cs="Times New Roman"/>
                <w:b/>
                <w:spacing w:val="-2"/>
                <w:sz w:val="20"/>
              </w:rPr>
              <w:t>ИСХОДИ</w:t>
            </w:r>
          </w:p>
        </w:tc>
      </w:tr>
      <w:tr w:rsidR="00C55595">
        <w:trPr>
          <w:trHeight w:val="695"/>
        </w:trPr>
        <w:tc>
          <w:tcPr>
            <w:tcW w:w="14162" w:type="dxa"/>
            <w:gridSpan w:val="6"/>
            <w:shd w:val="clear" w:color="auto" w:fill="E5DFEC" w:themeFill="accent4" w:themeFillTint="33"/>
          </w:tcPr>
          <w:p w:rsidR="00C55595" w:rsidRDefault="001D777D">
            <w:pPr>
              <w:widowControl w:val="0"/>
              <w:tabs>
                <w:tab w:val="left" w:pos="4120"/>
              </w:tabs>
              <w:autoSpaceDE w:val="0"/>
              <w:autoSpaceDN w:val="0"/>
              <w:spacing w:before="2" w:after="0" w:line="240" w:lineRule="auto"/>
              <w:rPr>
                <w:rFonts w:ascii="Times New Roman" w:eastAsia="Times New Roman" w:hAnsi="Times New Roman" w:cs="Times New Roman"/>
                <w:sz w:val="19"/>
              </w:rPr>
            </w:pPr>
            <w:r>
              <w:rPr>
                <w:rFonts w:ascii="Times New Roman" w:eastAsia="Times New Roman" w:hAnsi="Times New Roman" w:cs="Times New Roman"/>
                <w:sz w:val="19"/>
              </w:rPr>
              <w:tab/>
            </w:r>
          </w:p>
          <w:p w:rsidR="00C55595" w:rsidRDefault="001D777D">
            <w:pPr>
              <w:widowControl w:val="0"/>
              <w:autoSpaceDE w:val="0"/>
              <w:autoSpaceDN w:val="0"/>
              <w:spacing w:after="0" w:line="240" w:lineRule="auto"/>
              <w:ind w:left="6055" w:right="6038"/>
              <w:jc w:val="center"/>
              <w:rPr>
                <w:rFonts w:ascii="Times New Roman" w:eastAsia="Times New Roman" w:hAnsi="Times New Roman" w:cs="Times New Roman"/>
                <w:b/>
                <w:sz w:val="20"/>
              </w:rPr>
            </w:pPr>
            <w:r>
              <w:rPr>
                <w:rFonts w:ascii="Times New Roman" w:eastAsia="Times New Roman" w:hAnsi="Times New Roman" w:cs="Times New Roman"/>
                <w:b/>
                <w:sz w:val="20"/>
              </w:rPr>
              <w:t>РЕДОВНА</w:t>
            </w:r>
            <w:r>
              <w:rPr>
                <w:rFonts w:ascii="Times New Roman" w:eastAsia="Times New Roman" w:hAnsi="Times New Roman" w:cs="Times New Roman"/>
                <w:b/>
                <w:spacing w:val="-10"/>
                <w:sz w:val="20"/>
              </w:rPr>
              <w:t xml:space="preserve"> </w:t>
            </w:r>
            <w:r>
              <w:rPr>
                <w:rFonts w:ascii="Times New Roman" w:eastAsia="Times New Roman" w:hAnsi="Times New Roman" w:cs="Times New Roman"/>
                <w:b/>
                <w:spacing w:val="-2"/>
                <w:sz w:val="20"/>
              </w:rPr>
              <w:t>НАСТАВА</w:t>
            </w:r>
          </w:p>
        </w:tc>
      </w:tr>
      <w:tr w:rsidR="00C55595">
        <w:trPr>
          <w:trHeight w:val="1353"/>
        </w:trPr>
        <w:tc>
          <w:tcPr>
            <w:tcW w:w="956" w:type="dxa"/>
            <w:shd w:val="clear" w:color="auto" w:fill="E5DFEC" w:themeFill="accent4" w:themeFillTint="33"/>
          </w:tcPr>
          <w:p w:rsidR="00C55595" w:rsidRDefault="00C55595">
            <w:pPr>
              <w:widowControl w:val="0"/>
              <w:autoSpaceDE w:val="0"/>
              <w:autoSpaceDN w:val="0"/>
              <w:spacing w:after="0" w:line="240" w:lineRule="auto"/>
              <w:rPr>
                <w:rFonts w:ascii="Times New Roman" w:eastAsia="Times New Roman" w:hAnsi="Times New Roman" w:cs="Times New Roman"/>
              </w:rPr>
            </w:pPr>
          </w:p>
          <w:p w:rsidR="00C55595" w:rsidRDefault="00C55595">
            <w:pPr>
              <w:widowControl w:val="0"/>
              <w:autoSpaceDE w:val="0"/>
              <w:autoSpaceDN w:val="0"/>
              <w:spacing w:before="9" w:after="0" w:line="240" w:lineRule="auto"/>
              <w:rPr>
                <w:rFonts w:ascii="Times New Roman" w:eastAsia="Times New Roman" w:hAnsi="Times New Roman" w:cs="Times New Roman"/>
                <w:sz w:val="25"/>
              </w:rPr>
            </w:pPr>
          </w:p>
          <w:p w:rsidR="00C55595" w:rsidRDefault="001D777D">
            <w:pPr>
              <w:widowControl w:val="0"/>
              <w:autoSpaceDE w:val="0"/>
              <w:autoSpaceDN w:val="0"/>
              <w:spacing w:before="1" w:after="0" w:line="240" w:lineRule="auto"/>
              <w:ind w:left="388" w:right="367"/>
              <w:jc w:val="center"/>
              <w:rPr>
                <w:rFonts w:ascii="Times New Roman" w:eastAsia="Times New Roman" w:hAnsi="Times New Roman" w:cs="Times New Roman"/>
                <w:b/>
                <w:sz w:val="20"/>
              </w:rPr>
            </w:pPr>
            <w:r>
              <w:rPr>
                <w:rFonts w:ascii="Times New Roman" w:eastAsia="Times New Roman" w:hAnsi="Times New Roman" w:cs="Times New Roman"/>
                <w:b/>
                <w:spacing w:val="-5"/>
                <w:sz w:val="20"/>
              </w:rPr>
              <w:t>1.</w:t>
            </w:r>
          </w:p>
        </w:tc>
        <w:tc>
          <w:tcPr>
            <w:tcW w:w="3089" w:type="dxa"/>
          </w:tcPr>
          <w:p w:rsidR="00C55595" w:rsidRDefault="001D777D">
            <w:pPr>
              <w:widowControl w:val="0"/>
              <w:autoSpaceDE w:val="0"/>
              <w:autoSpaceDN w:val="0"/>
              <w:spacing w:before="72" w:after="0" w:line="240" w:lineRule="auto"/>
              <w:ind w:left="119" w:right="138"/>
              <w:rPr>
                <w:rFonts w:ascii="Times New Roman" w:eastAsia="Times New Roman" w:hAnsi="Times New Roman" w:cs="Times New Roman"/>
                <w:sz w:val="20"/>
              </w:rPr>
            </w:pPr>
            <w:r>
              <w:rPr>
                <w:rFonts w:ascii="Times New Roman" w:eastAsia="Times New Roman" w:hAnsi="Times New Roman" w:cs="Times New Roman"/>
                <w:sz w:val="20"/>
              </w:rPr>
              <w:t>Реализација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програма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ПО</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из пројекта ,,ПО на прелазу у</w:t>
            </w:r>
          </w:p>
          <w:p w:rsidR="00C55595" w:rsidRDefault="001D777D">
            <w:pPr>
              <w:widowControl w:val="0"/>
              <w:autoSpaceDE w:val="0"/>
              <w:autoSpaceDN w:val="0"/>
              <w:spacing w:before="1" w:after="0" w:line="240" w:lineRule="auto"/>
              <w:ind w:left="119" w:right="138"/>
              <w:rPr>
                <w:rFonts w:ascii="Times New Roman" w:eastAsia="Times New Roman" w:hAnsi="Times New Roman" w:cs="Times New Roman"/>
                <w:sz w:val="20"/>
              </w:rPr>
            </w:pPr>
            <w:r>
              <w:rPr>
                <w:rFonts w:ascii="Times New Roman" w:eastAsia="Times New Roman" w:hAnsi="Times New Roman" w:cs="Times New Roman"/>
                <w:sz w:val="20"/>
              </w:rPr>
              <w:t>средњу</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школу“за</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ученике</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7.и</w:t>
            </w:r>
            <w:r>
              <w:rPr>
                <w:rFonts w:ascii="Times New Roman" w:eastAsia="Times New Roman" w:hAnsi="Times New Roman" w:cs="Times New Roman"/>
                <w:spacing w:val="-11"/>
                <w:sz w:val="20"/>
              </w:rPr>
              <w:t xml:space="preserve"> </w:t>
            </w:r>
            <w:r>
              <w:rPr>
                <w:rFonts w:ascii="Times New Roman" w:eastAsia="Times New Roman" w:hAnsi="Times New Roman" w:cs="Times New Roman"/>
                <w:sz w:val="20"/>
              </w:rPr>
              <w:t xml:space="preserve">8. </w:t>
            </w:r>
            <w:r>
              <w:rPr>
                <w:rFonts w:ascii="Times New Roman" w:eastAsia="Times New Roman" w:hAnsi="Times New Roman" w:cs="Times New Roman"/>
                <w:spacing w:val="-2"/>
                <w:sz w:val="20"/>
              </w:rPr>
              <w:t>разреда;</w:t>
            </w:r>
          </w:p>
        </w:tc>
        <w:tc>
          <w:tcPr>
            <w:tcW w:w="2463" w:type="dxa"/>
          </w:tcPr>
          <w:p w:rsidR="00C55595" w:rsidRDefault="001D777D">
            <w:pPr>
              <w:widowControl w:val="0"/>
              <w:autoSpaceDE w:val="0"/>
              <w:autoSpaceDN w:val="0"/>
              <w:spacing w:before="72" w:after="0" w:line="240" w:lineRule="auto"/>
              <w:ind w:left="119"/>
              <w:rPr>
                <w:rFonts w:ascii="Times New Roman" w:eastAsia="Times New Roman" w:hAnsi="Times New Roman" w:cs="Times New Roman"/>
                <w:sz w:val="20"/>
              </w:rPr>
            </w:pPr>
            <w:r>
              <w:rPr>
                <w:rFonts w:ascii="Times New Roman" w:eastAsia="Times New Roman" w:hAnsi="Times New Roman" w:cs="Times New Roman"/>
                <w:sz w:val="20"/>
              </w:rPr>
              <w:t>реализација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радионица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у свим одељењима 7. и 8. </w:t>
            </w:r>
            <w:r>
              <w:rPr>
                <w:rFonts w:ascii="Times New Roman" w:eastAsia="Times New Roman" w:hAnsi="Times New Roman" w:cs="Times New Roman"/>
                <w:spacing w:val="-2"/>
                <w:sz w:val="20"/>
              </w:rPr>
              <w:t>разреда</w:t>
            </w:r>
          </w:p>
        </w:tc>
        <w:tc>
          <w:tcPr>
            <w:tcW w:w="2019" w:type="dxa"/>
          </w:tcPr>
          <w:p w:rsidR="00C55595" w:rsidRDefault="001D777D">
            <w:pPr>
              <w:widowControl w:val="0"/>
              <w:autoSpaceDE w:val="0"/>
              <w:autoSpaceDN w:val="0"/>
              <w:spacing w:before="72" w:after="0" w:line="240" w:lineRule="auto"/>
              <w:ind w:left="118" w:right="552"/>
              <w:rPr>
                <w:rFonts w:ascii="Times New Roman" w:eastAsia="Times New Roman" w:hAnsi="Times New Roman" w:cs="Times New Roman"/>
                <w:sz w:val="20"/>
              </w:rPr>
            </w:pPr>
            <w:r>
              <w:rPr>
                <w:rFonts w:ascii="Times New Roman" w:eastAsia="Times New Roman" w:hAnsi="Times New Roman" w:cs="Times New Roman"/>
                <w:sz w:val="20"/>
              </w:rPr>
              <w:t>Током</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 xml:space="preserve">школске </w:t>
            </w:r>
            <w:r>
              <w:rPr>
                <w:rFonts w:ascii="Times New Roman" w:eastAsia="Times New Roman" w:hAnsi="Times New Roman" w:cs="Times New Roman"/>
                <w:spacing w:val="-2"/>
                <w:sz w:val="20"/>
              </w:rPr>
              <w:t>године</w:t>
            </w:r>
          </w:p>
        </w:tc>
        <w:tc>
          <w:tcPr>
            <w:tcW w:w="3135" w:type="dxa"/>
          </w:tcPr>
          <w:p w:rsidR="00C55595" w:rsidRDefault="001D777D">
            <w:pPr>
              <w:widowControl w:val="0"/>
              <w:autoSpaceDE w:val="0"/>
              <w:autoSpaceDN w:val="0"/>
              <w:spacing w:before="72" w:after="0" w:line="240" w:lineRule="auto"/>
              <w:ind w:left="121"/>
              <w:rPr>
                <w:rFonts w:ascii="Times New Roman" w:eastAsia="Times New Roman" w:hAnsi="Times New Roman" w:cs="Times New Roman"/>
                <w:sz w:val="20"/>
              </w:rPr>
            </w:pPr>
            <w:r>
              <w:rPr>
                <w:rFonts w:ascii="Times New Roman" w:eastAsia="Times New Roman" w:hAnsi="Times New Roman" w:cs="Times New Roman"/>
                <w:sz w:val="20"/>
              </w:rPr>
              <w:t>Одељењске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старешине,</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педагог, </w:t>
            </w:r>
            <w:r>
              <w:rPr>
                <w:rFonts w:ascii="Times New Roman" w:eastAsia="Times New Roman" w:hAnsi="Times New Roman" w:cs="Times New Roman"/>
                <w:spacing w:val="-2"/>
                <w:sz w:val="20"/>
              </w:rPr>
              <w:t>психолог</w:t>
            </w:r>
          </w:p>
        </w:tc>
        <w:tc>
          <w:tcPr>
            <w:tcW w:w="2500" w:type="dxa"/>
          </w:tcPr>
          <w:p w:rsidR="00C55595" w:rsidRDefault="001D777D">
            <w:pPr>
              <w:widowControl w:val="0"/>
              <w:autoSpaceDE w:val="0"/>
              <w:autoSpaceDN w:val="0"/>
              <w:spacing w:before="72" w:after="0" w:line="240" w:lineRule="auto"/>
              <w:ind w:left="118"/>
              <w:rPr>
                <w:rFonts w:ascii="Times New Roman" w:eastAsia="Times New Roman" w:hAnsi="Times New Roman" w:cs="Times New Roman"/>
                <w:sz w:val="20"/>
              </w:rPr>
            </w:pPr>
            <w:r>
              <w:rPr>
                <w:rFonts w:ascii="Times New Roman" w:eastAsia="Times New Roman" w:hAnsi="Times New Roman" w:cs="Times New Roman"/>
                <w:sz w:val="20"/>
              </w:rPr>
              <w:t>Развијање самоспознаје, кључних</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компетенција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за живот у савременом</w:t>
            </w:r>
          </w:p>
          <w:p w:rsidR="00C55595" w:rsidRDefault="001D777D">
            <w:pPr>
              <w:widowControl w:val="0"/>
              <w:autoSpaceDE w:val="0"/>
              <w:autoSpaceDN w:val="0"/>
              <w:spacing w:before="2" w:after="0" w:line="240" w:lineRule="auto"/>
              <w:ind w:left="118" w:right="156"/>
              <w:rPr>
                <w:rFonts w:ascii="Times New Roman" w:eastAsia="Times New Roman" w:hAnsi="Times New Roman" w:cs="Times New Roman"/>
                <w:sz w:val="20"/>
              </w:rPr>
            </w:pPr>
            <w:r>
              <w:rPr>
                <w:rFonts w:ascii="Times New Roman" w:eastAsia="Times New Roman" w:hAnsi="Times New Roman" w:cs="Times New Roman"/>
                <w:sz w:val="20"/>
              </w:rPr>
              <w:t>свету,</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оспособљавање</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за </w:t>
            </w:r>
            <w:r>
              <w:rPr>
                <w:rFonts w:ascii="Times New Roman" w:eastAsia="Times New Roman" w:hAnsi="Times New Roman" w:cs="Times New Roman"/>
                <w:spacing w:val="-4"/>
                <w:sz w:val="20"/>
              </w:rPr>
              <w:t>рад</w:t>
            </w:r>
          </w:p>
        </w:tc>
      </w:tr>
      <w:tr w:rsidR="00C55595">
        <w:trPr>
          <w:trHeight w:val="868"/>
        </w:trPr>
        <w:tc>
          <w:tcPr>
            <w:tcW w:w="956" w:type="dxa"/>
            <w:shd w:val="clear" w:color="auto" w:fill="E5DFEC" w:themeFill="accent4" w:themeFillTint="33"/>
          </w:tcPr>
          <w:p w:rsidR="00C55595" w:rsidRDefault="00C55595">
            <w:pPr>
              <w:widowControl w:val="0"/>
              <w:autoSpaceDE w:val="0"/>
              <w:autoSpaceDN w:val="0"/>
              <w:spacing w:before="8" w:after="0" w:line="240" w:lineRule="auto"/>
              <w:rPr>
                <w:rFonts w:ascii="Times New Roman" w:eastAsia="Times New Roman" w:hAnsi="Times New Roman" w:cs="Times New Roman"/>
                <w:sz w:val="26"/>
              </w:rPr>
            </w:pPr>
          </w:p>
          <w:p w:rsidR="00C55595" w:rsidRDefault="001D777D">
            <w:pPr>
              <w:widowControl w:val="0"/>
              <w:autoSpaceDE w:val="0"/>
              <w:autoSpaceDN w:val="0"/>
              <w:spacing w:after="0" w:line="240" w:lineRule="auto"/>
              <w:ind w:left="388" w:right="367"/>
              <w:jc w:val="center"/>
              <w:rPr>
                <w:rFonts w:ascii="Times New Roman" w:eastAsia="Times New Roman" w:hAnsi="Times New Roman" w:cs="Times New Roman"/>
                <w:b/>
                <w:sz w:val="20"/>
              </w:rPr>
            </w:pPr>
            <w:r>
              <w:rPr>
                <w:rFonts w:ascii="Times New Roman" w:eastAsia="Times New Roman" w:hAnsi="Times New Roman" w:cs="Times New Roman"/>
                <w:b/>
                <w:spacing w:val="-5"/>
                <w:sz w:val="20"/>
              </w:rPr>
              <w:t>2.</w:t>
            </w:r>
          </w:p>
        </w:tc>
        <w:tc>
          <w:tcPr>
            <w:tcW w:w="3089" w:type="dxa"/>
          </w:tcPr>
          <w:p w:rsidR="00C55595" w:rsidRDefault="001D777D">
            <w:pPr>
              <w:widowControl w:val="0"/>
              <w:autoSpaceDE w:val="0"/>
              <w:autoSpaceDN w:val="0"/>
              <w:spacing w:before="72" w:after="0" w:line="240" w:lineRule="auto"/>
              <w:ind w:left="119" w:right="138"/>
              <w:rPr>
                <w:rFonts w:ascii="Times New Roman" w:eastAsia="Times New Roman" w:hAnsi="Times New Roman" w:cs="Times New Roman"/>
                <w:sz w:val="20"/>
              </w:rPr>
            </w:pPr>
            <w:r>
              <w:rPr>
                <w:rFonts w:ascii="Times New Roman" w:eastAsia="Times New Roman" w:hAnsi="Times New Roman" w:cs="Times New Roman"/>
                <w:sz w:val="20"/>
              </w:rPr>
              <w:t>Посете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средњим</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школама–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Дан отворених врата;</w:t>
            </w:r>
          </w:p>
        </w:tc>
        <w:tc>
          <w:tcPr>
            <w:tcW w:w="2463" w:type="dxa"/>
          </w:tcPr>
          <w:p w:rsidR="00C55595" w:rsidRDefault="001D777D">
            <w:pPr>
              <w:widowControl w:val="0"/>
              <w:autoSpaceDE w:val="0"/>
              <w:autoSpaceDN w:val="0"/>
              <w:spacing w:before="72" w:after="0" w:line="240" w:lineRule="auto"/>
              <w:ind w:left="119"/>
              <w:rPr>
                <w:rFonts w:ascii="Times New Roman" w:eastAsia="Times New Roman" w:hAnsi="Times New Roman" w:cs="Times New Roman"/>
                <w:sz w:val="20"/>
              </w:rPr>
            </w:pPr>
            <w:r>
              <w:rPr>
                <w:rFonts w:ascii="Times New Roman" w:eastAsia="Times New Roman" w:hAnsi="Times New Roman" w:cs="Times New Roman"/>
                <w:sz w:val="20"/>
              </w:rPr>
              <w:t>Обилазак</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школа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са </w:t>
            </w:r>
            <w:r>
              <w:rPr>
                <w:rFonts w:ascii="Times New Roman" w:eastAsia="Times New Roman" w:hAnsi="Times New Roman" w:cs="Times New Roman"/>
                <w:spacing w:val="-2"/>
                <w:sz w:val="20"/>
              </w:rPr>
              <w:t>заинтересованим ученицима</w:t>
            </w:r>
          </w:p>
        </w:tc>
        <w:tc>
          <w:tcPr>
            <w:tcW w:w="2019" w:type="dxa"/>
          </w:tcPr>
          <w:p w:rsidR="00C55595" w:rsidRDefault="001D777D">
            <w:pPr>
              <w:widowControl w:val="0"/>
              <w:autoSpaceDE w:val="0"/>
              <w:autoSpaceDN w:val="0"/>
              <w:spacing w:before="72" w:after="0" w:line="240" w:lineRule="auto"/>
              <w:ind w:left="118"/>
              <w:rPr>
                <w:rFonts w:ascii="Times New Roman" w:eastAsia="Times New Roman" w:hAnsi="Times New Roman" w:cs="Times New Roman"/>
                <w:sz w:val="20"/>
              </w:rPr>
            </w:pPr>
            <w:r>
              <w:rPr>
                <w:rFonts w:ascii="Times New Roman" w:eastAsia="Times New Roman" w:hAnsi="Times New Roman" w:cs="Times New Roman"/>
                <w:sz w:val="20"/>
              </w:rPr>
              <w:t>Друго</w:t>
            </w:r>
            <w:r>
              <w:rPr>
                <w:rFonts w:ascii="Times New Roman" w:eastAsia="Times New Roman" w:hAnsi="Times New Roman" w:cs="Times New Roman"/>
                <w:spacing w:val="-9"/>
                <w:sz w:val="20"/>
              </w:rPr>
              <w:t xml:space="preserve"> </w:t>
            </w:r>
            <w:r>
              <w:rPr>
                <w:rFonts w:ascii="Times New Roman" w:eastAsia="Times New Roman" w:hAnsi="Times New Roman" w:cs="Times New Roman"/>
                <w:spacing w:val="-2"/>
                <w:sz w:val="20"/>
              </w:rPr>
              <w:t>полугодиште</w:t>
            </w:r>
          </w:p>
        </w:tc>
        <w:tc>
          <w:tcPr>
            <w:tcW w:w="3135" w:type="dxa"/>
          </w:tcPr>
          <w:p w:rsidR="00C55595" w:rsidRDefault="001D777D">
            <w:pPr>
              <w:widowControl w:val="0"/>
              <w:autoSpaceDE w:val="0"/>
              <w:autoSpaceDN w:val="0"/>
              <w:spacing w:before="72" w:after="0" w:line="240" w:lineRule="auto"/>
              <w:ind w:left="121"/>
              <w:rPr>
                <w:rFonts w:ascii="Times New Roman" w:eastAsia="Times New Roman" w:hAnsi="Times New Roman" w:cs="Times New Roman"/>
                <w:sz w:val="20"/>
              </w:rPr>
            </w:pPr>
            <w:r>
              <w:rPr>
                <w:rFonts w:ascii="Times New Roman" w:eastAsia="Times New Roman" w:hAnsi="Times New Roman" w:cs="Times New Roman"/>
                <w:sz w:val="20"/>
              </w:rPr>
              <w:t>Одељењске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старешине,</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педагог, </w:t>
            </w:r>
            <w:r>
              <w:rPr>
                <w:rFonts w:ascii="Times New Roman" w:eastAsia="Times New Roman" w:hAnsi="Times New Roman" w:cs="Times New Roman"/>
                <w:spacing w:val="-2"/>
                <w:sz w:val="20"/>
              </w:rPr>
              <w:t>психолог</w:t>
            </w:r>
          </w:p>
        </w:tc>
        <w:tc>
          <w:tcPr>
            <w:tcW w:w="2500" w:type="dxa"/>
          </w:tcPr>
          <w:p w:rsidR="00C55595" w:rsidRDefault="001D777D">
            <w:pPr>
              <w:widowControl w:val="0"/>
              <w:autoSpaceDE w:val="0"/>
              <w:autoSpaceDN w:val="0"/>
              <w:spacing w:before="72" w:after="0" w:line="240" w:lineRule="auto"/>
              <w:ind w:left="118"/>
              <w:rPr>
                <w:rFonts w:ascii="Times New Roman" w:eastAsia="Times New Roman" w:hAnsi="Times New Roman" w:cs="Times New Roman"/>
                <w:sz w:val="20"/>
              </w:rPr>
            </w:pPr>
            <w:r>
              <w:rPr>
                <w:rFonts w:ascii="Times New Roman" w:eastAsia="Times New Roman" w:hAnsi="Times New Roman" w:cs="Times New Roman"/>
                <w:sz w:val="20"/>
              </w:rPr>
              <w:t>Ученици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упознати</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са </w:t>
            </w:r>
            <w:r>
              <w:rPr>
                <w:rFonts w:ascii="Times New Roman" w:eastAsia="Times New Roman" w:hAnsi="Times New Roman" w:cs="Times New Roman"/>
                <w:spacing w:val="-2"/>
                <w:sz w:val="20"/>
              </w:rPr>
              <w:t>карактеристикама</w:t>
            </w:r>
          </w:p>
          <w:p w:rsidR="00C55595" w:rsidRDefault="001D777D">
            <w:pPr>
              <w:widowControl w:val="0"/>
              <w:autoSpaceDE w:val="0"/>
              <w:autoSpaceDN w:val="0"/>
              <w:spacing w:before="1" w:after="0" w:line="240" w:lineRule="auto"/>
              <w:ind w:left="118"/>
              <w:rPr>
                <w:rFonts w:ascii="Times New Roman" w:eastAsia="Times New Roman" w:hAnsi="Times New Roman" w:cs="Times New Roman"/>
                <w:sz w:val="20"/>
              </w:rPr>
            </w:pPr>
            <w:r>
              <w:rPr>
                <w:rFonts w:ascii="Times New Roman" w:eastAsia="Times New Roman" w:hAnsi="Times New Roman" w:cs="Times New Roman"/>
                <w:sz w:val="20"/>
              </w:rPr>
              <w:t>средњих</w:t>
            </w:r>
            <w:r>
              <w:rPr>
                <w:rFonts w:ascii="Times New Roman" w:eastAsia="Times New Roman" w:hAnsi="Times New Roman" w:cs="Times New Roman"/>
                <w:spacing w:val="-7"/>
                <w:sz w:val="20"/>
              </w:rPr>
              <w:t xml:space="preserve"> </w:t>
            </w:r>
            <w:r>
              <w:rPr>
                <w:rFonts w:ascii="Times New Roman" w:eastAsia="Times New Roman" w:hAnsi="Times New Roman" w:cs="Times New Roman"/>
                <w:spacing w:val="-2"/>
                <w:sz w:val="20"/>
              </w:rPr>
              <w:t>школа</w:t>
            </w:r>
          </w:p>
        </w:tc>
      </w:tr>
      <w:tr w:rsidR="00C55595">
        <w:trPr>
          <w:trHeight w:val="1561"/>
        </w:trPr>
        <w:tc>
          <w:tcPr>
            <w:tcW w:w="956" w:type="dxa"/>
            <w:shd w:val="clear" w:color="auto" w:fill="E5DFEC" w:themeFill="accent4" w:themeFillTint="33"/>
          </w:tcPr>
          <w:p w:rsidR="00C55595" w:rsidRDefault="00C55595">
            <w:pPr>
              <w:widowControl w:val="0"/>
              <w:autoSpaceDE w:val="0"/>
              <w:autoSpaceDN w:val="0"/>
              <w:spacing w:after="0" w:line="240" w:lineRule="auto"/>
              <w:rPr>
                <w:rFonts w:ascii="Times New Roman" w:eastAsia="Times New Roman" w:hAnsi="Times New Roman" w:cs="Times New Roman"/>
              </w:rPr>
            </w:pPr>
          </w:p>
          <w:p w:rsidR="00C55595" w:rsidRDefault="00C55595">
            <w:pPr>
              <w:widowControl w:val="0"/>
              <w:autoSpaceDE w:val="0"/>
              <w:autoSpaceDN w:val="0"/>
              <w:spacing w:after="0" w:line="240" w:lineRule="auto"/>
              <w:rPr>
                <w:rFonts w:ascii="Times New Roman" w:eastAsia="Times New Roman" w:hAnsi="Times New Roman" w:cs="Times New Roman"/>
              </w:rPr>
            </w:pPr>
          </w:p>
          <w:p w:rsidR="00C55595" w:rsidRDefault="001D777D">
            <w:pPr>
              <w:widowControl w:val="0"/>
              <w:autoSpaceDE w:val="0"/>
              <w:autoSpaceDN w:val="0"/>
              <w:spacing w:before="149" w:after="0" w:line="240" w:lineRule="auto"/>
              <w:ind w:left="388" w:right="367"/>
              <w:jc w:val="center"/>
              <w:rPr>
                <w:rFonts w:ascii="Times New Roman" w:eastAsia="Times New Roman" w:hAnsi="Times New Roman" w:cs="Times New Roman"/>
                <w:b/>
                <w:sz w:val="20"/>
              </w:rPr>
            </w:pPr>
            <w:r>
              <w:rPr>
                <w:rFonts w:ascii="Times New Roman" w:eastAsia="Times New Roman" w:hAnsi="Times New Roman" w:cs="Times New Roman"/>
                <w:b/>
                <w:spacing w:val="-5"/>
                <w:sz w:val="20"/>
              </w:rPr>
              <w:t>3.</w:t>
            </w:r>
          </w:p>
        </w:tc>
        <w:tc>
          <w:tcPr>
            <w:tcW w:w="3089" w:type="dxa"/>
          </w:tcPr>
          <w:p w:rsidR="00C55595" w:rsidRDefault="001D777D">
            <w:pPr>
              <w:widowControl w:val="0"/>
              <w:autoSpaceDE w:val="0"/>
              <w:autoSpaceDN w:val="0"/>
              <w:spacing w:before="74" w:after="0" w:line="240" w:lineRule="auto"/>
              <w:ind w:left="119" w:right="138"/>
              <w:rPr>
                <w:rFonts w:ascii="Times New Roman" w:eastAsia="Times New Roman" w:hAnsi="Times New Roman" w:cs="Times New Roman"/>
                <w:sz w:val="20"/>
              </w:rPr>
            </w:pPr>
            <w:r>
              <w:rPr>
                <w:rFonts w:ascii="Times New Roman" w:eastAsia="Times New Roman" w:hAnsi="Times New Roman" w:cs="Times New Roman"/>
                <w:sz w:val="20"/>
              </w:rPr>
              <w:t>Подела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едукативних</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материјала везаних за избор занимања</w:t>
            </w:r>
          </w:p>
        </w:tc>
        <w:tc>
          <w:tcPr>
            <w:tcW w:w="2463" w:type="dxa"/>
          </w:tcPr>
          <w:p w:rsidR="00C55595" w:rsidRDefault="001D777D">
            <w:pPr>
              <w:widowControl w:val="0"/>
              <w:autoSpaceDE w:val="0"/>
              <w:autoSpaceDN w:val="0"/>
              <w:spacing w:before="74" w:after="0" w:line="240" w:lineRule="auto"/>
              <w:ind w:left="119"/>
              <w:rPr>
                <w:rFonts w:ascii="Times New Roman" w:eastAsia="Times New Roman" w:hAnsi="Times New Roman" w:cs="Times New Roman"/>
                <w:sz w:val="20"/>
              </w:rPr>
            </w:pPr>
            <w:r>
              <w:rPr>
                <w:rFonts w:ascii="Times New Roman" w:eastAsia="Times New Roman" w:hAnsi="Times New Roman" w:cs="Times New Roman"/>
                <w:sz w:val="20"/>
              </w:rPr>
              <w:t>Постављање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паноа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ПО</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и подела информатора</w:t>
            </w:r>
          </w:p>
          <w:p w:rsidR="00C55595" w:rsidRDefault="001D777D">
            <w:pPr>
              <w:widowControl w:val="0"/>
              <w:autoSpaceDE w:val="0"/>
              <w:autoSpaceDN w:val="0"/>
              <w:spacing w:before="1" w:after="0" w:line="240" w:lineRule="auto"/>
              <w:ind w:left="119"/>
              <w:rPr>
                <w:rFonts w:ascii="Times New Roman" w:eastAsia="Times New Roman" w:hAnsi="Times New Roman" w:cs="Times New Roman"/>
                <w:sz w:val="20"/>
              </w:rPr>
            </w:pPr>
            <w:r>
              <w:rPr>
                <w:rFonts w:ascii="Times New Roman" w:eastAsia="Times New Roman" w:hAnsi="Times New Roman" w:cs="Times New Roman"/>
                <w:sz w:val="20"/>
              </w:rPr>
              <w:t>ученицима,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плаката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и </w:t>
            </w:r>
            <w:r>
              <w:rPr>
                <w:rFonts w:ascii="Times New Roman" w:eastAsia="Times New Roman" w:hAnsi="Times New Roman" w:cs="Times New Roman"/>
                <w:spacing w:val="-2"/>
                <w:sz w:val="20"/>
              </w:rPr>
              <w:t>летака</w:t>
            </w:r>
          </w:p>
        </w:tc>
        <w:tc>
          <w:tcPr>
            <w:tcW w:w="2019" w:type="dxa"/>
          </w:tcPr>
          <w:p w:rsidR="00C55595" w:rsidRDefault="001D777D">
            <w:pPr>
              <w:widowControl w:val="0"/>
              <w:autoSpaceDE w:val="0"/>
              <w:autoSpaceDN w:val="0"/>
              <w:spacing w:before="74" w:after="0" w:line="240" w:lineRule="auto"/>
              <w:ind w:left="118" w:right="552"/>
              <w:rPr>
                <w:rFonts w:ascii="Times New Roman" w:eastAsia="Times New Roman" w:hAnsi="Times New Roman" w:cs="Times New Roman"/>
                <w:sz w:val="20"/>
              </w:rPr>
            </w:pPr>
            <w:r>
              <w:rPr>
                <w:rFonts w:ascii="Times New Roman" w:eastAsia="Times New Roman" w:hAnsi="Times New Roman" w:cs="Times New Roman"/>
                <w:sz w:val="20"/>
              </w:rPr>
              <w:t>Током</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 xml:space="preserve">школске </w:t>
            </w:r>
            <w:r>
              <w:rPr>
                <w:rFonts w:ascii="Times New Roman" w:eastAsia="Times New Roman" w:hAnsi="Times New Roman" w:cs="Times New Roman"/>
                <w:spacing w:val="-2"/>
                <w:sz w:val="20"/>
              </w:rPr>
              <w:t>године</w:t>
            </w:r>
          </w:p>
        </w:tc>
        <w:tc>
          <w:tcPr>
            <w:tcW w:w="3135" w:type="dxa"/>
          </w:tcPr>
          <w:p w:rsidR="00C55595" w:rsidRDefault="001D777D">
            <w:pPr>
              <w:widowControl w:val="0"/>
              <w:autoSpaceDE w:val="0"/>
              <w:autoSpaceDN w:val="0"/>
              <w:spacing w:before="74" w:after="0" w:line="240" w:lineRule="auto"/>
              <w:ind w:left="121"/>
              <w:rPr>
                <w:rFonts w:ascii="Times New Roman" w:eastAsia="Times New Roman" w:hAnsi="Times New Roman" w:cs="Times New Roman"/>
                <w:sz w:val="20"/>
              </w:rPr>
            </w:pPr>
            <w:r>
              <w:rPr>
                <w:rFonts w:ascii="Times New Roman" w:eastAsia="Times New Roman" w:hAnsi="Times New Roman" w:cs="Times New Roman"/>
                <w:sz w:val="20"/>
              </w:rPr>
              <w:t>Одељењске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старешине,</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педагог, </w:t>
            </w:r>
            <w:r>
              <w:rPr>
                <w:rFonts w:ascii="Times New Roman" w:eastAsia="Times New Roman" w:hAnsi="Times New Roman" w:cs="Times New Roman"/>
                <w:spacing w:val="-2"/>
                <w:sz w:val="20"/>
              </w:rPr>
              <w:t>психолог</w:t>
            </w:r>
          </w:p>
        </w:tc>
        <w:tc>
          <w:tcPr>
            <w:tcW w:w="2500" w:type="dxa"/>
          </w:tcPr>
          <w:p w:rsidR="00C55595" w:rsidRDefault="001D777D">
            <w:pPr>
              <w:widowControl w:val="0"/>
              <w:autoSpaceDE w:val="0"/>
              <w:autoSpaceDN w:val="0"/>
              <w:spacing w:before="74" w:after="0" w:line="240" w:lineRule="auto"/>
              <w:ind w:left="118"/>
              <w:rPr>
                <w:rFonts w:ascii="Times New Roman" w:eastAsia="Times New Roman" w:hAnsi="Times New Roman" w:cs="Times New Roman"/>
                <w:sz w:val="20"/>
              </w:rPr>
            </w:pPr>
            <w:r>
              <w:rPr>
                <w:rFonts w:ascii="Times New Roman" w:eastAsia="Times New Roman" w:hAnsi="Times New Roman" w:cs="Times New Roman"/>
                <w:sz w:val="20"/>
              </w:rPr>
              <w:t>Ученици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упознати</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са </w:t>
            </w:r>
            <w:r>
              <w:rPr>
                <w:rFonts w:ascii="Times New Roman" w:eastAsia="Times New Roman" w:hAnsi="Times New Roman" w:cs="Times New Roman"/>
                <w:spacing w:val="-2"/>
                <w:sz w:val="20"/>
              </w:rPr>
              <w:t>карактеристикама</w:t>
            </w:r>
          </w:p>
          <w:p w:rsidR="00C55595" w:rsidRDefault="001D777D">
            <w:pPr>
              <w:widowControl w:val="0"/>
              <w:autoSpaceDE w:val="0"/>
              <w:autoSpaceDN w:val="0"/>
              <w:spacing w:before="1" w:after="0" w:line="240" w:lineRule="auto"/>
              <w:ind w:left="118"/>
              <w:rPr>
                <w:rFonts w:ascii="Times New Roman" w:eastAsia="Times New Roman" w:hAnsi="Times New Roman" w:cs="Times New Roman"/>
                <w:sz w:val="20"/>
              </w:rPr>
            </w:pPr>
            <w:r>
              <w:rPr>
                <w:rFonts w:ascii="Times New Roman" w:eastAsia="Times New Roman" w:hAnsi="Times New Roman" w:cs="Times New Roman"/>
                <w:sz w:val="20"/>
              </w:rPr>
              <w:t>средњих</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школа,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и обавештени о</w:t>
            </w:r>
          </w:p>
          <w:p w:rsidR="00C55595" w:rsidRDefault="001D777D">
            <w:pPr>
              <w:widowControl w:val="0"/>
              <w:autoSpaceDE w:val="0"/>
              <w:autoSpaceDN w:val="0"/>
              <w:spacing w:after="0" w:line="240" w:lineRule="auto"/>
              <w:ind w:left="118" w:right="253"/>
              <w:rPr>
                <w:rFonts w:ascii="Times New Roman" w:eastAsia="Times New Roman" w:hAnsi="Times New Roman" w:cs="Times New Roman"/>
                <w:sz w:val="20"/>
              </w:rPr>
            </w:pPr>
            <w:r>
              <w:rPr>
                <w:rFonts w:ascii="Times New Roman" w:eastAsia="Times New Roman" w:hAnsi="Times New Roman" w:cs="Times New Roman"/>
                <w:sz w:val="20"/>
              </w:rPr>
              <w:t>презентацијама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 xml:space="preserve">средњих </w:t>
            </w:r>
            <w:r>
              <w:rPr>
                <w:rFonts w:ascii="Times New Roman" w:eastAsia="Times New Roman" w:hAnsi="Times New Roman" w:cs="Times New Roman"/>
                <w:spacing w:val="-2"/>
                <w:sz w:val="20"/>
              </w:rPr>
              <w:t>школа</w:t>
            </w:r>
          </w:p>
        </w:tc>
      </w:tr>
      <w:tr w:rsidR="00C55595">
        <w:trPr>
          <w:trHeight w:val="1098"/>
        </w:trPr>
        <w:tc>
          <w:tcPr>
            <w:tcW w:w="956" w:type="dxa"/>
            <w:shd w:val="clear" w:color="auto" w:fill="E5DFEC" w:themeFill="accent4" w:themeFillTint="33"/>
          </w:tcPr>
          <w:p w:rsidR="00C55595" w:rsidRDefault="00C55595">
            <w:pPr>
              <w:widowControl w:val="0"/>
              <w:autoSpaceDE w:val="0"/>
              <w:autoSpaceDN w:val="0"/>
              <w:spacing w:after="0" w:line="240" w:lineRule="auto"/>
              <w:rPr>
                <w:rFonts w:ascii="Times New Roman" w:eastAsia="Times New Roman" w:hAnsi="Times New Roman" w:cs="Times New Roman"/>
              </w:rPr>
            </w:pPr>
          </w:p>
          <w:p w:rsidR="00C55595" w:rsidRDefault="001D777D">
            <w:pPr>
              <w:widowControl w:val="0"/>
              <w:autoSpaceDE w:val="0"/>
              <w:autoSpaceDN w:val="0"/>
              <w:spacing w:before="169" w:after="0" w:line="240" w:lineRule="auto"/>
              <w:ind w:left="388" w:right="367"/>
              <w:jc w:val="center"/>
              <w:rPr>
                <w:rFonts w:ascii="Times New Roman" w:eastAsia="Times New Roman" w:hAnsi="Times New Roman" w:cs="Times New Roman"/>
                <w:b/>
                <w:sz w:val="20"/>
              </w:rPr>
            </w:pPr>
            <w:r>
              <w:rPr>
                <w:rFonts w:ascii="Times New Roman" w:eastAsia="Times New Roman" w:hAnsi="Times New Roman" w:cs="Times New Roman"/>
                <w:b/>
                <w:spacing w:val="-5"/>
                <w:sz w:val="20"/>
              </w:rPr>
              <w:t>4.</w:t>
            </w:r>
          </w:p>
        </w:tc>
        <w:tc>
          <w:tcPr>
            <w:tcW w:w="3089" w:type="dxa"/>
          </w:tcPr>
          <w:p w:rsidR="00C55595" w:rsidRDefault="001D777D">
            <w:pPr>
              <w:widowControl w:val="0"/>
              <w:autoSpaceDE w:val="0"/>
              <w:autoSpaceDN w:val="0"/>
              <w:spacing w:before="72" w:after="0" w:line="240" w:lineRule="auto"/>
              <w:ind w:left="119" w:right="138"/>
              <w:rPr>
                <w:rFonts w:ascii="Times New Roman" w:eastAsia="Times New Roman" w:hAnsi="Times New Roman" w:cs="Times New Roman"/>
                <w:sz w:val="20"/>
              </w:rPr>
            </w:pPr>
            <w:r>
              <w:rPr>
                <w:rFonts w:ascii="Times New Roman" w:eastAsia="Times New Roman" w:hAnsi="Times New Roman" w:cs="Times New Roman"/>
                <w:sz w:val="20"/>
              </w:rPr>
              <w:t>ЧОС-разговор о факторима избора</w:t>
            </w:r>
            <w:r>
              <w:rPr>
                <w:rFonts w:ascii="Times New Roman" w:eastAsia="Times New Roman" w:hAnsi="Times New Roman" w:cs="Times New Roman"/>
                <w:spacing w:val="-11"/>
                <w:sz w:val="20"/>
              </w:rPr>
              <w:t xml:space="preserve"> </w:t>
            </w:r>
            <w:r>
              <w:rPr>
                <w:rFonts w:ascii="Times New Roman" w:eastAsia="Times New Roman" w:hAnsi="Times New Roman" w:cs="Times New Roman"/>
                <w:sz w:val="20"/>
              </w:rPr>
              <w:t>занимања</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услови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за упис у жељене школе</w:t>
            </w:r>
          </w:p>
        </w:tc>
        <w:tc>
          <w:tcPr>
            <w:tcW w:w="2463" w:type="dxa"/>
          </w:tcPr>
          <w:p w:rsidR="00C55595" w:rsidRDefault="001D777D">
            <w:pPr>
              <w:widowControl w:val="0"/>
              <w:autoSpaceDE w:val="0"/>
              <w:autoSpaceDN w:val="0"/>
              <w:spacing w:before="72" w:after="0" w:line="240" w:lineRule="auto"/>
              <w:ind w:left="119"/>
              <w:rPr>
                <w:rFonts w:ascii="Times New Roman" w:eastAsia="Times New Roman" w:hAnsi="Times New Roman" w:cs="Times New Roman"/>
                <w:sz w:val="20"/>
              </w:rPr>
            </w:pPr>
            <w:r>
              <w:rPr>
                <w:rFonts w:ascii="Times New Roman" w:eastAsia="Times New Roman" w:hAnsi="Times New Roman" w:cs="Times New Roman"/>
                <w:sz w:val="20"/>
              </w:rPr>
              <w:t>Разговор,</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дискусија,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птт презентација у</w:t>
            </w:r>
          </w:p>
          <w:p w:rsidR="00C55595" w:rsidRDefault="001D777D">
            <w:pPr>
              <w:widowControl w:val="0"/>
              <w:autoSpaceDE w:val="0"/>
              <w:autoSpaceDN w:val="0"/>
              <w:spacing w:before="1" w:after="0" w:line="240" w:lineRule="auto"/>
              <w:ind w:left="119"/>
              <w:rPr>
                <w:rFonts w:ascii="Times New Roman" w:eastAsia="Times New Roman" w:hAnsi="Times New Roman" w:cs="Times New Roman"/>
                <w:sz w:val="20"/>
              </w:rPr>
            </w:pPr>
            <w:r>
              <w:rPr>
                <w:rFonts w:ascii="Times New Roman" w:eastAsia="Times New Roman" w:hAnsi="Times New Roman" w:cs="Times New Roman"/>
                <w:sz w:val="20"/>
              </w:rPr>
              <w:t>одељењима</w:t>
            </w:r>
            <w:r>
              <w:rPr>
                <w:rFonts w:ascii="Times New Roman" w:eastAsia="Times New Roman" w:hAnsi="Times New Roman" w:cs="Times New Roman"/>
                <w:spacing w:val="-9"/>
                <w:sz w:val="20"/>
              </w:rPr>
              <w:t xml:space="preserve"> </w:t>
            </w:r>
            <w:r>
              <w:rPr>
                <w:rFonts w:ascii="Times New Roman" w:eastAsia="Times New Roman" w:hAnsi="Times New Roman" w:cs="Times New Roman"/>
                <w:spacing w:val="-2"/>
                <w:sz w:val="20"/>
              </w:rPr>
              <w:t>8.разреда</w:t>
            </w:r>
          </w:p>
        </w:tc>
        <w:tc>
          <w:tcPr>
            <w:tcW w:w="2019" w:type="dxa"/>
          </w:tcPr>
          <w:p w:rsidR="00C55595" w:rsidRDefault="001D777D">
            <w:pPr>
              <w:widowControl w:val="0"/>
              <w:autoSpaceDE w:val="0"/>
              <w:autoSpaceDN w:val="0"/>
              <w:spacing w:before="72" w:after="0" w:line="240" w:lineRule="auto"/>
              <w:ind w:left="118"/>
              <w:rPr>
                <w:rFonts w:ascii="Times New Roman" w:eastAsia="Times New Roman" w:hAnsi="Times New Roman" w:cs="Times New Roman"/>
                <w:sz w:val="20"/>
              </w:rPr>
            </w:pPr>
            <w:r>
              <w:rPr>
                <w:rFonts w:ascii="Times New Roman" w:eastAsia="Times New Roman" w:hAnsi="Times New Roman" w:cs="Times New Roman"/>
                <w:spacing w:val="-2"/>
                <w:sz w:val="20"/>
              </w:rPr>
              <w:t>Јануар</w:t>
            </w:r>
          </w:p>
        </w:tc>
        <w:tc>
          <w:tcPr>
            <w:tcW w:w="3135" w:type="dxa"/>
          </w:tcPr>
          <w:p w:rsidR="00C55595" w:rsidRDefault="001D777D">
            <w:pPr>
              <w:widowControl w:val="0"/>
              <w:autoSpaceDE w:val="0"/>
              <w:autoSpaceDN w:val="0"/>
              <w:spacing w:before="72" w:after="0" w:line="240" w:lineRule="auto"/>
              <w:ind w:left="121"/>
              <w:rPr>
                <w:rFonts w:ascii="Times New Roman" w:eastAsia="Times New Roman" w:hAnsi="Times New Roman" w:cs="Times New Roman"/>
                <w:sz w:val="20"/>
              </w:rPr>
            </w:pPr>
            <w:r>
              <w:rPr>
                <w:rFonts w:ascii="Times New Roman" w:eastAsia="Times New Roman" w:hAnsi="Times New Roman" w:cs="Times New Roman"/>
                <w:sz w:val="20"/>
              </w:rPr>
              <w:t>Педагог,</w:t>
            </w:r>
            <w:r>
              <w:rPr>
                <w:rFonts w:ascii="Times New Roman" w:eastAsia="Times New Roman" w:hAnsi="Times New Roman" w:cs="Times New Roman"/>
                <w:spacing w:val="-13"/>
                <w:sz w:val="20"/>
              </w:rPr>
              <w:t xml:space="preserve"> </w:t>
            </w:r>
            <w:r>
              <w:rPr>
                <w:rFonts w:ascii="Times New Roman" w:eastAsia="Times New Roman" w:hAnsi="Times New Roman" w:cs="Times New Roman"/>
                <w:spacing w:val="-2"/>
                <w:sz w:val="20"/>
              </w:rPr>
              <w:t>психолог</w:t>
            </w:r>
          </w:p>
        </w:tc>
        <w:tc>
          <w:tcPr>
            <w:tcW w:w="2500" w:type="dxa"/>
          </w:tcPr>
          <w:p w:rsidR="00C55595" w:rsidRDefault="001D777D">
            <w:pPr>
              <w:widowControl w:val="0"/>
              <w:autoSpaceDE w:val="0"/>
              <w:autoSpaceDN w:val="0"/>
              <w:spacing w:before="72" w:after="0" w:line="240" w:lineRule="auto"/>
              <w:ind w:left="118"/>
              <w:rPr>
                <w:rFonts w:ascii="Times New Roman" w:eastAsia="Times New Roman" w:hAnsi="Times New Roman" w:cs="Times New Roman"/>
                <w:sz w:val="20"/>
              </w:rPr>
            </w:pPr>
            <w:r>
              <w:rPr>
                <w:rFonts w:ascii="Times New Roman" w:eastAsia="Times New Roman" w:hAnsi="Times New Roman" w:cs="Times New Roman"/>
                <w:sz w:val="20"/>
              </w:rPr>
              <w:t>Ученици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упознати</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са значајем доношења</w:t>
            </w:r>
          </w:p>
          <w:p w:rsidR="00C55595" w:rsidRDefault="001D777D">
            <w:pPr>
              <w:widowControl w:val="0"/>
              <w:autoSpaceDE w:val="0"/>
              <w:autoSpaceDN w:val="0"/>
              <w:spacing w:before="1" w:after="0" w:line="240" w:lineRule="auto"/>
              <w:ind w:left="118"/>
              <w:rPr>
                <w:rFonts w:ascii="Times New Roman" w:eastAsia="Times New Roman" w:hAnsi="Times New Roman" w:cs="Times New Roman"/>
                <w:sz w:val="20"/>
              </w:rPr>
            </w:pPr>
            <w:r>
              <w:rPr>
                <w:rFonts w:ascii="Times New Roman" w:eastAsia="Times New Roman" w:hAnsi="Times New Roman" w:cs="Times New Roman"/>
                <w:sz w:val="20"/>
              </w:rPr>
              <w:t>одлуке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о</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избору</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 xml:space="preserve">будућег </w:t>
            </w:r>
            <w:r>
              <w:rPr>
                <w:rFonts w:ascii="Times New Roman" w:eastAsia="Times New Roman" w:hAnsi="Times New Roman" w:cs="Times New Roman"/>
                <w:spacing w:val="-2"/>
                <w:sz w:val="20"/>
              </w:rPr>
              <w:t>занимања</w:t>
            </w:r>
          </w:p>
        </w:tc>
      </w:tr>
      <w:tr w:rsidR="00C55595">
        <w:trPr>
          <w:trHeight w:val="1101"/>
        </w:trPr>
        <w:tc>
          <w:tcPr>
            <w:tcW w:w="956" w:type="dxa"/>
            <w:shd w:val="clear" w:color="auto" w:fill="E5DFEC" w:themeFill="accent4" w:themeFillTint="33"/>
          </w:tcPr>
          <w:p w:rsidR="00C55595" w:rsidRDefault="00C55595">
            <w:pPr>
              <w:widowControl w:val="0"/>
              <w:autoSpaceDE w:val="0"/>
              <w:autoSpaceDN w:val="0"/>
              <w:spacing w:after="0" w:line="240" w:lineRule="auto"/>
              <w:rPr>
                <w:rFonts w:ascii="Times New Roman" w:eastAsia="Times New Roman" w:hAnsi="Times New Roman" w:cs="Times New Roman"/>
              </w:rPr>
            </w:pPr>
          </w:p>
          <w:p w:rsidR="00C55595" w:rsidRDefault="001D777D">
            <w:pPr>
              <w:widowControl w:val="0"/>
              <w:autoSpaceDE w:val="0"/>
              <w:autoSpaceDN w:val="0"/>
              <w:spacing w:before="172" w:after="0" w:line="240" w:lineRule="auto"/>
              <w:ind w:left="388" w:right="367"/>
              <w:jc w:val="center"/>
              <w:rPr>
                <w:rFonts w:ascii="Times New Roman" w:eastAsia="Times New Roman" w:hAnsi="Times New Roman" w:cs="Times New Roman"/>
                <w:b/>
                <w:sz w:val="20"/>
              </w:rPr>
            </w:pPr>
            <w:r>
              <w:rPr>
                <w:rFonts w:ascii="Times New Roman" w:eastAsia="Times New Roman" w:hAnsi="Times New Roman" w:cs="Times New Roman"/>
                <w:b/>
                <w:spacing w:val="-5"/>
                <w:sz w:val="20"/>
              </w:rPr>
              <w:t>5.</w:t>
            </w:r>
          </w:p>
        </w:tc>
        <w:tc>
          <w:tcPr>
            <w:tcW w:w="3089" w:type="dxa"/>
          </w:tcPr>
          <w:p w:rsidR="00C55595" w:rsidRDefault="001D777D">
            <w:pPr>
              <w:widowControl w:val="0"/>
              <w:autoSpaceDE w:val="0"/>
              <w:autoSpaceDN w:val="0"/>
              <w:spacing w:before="74" w:after="0" w:line="240" w:lineRule="auto"/>
              <w:ind w:left="119" w:right="138"/>
              <w:rPr>
                <w:rFonts w:ascii="Times New Roman" w:eastAsia="Times New Roman" w:hAnsi="Times New Roman" w:cs="Times New Roman"/>
                <w:sz w:val="20"/>
              </w:rPr>
            </w:pPr>
            <w:r>
              <w:rPr>
                <w:rFonts w:ascii="Times New Roman" w:eastAsia="Times New Roman" w:hAnsi="Times New Roman" w:cs="Times New Roman"/>
                <w:sz w:val="20"/>
              </w:rPr>
              <w:t>Презентација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средњих</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школа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у нашој школи</w:t>
            </w:r>
          </w:p>
        </w:tc>
        <w:tc>
          <w:tcPr>
            <w:tcW w:w="2463" w:type="dxa"/>
          </w:tcPr>
          <w:p w:rsidR="00C55595" w:rsidRDefault="001D777D">
            <w:pPr>
              <w:widowControl w:val="0"/>
              <w:autoSpaceDE w:val="0"/>
              <w:autoSpaceDN w:val="0"/>
              <w:spacing w:before="74" w:after="0" w:line="240" w:lineRule="auto"/>
              <w:ind w:left="119" w:right="383"/>
              <w:rPr>
                <w:rFonts w:ascii="Times New Roman" w:eastAsia="Times New Roman" w:hAnsi="Times New Roman" w:cs="Times New Roman"/>
                <w:sz w:val="20"/>
              </w:rPr>
            </w:pPr>
            <w:r>
              <w:rPr>
                <w:rFonts w:ascii="Times New Roman" w:eastAsia="Times New Roman" w:hAnsi="Times New Roman" w:cs="Times New Roman"/>
                <w:sz w:val="20"/>
              </w:rPr>
              <w:t>Гледање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презентације, разговор са</w:t>
            </w:r>
          </w:p>
          <w:p w:rsidR="00C55595" w:rsidRDefault="001D777D">
            <w:pPr>
              <w:widowControl w:val="0"/>
              <w:autoSpaceDE w:val="0"/>
              <w:autoSpaceDN w:val="0"/>
              <w:spacing w:before="1" w:after="0" w:line="240" w:lineRule="auto"/>
              <w:ind w:left="119"/>
              <w:rPr>
                <w:rFonts w:ascii="Times New Roman" w:eastAsia="Times New Roman" w:hAnsi="Times New Roman" w:cs="Times New Roman"/>
                <w:sz w:val="20"/>
              </w:rPr>
            </w:pPr>
            <w:r>
              <w:rPr>
                <w:rFonts w:ascii="Times New Roman" w:eastAsia="Times New Roman" w:hAnsi="Times New Roman" w:cs="Times New Roman"/>
                <w:spacing w:val="-2"/>
                <w:sz w:val="20"/>
              </w:rPr>
              <w:t>наставницима-ученици 8.разреда</w:t>
            </w:r>
          </w:p>
        </w:tc>
        <w:tc>
          <w:tcPr>
            <w:tcW w:w="2019" w:type="dxa"/>
          </w:tcPr>
          <w:p w:rsidR="00C55595" w:rsidRDefault="001D777D">
            <w:pPr>
              <w:widowControl w:val="0"/>
              <w:autoSpaceDE w:val="0"/>
              <w:autoSpaceDN w:val="0"/>
              <w:spacing w:before="74" w:after="0" w:line="240" w:lineRule="auto"/>
              <w:ind w:left="118"/>
              <w:rPr>
                <w:rFonts w:ascii="Times New Roman" w:eastAsia="Times New Roman" w:hAnsi="Times New Roman" w:cs="Times New Roman"/>
                <w:sz w:val="20"/>
              </w:rPr>
            </w:pPr>
            <w:r>
              <w:rPr>
                <w:rFonts w:ascii="Times New Roman" w:eastAsia="Times New Roman" w:hAnsi="Times New Roman" w:cs="Times New Roman"/>
                <w:sz w:val="20"/>
              </w:rPr>
              <w:t>Март,</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април,</w:t>
            </w:r>
            <w:r>
              <w:rPr>
                <w:rFonts w:ascii="Times New Roman" w:eastAsia="Times New Roman" w:hAnsi="Times New Roman" w:cs="Times New Roman"/>
                <w:spacing w:val="-7"/>
                <w:sz w:val="20"/>
              </w:rPr>
              <w:t xml:space="preserve"> </w:t>
            </w:r>
            <w:r>
              <w:rPr>
                <w:rFonts w:ascii="Times New Roman" w:eastAsia="Times New Roman" w:hAnsi="Times New Roman" w:cs="Times New Roman"/>
                <w:spacing w:val="-4"/>
                <w:sz w:val="20"/>
              </w:rPr>
              <w:t>мај.</w:t>
            </w:r>
          </w:p>
        </w:tc>
        <w:tc>
          <w:tcPr>
            <w:tcW w:w="3135" w:type="dxa"/>
          </w:tcPr>
          <w:p w:rsidR="00C55595" w:rsidRDefault="001D777D">
            <w:pPr>
              <w:widowControl w:val="0"/>
              <w:autoSpaceDE w:val="0"/>
              <w:autoSpaceDN w:val="0"/>
              <w:spacing w:before="74" w:after="0" w:line="240" w:lineRule="auto"/>
              <w:ind w:left="121"/>
              <w:rPr>
                <w:rFonts w:ascii="Times New Roman" w:eastAsia="Times New Roman" w:hAnsi="Times New Roman" w:cs="Times New Roman"/>
                <w:sz w:val="20"/>
              </w:rPr>
            </w:pPr>
            <w:r>
              <w:rPr>
                <w:rFonts w:ascii="Times New Roman" w:eastAsia="Times New Roman" w:hAnsi="Times New Roman" w:cs="Times New Roman"/>
                <w:sz w:val="20"/>
              </w:rPr>
              <w:t>Одељењске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старешине,</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педагог, психолог, директор</w:t>
            </w:r>
          </w:p>
        </w:tc>
        <w:tc>
          <w:tcPr>
            <w:tcW w:w="2500" w:type="dxa"/>
          </w:tcPr>
          <w:p w:rsidR="00C55595" w:rsidRDefault="001D777D">
            <w:pPr>
              <w:widowControl w:val="0"/>
              <w:autoSpaceDE w:val="0"/>
              <w:autoSpaceDN w:val="0"/>
              <w:spacing w:before="74" w:after="0" w:line="240" w:lineRule="auto"/>
              <w:ind w:left="118"/>
              <w:rPr>
                <w:rFonts w:ascii="Times New Roman" w:eastAsia="Times New Roman" w:hAnsi="Times New Roman" w:cs="Times New Roman"/>
                <w:sz w:val="20"/>
              </w:rPr>
            </w:pPr>
            <w:r>
              <w:rPr>
                <w:rFonts w:ascii="Times New Roman" w:eastAsia="Times New Roman" w:hAnsi="Times New Roman" w:cs="Times New Roman"/>
                <w:sz w:val="20"/>
              </w:rPr>
              <w:t>Ученици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упознати</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са </w:t>
            </w:r>
            <w:r>
              <w:rPr>
                <w:rFonts w:ascii="Times New Roman" w:eastAsia="Times New Roman" w:hAnsi="Times New Roman" w:cs="Times New Roman"/>
                <w:spacing w:val="-2"/>
                <w:sz w:val="20"/>
              </w:rPr>
              <w:t>карактеристикама</w:t>
            </w:r>
          </w:p>
          <w:p w:rsidR="00C55595" w:rsidRDefault="001D777D">
            <w:pPr>
              <w:widowControl w:val="0"/>
              <w:autoSpaceDE w:val="0"/>
              <w:autoSpaceDN w:val="0"/>
              <w:spacing w:before="1" w:after="0" w:line="240" w:lineRule="auto"/>
              <w:ind w:left="118"/>
              <w:rPr>
                <w:rFonts w:ascii="Times New Roman" w:eastAsia="Times New Roman" w:hAnsi="Times New Roman" w:cs="Times New Roman"/>
                <w:sz w:val="20"/>
              </w:rPr>
            </w:pPr>
            <w:r>
              <w:rPr>
                <w:rFonts w:ascii="Times New Roman" w:eastAsia="Times New Roman" w:hAnsi="Times New Roman" w:cs="Times New Roman"/>
                <w:sz w:val="20"/>
              </w:rPr>
              <w:t>средњих</w:t>
            </w:r>
            <w:r>
              <w:rPr>
                <w:rFonts w:ascii="Times New Roman" w:eastAsia="Times New Roman" w:hAnsi="Times New Roman" w:cs="Times New Roman"/>
                <w:spacing w:val="-7"/>
                <w:sz w:val="20"/>
              </w:rPr>
              <w:t xml:space="preserve"> </w:t>
            </w:r>
            <w:r>
              <w:rPr>
                <w:rFonts w:ascii="Times New Roman" w:eastAsia="Times New Roman" w:hAnsi="Times New Roman" w:cs="Times New Roman"/>
                <w:spacing w:val="-2"/>
                <w:sz w:val="20"/>
              </w:rPr>
              <w:t>школа,</w:t>
            </w:r>
          </w:p>
        </w:tc>
      </w:tr>
      <w:tr w:rsidR="00C55595">
        <w:trPr>
          <w:trHeight w:val="1100"/>
        </w:trPr>
        <w:tc>
          <w:tcPr>
            <w:tcW w:w="956" w:type="dxa"/>
            <w:shd w:val="clear" w:color="auto" w:fill="E5DFEC" w:themeFill="accent4" w:themeFillTint="33"/>
          </w:tcPr>
          <w:p w:rsidR="00C55595" w:rsidRDefault="00C55595">
            <w:pPr>
              <w:widowControl w:val="0"/>
              <w:autoSpaceDE w:val="0"/>
              <w:autoSpaceDN w:val="0"/>
              <w:spacing w:after="0" w:line="240" w:lineRule="auto"/>
              <w:rPr>
                <w:rFonts w:ascii="Times New Roman" w:eastAsia="Times New Roman" w:hAnsi="Times New Roman" w:cs="Times New Roman"/>
              </w:rPr>
            </w:pPr>
          </w:p>
          <w:p w:rsidR="00C55595" w:rsidRDefault="001D777D">
            <w:pPr>
              <w:widowControl w:val="0"/>
              <w:autoSpaceDE w:val="0"/>
              <w:autoSpaceDN w:val="0"/>
              <w:spacing w:before="169" w:after="0" w:line="240" w:lineRule="auto"/>
              <w:ind w:left="388" w:right="367"/>
              <w:jc w:val="center"/>
              <w:rPr>
                <w:rFonts w:ascii="Times New Roman" w:eastAsia="Times New Roman" w:hAnsi="Times New Roman" w:cs="Times New Roman"/>
                <w:b/>
                <w:sz w:val="20"/>
              </w:rPr>
            </w:pPr>
            <w:r>
              <w:rPr>
                <w:rFonts w:ascii="Times New Roman" w:eastAsia="Times New Roman" w:hAnsi="Times New Roman" w:cs="Times New Roman"/>
                <w:b/>
                <w:spacing w:val="-5"/>
                <w:sz w:val="20"/>
              </w:rPr>
              <w:t>6.</w:t>
            </w:r>
          </w:p>
        </w:tc>
        <w:tc>
          <w:tcPr>
            <w:tcW w:w="3089" w:type="dxa"/>
          </w:tcPr>
          <w:p w:rsidR="00C55595" w:rsidRDefault="001D777D">
            <w:pPr>
              <w:widowControl w:val="0"/>
              <w:autoSpaceDE w:val="0"/>
              <w:autoSpaceDN w:val="0"/>
              <w:spacing w:before="74" w:after="0" w:line="229" w:lineRule="exact"/>
              <w:ind w:left="119"/>
              <w:rPr>
                <w:rFonts w:ascii="Times New Roman" w:eastAsia="Times New Roman" w:hAnsi="Times New Roman" w:cs="Times New Roman"/>
                <w:sz w:val="20"/>
              </w:rPr>
            </w:pPr>
            <w:r>
              <w:rPr>
                <w:rFonts w:ascii="Times New Roman" w:eastAsia="Times New Roman" w:hAnsi="Times New Roman" w:cs="Times New Roman"/>
                <w:sz w:val="20"/>
              </w:rPr>
              <w:t>Посета</w:t>
            </w:r>
            <w:r>
              <w:rPr>
                <w:rFonts w:ascii="Times New Roman" w:eastAsia="Times New Roman" w:hAnsi="Times New Roman" w:cs="Times New Roman"/>
                <w:spacing w:val="-7"/>
                <w:sz w:val="20"/>
              </w:rPr>
              <w:t xml:space="preserve"> </w:t>
            </w:r>
            <w:r>
              <w:rPr>
                <w:rFonts w:ascii="Times New Roman" w:eastAsia="Times New Roman" w:hAnsi="Times New Roman" w:cs="Times New Roman"/>
                <w:spacing w:val="-2"/>
                <w:sz w:val="20"/>
              </w:rPr>
              <w:t>Сајму</w:t>
            </w:r>
          </w:p>
          <w:p w:rsidR="00C55595" w:rsidRDefault="001D777D">
            <w:pPr>
              <w:widowControl w:val="0"/>
              <w:autoSpaceDE w:val="0"/>
              <w:autoSpaceDN w:val="0"/>
              <w:spacing w:after="0" w:line="240" w:lineRule="auto"/>
              <w:ind w:left="119" w:right="224"/>
              <w:rPr>
                <w:rFonts w:ascii="Times New Roman" w:eastAsia="Times New Roman" w:hAnsi="Times New Roman" w:cs="Times New Roman"/>
                <w:sz w:val="20"/>
              </w:rPr>
            </w:pPr>
            <w:r>
              <w:rPr>
                <w:rFonts w:ascii="Times New Roman" w:eastAsia="Times New Roman" w:hAnsi="Times New Roman" w:cs="Times New Roman"/>
                <w:sz w:val="20"/>
              </w:rPr>
              <w:t>образовања,,Путокази“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 xml:space="preserve">ученика </w:t>
            </w:r>
            <w:r>
              <w:rPr>
                <w:rFonts w:ascii="Times New Roman" w:eastAsia="Times New Roman" w:hAnsi="Times New Roman" w:cs="Times New Roman"/>
                <w:spacing w:val="-4"/>
                <w:sz w:val="20"/>
              </w:rPr>
              <w:t>8.р.</w:t>
            </w:r>
          </w:p>
        </w:tc>
        <w:tc>
          <w:tcPr>
            <w:tcW w:w="2463" w:type="dxa"/>
          </w:tcPr>
          <w:p w:rsidR="00C55595" w:rsidRDefault="001D777D">
            <w:pPr>
              <w:widowControl w:val="0"/>
              <w:autoSpaceDE w:val="0"/>
              <w:autoSpaceDN w:val="0"/>
              <w:spacing w:before="74" w:after="0" w:line="240" w:lineRule="auto"/>
              <w:ind w:left="119"/>
              <w:rPr>
                <w:rFonts w:ascii="Times New Roman" w:eastAsia="Times New Roman" w:hAnsi="Times New Roman" w:cs="Times New Roman"/>
                <w:sz w:val="20"/>
              </w:rPr>
            </w:pPr>
            <w:r>
              <w:rPr>
                <w:rFonts w:ascii="Times New Roman" w:eastAsia="Times New Roman" w:hAnsi="Times New Roman" w:cs="Times New Roman"/>
                <w:sz w:val="20"/>
              </w:rPr>
              <w:t>Реализација</w:t>
            </w:r>
            <w:r>
              <w:rPr>
                <w:rFonts w:ascii="Times New Roman" w:eastAsia="Times New Roman" w:hAnsi="Times New Roman" w:cs="Times New Roman"/>
                <w:spacing w:val="-12"/>
                <w:sz w:val="20"/>
              </w:rPr>
              <w:t xml:space="preserve"> </w:t>
            </w:r>
            <w:r>
              <w:rPr>
                <w:rFonts w:ascii="Times New Roman" w:eastAsia="Times New Roman" w:hAnsi="Times New Roman" w:cs="Times New Roman"/>
                <w:spacing w:val="-2"/>
                <w:sz w:val="20"/>
              </w:rPr>
              <w:t>посете</w:t>
            </w:r>
          </w:p>
        </w:tc>
        <w:tc>
          <w:tcPr>
            <w:tcW w:w="2019" w:type="dxa"/>
          </w:tcPr>
          <w:p w:rsidR="00C55595" w:rsidRDefault="001D777D">
            <w:pPr>
              <w:widowControl w:val="0"/>
              <w:autoSpaceDE w:val="0"/>
              <w:autoSpaceDN w:val="0"/>
              <w:spacing w:before="74" w:after="0" w:line="240" w:lineRule="auto"/>
              <w:ind w:left="118"/>
              <w:rPr>
                <w:rFonts w:ascii="Times New Roman" w:eastAsia="Times New Roman" w:hAnsi="Times New Roman" w:cs="Times New Roman"/>
                <w:sz w:val="20"/>
              </w:rPr>
            </w:pPr>
            <w:r>
              <w:rPr>
                <w:rFonts w:ascii="Times New Roman" w:eastAsia="Times New Roman" w:hAnsi="Times New Roman" w:cs="Times New Roman"/>
                <w:spacing w:val="-4"/>
                <w:sz w:val="20"/>
              </w:rPr>
              <w:t>Март</w:t>
            </w:r>
          </w:p>
        </w:tc>
        <w:tc>
          <w:tcPr>
            <w:tcW w:w="3135" w:type="dxa"/>
          </w:tcPr>
          <w:p w:rsidR="00C55595" w:rsidRDefault="001D777D">
            <w:pPr>
              <w:widowControl w:val="0"/>
              <w:autoSpaceDE w:val="0"/>
              <w:autoSpaceDN w:val="0"/>
              <w:spacing w:before="74" w:after="0" w:line="240" w:lineRule="auto"/>
              <w:ind w:left="121"/>
              <w:rPr>
                <w:rFonts w:ascii="Times New Roman" w:eastAsia="Times New Roman" w:hAnsi="Times New Roman" w:cs="Times New Roman"/>
                <w:sz w:val="20"/>
              </w:rPr>
            </w:pPr>
            <w:r>
              <w:rPr>
                <w:rFonts w:ascii="Times New Roman" w:eastAsia="Times New Roman" w:hAnsi="Times New Roman" w:cs="Times New Roman"/>
                <w:sz w:val="20"/>
              </w:rPr>
              <w:t>Одељењске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старешине,</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педагог, </w:t>
            </w:r>
            <w:r>
              <w:rPr>
                <w:rFonts w:ascii="Times New Roman" w:eastAsia="Times New Roman" w:hAnsi="Times New Roman" w:cs="Times New Roman"/>
                <w:spacing w:val="-2"/>
                <w:sz w:val="20"/>
              </w:rPr>
              <w:t>психолог</w:t>
            </w:r>
          </w:p>
        </w:tc>
        <w:tc>
          <w:tcPr>
            <w:tcW w:w="2500" w:type="dxa"/>
          </w:tcPr>
          <w:p w:rsidR="00C55595" w:rsidRDefault="001D777D">
            <w:pPr>
              <w:widowControl w:val="0"/>
              <w:autoSpaceDE w:val="0"/>
              <w:autoSpaceDN w:val="0"/>
              <w:spacing w:before="74" w:after="0" w:line="240" w:lineRule="auto"/>
              <w:ind w:left="118"/>
              <w:rPr>
                <w:rFonts w:ascii="Times New Roman" w:eastAsia="Times New Roman" w:hAnsi="Times New Roman" w:cs="Times New Roman"/>
                <w:sz w:val="20"/>
              </w:rPr>
            </w:pPr>
            <w:r>
              <w:rPr>
                <w:rFonts w:ascii="Times New Roman" w:eastAsia="Times New Roman" w:hAnsi="Times New Roman" w:cs="Times New Roman"/>
                <w:sz w:val="20"/>
              </w:rPr>
              <w:t>Ученици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упознати</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са </w:t>
            </w:r>
            <w:r>
              <w:rPr>
                <w:rFonts w:ascii="Times New Roman" w:eastAsia="Times New Roman" w:hAnsi="Times New Roman" w:cs="Times New Roman"/>
                <w:spacing w:val="-2"/>
                <w:sz w:val="20"/>
              </w:rPr>
              <w:t>карактеристикама</w:t>
            </w:r>
          </w:p>
          <w:p w:rsidR="00C55595" w:rsidRDefault="001D777D">
            <w:pPr>
              <w:widowControl w:val="0"/>
              <w:autoSpaceDE w:val="0"/>
              <w:autoSpaceDN w:val="0"/>
              <w:spacing w:after="0" w:line="240" w:lineRule="auto"/>
              <w:ind w:left="118" w:right="156"/>
              <w:rPr>
                <w:rFonts w:ascii="Times New Roman" w:eastAsia="Times New Roman" w:hAnsi="Times New Roman" w:cs="Times New Roman"/>
                <w:sz w:val="20"/>
              </w:rPr>
            </w:pPr>
            <w:r>
              <w:rPr>
                <w:rFonts w:ascii="Times New Roman" w:eastAsia="Times New Roman" w:hAnsi="Times New Roman" w:cs="Times New Roman"/>
                <w:sz w:val="20"/>
              </w:rPr>
              <w:t>средњих</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 xml:space="preserve">школа,подељене </w:t>
            </w:r>
            <w:r>
              <w:rPr>
                <w:rFonts w:ascii="Times New Roman" w:eastAsia="Times New Roman" w:hAnsi="Times New Roman" w:cs="Times New Roman"/>
                <w:sz w:val="20"/>
              </w:rPr>
              <w:t>информативне брошуре</w:t>
            </w:r>
          </w:p>
        </w:tc>
      </w:tr>
    </w:tbl>
    <w:p w:rsidR="00C55595" w:rsidRDefault="00C55595">
      <w:pPr>
        <w:widowControl w:val="0"/>
        <w:autoSpaceDE w:val="0"/>
        <w:autoSpaceDN w:val="0"/>
        <w:spacing w:after="0" w:line="240" w:lineRule="auto"/>
        <w:rPr>
          <w:rFonts w:ascii="Times New Roman" w:eastAsia="Times New Roman" w:hAnsi="Times New Roman" w:cs="Times New Roman"/>
          <w:sz w:val="20"/>
        </w:rPr>
        <w:sectPr w:rsidR="00C55595">
          <w:pgSz w:w="11910" w:h="16840"/>
          <w:pgMar w:top="1160" w:right="1280" w:bottom="1220" w:left="1320" w:header="0" w:footer="1048" w:gutter="0"/>
          <w:cols w:space="720"/>
        </w:sectPr>
      </w:pPr>
    </w:p>
    <w:p w:rsidR="00C55595" w:rsidRDefault="00C55595">
      <w:pPr>
        <w:widowControl w:val="0"/>
        <w:autoSpaceDE w:val="0"/>
        <w:autoSpaceDN w:val="0"/>
        <w:spacing w:before="5" w:after="0" w:line="240" w:lineRule="auto"/>
        <w:rPr>
          <w:rFonts w:ascii="Times New Roman" w:eastAsia="Times New Roman" w:hAnsi="Times New Roman" w:cs="Times New Roman"/>
          <w:sz w:val="2"/>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6"/>
        <w:gridCol w:w="3089"/>
        <w:gridCol w:w="2463"/>
        <w:gridCol w:w="2019"/>
        <w:gridCol w:w="3135"/>
        <w:gridCol w:w="2500"/>
      </w:tblGrid>
      <w:tr w:rsidR="00C55595">
        <w:trPr>
          <w:trHeight w:val="1350"/>
        </w:trPr>
        <w:tc>
          <w:tcPr>
            <w:tcW w:w="956" w:type="dxa"/>
            <w:tcBorders>
              <w:left w:val="single" w:sz="8" w:space="0" w:color="000000"/>
              <w:bottom w:val="single" w:sz="8" w:space="0" w:color="000000"/>
              <w:right w:val="single" w:sz="8" w:space="0" w:color="000000"/>
            </w:tcBorders>
            <w:shd w:val="clear" w:color="auto" w:fill="E5DFEC" w:themeFill="accent4" w:themeFillTint="33"/>
          </w:tcPr>
          <w:p w:rsidR="00C55595" w:rsidRDefault="00C55595">
            <w:pPr>
              <w:widowControl w:val="0"/>
              <w:autoSpaceDE w:val="0"/>
              <w:autoSpaceDN w:val="0"/>
              <w:spacing w:after="0" w:line="240" w:lineRule="auto"/>
              <w:rPr>
                <w:rFonts w:ascii="Times New Roman" w:eastAsia="Times New Roman" w:hAnsi="Times New Roman" w:cs="Times New Roman"/>
              </w:rPr>
            </w:pPr>
          </w:p>
          <w:p w:rsidR="00C55595" w:rsidRDefault="00C55595">
            <w:pPr>
              <w:widowControl w:val="0"/>
              <w:autoSpaceDE w:val="0"/>
              <w:autoSpaceDN w:val="0"/>
              <w:spacing w:before="7" w:after="0" w:line="240" w:lineRule="auto"/>
              <w:rPr>
                <w:rFonts w:ascii="Times New Roman" w:eastAsia="Times New Roman" w:hAnsi="Times New Roman" w:cs="Times New Roman"/>
                <w:sz w:val="26"/>
              </w:rPr>
            </w:pPr>
          </w:p>
          <w:p w:rsidR="00C55595" w:rsidRDefault="001D777D">
            <w:pPr>
              <w:widowControl w:val="0"/>
              <w:autoSpaceDE w:val="0"/>
              <w:autoSpaceDN w:val="0"/>
              <w:spacing w:after="0" w:line="240" w:lineRule="auto"/>
              <w:ind w:left="388" w:right="367"/>
              <w:jc w:val="center"/>
              <w:rPr>
                <w:rFonts w:ascii="Times New Roman" w:eastAsia="Times New Roman" w:hAnsi="Times New Roman" w:cs="Times New Roman"/>
                <w:b/>
                <w:sz w:val="20"/>
              </w:rPr>
            </w:pPr>
            <w:r>
              <w:rPr>
                <w:rFonts w:ascii="Times New Roman" w:eastAsia="Times New Roman" w:hAnsi="Times New Roman" w:cs="Times New Roman"/>
                <w:b/>
                <w:spacing w:val="-5"/>
                <w:sz w:val="20"/>
              </w:rPr>
              <w:t>7.</w:t>
            </w:r>
          </w:p>
        </w:tc>
        <w:tc>
          <w:tcPr>
            <w:tcW w:w="3089" w:type="dxa"/>
            <w:tcBorders>
              <w:left w:val="single" w:sz="8" w:space="0" w:color="000000"/>
              <w:bottom w:val="single" w:sz="8" w:space="0" w:color="000000"/>
              <w:right w:val="single" w:sz="8" w:space="0" w:color="000000"/>
            </w:tcBorders>
          </w:tcPr>
          <w:p w:rsidR="00C55595" w:rsidRDefault="001D777D">
            <w:pPr>
              <w:widowControl w:val="0"/>
              <w:autoSpaceDE w:val="0"/>
              <w:autoSpaceDN w:val="0"/>
              <w:spacing w:before="94" w:after="0" w:line="240" w:lineRule="auto"/>
              <w:ind w:left="119"/>
              <w:rPr>
                <w:rFonts w:ascii="Times New Roman" w:eastAsia="Times New Roman" w:hAnsi="Times New Roman" w:cs="Times New Roman"/>
                <w:sz w:val="20"/>
              </w:rPr>
            </w:pPr>
            <w:r>
              <w:rPr>
                <w:rFonts w:ascii="Times New Roman" w:eastAsia="Times New Roman" w:hAnsi="Times New Roman" w:cs="Times New Roman"/>
                <w:sz w:val="20"/>
              </w:rPr>
              <w:t>Сарадња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са</w:t>
            </w:r>
            <w:r>
              <w:rPr>
                <w:rFonts w:ascii="Times New Roman" w:eastAsia="Times New Roman" w:hAnsi="Times New Roman" w:cs="Times New Roman"/>
                <w:spacing w:val="-5"/>
                <w:sz w:val="20"/>
              </w:rPr>
              <w:t xml:space="preserve"> </w:t>
            </w:r>
            <w:r>
              <w:rPr>
                <w:rFonts w:ascii="Times New Roman" w:eastAsia="Times New Roman" w:hAnsi="Times New Roman" w:cs="Times New Roman"/>
                <w:spacing w:val="-2"/>
                <w:sz w:val="20"/>
              </w:rPr>
              <w:t>Националном</w:t>
            </w:r>
          </w:p>
          <w:p w:rsidR="00C55595" w:rsidRDefault="001D777D">
            <w:pPr>
              <w:widowControl w:val="0"/>
              <w:autoSpaceDE w:val="0"/>
              <w:autoSpaceDN w:val="0"/>
              <w:spacing w:after="0" w:line="240" w:lineRule="auto"/>
              <w:ind w:left="119" w:right="138"/>
              <w:rPr>
                <w:rFonts w:ascii="Times New Roman" w:eastAsia="Times New Roman" w:hAnsi="Times New Roman" w:cs="Times New Roman"/>
                <w:sz w:val="20"/>
                <w:lang w:val="sr-Cyrl-RS"/>
              </w:rPr>
            </w:pPr>
            <w:r>
              <w:rPr>
                <w:rFonts w:ascii="Times New Roman" w:eastAsia="Times New Roman" w:hAnsi="Times New Roman" w:cs="Times New Roman"/>
                <w:sz w:val="20"/>
              </w:rPr>
              <w:t>службом</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за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запошљавање,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lang w:val="sr-Cyrl-RS"/>
              </w:rPr>
              <w:t>Неготин</w:t>
            </w:r>
          </w:p>
        </w:tc>
        <w:tc>
          <w:tcPr>
            <w:tcW w:w="2463" w:type="dxa"/>
            <w:tcBorders>
              <w:left w:val="single" w:sz="8" w:space="0" w:color="000000"/>
              <w:bottom w:val="single" w:sz="8" w:space="0" w:color="000000"/>
              <w:right w:val="single" w:sz="8" w:space="0" w:color="000000"/>
            </w:tcBorders>
          </w:tcPr>
          <w:p w:rsidR="00C55595" w:rsidRDefault="001D777D">
            <w:pPr>
              <w:widowControl w:val="0"/>
              <w:autoSpaceDE w:val="0"/>
              <w:autoSpaceDN w:val="0"/>
              <w:spacing w:before="94" w:after="0" w:line="240" w:lineRule="auto"/>
              <w:ind w:left="119"/>
              <w:rPr>
                <w:rFonts w:ascii="Times New Roman" w:eastAsia="Times New Roman" w:hAnsi="Times New Roman" w:cs="Times New Roman"/>
                <w:sz w:val="20"/>
              </w:rPr>
            </w:pPr>
            <w:r>
              <w:rPr>
                <w:rFonts w:ascii="Times New Roman" w:eastAsia="Times New Roman" w:hAnsi="Times New Roman" w:cs="Times New Roman"/>
                <w:sz w:val="20"/>
              </w:rPr>
              <w:t>Тестирање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у</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Националној служби са запошљавање</w:t>
            </w:r>
          </w:p>
        </w:tc>
        <w:tc>
          <w:tcPr>
            <w:tcW w:w="2019" w:type="dxa"/>
            <w:tcBorders>
              <w:left w:val="single" w:sz="8" w:space="0" w:color="000000"/>
              <w:bottom w:val="single" w:sz="8" w:space="0" w:color="000000"/>
              <w:right w:val="single" w:sz="8" w:space="0" w:color="000000"/>
            </w:tcBorders>
          </w:tcPr>
          <w:p w:rsidR="00C55595" w:rsidRDefault="001D777D">
            <w:pPr>
              <w:widowControl w:val="0"/>
              <w:autoSpaceDE w:val="0"/>
              <w:autoSpaceDN w:val="0"/>
              <w:spacing w:before="94" w:after="0" w:line="240" w:lineRule="auto"/>
              <w:ind w:left="118"/>
              <w:rPr>
                <w:rFonts w:ascii="Times New Roman" w:eastAsia="Times New Roman" w:hAnsi="Times New Roman" w:cs="Times New Roman"/>
                <w:sz w:val="20"/>
              </w:rPr>
            </w:pPr>
            <w:r>
              <w:rPr>
                <w:rFonts w:ascii="Times New Roman" w:eastAsia="Times New Roman" w:hAnsi="Times New Roman" w:cs="Times New Roman"/>
                <w:sz w:val="20"/>
              </w:rPr>
              <w:t>Март,</w:t>
            </w:r>
            <w:r>
              <w:rPr>
                <w:rFonts w:ascii="Times New Roman" w:eastAsia="Times New Roman" w:hAnsi="Times New Roman" w:cs="Times New Roman"/>
                <w:spacing w:val="-7"/>
                <w:sz w:val="20"/>
              </w:rPr>
              <w:t xml:space="preserve"> </w:t>
            </w:r>
            <w:r>
              <w:rPr>
                <w:rFonts w:ascii="Times New Roman" w:eastAsia="Times New Roman" w:hAnsi="Times New Roman" w:cs="Times New Roman"/>
                <w:spacing w:val="-2"/>
                <w:sz w:val="20"/>
              </w:rPr>
              <w:t>април</w:t>
            </w:r>
          </w:p>
        </w:tc>
        <w:tc>
          <w:tcPr>
            <w:tcW w:w="3135" w:type="dxa"/>
            <w:tcBorders>
              <w:left w:val="single" w:sz="8" w:space="0" w:color="000000"/>
              <w:bottom w:val="single" w:sz="8" w:space="0" w:color="000000"/>
              <w:right w:val="single" w:sz="8" w:space="0" w:color="000000"/>
            </w:tcBorders>
          </w:tcPr>
          <w:p w:rsidR="00C55595" w:rsidRDefault="001D777D">
            <w:pPr>
              <w:widowControl w:val="0"/>
              <w:autoSpaceDE w:val="0"/>
              <w:autoSpaceDN w:val="0"/>
              <w:spacing w:before="94" w:after="0" w:line="240" w:lineRule="auto"/>
              <w:ind w:left="121"/>
              <w:rPr>
                <w:rFonts w:ascii="Times New Roman" w:eastAsia="Times New Roman" w:hAnsi="Times New Roman" w:cs="Times New Roman"/>
                <w:sz w:val="20"/>
              </w:rPr>
            </w:pPr>
            <w:r>
              <w:rPr>
                <w:rFonts w:ascii="Times New Roman" w:eastAsia="Times New Roman" w:hAnsi="Times New Roman" w:cs="Times New Roman"/>
                <w:sz w:val="20"/>
              </w:rPr>
              <w:t>Одељењске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старешине,</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педагог, </w:t>
            </w:r>
            <w:r>
              <w:rPr>
                <w:rFonts w:ascii="Times New Roman" w:eastAsia="Times New Roman" w:hAnsi="Times New Roman" w:cs="Times New Roman"/>
                <w:spacing w:val="-2"/>
                <w:sz w:val="20"/>
              </w:rPr>
              <w:t>психолог</w:t>
            </w:r>
          </w:p>
        </w:tc>
        <w:tc>
          <w:tcPr>
            <w:tcW w:w="2500" w:type="dxa"/>
            <w:tcBorders>
              <w:left w:val="single" w:sz="8" w:space="0" w:color="000000"/>
              <w:bottom w:val="single" w:sz="8" w:space="0" w:color="000000"/>
              <w:right w:val="single" w:sz="8" w:space="0" w:color="000000"/>
            </w:tcBorders>
          </w:tcPr>
          <w:p w:rsidR="00C55595" w:rsidRDefault="001D777D">
            <w:pPr>
              <w:widowControl w:val="0"/>
              <w:autoSpaceDE w:val="0"/>
              <w:autoSpaceDN w:val="0"/>
              <w:spacing w:before="94" w:after="0" w:line="240" w:lineRule="auto"/>
              <w:ind w:left="118"/>
              <w:rPr>
                <w:rFonts w:ascii="Times New Roman" w:eastAsia="Times New Roman" w:hAnsi="Times New Roman" w:cs="Times New Roman"/>
                <w:sz w:val="20"/>
              </w:rPr>
            </w:pPr>
            <w:r>
              <w:rPr>
                <w:rFonts w:ascii="Times New Roman" w:eastAsia="Times New Roman" w:hAnsi="Times New Roman" w:cs="Times New Roman"/>
                <w:sz w:val="20"/>
              </w:rPr>
              <w:t>Ученици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након</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тестирања упознати који образовни профили </w:t>
            </w:r>
            <w:r>
              <w:rPr>
                <w:rFonts w:ascii="Times New Roman" w:eastAsia="Times New Roman" w:hAnsi="Times New Roman" w:cs="Times New Roman"/>
                <w:sz w:val="20"/>
              </w:rPr>
              <w:t>највише</w:t>
            </w:r>
          </w:p>
          <w:p w:rsidR="00C55595" w:rsidRDefault="001D777D">
            <w:pPr>
              <w:widowControl w:val="0"/>
              <w:autoSpaceDE w:val="0"/>
              <w:autoSpaceDN w:val="0"/>
              <w:spacing w:before="1" w:after="0" w:line="240" w:lineRule="auto"/>
              <w:ind w:left="118" w:right="692"/>
              <w:rPr>
                <w:rFonts w:ascii="Times New Roman" w:eastAsia="Times New Roman" w:hAnsi="Times New Roman" w:cs="Times New Roman"/>
                <w:sz w:val="20"/>
              </w:rPr>
            </w:pPr>
            <w:r>
              <w:rPr>
                <w:rFonts w:ascii="Times New Roman" w:eastAsia="Times New Roman" w:hAnsi="Times New Roman" w:cs="Times New Roman"/>
                <w:sz w:val="20"/>
              </w:rPr>
              <w:t>одговарају</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 xml:space="preserve">њиховој </w:t>
            </w:r>
            <w:r>
              <w:rPr>
                <w:rFonts w:ascii="Times New Roman" w:eastAsia="Times New Roman" w:hAnsi="Times New Roman" w:cs="Times New Roman"/>
                <w:spacing w:val="-2"/>
                <w:sz w:val="20"/>
              </w:rPr>
              <w:t>личности</w:t>
            </w:r>
          </w:p>
        </w:tc>
      </w:tr>
      <w:tr w:rsidR="00C55595">
        <w:trPr>
          <w:trHeight w:val="870"/>
        </w:trPr>
        <w:tc>
          <w:tcPr>
            <w:tcW w:w="956" w:type="dxa"/>
            <w:tcBorders>
              <w:top w:val="single" w:sz="8" w:space="0" w:color="000000"/>
              <w:left w:val="single" w:sz="8" w:space="0" w:color="000000"/>
              <w:bottom w:val="single" w:sz="8" w:space="0" w:color="000000"/>
              <w:right w:val="single" w:sz="8" w:space="0" w:color="000000"/>
            </w:tcBorders>
            <w:shd w:val="clear" w:color="auto" w:fill="E5DFEC" w:themeFill="accent4" w:themeFillTint="33"/>
          </w:tcPr>
          <w:p w:rsidR="00C55595" w:rsidRDefault="00C55595">
            <w:pPr>
              <w:widowControl w:val="0"/>
              <w:autoSpaceDE w:val="0"/>
              <w:autoSpaceDN w:val="0"/>
              <w:spacing w:before="8" w:after="0" w:line="240" w:lineRule="auto"/>
              <w:rPr>
                <w:rFonts w:ascii="Times New Roman" w:eastAsia="Times New Roman" w:hAnsi="Times New Roman" w:cs="Times New Roman"/>
                <w:sz w:val="26"/>
              </w:rPr>
            </w:pPr>
          </w:p>
          <w:p w:rsidR="00C55595" w:rsidRDefault="001D777D">
            <w:pPr>
              <w:widowControl w:val="0"/>
              <w:autoSpaceDE w:val="0"/>
              <w:autoSpaceDN w:val="0"/>
              <w:spacing w:after="0" w:line="240" w:lineRule="auto"/>
              <w:ind w:left="388" w:right="367"/>
              <w:jc w:val="center"/>
              <w:rPr>
                <w:rFonts w:ascii="Times New Roman" w:eastAsia="Times New Roman" w:hAnsi="Times New Roman" w:cs="Times New Roman"/>
                <w:b/>
                <w:sz w:val="20"/>
              </w:rPr>
            </w:pPr>
            <w:r>
              <w:rPr>
                <w:rFonts w:ascii="Times New Roman" w:eastAsia="Times New Roman" w:hAnsi="Times New Roman" w:cs="Times New Roman"/>
                <w:b/>
                <w:spacing w:val="-5"/>
                <w:sz w:val="20"/>
              </w:rPr>
              <w:t>8.</w:t>
            </w:r>
          </w:p>
        </w:tc>
        <w:tc>
          <w:tcPr>
            <w:tcW w:w="3089" w:type="dxa"/>
            <w:tcBorders>
              <w:top w:val="single" w:sz="8" w:space="0" w:color="000000"/>
              <w:left w:val="single" w:sz="8" w:space="0" w:color="000000"/>
              <w:bottom w:val="single" w:sz="8" w:space="0" w:color="000000"/>
              <w:right w:val="single" w:sz="8" w:space="0" w:color="000000"/>
            </w:tcBorders>
          </w:tcPr>
          <w:p w:rsidR="00C55595" w:rsidRDefault="001D777D">
            <w:pPr>
              <w:widowControl w:val="0"/>
              <w:autoSpaceDE w:val="0"/>
              <w:autoSpaceDN w:val="0"/>
              <w:spacing w:before="74" w:after="0" w:line="240" w:lineRule="auto"/>
              <w:ind w:left="119" w:right="138"/>
              <w:rPr>
                <w:rFonts w:ascii="Times New Roman" w:eastAsia="Times New Roman" w:hAnsi="Times New Roman" w:cs="Times New Roman"/>
                <w:sz w:val="20"/>
              </w:rPr>
            </w:pPr>
            <w:r>
              <w:rPr>
                <w:rFonts w:ascii="Times New Roman" w:eastAsia="Times New Roman" w:hAnsi="Times New Roman" w:cs="Times New Roman"/>
                <w:sz w:val="20"/>
              </w:rPr>
              <w:t>Организација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реалних</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сусрета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и упознавање са светом рада за ученике 8.р.</w:t>
            </w:r>
          </w:p>
        </w:tc>
        <w:tc>
          <w:tcPr>
            <w:tcW w:w="2463" w:type="dxa"/>
            <w:tcBorders>
              <w:top w:val="single" w:sz="8" w:space="0" w:color="000000"/>
              <w:left w:val="single" w:sz="8" w:space="0" w:color="000000"/>
              <w:bottom w:val="single" w:sz="8" w:space="0" w:color="000000"/>
              <w:right w:val="single" w:sz="8" w:space="0" w:color="000000"/>
            </w:tcBorders>
          </w:tcPr>
          <w:p w:rsidR="00C55595" w:rsidRDefault="001D777D">
            <w:pPr>
              <w:widowControl w:val="0"/>
              <w:autoSpaceDE w:val="0"/>
              <w:autoSpaceDN w:val="0"/>
              <w:spacing w:before="74" w:after="0" w:line="240" w:lineRule="auto"/>
              <w:ind w:left="119" w:right="553"/>
              <w:rPr>
                <w:rFonts w:ascii="Times New Roman" w:eastAsia="Times New Roman" w:hAnsi="Times New Roman" w:cs="Times New Roman"/>
                <w:sz w:val="20"/>
              </w:rPr>
            </w:pPr>
            <w:r>
              <w:rPr>
                <w:rFonts w:ascii="Times New Roman" w:eastAsia="Times New Roman" w:hAnsi="Times New Roman" w:cs="Times New Roman"/>
                <w:sz w:val="20"/>
              </w:rPr>
              <w:t>Реализација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 xml:space="preserve">реалних </w:t>
            </w:r>
            <w:r>
              <w:rPr>
                <w:rFonts w:ascii="Times New Roman" w:eastAsia="Times New Roman" w:hAnsi="Times New Roman" w:cs="Times New Roman"/>
                <w:spacing w:val="-2"/>
                <w:sz w:val="20"/>
              </w:rPr>
              <w:t>сусрета</w:t>
            </w:r>
          </w:p>
        </w:tc>
        <w:tc>
          <w:tcPr>
            <w:tcW w:w="2019" w:type="dxa"/>
            <w:tcBorders>
              <w:top w:val="single" w:sz="8" w:space="0" w:color="000000"/>
              <w:left w:val="single" w:sz="8" w:space="0" w:color="000000"/>
              <w:bottom w:val="single" w:sz="8" w:space="0" w:color="000000"/>
              <w:right w:val="single" w:sz="8" w:space="0" w:color="000000"/>
            </w:tcBorders>
          </w:tcPr>
          <w:p w:rsidR="00C55595" w:rsidRDefault="001D777D">
            <w:pPr>
              <w:widowControl w:val="0"/>
              <w:autoSpaceDE w:val="0"/>
              <w:autoSpaceDN w:val="0"/>
              <w:spacing w:before="74" w:after="0" w:line="240" w:lineRule="auto"/>
              <w:ind w:left="118"/>
              <w:rPr>
                <w:rFonts w:ascii="Times New Roman" w:eastAsia="Times New Roman" w:hAnsi="Times New Roman" w:cs="Times New Roman"/>
                <w:sz w:val="20"/>
              </w:rPr>
            </w:pPr>
            <w:r>
              <w:rPr>
                <w:rFonts w:ascii="Times New Roman" w:eastAsia="Times New Roman" w:hAnsi="Times New Roman" w:cs="Times New Roman"/>
                <w:spacing w:val="-5"/>
                <w:sz w:val="20"/>
              </w:rPr>
              <w:t>Мај</w:t>
            </w:r>
          </w:p>
        </w:tc>
        <w:tc>
          <w:tcPr>
            <w:tcW w:w="3135" w:type="dxa"/>
            <w:tcBorders>
              <w:top w:val="single" w:sz="8" w:space="0" w:color="000000"/>
              <w:left w:val="single" w:sz="8" w:space="0" w:color="000000"/>
              <w:bottom w:val="single" w:sz="8" w:space="0" w:color="000000"/>
              <w:right w:val="single" w:sz="8" w:space="0" w:color="000000"/>
            </w:tcBorders>
          </w:tcPr>
          <w:p w:rsidR="00C55595" w:rsidRDefault="001D777D">
            <w:pPr>
              <w:widowControl w:val="0"/>
              <w:autoSpaceDE w:val="0"/>
              <w:autoSpaceDN w:val="0"/>
              <w:spacing w:before="74" w:after="0" w:line="240" w:lineRule="auto"/>
              <w:ind w:left="121"/>
              <w:rPr>
                <w:rFonts w:ascii="Times New Roman" w:eastAsia="Times New Roman" w:hAnsi="Times New Roman" w:cs="Times New Roman"/>
                <w:sz w:val="20"/>
              </w:rPr>
            </w:pPr>
            <w:r>
              <w:rPr>
                <w:rFonts w:ascii="Times New Roman" w:eastAsia="Times New Roman" w:hAnsi="Times New Roman" w:cs="Times New Roman"/>
                <w:sz w:val="20"/>
              </w:rPr>
              <w:t>Одељењске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старешине,</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педагог, психолог, родитељи</w:t>
            </w:r>
          </w:p>
        </w:tc>
        <w:tc>
          <w:tcPr>
            <w:tcW w:w="2500" w:type="dxa"/>
            <w:tcBorders>
              <w:top w:val="single" w:sz="8" w:space="0" w:color="000000"/>
              <w:left w:val="single" w:sz="8" w:space="0" w:color="000000"/>
              <w:bottom w:val="single" w:sz="8" w:space="0" w:color="000000"/>
              <w:right w:val="single" w:sz="8" w:space="0" w:color="000000"/>
            </w:tcBorders>
          </w:tcPr>
          <w:p w:rsidR="00C55595" w:rsidRDefault="001D777D">
            <w:pPr>
              <w:widowControl w:val="0"/>
              <w:autoSpaceDE w:val="0"/>
              <w:autoSpaceDN w:val="0"/>
              <w:spacing w:before="74" w:after="0" w:line="240" w:lineRule="auto"/>
              <w:ind w:left="118"/>
              <w:rPr>
                <w:rFonts w:ascii="Times New Roman" w:eastAsia="Times New Roman" w:hAnsi="Times New Roman" w:cs="Times New Roman"/>
                <w:sz w:val="20"/>
              </w:rPr>
            </w:pPr>
            <w:r>
              <w:rPr>
                <w:rFonts w:ascii="Times New Roman" w:eastAsia="Times New Roman" w:hAnsi="Times New Roman" w:cs="Times New Roman"/>
                <w:sz w:val="20"/>
              </w:rPr>
              <w:t>Ученици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имају</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могућност да се опробају у</w:t>
            </w:r>
          </w:p>
          <w:p w:rsidR="00C55595" w:rsidRDefault="001D777D">
            <w:pPr>
              <w:widowControl w:val="0"/>
              <w:autoSpaceDE w:val="0"/>
              <w:autoSpaceDN w:val="0"/>
              <w:spacing w:after="0" w:line="228" w:lineRule="exact"/>
              <w:ind w:left="118"/>
              <w:rPr>
                <w:rFonts w:ascii="Times New Roman" w:eastAsia="Times New Roman" w:hAnsi="Times New Roman" w:cs="Times New Roman"/>
                <w:sz w:val="20"/>
              </w:rPr>
            </w:pPr>
            <w:r>
              <w:rPr>
                <w:rFonts w:ascii="Times New Roman" w:eastAsia="Times New Roman" w:hAnsi="Times New Roman" w:cs="Times New Roman"/>
                <w:sz w:val="20"/>
              </w:rPr>
              <w:t>појединим</w:t>
            </w:r>
            <w:r>
              <w:rPr>
                <w:rFonts w:ascii="Times New Roman" w:eastAsia="Times New Roman" w:hAnsi="Times New Roman" w:cs="Times New Roman"/>
                <w:spacing w:val="38"/>
                <w:sz w:val="20"/>
              </w:rPr>
              <w:t xml:space="preserve"> </w:t>
            </w:r>
            <w:r>
              <w:rPr>
                <w:rFonts w:ascii="Times New Roman" w:eastAsia="Times New Roman" w:hAnsi="Times New Roman" w:cs="Times New Roman"/>
                <w:spacing w:val="-2"/>
                <w:sz w:val="20"/>
              </w:rPr>
              <w:t>занимањима</w:t>
            </w:r>
          </w:p>
        </w:tc>
      </w:tr>
      <w:tr w:rsidR="00C55595">
        <w:trPr>
          <w:trHeight w:val="1101"/>
        </w:trPr>
        <w:tc>
          <w:tcPr>
            <w:tcW w:w="956" w:type="dxa"/>
            <w:tcBorders>
              <w:top w:val="single" w:sz="8" w:space="0" w:color="000000"/>
              <w:left w:val="single" w:sz="8" w:space="0" w:color="000000"/>
              <w:bottom w:val="single" w:sz="8" w:space="0" w:color="000000"/>
              <w:right w:val="single" w:sz="8" w:space="0" w:color="000000"/>
            </w:tcBorders>
            <w:shd w:val="clear" w:color="auto" w:fill="E5DFEC" w:themeFill="accent4" w:themeFillTint="33"/>
          </w:tcPr>
          <w:p w:rsidR="00C55595" w:rsidRDefault="00C55595">
            <w:pPr>
              <w:widowControl w:val="0"/>
              <w:autoSpaceDE w:val="0"/>
              <w:autoSpaceDN w:val="0"/>
              <w:spacing w:after="0" w:line="240" w:lineRule="auto"/>
              <w:rPr>
                <w:rFonts w:ascii="Times New Roman" w:eastAsia="Times New Roman" w:hAnsi="Times New Roman" w:cs="Times New Roman"/>
              </w:rPr>
            </w:pPr>
          </w:p>
          <w:p w:rsidR="00C55595" w:rsidRDefault="001D777D">
            <w:pPr>
              <w:widowControl w:val="0"/>
              <w:autoSpaceDE w:val="0"/>
              <w:autoSpaceDN w:val="0"/>
              <w:spacing w:before="170" w:after="0" w:line="240" w:lineRule="auto"/>
              <w:ind w:left="388" w:right="367"/>
              <w:jc w:val="center"/>
              <w:rPr>
                <w:rFonts w:ascii="Times New Roman" w:eastAsia="Times New Roman" w:hAnsi="Times New Roman" w:cs="Times New Roman"/>
                <w:b/>
                <w:sz w:val="20"/>
              </w:rPr>
            </w:pPr>
            <w:r>
              <w:rPr>
                <w:rFonts w:ascii="Times New Roman" w:eastAsia="Times New Roman" w:hAnsi="Times New Roman" w:cs="Times New Roman"/>
                <w:b/>
                <w:spacing w:val="-5"/>
                <w:sz w:val="20"/>
              </w:rPr>
              <w:t>9.</w:t>
            </w:r>
          </w:p>
        </w:tc>
        <w:tc>
          <w:tcPr>
            <w:tcW w:w="3089" w:type="dxa"/>
            <w:tcBorders>
              <w:top w:val="single" w:sz="8" w:space="0" w:color="000000"/>
              <w:left w:val="single" w:sz="8" w:space="0" w:color="000000"/>
              <w:bottom w:val="single" w:sz="8" w:space="0" w:color="000000"/>
              <w:right w:val="single" w:sz="8" w:space="0" w:color="000000"/>
            </w:tcBorders>
          </w:tcPr>
          <w:p w:rsidR="00C55595" w:rsidRDefault="001D777D">
            <w:pPr>
              <w:widowControl w:val="0"/>
              <w:autoSpaceDE w:val="0"/>
              <w:autoSpaceDN w:val="0"/>
              <w:spacing w:before="72" w:after="0" w:line="240" w:lineRule="auto"/>
              <w:ind w:left="119"/>
              <w:rPr>
                <w:rFonts w:ascii="Times New Roman" w:eastAsia="Times New Roman" w:hAnsi="Times New Roman" w:cs="Times New Roman"/>
                <w:sz w:val="20"/>
              </w:rPr>
            </w:pPr>
            <w:r>
              <w:rPr>
                <w:rFonts w:ascii="Times New Roman" w:eastAsia="Times New Roman" w:hAnsi="Times New Roman" w:cs="Times New Roman"/>
                <w:sz w:val="20"/>
              </w:rPr>
              <w:t>Саветодавни</w:t>
            </w:r>
            <w:r>
              <w:rPr>
                <w:rFonts w:ascii="Times New Roman" w:eastAsia="Times New Roman" w:hAnsi="Times New Roman" w:cs="Times New Roman"/>
                <w:spacing w:val="-11"/>
                <w:sz w:val="20"/>
              </w:rPr>
              <w:t xml:space="preserve"> </w:t>
            </w:r>
            <w:r>
              <w:rPr>
                <w:rFonts w:ascii="Times New Roman" w:eastAsia="Times New Roman" w:hAnsi="Times New Roman" w:cs="Times New Roman"/>
                <w:sz w:val="20"/>
              </w:rPr>
              <w:t>разговори</w:t>
            </w:r>
            <w:r>
              <w:rPr>
                <w:rFonts w:ascii="Times New Roman" w:eastAsia="Times New Roman" w:hAnsi="Times New Roman" w:cs="Times New Roman"/>
                <w:spacing w:val="-11"/>
                <w:sz w:val="20"/>
              </w:rPr>
              <w:t xml:space="preserve"> </w:t>
            </w:r>
            <w:r>
              <w:rPr>
                <w:rFonts w:ascii="Times New Roman" w:eastAsia="Times New Roman" w:hAnsi="Times New Roman" w:cs="Times New Roman"/>
                <w:spacing w:val="-5"/>
                <w:sz w:val="20"/>
              </w:rPr>
              <w:t>са</w:t>
            </w:r>
          </w:p>
          <w:p w:rsidR="00C55595" w:rsidRDefault="001D777D">
            <w:pPr>
              <w:widowControl w:val="0"/>
              <w:autoSpaceDE w:val="0"/>
              <w:autoSpaceDN w:val="0"/>
              <w:spacing w:before="1" w:after="0" w:line="240" w:lineRule="auto"/>
              <w:ind w:left="119" w:right="138"/>
              <w:rPr>
                <w:rFonts w:ascii="Times New Roman" w:eastAsia="Times New Roman" w:hAnsi="Times New Roman" w:cs="Times New Roman"/>
                <w:sz w:val="20"/>
              </w:rPr>
            </w:pPr>
            <w:r>
              <w:rPr>
                <w:rFonts w:ascii="Times New Roman" w:eastAsia="Times New Roman" w:hAnsi="Times New Roman" w:cs="Times New Roman"/>
                <w:sz w:val="20"/>
              </w:rPr>
              <w:t>ученицима</w:t>
            </w:r>
            <w:r>
              <w:rPr>
                <w:rFonts w:ascii="Times New Roman" w:eastAsia="Times New Roman" w:hAnsi="Times New Roman" w:cs="Times New Roman"/>
                <w:spacing w:val="-11"/>
                <w:sz w:val="20"/>
              </w:rPr>
              <w:t xml:space="preserve"> </w:t>
            </w:r>
            <w:r>
              <w:rPr>
                <w:rFonts w:ascii="Times New Roman" w:eastAsia="Times New Roman" w:hAnsi="Times New Roman" w:cs="Times New Roman"/>
                <w:sz w:val="20"/>
              </w:rPr>
              <w:t>8.р.</w:t>
            </w:r>
            <w:r>
              <w:rPr>
                <w:rFonts w:ascii="Times New Roman" w:eastAsia="Times New Roman" w:hAnsi="Times New Roman" w:cs="Times New Roman"/>
                <w:spacing w:val="-11"/>
                <w:sz w:val="20"/>
              </w:rPr>
              <w:t xml:space="preserve"> </w:t>
            </w:r>
            <w:r>
              <w:rPr>
                <w:rFonts w:ascii="Times New Roman" w:eastAsia="Times New Roman" w:hAnsi="Times New Roman" w:cs="Times New Roman"/>
                <w:sz w:val="20"/>
              </w:rPr>
              <w:t>везаних</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за</w:t>
            </w:r>
            <w:r>
              <w:rPr>
                <w:rFonts w:ascii="Times New Roman" w:eastAsia="Times New Roman" w:hAnsi="Times New Roman" w:cs="Times New Roman"/>
                <w:spacing w:val="-11"/>
                <w:sz w:val="20"/>
              </w:rPr>
              <w:t xml:space="preserve"> </w:t>
            </w:r>
            <w:r>
              <w:rPr>
                <w:rFonts w:ascii="Times New Roman" w:eastAsia="Times New Roman" w:hAnsi="Times New Roman" w:cs="Times New Roman"/>
                <w:sz w:val="20"/>
              </w:rPr>
              <w:t xml:space="preserve">даље </w:t>
            </w:r>
            <w:r>
              <w:rPr>
                <w:rFonts w:ascii="Times New Roman" w:eastAsia="Times New Roman" w:hAnsi="Times New Roman" w:cs="Times New Roman"/>
                <w:spacing w:val="-2"/>
                <w:sz w:val="20"/>
              </w:rPr>
              <w:t>школовање</w:t>
            </w:r>
          </w:p>
        </w:tc>
        <w:tc>
          <w:tcPr>
            <w:tcW w:w="2463" w:type="dxa"/>
            <w:tcBorders>
              <w:top w:val="single" w:sz="8" w:space="0" w:color="000000"/>
              <w:left w:val="single" w:sz="8" w:space="0" w:color="000000"/>
              <w:bottom w:val="single" w:sz="8" w:space="0" w:color="000000"/>
              <w:right w:val="single" w:sz="8" w:space="0" w:color="000000"/>
            </w:tcBorders>
          </w:tcPr>
          <w:p w:rsidR="00C55595" w:rsidRDefault="001D777D">
            <w:pPr>
              <w:widowControl w:val="0"/>
              <w:autoSpaceDE w:val="0"/>
              <w:autoSpaceDN w:val="0"/>
              <w:spacing w:before="72" w:after="0" w:line="240" w:lineRule="auto"/>
              <w:ind w:left="119"/>
              <w:rPr>
                <w:rFonts w:ascii="Times New Roman" w:eastAsia="Times New Roman" w:hAnsi="Times New Roman" w:cs="Times New Roman"/>
                <w:sz w:val="20"/>
              </w:rPr>
            </w:pPr>
            <w:r>
              <w:rPr>
                <w:rFonts w:ascii="Times New Roman" w:eastAsia="Times New Roman" w:hAnsi="Times New Roman" w:cs="Times New Roman"/>
                <w:spacing w:val="-2"/>
                <w:sz w:val="20"/>
              </w:rPr>
              <w:t>саветодавни</w:t>
            </w:r>
            <w:r>
              <w:rPr>
                <w:rFonts w:ascii="Times New Roman" w:eastAsia="Times New Roman" w:hAnsi="Times New Roman" w:cs="Times New Roman"/>
                <w:spacing w:val="7"/>
                <w:sz w:val="20"/>
              </w:rPr>
              <w:t xml:space="preserve"> </w:t>
            </w:r>
            <w:r>
              <w:rPr>
                <w:rFonts w:ascii="Times New Roman" w:eastAsia="Times New Roman" w:hAnsi="Times New Roman" w:cs="Times New Roman"/>
                <w:spacing w:val="-2"/>
                <w:sz w:val="20"/>
              </w:rPr>
              <w:t>разговори</w:t>
            </w:r>
          </w:p>
        </w:tc>
        <w:tc>
          <w:tcPr>
            <w:tcW w:w="2019" w:type="dxa"/>
            <w:tcBorders>
              <w:top w:val="single" w:sz="8" w:space="0" w:color="000000"/>
              <w:left w:val="single" w:sz="8" w:space="0" w:color="000000"/>
              <w:bottom w:val="single" w:sz="8" w:space="0" w:color="000000"/>
              <w:right w:val="single" w:sz="8" w:space="0" w:color="000000"/>
            </w:tcBorders>
          </w:tcPr>
          <w:p w:rsidR="00C55595" w:rsidRDefault="001D777D">
            <w:pPr>
              <w:widowControl w:val="0"/>
              <w:autoSpaceDE w:val="0"/>
              <w:autoSpaceDN w:val="0"/>
              <w:spacing w:before="72" w:after="0" w:line="240" w:lineRule="auto"/>
              <w:ind w:left="118" w:right="552"/>
              <w:rPr>
                <w:rFonts w:ascii="Times New Roman" w:eastAsia="Times New Roman" w:hAnsi="Times New Roman" w:cs="Times New Roman"/>
                <w:sz w:val="20"/>
              </w:rPr>
            </w:pPr>
            <w:r>
              <w:rPr>
                <w:rFonts w:ascii="Times New Roman" w:eastAsia="Times New Roman" w:hAnsi="Times New Roman" w:cs="Times New Roman"/>
                <w:sz w:val="20"/>
              </w:rPr>
              <w:t>Током</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 xml:space="preserve">школске </w:t>
            </w:r>
            <w:r>
              <w:rPr>
                <w:rFonts w:ascii="Times New Roman" w:eastAsia="Times New Roman" w:hAnsi="Times New Roman" w:cs="Times New Roman"/>
                <w:spacing w:val="-2"/>
                <w:sz w:val="20"/>
              </w:rPr>
              <w:t>године</w:t>
            </w:r>
          </w:p>
        </w:tc>
        <w:tc>
          <w:tcPr>
            <w:tcW w:w="3135" w:type="dxa"/>
            <w:tcBorders>
              <w:top w:val="single" w:sz="8" w:space="0" w:color="000000"/>
              <w:left w:val="single" w:sz="8" w:space="0" w:color="000000"/>
              <w:bottom w:val="single" w:sz="8" w:space="0" w:color="000000"/>
              <w:right w:val="single" w:sz="8" w:space="0" w:color="000000"/>
            </w:tcBorders>
          </w:tcPr>
          <w:p w:rsidR="00C55595" w:rsidRDefault="001D777D">
            <w:pPr>
              <w:widowControl w:val="0"/>
              <w:autoSpaceDE w:val="0"/>
              <w:autoSpaceDN w:val="0"/>
              <w:spacing w:before="72" w:after="0" w:line="240" w:lineRule="auto"/>
              <w:ind w:left="121"/>
              <w:rPr>
                <w:rFonts w:ascii="Times New Roman" w:eastAsia="Times New Roman" w:hAnsi="Times New Roman" w:cs="Times New Roman"/>
                <w:sz w:val="20"/>
              </w:rPr>
            </w:pPr>
            <w:r>
              <w:rPr>
                <w:rFonts w:ascii="Times New Roman" w:eastAsia="Times New Roman" w:hAnsi="Times New Roman" w:cs="Times New Roman"/>
                <w:sz w:val="20"/>
              </w:rPr>
              <w:t>одељењске старешине, педагог, психолог</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предметни</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наставници</w:t>
            </w:r>
          </w:p>
        </w:tc>
        <w:tc>
          <w:tcPr>
            <w:tcW w:w="2500" w:type="dxa"/>
            <w:tcBorders>
              <w:top w:val="single" w:sz="8" w:space="0" w:color="000000"/>
              <w:left w:val="single" w:sz="8" w:space="0" w:color="000000"/>
              <w:bottom w:val="single" w:sz="8" w:space="0" w:color="000000"/>
              <w:right w:val="single" w:sz="8" w:space="0" w:color="000000"/>
            </w:tcBorders>
          </w:tcPr>
          <w:p w:rsidR="00C55595" w:rsidRDefault="001D777D">
            <w:pPr>
              <w:widowControl w:val="0"/>
              <w:autoSpaceDE w:val="0"/>
              <w:autoSpaceDN w:val="0"/>
              <w:spacing w:before="72" w:after="0" w:line="240" w:lineRule="auto"/>
              <w:ind w:left="118"/>
              <w:rPr>
                <w:rFonts w:ascii="Times New Roman" w:eastAsia="Times New Roman" w:hAnsi="Times New Roman" w:cs="Times New Roman"/>
                <w:sz w:val="20"/>
              </w:rPr>
            </w:pPr>
            <w:r>
              <w:rPr>
                <w:rFonts w:ascii="Times New Roman" w:eastAsia="Times New Roman" w:hAnsi="Times New Roman" w:cs="Times New Roman"/>
                <w:sz w:val="20"/>
              </w:rPr>
              <w:t>Подршка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информисање ученика у избору</w:t>
            </w:r>
          </w:p>
          <w:p w:rsidR="00C55595" w:rsidRDefault="001D777D">
            <w:pPr>
              <w:widowControl w:val="0"/>
              <w:autoSpaceDE w:val="0"/>
              <w:autoSpaceDN w:val="0"/>
              <w:spacing w:before="1" w:after="0" w:line="240" w:lineRule="auto"/>
              <w:ind w:left="118"/>
              <w:rPr>
                <w:rFonts w:ascii="Times New Roman" w:eastAsia="Times New Roman" w:hAnsi="Times New Roman" w:cs="Times New Roman"/>
                <w:sz w:val="20"/>
              </w:rPr>
            </w:pPr>
            <w:r>
              <w:rPr>
                <w:rFonts w:ascii="Times New Roman" w:eastAsia="Times New Roman" w:hAnsi="Times New Roman" w:cs="Times New Roman"/>
                <w:sz w:val="20"/>
              </w:rPr>
              <w:t>занимања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или</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даљег </w:t>
            </w:r>
            <w:r>
              <w:rPr>
                <w:rFonts w:ascii="Times New Roman" w:eastAsia="Times New Roman" w:hAnsi="Times New Roman" w:cs="Times New Roman"/>
                <w:spacing w:val="-2"/>
                <w:sz w:val="20"/>
              </w:rPr>
              <w:t>образовања</w:t>
            </w:r>
          </w:p>
        </w:tc>
      </w:tr>
    </w:tbl>
    <w:p w:rsidR="00C55595" w:rsidRDefault="00C55595">
      <w:pPr>
        <w:widowControl w:val="0"/>
        <w:autoSpaceDE w:val="0"/>
        <w:autoSpaceDN w:val="0"/>
        <w:spacing w:before="5" w:after="0" w:line="240" w:lineRule="auto"/>
        <w:rPr>
          <w:rFonts w:ascii="Times New Roman" w:eastAsia="Times New Roman" w:hAnsi="Times New Roman" w:cs="Times New Roman"/>
          <w:sz w:val="21"/>
        </w:rPr>
      </w:pPr>
    </w:p>
    <w:p w:rsidR="00C55595" w:rsidRDefault="00C55595">
      <w:pPr>
        <w:suppressAutoHyphens/>
        <w:spacing w:after="120"/>
        <w:rPr>
          <w:rFonts w:ascii="Times New Roman" w:eastAsia="Times New Roman" w:hAnsi="Times New Roman" w:cs="Calibri"/>
          <w:b/>
          <w:color w:val="00000A"/>
          <w:sz w:val="24"/>
          <w:szCs w:val="16"/>
          <w:lang w:eastAsia="ar-SA"/>
        </w:rPr>
      </w:pPr>
    </w:p>
    <w:p w:rsidR="00C55595" w:rsidRDefault="00C55595">
      <w:pPr>
        <w:suppressAutoHyphens/>
        <w:spacing w:after="120"/>
        <w:jc w:val="center"/>
        <w:rPr>
          <w:rFonts w:ascii="Times New Roman" w:eastAsia="Times New Roman" w:hAnsi="Times New Roman" w:cs="Calibri"/>
          <w:b/>
          <w:color w:val="00000A"/>
          <w:sz w:val="24"/>
          <w:szCs w:val="16"/>
          <w:lang w:val="zh-CN"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16"/>
          <w:lang w:val="sr-Latn-CS" w:eastAsia="ar-SA"/>
        </w:rPr>
      </w:pPr>
    </w:p>
    <w:p w:rsidR="00C55595" w:rsidRDefault="001D777D">
      <w:pPr>
        <w:suppressAutoHyphens/>
        <w:spacing w:after="0" w:line="240" w:lineRule="auto"/>
        <w:jc w:val="center"/>
        <w:rPr>
          <w:rFonts w:ascii="Calibri" w:eastAsia="Times New Roman" w:hAnsi="Calibri" w:cs="Calibri"/>
          <w:b/>
          <w:color w:val="00000A"/>
          <w:sz w:val="28"/>
          <w:szCs w:val="28"/>
          <w:lang w:val="sr-Latn-CS" w:eastAsia="ar-SA"/>
        </w:rPr>
      </w:pPr>
      <w:r>
        <w:rPr>
          <w:rFonts w:ascii="Times New Roman" w:eastAsia="Times New Roman" w:hAnsi="Times New Roman" w:cs="Calibri"/>
          <w:b/>
          <w:color w:val="00000A"/>
          <w:sz w:val="24"/>
          <w:szCs w:val="16"/>
          <w:lang w:val="sr-Latn-CS" w:eastAsia="ar-SA"/>
        </w:rPr>
        <w:t xml:space="preserve">ПЛАН </w:t>
      </w:r>
      <w:r>
        <w:rPr>
          <w:rFonts w:ascii="Times New Roman" w:eastAsia="Times New Roman" w:hAnsi="Times New Roman" w:cs="Calibri"/>
          <w:b/>
          <w:color w:val="00000A"/>
          <w:sz w:val="24"/>
          <w:szCs w:val="16"/>
          <w:lang w:val="sr-Latn-CS" w:eastAsia="ar-SA"/>
        </w:rPr>
        <w:t>ЗДРАВСТВЕНЕ ПРЕВЕНЦИЈЕ</w:t>
      </w:r>
    </w:p>
    <w:p w:rsidR="00C55595" w:rsidRDefault="00C55595">
      <w:pPr>
        <w:suppressAutoHyphens/>
        <w:spacing w:after="0" w:line="240" w:lineRule="auto"/>
        <w:rPr>
          <w:rFonts w:ascii="Calibri" w:eastAsia="Times New Roman" w:hAnsi="Calibri" w:cs="Calibri"/>
          <w:color w:val="00000A"/>
          <w:sz w:val="24"/>
          <w:szCs w:val="16"/>
          <w:lang w:val="sr-Latn-CS" w:eastAsia="ar-SA"/>
        </w:rPr>
      </w:pPr>
    </w:p>
    <w:p w:rsidR="00C55595" w:rsidRDefault="001D777D">
      <w:pPr>
        <w:widowControl w:val="0"/>
        <w:autoSpaceDE w:val="0"/>
        <w:autoSpaceDN w:val="0"/>
        <w:spacing w:before="95" w:after="0"/>
        <w:ind w:left="220" w:firstLine="720"/>
        <w:rPr>
          <w:rFonts w:ascii="Times New Roman" w:eastAsia="Times New Roman" w:hAnsi="Times New Roman" w:cs="Times New Roman"/>
        </w:rPr>
      </w:pPr>
      <w:r>
        <w:rPr>
          <w:rFonts w:ascii="Times New Roman" w:eastAsia="Times New Roman" w:hAnsi="Times New Roman" w:cs="Times New Roman"/>
          <w:b/>
        </w:rPr>
        <w:t>Циљ</w:t>
      </w:r>
      <w:r>
        <w:rPr>
          <w:rFonts w:ascii="Times New Roman" w:eastAsia="Times New Roman" w:hAnsi="Times New Roman" w:cs="Times New Roman"/>
          <w:b/>
          <w:spacing w:val="-1"/>
        </w:rPr>
        <w:t xml:space="preserve"> </w:t>
      </w:r>
      <w:r>
        <w:rPr>
          <w:rFonts w:ascii="Times New Roman" w:eastAsia="Times New Roman" w:hAnsi="Times New Roman" w:cs="Times New Roman"/>
        </w:rPr>
        <w:t>програма</w:t>
      </w:r>
      <w:r>
        <w:rPr>
          <w:rFonts w:ascii="Times New Roman" w:eastAsia="Times New Roman" w:hAnsi="Times New Roman" w:cs="Times New Roman"/>
          <w:spacing w:val="-2"/>
        </w:rPr>
        <w:t xml:space="preserve"> </w:t>
      </w:r>
      <w:r>
        <w:rPr>
          <w:rFonts w:ascii="Times New Roman" w:eastAsia="Times New Roman" w:hAnsi="Times New Roman" w:cs="Times New Roman"/>
        </w:rPr>
        <w:t>здравствене</w:t>
      </w:r>
      <w:r>
        <w:rPr>
          <w:rFonts w:ascii="Times New Roman" w:eastAsia="Times New Roman" w:hAnsi="Times New Roman" w:cs="Times New Roman"/>
          <w:spacing w:val="-2"/>
        </w:rPr>
        <w:t xml:space="preserve"> </w:t>
      </w:r>
      <w:r>
        <w:rPr>
          <w:rFonts w:ascii="Times New Roman" w:eastAsia="Times New Roman" w:hAnsi="Times New Roman" w:cs="Times New Roman"/>
        </w:rPr>
        <w:t>заштите</w:t>
      </w:r>
      <w:r>
        <w:rPr>
          <w:rFonts w:ascii="Times New Roman" w:eastAsia="Times New Roman" w:hAnsi="Times New Roman" w:cs="Times New Roman"/>
          <w:spacing w:val="-5"/>
        </w:rPr>
        <w:t xml:space="preserve"> </w:t>
      </w:r>
      <w:r>
        <w:rPr>
          <w:rFonts w:ascii="Times New Roman" w:eastAsia="Times New Roman" w:hAnsi="Times New Roman" w:cs="Times New Roman"/>
        </w:rPr>
        <w:t>је</w:t>
      </w:r>
      <w:r>
        <w:rPr>
          <w:rFonts w:ascii="Times New Roman" w:eastAsia="Times New Roman" w:hAnsi="Times New Roman" w:cs="Times New Roman"/>
          <w:spacing w:val="-2"/>
        </w:rPr>
        <w:t xml:space="preserve"> </w:t>
      </w:r>
      <w:r>
        <w:rPr>
          <w:rFonts w:ascii="Times New Roman" w:eastAsia="Times New Roman" w:hAnsi="Times New Roman" w:cs="Times New Roman"/>
        </w:rPr>
        <w:t>подизање</w:t>
      </w:r>
      <w:r>
        <w:rPr>
          <w:rFonts w:ascii="Times New Roman" w:eastAsia="Times New Roman" w:hAnsi="Times New Roman" w:cs="Times New Roman"/>
          <w:spacing w:val="-4"/>
        </w:rPr>
        <w:t xml:space="preserve"> </w:t>
      </w:r>
      <w:r>
        <w:rPr>
          <w:rFonts w:ascii="Times New Roman" w:eastAsia="Times New Roman" w:hAnsi="Times New Roman" w:cs="Times New Roman"/>
        </w:rPr>
        <w:t>нивоа</w:t>
      </w:r>
      <w:r>
        <w:rPr>
          <w:rFonts w:ascii="Times New Roman" w:eastAsia="Times New Roman" w:hAnsi="Times New Roman" w:cs="Times New Roman"/>
          <w:spacing w:val="-2"/>
        </w:rPr>
        <w:t xml:space="preserve"> </w:t>
      </w:r>
      <w:r>
        <w:rPr>
          <w:rFonts w:ascii="Times New Roman" w:eastAsia="Times New Roman" w:hAnsi="Times New Roman" w:cs="Times New Roman"/>
        </w:rPr>
        <w:t>здравствене</w:t>
      </w:r>
      <w:r>
        <w:rPr>
          <w:rFonts w:ascii="Times New Roman" w:eastAsia="Times New Roman" w:hAnsi="Times New Roman" w:cs="Times New Roman"/>
          <w:spacing w:val="-2"/>
        </w:rPr>
        <w:t xml:space="preserve"> </w:t>
      </w:r>
      <w:r>
        <w:rPr>
          <w:rFonts w:ascii="Times New Roman" w:eastAsia="Times New Roman" w:hAnsi="Times New Roman" w:cs="Times New Roman"/>
        </w:rPr>
        <w:t>заштите</w:t>
      </w:r>
      <w:r>
        <w:rPr>
          <w:rFonts w:ascii="Times New Roman" w:eastAsia="Times New Roman" w:hAnsi="Times New Roman" w:cs="Times New Roman"/>
          <w:spacing w:val="-4"/>
        </w:rPr>
        <w:t xml:space="preserve"> </w:t>
      </w:r>
      <w:r>
        <w:rPr>
          <w:rFonts w:ascii="Times New Roman" w:eastAsia="Times New Roman" w:hAnsi="Times New Roman" w:cs="Times New Roman"/>
        </w:rPr>
        <w:t>ученика</w:t>
      </w:r>
      <w:r>
        <w:rPr>
          <w:rFonts w:ascii="Times New Roman" w:eastAsia="Times New Roman" w:hAnsi="Times New Roman" w:cs="Times New Roman"/>
          <w:spacing w:val="-2"/>
        </w:rPr>
        <w:t xml:space="preserve"> </w:t>
      </w:r>
      <w:r>
        <w:rPr>
          <w:rFonts w:ascii="Times New Roman" w:eastAsia="Times New Roman" w:hAnsi="Times New Roman" w:cs="Times New Roman"/>
        </w:rPr>
        <w:t>кроз</w:t>
      </w:r>
      <w:r>
        <w:rPr>
          <w:rFonts w:ascii="Times New Roman" w:eastAsia="Times New Roman" w:hAnsi="Times New Roman" w:cs="Times New Roman"/>
          <w:spacing w:val="-1"/>
        </w:rPr>
        <w:t xml:space="preserve"> </w:t>
      </w:r>
      <w:r>
        <w:rPr>
          <w:rFonts w:ascii="Times New Roman" w:eastAsia="Times New Roman" w:hAnsi="Times New Roman" w:cs="Times New Roman"/>
        </w:rPr>
        <w:t>едукацију,</w:t>
      </w:r>
      <w:r>
        <w:rPr>
          <w:rFonts w:ascii="Times New Roman" w:eastAsia="Times New Roman" w:hAnsi="Times New Roman" w:cs="Times New Roman"/>
          <w:spacing w:val="-2"/>
        </w:rPr>
        <w:t xml:space="preserve"> </w:t>
      </w:r>
      <w:r>
        <w:rPr>
          <w:rFonts w:ascii="Times New Roman" w:eastAsia="Times New Roman" w:hAnsi="Times New Roman" w:cs="Times New Roman"/>
        </w:rPr>
        <w:t>вршњачку</w:t>
      </w:r>
      <w:r>
        <w:rPr>
          <w:rFonts w:ascii="Times New Roman" w:eastAsia="Times New Roman" w:hAnsi="Times New Roman" w:cs="Times New Roman"/>
          <w:spacing w:val="-5"/>
        </w:rPr>
        <w:t xml:space="preserve"> </w:t>
      </w:r>
      <w:r>
        <w:rPr>
          <w:rFonts w:ascii="Times New Roman" w:eastAsia="Times New Roman" w:hAnsi="Times New Roman" w:cs="Times New Roman"/>
        </w:rPr>
        <w:t>едукацију,</w:t>
      </w:r>
      <w:r>
        <w:rPr>
          <w:rFonts w:ascii="Times New Roman" w:eastAsia="Times New Roman" w:hAnsi="Times New Roman" w:cs="Times New Roman"/>
          <w:spacing w:val="-2"/>
        </w:rPr>
        <w:t xml:space="preserve"> </w:t>
      </w:r>
      <w:r>
        <w:rPr>
          <w:rFonts w:ascii="Times New Roman" w:eastAsia="Times New Roman" w:hAnsi="Times New Roman" w:cs="Times New Roman"/>
        </w:rPr>
        <w:t>раду</w:t>
      </w:r>
      <w:r>
        <w:rPr>
          <w:rFonts w:ascii="Times New Roman" w:eastAsia="Times New Roman" w:hAnsi="Times New Roman" w:cs="Times New Roman"/>
          <w:spacing w:val="-5"/>
        </w:rPr>
        <w:t xml:space="preserve"> </w:t>
      </w:r>
      <w:r>
        <w:rPr>
          <w:rFonts w:ascii="Times New Roman" w:eastAsia="Times New Roman" w:hAnsi="Times New Roman" w:cs="Times New Roman"/>
        </w:rPr>
        <w:t>на унапређивању хигијенских и санитарних услова у школи.</w:t>
      </w:r>
    </w:p>
    <w:p w:rsidR="00C55595" w:rsidRDefault="00C55595">
      <w:pPr>
        <w:widowControl w:val="0"/>
        <w:autoSpaceDE w:val="0"/>
        <w:autoSpaceDN w:val="0"/>
        <w:spacing w:before="5" w:after="0" w:line="240" w:lineRule="auto"/>
        <w:rPr>
          <w:rFonts w:ascii="Times New Roman" w:eastAsia="Times New Roman" w:hAnsi="Times New Roman" w:cs="Times New Roman"/>
          <w:sz w:val="2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31"/>
        <w:gridCol w:w="7614"/>
        <w:gridCol w:w="3925"/>
      </w:tblGrid>
      <w:tr w:rsidR="00C55595">
        <w:trPr>
          <w:trHeight w:val="566"/>
        </w:trPr>
        <w:tc>
          <w:tcPr>
            <w:tcW w:w="2631" w:type="dxa"/>
            <w:shd w:val="clear" w:color="auto" w:fill="E5DFEC" w:themeFill="accent4" w:themeFillTint="33"/>
          </w:tcPr>
          <w:p w:rsidR="00C55595" w:rsidRDefault="001D777D">
            <w:pPr>
              <w:widowControl w:val="0"/>
              <w:autoSpaceDE w:val="0"/>
              <w:autoSpaceDN w:val="0"/>
              <w:spacing w:before="156" w:after="0" w:line="240" w:lineRule="auto"/>
              <w:ind w:left="641"/>
              <w:rPr>
                <w:rFonts w:ascii="Times New Roman" w:eastAsia="Times New Roman" w:hAnsi="Times New Roman" w:cs="Times New Roman"/>
                <w:b/>
                <w:sz w:val="20"/>
              </w:rPr>
            </w:pPr>
            <w:r>
              <w:rPr>
                <w:rFonts w:ascii="Times New Roman" w:eastAsia="Times New Roman" w:hAnsi="Times New Roman" w:cs="Times New Roman"/>
                <w:b/>
                <w:spacing w:val="-2"/>
                <w:sz w:val="20"/>
              </w:rPr>
              <w:t>ОБЛАСТ</w:t>
            </w:r>
            <w:r>
              <w:rPr>
                <w:rFonts w:ascii="Times New Roman" w:eastAsia="Times New Roman" w:hAnsi="Times New Roman" w:cs="Times New Roman"/>
                <w:b/>
                <w:spacing w:val="-1"/>
                <w:sz w:val="20"/>
              </w:rPr>
              <w:t xml:space="preserve"> </w:t>
            </w:r>
            <w:r>
              <w:rPr>
                <w:rFonts w:ascii="Times New Roman" w:eastAsia="Times New Roman" w:hAnsi="Times New Roman" w:cs="Times New Roman"/>
                <w:b/>
                <w:spacing w:val="-4"/>
                <w:sz w:val="20"/>
              </w:rPr>
              <w:t>РАДА</w:t>
            </w:r>
          </w:p>
        </w:tc>
        <w:tc>
          <w:tcPr>
            <w:tcW w:w="7614" w:type="dxa"/>
            <w:shd w:val="clear" w:color="auto" w:fill="E5DFEC" w:themeFill="accent4" w:themeFillTint="33"/>
          </w:tcPr>
          <w:p w:rsidR="00C55595" w:rsidRDefault="001D777D">
            <w:pPr>
              <w:widowControl w:val="0"/>
              <w:autoSpaceDE w:val="0"/>
              <w:autoSpaceDN w:val="0"/>
              <w:spacing w:before="156" w:after="0" w:line="240" w:lineRule="auto"/>
              <w:ind w:left="3119" w:right="3007"/>
              <w:jc w:val="center"/>
              <w:rPr>
                <w:rFonts w:ascii="Times New Roman" w:eastAsia="Times New Roman" w:hAnsi="Times New Roman" w:cs="Times New Roman"/>
                <w:b/>
                <w:sz w:val="20"/>
              </w:rPr>
            </w:pPr>
            <w:r>
              <w:rPr>
                <w:rFonts w:ascii="Times New Roman" w:eastAsia="Times New Roman" w:hAnsi="Times New Roman" w:cs="Times New Roman"/>
                <w:b/>
                <w:spacing w:val="-2"/>
                <w:sz w:val="20"/>
              </w:rPr>
              <w:t>АКТИВНОСТИ</w:t>
            </w:r>
          </w:p>
        </w:tc>
        <w:tc>
          <w:tcPr>
            <w:tcW w:w="3925" w:type="dxa"/>
            <w:shd w:val="clear" w:color="auto" w:fill="E5DFEC" w:themeFill="accent4" w:themeFillTint="33"/>
          </w:tcPr>
          <w:p w:rsidR="00C55595" w:rsidRDefault="001D777D">
            <w:pPr>
              <w:widowControl w:val="0"/>
              <w:autoSpaceDE w:val="0"/>
              <w:autoSpaceDN w:val="0"/>
              <w:spacing w:before="156" w:after="0" w:line="240" w:lineRule="auto"/>
              <w:ind w:left="1254"/>
              <w:rPr>
                <w:rFonts w:ascii="Times New Roman" w:eastAsia="Times New Roman" w:hAnsi="Times New Roman" w:cs="Times New Roman"/>
                <w:b/>
                <w:sz w:val="20"/>
              </w:rPr>
            </w:pPr>
            <w:r>
              <w:rPr>
                <w:rFonts w:ascii="Times New Roman" w:eastAsia="Times New Roman" w:hAnsi="Times New Roman" w:cs="Times New Roman"/>
                <w:b/>
                <w:spacing w:val="-2"/>
                <w:sz w:val="20"/>
              </w:rPr>
              <w:t>РЕАЛИЗАТОРИ</w:t>
            </w:r>
          </w:p>
        </w:tc>
      </w:tr>
      <w:tr w:rsidR="00C55595">
        <w:trPr>
          <w:trHeight w:val="1530"/>
        </w:trPr>
        <w:tc>
          <w:tcPr>
            <w:tcW w:w="2631" w:type="dxa"/>
          </w:tcPr>
          <w:p w:rsidR="00C55595" w:rsidRDefault="001D777D">
            <w:pPr>
              <w:widowControl w:val="0"/>
              <w:autoSpaceDE w:val="0"/>
              <w:autoSpaceDN w:val="0"/>
              <w:spacing w:after="0" w:line="240" w:lineRule="auto"/>
              <w:ind w:left="112"/>
              <w:rPr>
                <w:rFonts w:ascii="Times New Roman" w:eastAsia="Times New Roman" w:hAnsi="Times New Roman" w:cs="Times New Roman"/>
                <w:sz w:val="20"/>
              </w:rPr>
            </w:pPr>
            <w:r>
              <w:rPr>
                <w:rFonts w:ascii="Times New Roman" w:eastAsia="Times New Roman" w:hAnsi="Times New Roman" w:cs="Times New Roman"/>
                <w:sz w:val="20"/>
              </w:rPr>
              <w:t>Праћење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здравственог</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стања </w:t>
            </w:r>
            <w:r>
              <w:rPr>
                <w:rFonts w:ascii="Times New Roman" w:eastAsia="Times New Roman" w:hAnsi="Times New Roman" w:cs="Times New Roman"/>
                <w:spacing w:val="-2"/>
                <w:sz w:val="20"/>
              </w:rPr>
              <w:t>ученика</w:t>
            </w:r>
          </w:p>
        </w:tc>
        <w:tc>
          <w:tcPr>
            <w:tcW w:w="7614" w:type="dxa"/>
          </w:tcPr>
          <w:p w:rsidR="00C55595" w:rsidRDefault="001D777D">
            <w:pPr>
              <w:widowControl w:val="0"/>
              <w:autoSpaceDE w:val="0"/>
              <w:autoSpaceDN w:val="0"/>
              <w:spacing w:after="0" w:line="211" w:lineRule="exact"/>
              <w:ind w:left="112"/>
              <w:rPr>
                <w:rFonts w:ascii="Times New Roman" w:eastAsia="Times New Roman" w:hAnsi="Times New Roman" w:cs="Times New Roman"/>
                <w:sz w:val="20"/>
              </w:rPr>
            </w:pPr>
            <w:r>
              <w:rPr>
                <w:rFonts w:ascii="Times New Roman" w:eastAsia="Times New Roman" w:hAnsi="Times New Roman" w:cs="Times New Roman"/>
                <w:sz w:val="20"/>
              </w:rPr>
              <w:t>Реализација</w:t>
            </w:r>
            <w:r>
              <w:rPr>
                <w:rFonts w:ascii="Times New Roman" w:eastAsia="Times New Roman" w:hAnsi="Times New Roman" w:cs="Times New Roman"/>
                <w:spacing w:val="-11"/>
                <w:sz w:val="20"/>
              </w:rPr>
              <w:t xml:space="preserve"> </w:t>
            </w:r>
            <w:r>
              <w:rPr>
                <w:rFonts w:ascii="Times New Roman" w:eastAsia="Times New Roman" w:hAnsi="Times New Roman" w:cs="Times New Roman"/>
                <w:sz w:val="20"/>
              </w:rPr>
              <w:t>планираних</w:t>
            </w:r>
            <w:r>
              <w:rPr>
                <w:rFonts w:ascii="Times New Roman" w:eastAsia="Times New Roman" w:hAnsi="Times New Roman" w:cs="Times New Roman"/>
                <w:spacing w:val="-11"/>
                <w:sz w:val="20"/>
              </w:rPr>
              <w:t xml:space="preserve"> </w:t>
            </w:r>
            <w:r>
              <w:rPr>
                <w:rFonts w:ascii="Times New Roman" w:eastAsia="Times New Roman" w:hAnsi="Times New Roman" w:cs="Times New Roman"/>
                <w:sz w:val="20"/>
              </w:rPr>
              <w:t>систематских</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прегледа,</w:t>
            </w:r>
            <w:r>
              <w:rPr>
                <w:rFonts w:ascii="Times New Roman" w:eastAsia="Times New Roman" w:hAnsi="Times New Roman" w:cs="Times New Roman"/>
                <w:spacing w:val="-10"/>
                <w:sz w:val="20"/>
              </w:rPr>
              <w:t xml:space="preserve"> </w:t>
            </w:r>
            <w:r>
              <w:rPr>
                <w:rFonts w:ascii="Times New Roman" w:eastAsia="Times New Roman" w:hAnsi="Times New Roman" w:cs="Times New Roman"/>
                <w:spacing w:val="-2"/>
                <w:sz w:val="20"/>
              </w:rPr>
              <w:t>имунизације</w:t>
            </w:r>
          </w:p>
          <w:p w:rsidR="00C55595" w:rsidRDefault="001D777D">
            <w:pPr>
              <w:widowControl w:val="0"/>
              <w:autoSpaceDE w:val="0"/>
              <w:autoSpaceDN w:val="0"/>
              <w:spacing w:before="36" w:after="0" w:line="278" w:lineRule="auto"/>
              <w:ind w:left="112"/>
              <w:rPr>
                <w:rFonts w:ascii="Times New Roman" w:eastAsia="Times New Roman" w:hAnsi="Times New Roman" w:cs="Times New Roman"/>
                <w:sz w:val="20"/>
              </w:rPr>
            </w:pPr>
            <w:r>
              <w:rPr>
                <w:rFonts w:ascii="Times New Roman" w:eastAsia="Times New Roman" w:hAnsi="Times New Roman" w:cs="Times New Roman"/>
                <w:sz w:val="20"/>
              </w:rPr>
              <w:t>Сарадња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са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лекарима</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специјалистима</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ортопед,</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логопед,</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стоматолог,</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очни</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 xml:space="preserve">лекар, </w:t>
            </w:r>
            <w:r>
              <w:rPr>
                <w:rFonts w:ascii="Times New Roman" w:eastAsia="Times New Roman" w:hAnsi="Times New Roman" w:cs="Times New Roman"/>
                <w:spacing w:val="-2"/>
                <w:sz w:val="20"/>
              </w:rPr>
              <w:t>физијатар</w:t>
            </w:r>
          </w:p>
          <w:p w:rsidR="00C55595" w:rsidRDefault="001D777D">
            <w:pPr>
              <w:widowControl w:val="0"/>
              <w:autoSpaceDE w:val="0"/>
              <w:autoSpaceDN w:val="0"/>
              <w:spacing w:after="0" w:line="217" w:lineRule="exact"/>
              <w:ind w:left="112"/>
              <w:rPr>
                <w:rFonts w:ascii="Times New Roman" w:eastAsia="Times New Roman" w:hAnsi="Times New Roman" w:cs="Times New Roman"/>
                <w:sz w:val="20"/>
              </w:rPr>
            </w:pPr>
            <w:r>
              <w:rPr>
                <w:rFonts w:ascii="Times New Roman" w:eastAsia="Times New Roman" w:hAnsi="Times New Roman" w:cs="Times New Roman"/>
                <w:sz w:val="20"/>
              </w:rPr>
              <w:t>Информисање</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родитеља</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о</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добијеним</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резултатима</w:t>
            </w:r>
            <w:r>
              <w:rPr>
                <w:rFonts w:ascii="Times New Roman" w:eastAsia="Times New Roman" w:hAnsi="Times New Roman" w:cs="Times New Roman"/>
                <w:spacing w:val="-8"/>
                <w:sz w:val="20"/>
              </w:rPr>
              <w:t xml:space="preserve"> </w:t>
            </w:r>
            <w:r>
              <w:rPr>
                <w:rFonts w:ascii="Times New Roman" w:eastAsia="Times New Roman" w:hAnsi="Times New Roman" w:cs="Times New Roman"/>
                <w:spacing w:val="-2"/>
                <w:sz w:val="20"/>
              </w:rPr>
              <w:t>специјалистичких</w:t>
            </w:r>
          </w:p>
          <w:p w:rsidR="00C55595" w:rsidRDefault="001D777D">
            <w:pPr>
              <w:widowControl w:val="0"/>
              <w:autoSpaceDE w:val="0"/>
              <w:autoSpaceDN w:val="0"/>
              <w:spacing w:before="32" w:after="0" w:line="240" w:lineRule="auto"/>
              <w:ind w:left="112"/>
              <w:rPr>
                <w:rFonts w:ascii="Times New Roman" w:eastAsia="Times New Roman" w:hAnsi="Times New Roman" w:cs="Times New Roman"/>
                <w:sz w:val="20"/>
              </w:rPr>
            </w:pPr>
            <w:r>
              <w:rPr>
                <w:rFonts w:ascii="Times New Roman" w:eastAsia="Times New Roman" w:hAnsi="Times New Roman" w:cs="Times New Roman"/>
                <w:spacing w:val="-2"/>
                <w:sz w:val="20"/>
              </w:rPr>
              <w:t>прегледа</w:t>
            </w:r>
          </w:p>
          <w:p w:rsidR="00C55595" w:rsidRDefault="001D777D">
            <w:pPr>
              <w:widowControl w:val="0"/>
              <w:autoSpaceDE w:val="0"/>
              <w:autoSpaceDN w:val="0"/>
              <w:spacing w:before="34" w:after="0" w:line="217" w:lineRule="exact"/>
              <w:ind w:left="112"/>
              <w:rPr>
                <w:rFonts w:ascii="Times New Roman" w:eastAsia="Times New Roman" w:hAnsi="Times New Roman" w:cs="Times New Roman"/>
                <w:sz w:val="20"/>
              </w:rPr>
            </w:pPr>
            <w:r>
              <w:rPr>
                <w:rFonts w:ascii="Times New Roman" w:eastAsia="Times New Roman" w:hAnsi="Times New Roman" w:cs="Times New Roman"/>
                <w:sz w:val="20"/>
              </w:rPr>
              <w:t>Сарадња</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са</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здравственим</w:t>
            </w:r>
            <w:r>
              <w:rPr>
                <w:rFonts w:ascii="Times New Roman" w:eastAsia="Times New Roman" w:hAnsi="Times New Roman" w:cs="Times New Roman"/>
                <w:spacing w:val="-4"/>
                <w:sz w:val="20"/>
              </w:rPr>
              <w:t xml:space="preserve"> </w:t>
            </w:r>
            <w:r>
              <w:rPr>
                <w:rFonts w:ascii="Times New Roman" w:eastAsia="Times New Roman" w:hAnsi="Times New Roman" w:cs="Times New Roman"/>
                <w:spacing w:val="-2"/>
                <w:sz w:val="20"/>
              </w:rPr>
              <w:t>установама</w:t>
            </w:r>
          </w:p>
        </w:tc>
        <w:tc>
          <w:tcPr>
            <w:tcW w:w="3925" w:type="dxa"/>
          </w:tcPr>
          <w:p w:rsidR="00C55595" w:rsidRDefault="001D777D">
            <w:pPr>
              <w:widowControl w:val="0"/>
              <w:autoSpaceDE w:val="0"/>
              <w:autoSpaceDN w:val="0"/>
              <w:spacing w:after="0" w:line="240" w:lineRule="auto"/>
              <w:ind w:left="112"/>
              <w:rPr>
                <w:rFonts w:ascii="Times New Roman" w:eastAsia="Times New Roman" w:hAnsi="Times New Roman" w:cs="Times New Roman"/>
                <w:sz w:val="20"/>
              </w:rPr>
            </w:pPr>
            <w:r>
              <w:rPr>
                <w:rFonts w:ascii="Times New Roman" w:eastAsia="Times New Roman" w:hAnsi="Times New Roman" w:cs="Times New Roman"/>
                <w:sz w:val="20"/>
              </w:rPr>
              <w:t>Дечји</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диспанзер,</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Дом</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здравља</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lang w:val="sr-Cyrl-RS"/>
              </w:rPr>
              <w:t>Неготин</w:t>
            </w:r>
            <w:r>
              <w:rPr>
                <w:rFonts w:ascii="Times New Roman" w:eastAsia="Times New Roman" w:hAnsi="Times New Roman" w:cs="Times New Roman"/>
                <w:sz w:val="20"/>
              </w:rPr>
              <w:t>, здравствени радници, одељењске</w:t>
            </w:r>
          </w:p>
          <w:p w:rsidR="00C55595" w:rsidRDefault="001D777D">
            <w:pPr>
              <w:widowControl w:val="0"/>
              <w:autoSpaceDE w:val="0"/>
              <w:autoSpaceDN w:val="0"/>
              <w:spacing w:after="0" w:line="240" w:lineRule="auto"/>
              <w:ind w:left="112"/>
              <w:rPr>
                <w:rFonts w:ascii="Times New Roman" w:eastAsia="Times New Roman" w:hAnsi="Times New Roman" w:cs="Times New Roman"/>
                <w:sz w:val="20"/>
              </w:rPr>
            </w:pPr>
            <w:r>
              <w:rPr>
                <w:rFonts w:ascii="Times New Roman" w:eastAsia="Times New Roman" w:hAnsi="Times New Roman" w:cs="Times New Roman"/>
                <w:spacing w:val="-2"/>
                <w:sz w:val="20"/>
              </w:rPr>
              <w:t>старешине</w:t>
            </w:r>
          </w:p>
        </w:tc>
      </w:tr>
      <w:tr w:rsidR="00C55595">
        <w:trPr>
          <w:trHeight w:val="1149"/>
        </w:trPr>
        <w:tc>
          <w:tcPr>
            <w:tcW w:w="2631" w:type="dxa"/>
          </w:tcPr>
          <w:p w:rsidR="00C55595" w:rsidRDefault="001D777D">
            <w:pPr>
              <w:widowControl w:val="0"/>
              <w:autoSpaceDE w:val="0"/>
              <w:autoSpaceDN w:val="0"/>
              <w:spacing w:after="0" w:line="211" w:lineRule="exact"/>
              <w:ind w:left="112"/>
              <w:rPr>
                <w:rFonts w:ascii="Times New Roman" w:eastAsia="Times New Roman" w:hAnsi="Times New Roman" w:cs="Times New Roman"/>
                <w:sz w:val="20"/>
              </w:rPr>
            </w:pPr>
            <w:r>
              <w:rPr>
                <w:rFonts w:ascii="Times New Roman" w:eastAsia="Times New Roman" w:hAnsi="Times New Roman" w:cs="Times New Roman"/>
                <w:spacing w:val="-2"/>
                <w:sz w:val="20"/>
              </w:rPr>
              <w:t>Едукација</w:t>
            </w:r>
          </w:p>
        </w:tc>
        <w:tc>
          <w:tcPr>
            <w:tcW w:w="7614" w:type="dxa"/>
          </w:tcPr>
          <w:p w:rsidR="00C55595" w:rsidRDefault="001D777D">
            <w:pPr>
              <w:widowControl w:val="0"/>
              <w:autoSpaceDE w:val="0"/>
              <w:autoSpaceDN w:val="0"/>
              <w:spacing w:after="0" w:line="240" w:lineRule="auto"/>
              <w:ind w:left="112" w:right="623"/>
              <w:jc w:val="both"/>
              <w:rPr>
                <w:rFonts w:ascii="Times New Roman" w:eastAsia="Times New Roman" w:hAnsi="Times New Roman" w:cs="Times New Roman"/>
                <w:sz w:val="20"/>
              </w:rPr>
            </w:pPr>
            <w:r>
              <w:rPr>
                <w:rFonts w:ascii="Times New Roman" w:eastAsia="Times New Roman" w:hAnsi="Times New Roman" w:cs="Times New Roman"/>
                <w:sz w:val="20"/>
              </w:rPr>
              <w:t xml:space="preserve">Организовање трибина, радионица и саветовалишта о различитим темама везаним за здравље (COVID 19, разноврсна исхрана, хигијена, заразне </w:t>
            </w:r>
            <w:r>
              <w:rPr>
                <w:rFonts w:ascii="Times New Roman" w:eastAsia="Times New Roman" w:hAnsi="Times New Roman" w:cs="Times New Roman"/>
                <w:sz w:val="20"/>
              </w:rPr>
              <w:t>болести, болести</w:t>
            </w:r>
            <w:r>
              <w:rPr>
                <w:rFonts w:ascii="Times New Roman" w:eastAsia="Times New Roman" w:hAnsi="Times New Roman" w:cs="Times New Roman"/>
                <w:spacing w:val="78"/>
                <w:w w:val="150"/>
                <w:sz w:val="20"/>
              </w:rPr>
              <w:t xml:space="preserve"> </w:t>
            </w:r>
            <w:r>
              <w:rPr>
                <w:rFonts w:ascii="Times New Roman" w:eastAsia="Times New Roman" w:hAnsi="Times New Roman" w:cs="Times New Roman"/>
                <w:sz w:val="20"/>
              </w:rPr>
              <w:t>везане</w:t>
            </w:r>
            <w:r>
              <w:rPr>
                <w:rFonts w:ascii="Times New Roman" w:eastAsia="Times New Roman" w:hAnsi="Times New Roman" w:cs="Times New Roman"/>
                <w:spacing w:val="27"/>
                <w:sz w:val="20"/>
              </w:rPr>
              <w:t xml:space="preserve">  </w:t>
            </w:r>
            <w:r>
              <w:rPr>
                <w:rFonts w:ascii="Times New Roman" w:eastAsia="Times New Roman" w:hAnsi="Times New Roman" w:cs="Times New Roman"/>
                <w:sz w:val="20"/>
              </w:rPr>
              <w:t>за</w:t>
            </w:r>
            <w:r>
              <w:rPr>
                <w:rFonts w:ascii="Times New Roman" w:eastAsia="Times New Roman" w:hAnsi="Times New Roman" w:cs="Times New Roman"/>
                <w:spacing w:val="28"/>
                <w:sz w:val="20"/>
              </w:rPr>
              <w:t xml:space="preserve">  </w:t>
            </w:r>
            <w:r>
              <w:rPr>
                <w:rFonts w:ascii="Times New Roman" w:eastAsia="Times New Roman" w:hAnsi="Times New Roman" w:cs="Times New Roman"/>
                <w:sz w:val="20"/>
              </w:rPr>
              <w:t>неправилну</w:t>
            </w:r>
            <w:r>
              <w:rPr>
                <w:rFonts w:ascii="Times New Roman" w:eastAsia="Times New Roman" w:hAnsi="Times New Roman" w:cs="Times New Roman"/>
                <w:spacing w:val="78"/>
                <w:w w:val="150"/>
                <w:sz w:val="20"/>
              </w:rPr>
              <w:t xml:space="preserve"> </w:t>
            </w:r>
            <w:r>
              <w:rPr>
                <w:rFonts w:ascii="Times New Roman" w:eastAsia="Times New Roman" w:hAnsi="Times New Roman" w:cs="Times New Roman"/>
                <w:sz w:val="20"/>
              </w:rPr>
              <w:t>исхрану</w:t>
            </w:r>
            <w:r>
              <w:rPr>
                <w:rFonts w:ascii="Times New Roman" w:eastAsia="Times New Roman" w:hAnsi="Times New Roman" w:cs="Times New Roman"/>
                <w:spacing w:val="78"/>
                <w:w w:val="150"/>
                <w:sz w:val="20"/>
              </w:rPr>
              <w:t xml:space="preserve"> </w:t>
            </w:r>
            <w:r>
              <w:rPr>
                <w:rFonts w:ascii="Times New Roman" w:eastAsia="Times New Roman" w:hAnsi="Times New Roman" w:cs="Times New Roman"/>
                <w:sz w:val="20"/>
              </w:rPr>
              <w:t>гојазност,</w:t>
            </w:r>
            <w:r>
              <w:rPr>
                <w:rFonts w:ascii="Times New Roman" w:eastAsia="Times New Roman" w:hAnsi="Times New Roman" w:cs="Times New Roman"/>
                <w:spacing w:val="27"/>
                <w:sz w:val="20"/>
              </w:rPr>
              <w:t xml:space="preserve">  </w:t>
            </w:r>
            <w:r>
              <w:rPr>
                <w:rFonts w:ascii="Times New Roman" w:eastAsia="Times New Roman" w:hAnsi="Times New Roman" w:cs="Times New Roman"/>
                <w:sz w:val="20"/>
              </w:rPr>
              <w:t>булимија,</w:t>
            </w:r>
            <w:r>
              <w:rPr>
                <w:rFonts w:ascii="Times New Roman" w:eastAsia="Times New Roman" w:hAnsi="Times New Roman" w:cs="Times New Roman"/>
                <w:spacing w:val="31"/>
                <w:sz w:val="20"/>
              </w:rPr>
              <w:t xml:space="preserve">  </w:t>
            </w:r>
            <w:r>
              <w:rPr>
                <w:rFonts w:ascii="Times New Roman" w:eastAsia="Times New Roman" w:hAnsi="Times New Roman" w:cs="Times New Roman"/>
                <w:spacing w:val="-2"/>
                <w:sz w:val="20"/>
              </w:rPr>
              <w:t>анорексија,</w:t>
            </w:r>
          </w:p>
          <w:p w:rsidR="00C55595" w:rsidRDefault="001D777D">
            <w:pPr>
              <w:widowControl w:val="0"/>
              <w:autoSpaceDE w:val="0"/>
              <w:autoSpaceDN w:val="0"/>
              <w:spacing w:after="0" w:line="230" w:lineRule="exact"/>
              <w:ind w:left="112" w:right="628"/>
              <w:jc w:val="both"/>
              <w:rPr>
                <w:rFonts w:ascii="Times New Roman" w:eastAsia="Times New Roman" w:hAnsi="Times New Roman" w:cs="Times New Roman"/>
                <w:sz w:val="20"/>
              </w:rPr>
            </w:pPr>
            <w:r>
              <w:rPr>
                <w:rFonts w:ascii="Times New Roman" w:eastAsia="Times New Roman" w:hAnsi="Times New Roman" w:cs="Times New Roman"/>
                <w:sz w:val="20"/>
              </w:rPr>
              <w:t>репродуктивно</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здравље,</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болести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зависности,</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психоактивне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супстанце,</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правилно држање тела,</w:t>
            </w:r>
            <w:r>
              <w:rPr>
                <w:rFonts w:ascii="Times New Roman" w:eastAsia="Times New Roman" w:hAnsi="Times New Roman" w:cs="Times New Roman"/>
                <w:spacing w:val="40"/>
                <w:sz w:val="20"/>
              </w:rPr>
              <w:t xml:space="preserve"> </w:t>
            </w:r>
            <w:r>
              <w:rPr>
                <w:rFonts w:ascii="Times New Roman" w:eastAsia="Times New Roman" w:hAnsi="Times New Roman" w:cs="Times New Roman"/>
                <w:sz w:val="20"/>
              </w:rPr>
              <w:t>интернет)</w:t>
            </w:r>
          </w:p>
        </w:tc>
        <w:tc>
          <w:tcPr>
            <w:tcW w:w="3925" w:type="dxa"/>
          </w:tcPr>
          <w:p w:rsidR="00C55595" w:rsidRDefault="001D777D">
            <w:pPr>
              <w:widowControl w:val="0"/>
              <w:autoSpaceDE w:val="0"/>
              <w:autoSpaceDN w:val="0"/>
              <w:spacing w:after="0" w:line="240" w:lineRule="auto"/>
              <w:ind w:left="112" w:right="40"/>
              <w:rPr>
                <w:rFonts w:ascii="Times New Roman" w:eastAsia="Times New Roman" w:hAnsi="Times New Roman" w:cs="Times New Roman"/>
                <w:sz w:val="20"/>
              </w:rPr>
            </w:pPr>
            <w:r>
              <w:rPr>
                <w:rFonts w:ascii="Times New Roman" w:eastAsia="Times New Roman" w:hAnsi="Times New Roman" w:cs="Times New Roman"/>
                <w:sz w:val="20"/>
              </w:rPr>
              <w:t xml:space="preserve">Дечји диспанзер, Дом здравља </w:t>
            </w:r>
            <w:r>
              <w:rPr>
                <w:rFonts w:ascii="Times New Roman" w:eastAsia="Times New Roman" w:hAnsi="Times New Roman" w:cs="Times New Roman"/>
                <w:sz w:val="20"/>
                <w:lang w:val="sr-Cyrl-RS"/>
              </w:rPr>
              <w:t>Неготин</w:t>
            </w:r>
            <w:r>
              <w:rPr>
                <w:rFonts w:ascii="Times New Roman" w:eastAsia="Times New Roman" w:hAnsi="Times New Roman" w:cs="Times New Roman"/>
                <w:sz w:val="20"/>
              </w:rPr>
              <w:t xml:space="preserve"> родитељи,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здравствени</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радници,одељењске</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старешине,</w:t>
            </w:r>
            <w:r>
              <w:rPr>
                <w:rFonts w:ascii="Times New Roman" w:eastAsia="Times New Roman" w:hAnsi="Times New Roman" w:cs="Times New Roman"/>
                <w:spacing w:val="-7"/>
                <w:sz w:val="20"/>
              </w:rPr>
              <w:t xml:space="preserve"> </w:t>
            </w:r>
            <w:r>
              <w:rPr>
                <w:rFonts w:ascii="Times New Roman" w:eastAsia="Times New Roman" w:hAnsi="Times New Roman" w:cs="Times New Roman"/>
                <w:spacing w:val="-2"/>
                <w:sz w:val="20"/>
              </w:rPr>
              <w:t>ученици</w:t>
            </w:r>
          </w:p>
        </w:tc>
      </w:tr>
    </w:tbl>
    <w:p w:rsidR="00C55595" w:rsidRDefault="00C55595">
      <w:pPr>
        <w:widowControl w:val="0"/>
        <w:autoSpaceDE w:val="0"/>
        <w:autoSpaceDN w:val="0"/>
        <w:spacing w:after="0" w:line="222" w:lineRule="exact"/>
        <w:rPr>
          <w:rFonts w:ascii="Times New Roman" w:eastAsia="Times New Roman" w:hAnsi="Times New Roman" w:cs="Times New Roman"/>
          <w:sz w:val="20"/>
        </w:rPr>
        <w:sectPr w:rsidR="00C55595">
          <w:pgSz w:w="11910" w:h="16840"/>
          <w:pgMar w:top="1160" w:right="1760" w:bottom="1220" w:left="1300" w:header="0" w:footer="1048"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31"/>
        <w:gridCol w:w="7614"/>
        <w:gridCol w:w="3925"/>
      </w:tblGrid>
      <w:tr w:rsidR="00C55595">
        <w:trPr>
          <w:trHeight w:val="1058"/>
        </w:trPr>
        <w:tc>
          <w:tcPr>
            <w:tcW w:w="2631" w:type="dxa"/>
          </w:tcPr>
          <w:p w:rsidR="00C55595" w:rsidRDefault="001D777D">
            <w:pPr>
              <w:widowControl w:val="0"/>
              <w:autoSpaceDE w:val="0"/>
              <w:autoSpaceDN w:val="0"/>
              <w:spacing w:after="0" w:line="213" w:lineRule="exact"/>
              <w:ind w:left="112"/>
              <w:rPr>
                <w:rFonts w:ascii="Times New Roman" w:eastAsia="Times New Roman" w:hAnsi="Times New Roman" w:cs="Times New Roman"/>
                <w:sz w:val="20"/>
              </w:rPr>
            </w:pPr>
            <w:r>
              <w:rPr>
                <w:rFonts w:ascii="Times New Roman" w:eastAsia="Times New Roman" w:hAnsi="Times New Roman" w:cs="Times New Roman"/>
                <w:sz w:val="20"/>
              </w:rPr>
              <w:lastRenderedPageBreak/>
              <w:t>Хигијенски</w:t>
            </w:r>
            <w:r>
              <w:rPr>
                <w:rFonts w:ascii="Times New Roman" w:eastAsia="Times New Roman" w:hAnsi="Times New Roman" w:cs="Times New Roman"/>
                <w:spacing w:val="-10"/>
                <w:sz w:val="20"/>
              </w:rPr>
              <w:t xml:space="preserve"> </w:t>
            </w:r>
            <w:r>
              <w:rPr>
                <w:rFonts w:ascii="Times New Roman" w:eastAsia="Times New Roman" w:hAnsi="Times New Roman" w:cs="Times New Roman"/>
                <w:spacing w:val="-2"/>
                <w:sz w:val="20"/>
              </w:rPr>
              <w:t>услови</w:t>
            </w:r>
          </w:p>
        </w:tc>
        <w:tc>
          <w:tcPr>
            <w:tcW w:w="7614" w:type="dxa"/>
          </w:tcPr>
          <w:p w:rsidR="00C55595" w:rsidRDefault="001D777D">
            <w:pPr>
              <w:widowControl w:val="0"/>
              <w:autoSpaceDE w:val="0"/>
              <w:autoSpaceDN w:val="0"/>
              <w:spacing w:after="0" w:line="213" w:lineRule="exact"/>
              <w:ind w:left="112"/>
              <w:rPr>
                <w:rFonts w:ascii="Times New Roman" w:eastAsia="Times New Roman" w:hAnsi="Times New Roman" w:cs="Times New Roman"/>
                <w:sz w:val="20"/>
              </w:rPr>
            </w:pPr>
            <w:r>
              <w:rPr>
                <w:rFonts w:ascii="Times New Roman" w:eastAsia="Times New Roman" w:hAnsi="Times New Roman" w:cs="Times New Roman"/>
                <w:sz w:val="20"/>
              </w:rPr>
              <w:t>Контрола</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општег</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хигијенског</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стања</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2"/>
                <w:sz w:val="20"/>
              </w:rPr>
              <w:t>ученика</w:t>
            </w:r>
          </w:p>
          <w:p w:rsidR="00C55595" w:rsidRDefault="001D777D">
            <w:pPr>
              <w:widowControl w:val="0"/>
              <w:autoSpaceDE w:val="0"/>
              <w:autoSpaceDN w:val="0"/>
              <w:spacing w:before="31" w:after="0" w:line="278" w:lineRule="auto"/>
              <w:ind w:left="112" w:right="240"/>
              <w:rPr>
                <w:rFonts w:ascii="Times New Roman" w:eastAsia="Times New Roman" w:hAnsi="Times New Roman" w:cs="Times New Roman"/>
                <w:sz w:val="20"/>
              </w:rPr>
            </w:pPr>
            <w:r>
              <w:rPr>
                <w:rFonts w:ascii="Times New Roman" w:eastAsia="Times New Roman" w:hAnsi="Times New Roman" w:cs="Times New Roman"/>
                <w:sz w:val="20"/>
              </w:rPr>
              <w:t>Стална</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контрола</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хигијенских</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услова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у</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школским</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просторијама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 xml:space="preserve">школском </w:t>
            </w:r>
            <w:r>
              <w:rPr>
                <w:rFonts w:ascii="Times New Roman" w:eastAsia="Times New Roman" w:hAnsi="Times New Roman" w:cs="Times New Roman"/>
                <w:spacing w:val="-2"/>
                <w:sz w:val="20"/>
              </w:rPr>
              <w:t>дворишту</w:t>
            </w:r>
          </w:p>
          <w:p w:rsidR="00C55595" w:rsidRDefault="001D777D">
            <w:pPr>
              <w:widowControl w:val="0"/>
              <w:autoSpaceDE w:val="0"/>
              <w:autoSpaceDN w:val="0"/>
              <w:spacing w:after="0" w:line="217" w:lineRule="exact"/>
              <w:ind w:left="112"/>
              <w:rPr>
                <w:rFonts w:ascii="Times New Roman" w:eastAsia="Times New Roman" w:hAnsi="Times New Roman" w:cs="Times New Roman"/>
                <w:sz w:val="20"/>
              </w:rPr>
            </w:pPr>
            <w:r>
              <w:rPr>
                <w:rFonts w:ascii="Times New Roman" w:eastAsia="Times New Roman" w:hAnsi="Times New Roman" w:cs="Times New Roman"/>
                <w:sz w:val="20"/>
              </w:rPr>
              <w:t>Рад</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на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спречавању</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настанка</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ширења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заразних</w:t>
            </w:r>
            <w:r>
              <w:rPr>
                <w:rFonts w:ascii="Times New Roman" w:eastAsia="Times New Roman" w:hAnsi="Times New Roman" w:cs="Times New Roman"/>
                <w:spacing w:val="-4"/>
                <w:sz w:val="20"/>
              </w:rPr>
              <w:t xml:space="preserve"> </w:t>
            </w:r>
            <w:r>
              <w:rPr>
                <w:rFonts w:ascii="Times New Roman" w:eastAsia="Times New Roman" w:hAnsi="Times New Roman" w:cs="Times New Roman"/>
                <w:spacing w:val="-2"/>
                <w:sz w:val="20"/>
              </w:rPr>
              <w:t>болести</w:t>
            </w:r>
          </w:p>
        </w:tc>
        <w:tc>
          <w:tcPr>
            <w:tcW w:w="3925" w:type="dxa"/>
          </w:tcPr>
          <w:p w:rsidR="00C55595" w:rsidRDefault="001D777D">
            <w:pPr>
              <w:widowControl w:val="0"/>
              <w:autoSpaceDE w:val="0"/>
              <w:autoSpaceDN w:val="0"/>
              <w:spacing w:after="0" w:line="213" w:lineRule="exact"/>
              <w:ind w:left="112"/>
              <w:rPr>
                <w:rFonts w:ascii="Times New Roman" w:eastAsia="Times New Roman" w:hAnsi="Times New Roman" w:cs="Times New Roman"/>
                <w:sz w:val="20"/>
              </w:rPr>
            </w:pPr>
            <w:r>
              <w:rPr>
                <w:rFonts w:ascii="Times New Roman" w:eastAsia="Times New Roman" w:hAnsi="Times New Roman" w:cs="Times New Roman"/>
                <w:sz w:val="20"/>
              </w:rPr>
              <w:t>Сви</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запослени,</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2"/>
                <w:sz w:val="20"/>
              </w:rPr>
              <w:t>ученици,</w:t>
            </w:r>
          </w:p>
        </w:tc>
      </w:tr>
      <w:tr w:rsidR="00C55595">
        <w:trPr>
          <w:trHeight w:val="263"/>
        </w:trPr>
        <w:tc>
          <w:tcPr>
            <w:tcW w:w="2631" w:type="dxa"/>
          </w:tcPr>
          <w:p w:rsidR="00C55595" w:rsidRDefault="001D777D">
            <w:pPr>
              <w:widowControl w:val="0"/>
              <w:autoSpaceDE w:val="0"/>
              <w:autoSpaceDN w:val="0"/>
              <w:spacing w:after="0" w:line="211" w:lineRule="exact"/>
              <w:ind w:left="112"/>
              <w:rPr>
                <w:rFonts w:ascii="Times New Roman" w:eastAsia="Times New Roman" w:hAnsi="Times New Roman" w:cs="Times New Roman"/>
                <w:sz w:val="20"/>
              </w:rPr>
            </w:pPr>
            <w:r>
              <w:rPr>
                <w:rFonts w:ascii="Times New Roman" w:eastAsia="Times New Roman" w:hAnsi="Times New Roman" w:cs="Times New Roman"/>
                <w:sz w:val="20"/>
              </w:rPr>
              <w:t>Средства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за</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прву</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4"/>
                <w:sz w:val="20"/>
              </w:rPr>
              <w:t>помоћ</w:t>
            </w:r>
          </w:p>
        </w:tc>
        <w:tc>
          <w:tcPr>
            <w:tcW w:w="7614" w:type="dxa"/>
          </w:tcPr>
          <w:p w:rsidR="00C55595" w:rsidRDefault="001D777D">
            <w:pPr>
              <w:widowControl w:val="0"/>
              <w:autoSpaceDE w:val="0"/>
              <w:autoSpaceDN w:val="0"/>
              <w:spacing w:after="0" w:line="211" w:lineRule="exact"/>
              <w:ind w:left="112"/>
              <w:rPr>
                <w:rFonts w:ascii="Times New Roman" w:eastAsia="Times New Roman" w:hAnsi="Times New Roman" w:cs="Times New Roman"/>
                <w:sz w:val="20"/>
              </w:rPr>
            </w:pPr>
            <w:r>
              <w:rPr>
                <w:rFonts w:ascii="Times New Roman" w:eastAsia="Times New Roman" w:hAnsi="Times New Roman" w:cs="Times New Roman"/>
                <w:spacing w:val="-2"/>
                <w:sz w:val="20"/>
              </w:rPr>
              <w:t>Набавка</w:t>
            </w:r>
          </w:p>
        </w:tc>
        <w:tc>
          <w:tcPr>
            <w:tcW w:w="3925" w:type="dxa"/>
          </w:tcPr>
          <w:p w:rsidR="00C55595" w:rsidRDefault="001D777D">
            <w:pPr>
              <w:widowControl w:val="0"/>
              <w:autoSpaceDE w:val="0"/>
              <w:autoSpaceDN w:val="0"/>
              <w:spacing w:after="0" w:line="211" w:lineRule="exact"/>
              <w:ind w:left="112"/>
              <w:rPr>
                <w:rFonts w:ascii="Times New Roman" w:eastAsia="Times New Roman" w:hAnsi="Times New Roman" w:cs="Times New Roman"/>
                <w:sz w:val="20"/>
              </w:rPr>
            </w:pPr>
            <w:r>
              <w:rPr>
                <w:rFonts w:ascii="Times New Roman" w:eastAsia="Times New Roman" w:hAnsi="Times New Roman" w:cs="Times New Roman"/>
                <w:spacing w:val="-2"/>
                <w:sz w:val="20"/>
              </w:rPr>
              <w:t>Директор</w:t>
            </w:r>
          </w:p>
        </w:tc>
      </w:tr>
    </w:tbl>
    <w:p w:rsidR="00C55595" w:rsidRDefault="00C55595">
      <w:pPr>
        <w:widowControl w:val="0"/>
        <w:autoSpaceDE w:val="0"/>
        <w:autoSpaceDN w:val="0"/>
        <w:spacing w:after="0" w:line="240" w:lineRule="auto"/>
        <w:rPr>
          <w:rFonts w:ascii="Times New Roman" w:eastAsia="Times New Roman" w:hAnsi="Times New Roman" w:cs="Times New Roman"/>
          <w:sz w:val="20"/>
        </w:rPr>
      </w:pPr>
    </w:p>
    <w:p w:rsidR="00C55595" w:rsidRDefault="00C55595">
      <w:pPr>
        <w:widowControl w:val="0"/>
        <w:autoSpaceDE w:val="0"/>
        <w:autoSpaceDN w:val="0"/>
        <w:spacing w:before="10" w:after="0" w:line="240" w:lineRule="auto"/>
        <w:rPr>
          <w:rFonts w:ascii="Times New Roman" w:eastAsia="Times New Roman" w:hAnsi="Times New Roman" w:cs="Times New Roman"/>
          <w:sz w:val="16"/>
        </w:rPr>
      </w:pPr>
    </w:p>
    <w:p w:rsidR="00C55595" w:rsidRDefault="00C55595">
      <w:pPr>
        <w:suppressAutoHyphens/>
        <w:spacing w:after="0" w:line="240" w:lineRule="auto"/>
        <w:rPr>
          <w:rFonts w:ascii="Times New Roman" w:eastAsia="Times New Roman" w:hAnsi="Times New Roman" w:cs="Calibri"/>
          <w:b/>
          <w:color w:val="00000A"/>
          <w:sz w:val="24"/>
          <w:szCs w:val="16"/>
          <w:lang w:val="sr-Latn-CS" w:eastAsia="ar-SA"/>
        </w:rPr>
      </w:pPr>
    </w:p>
    <w:p w:rsidR="00C55595" w:rsidRDefault="00C55595">
      <w:pPr>
        <w:suppressAutoHyphens/>
        <w:spacing w:after="0" w:line="240" w:lineRule="auto"/>
        <w:rPr>
          <w:rFonts w:ascii="Times New Roman" w:eastAsia="Times New Roman" w:hAnsi="Times New Roman" w:cs="Calibri"/>
          <w:b/>
          <w:color w:val="00000A"/>
          <w:sz w:val="24"/>
          <w:szCs w:val="16"/>
          <w:lang w:val="zh-CN" w:eastAsia="ar-SA"/>
        </w:rPr>
      </w:pPr>
    </w:p>
    <w:p w:rsidR="00C55595" w:rsidRDefault="00C55595">
      <w:pPr>
        <w:suppressAutoHyphens/>
        <w:spacing w:after="0" w:line="240" w:lineRule="auto"/>
        <w:jc w:val="center"/>
        <w:rPr>
          <w:rFonts w:ascii="Times New Roman" w:eastAsia="Times New Roman" w:hAnsi="Times New Roman" w:cs="Calibri"/>
          <w:b/>
          <w:color w:val="00000A"/>
          <w:sz w:val="24"/>
          <w:szCs w:val="16"/>
          <w:lang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16"/>
          <w:lang w:val="sr-Latn-CS" w:eastAsia="ar-SA"/>
        </w:rPr>
      </w:pPr>
      <w:r>
        <w:rPr>
          <w:rFonts w:ascii="Times New Roman" w:eastAsia="Times New Roman" w:hAnsi="Times New Roman" w:cs="Calibri"/>
          <w:b/>
          <w:color w:val="00000A"/>
          <w:sz w:val="24"/>
          <w:szCs w:val="16"/>
          <w:lang w:val="sr-Latn-CS" w:eastAsia="ar-SA"/>
        </w:rPr>
        <w:t>ПЛАН СОЦИЈАЛНЕ ЗАШТИТЕ</w:t>
      </w:r>
    </w:p>
    <w:p w:rsidR="00C55595" w:rsidRDefault="00C55595">
      <w:pPr>
        <w:suppressAutoHyphens/>
        <w:spacing w:after="0" w:line="240" w:lineRule="auto"/>
        <w:rPr>
          <w:rFonts w:ascii="Times New Roman" w:eastAsia="Times New Roman" w:hAnsi="Times New Roman" w:cs="Calibri"/>
          <w:b/>
          <w:color w:val="FF0000"/>
          <w:sz w:val="24"/>
          <w:szCs w:val="16"/>
          <w:lang w:val="sr-Latn-CS" w:eastAsia="ar-SA"/>
        </w:rPr>
      </w:pPr>
    </w:p>
    <w:p w:rsidR="00C55595" w:rsidRDefault="001D777D">
      <w:pPr>
        <w:widowControl w:val="0"/>
        <w:autoSpaceDE w:val="0"/>
        <w:autoSpaceDN w:val="0"/>
        <w:spacing w:before="94" w:after="0" w:line="278" w:lineRule="auto"/>
        <w:ind w:left="220" w:firstLine="720"/>
        <w:rPr>
          <w:rFonts w:ascii="Times New Roman" w:eastAsia="Times New Roman" w:hAnsi="Times New Roman" w:cs="Times New Roman"/>
        </w:rPr>
      </w:pPr>
      <w:r>
        <w:rPr>
          <w:rFonts w:ascii="Times New Roman" w:eastAsia="Times New Roman" w:hAnsi="Times New Roman" w:cs="Times New Roman"/>
          <w:b/>
        </w:rPr>
        <w:t>Циљ</w:t>
      </w:r>
      <w:r>
        <w:rPr>
          <w:rFonts w:ascii="Times New Roman" w:eastAsia="Times New Roman" w:hAnsi="Times New Roman" w:cs="Times New Roman"/>
          <w:b/>
          <w:spacing w:val="-1"/>
        </w:rPr>
        <w:t xml:space="preserve"> </w:t>
      </w:r>
      <w:r>
        <w:rPr>
          <w:rFonts w:ascii="Times New Roman" w:eastAsia="Times New Roman" w:hAnsi="Times New Roman" w:cs="Times New Roman"/>
        </w:rPr>
        <w:t>програма</w:t>
      </w:r>
      <w:r>
        <w:rPr>
          <w:rFonts w:ascii="Times New Roman" w:eastAsia="Times New Roman" w:hAnsi="Times New Roman" w:cs="Times New Roman"/>
          <w:spacing w:val="-2"/>
        </w:rPr>
        <w:t xml:space="preserve"> </w:t>
      </w:r>
      <w:r>
        <w:rPr>
          <w:rFonts w:ascii="Times New Roman" w:eastAsia="Times New Roman" w:hAnsi="Times New Roman" w:cs="Times New Roman"/>
        </w:rPr>
        <w:t>социјалне</w:t>
      </w:r>
      <w:r>
        <w:rPr>
          <w:rFonts w:ascii="Times New Roman" w:eastAsia="Times New Roman" w:hAnsi="Times New Roman" w:cs="Times New Roman"/>
          <w:spacing w:val="-4"/>
        </w:rPr>
        <w:t xml:space="preserve"> </w:t>
      </w:r>
      <w:r>
        <w:rPr>
          <w:rFonts w:ascii="Times New Roman" w:eastAsia="Times New Roman" w:hAnsi="Times New Roman" w:cs="Times New Roman"/>
        </w:rPr>
        <w:t>заштите</w:t>
      </w:r>
      <w:r>
        <w:rPr>
          <w:rFonts w:ascii="Times New Roman" w:eastAsia="Times New Roman" w:hAnsi="Times New Roman" w:cs="Times New Roman"/>
          <w:spacing w:val="-5"/>
        </w:rPr>
        <w:t xml:space="preserve"> </w:t>
      </w:r>
      <w:r>
        <w:rPr>
          <w:rFonts w:ascii="Times New Roman" w:eastAsia="Times New Roman" w:hAnsi="Times New Roman" w:cs="Times New Roman"/>
        </w:rPr>
        <w:t>је</w:t>
      </w:r>
      <w:r>
        <w:rPr>
          <w:rFonts w:ascii="Times New Roman" w:eastAsia="Times New Roman" w:hAnsi="Times New Roman" w:cs="Times New Roman"/>
          <w:spacing w:val="-2"/>
        </w:rPr>
        <w:t xml:space="preserve"> </w:t>
      </w:r>
      <w:r>
        <w:rPr>
          <w:rFonts w:ascii="Times New Roman" w:eastAsia="Times New Roman" w:hAnsi="Times New Roman" w:cs="Times New Roman"/>
        </w:rPr>
        <w:t>брига</w:t>
      </w:r>
      <w:r>
        <w:rPr>
          <w:rFonts w:ascii="Times New Roman" w:eastAsia="Times New Roman" w:hAnsi="Times New Roman" w:cs="Times New Roman"/>
          <w:spacing w:val="-2"/>
        </w:rPr>
        <w:t xml:space="preserve"> </w:t>
      </w:r>
      <w:r>
        <w:rPr>
          <w:rFonts w:ascii="Times New Roman" w:eastAsia="Times New Roman" w:hAnsi="Times New Roman" w:cs="Times New Roman"/>
        </w:rPr>
        <w:t>и</w:t>
      </w:r>
      <w:r>
        <w:rPr>
          <w:rFonts w:ascii="Times New Roman" w:eastAsia="Times New Roman" w:hAnsi="Times New Roman" w:cs="Times New Roman"/>
          <w:spacing w:val="-2"/>
        </w:rPr>
        <w:t xml:space="preserve"> </w:t>
      </w:r>
      <w:r>
        <w:rPr>
          <w:rFonts w:ascii="Times New Roman" w:eastAsia="Times New Roman" w:hAnsi="Times New Roman" w:cs="Times New Roman"/>
        </w:rPr>
        <w:t>заштита</w:t>
      </w:r>
      <w:r>
        <w:rPr>
          <w:rFonts w:ascii="Times New Roman" w:eastAsia="Times New Roman" w:hAnsi="Times New Roman" w:cs="Times New Roman"/>
          <w:spacing w:val="-2"/>
        </w:rPr>
        <w:t xml:space="preserve"> </w:t>
      </w:r>
      <w:r>
        <w:rPr>
          <w:rFonts w:ascii="Times New Roman" w:eastAsia="Times New Roman" w:hAnsi="Times New Roman" w:cs="Times New Roman"/>
        </w:rPr>
        <w:t>ученика</w:t>
      </w:r>
      <w:r>
        <w:rPr>
          <w:rFonts w:ascii="Times New Roman" w:eastAsia="Times New Roman" w:hAnsi="Times New Roman" w:cs="Times New Roman"/>
          <w:spacing w:val="-2"/>
        </w:rPr>
        <w:t xml:space="preserve"> </w:t>
      </w:r>
      <w:r>
        <w:rPr>
          <w:rFonts w:ascii="Times New Roman" w:eastAsia="Times New Roman" w:hAnsi="Times New Roman" w:cs="Times New Roman"/>
        </w:rPr>
        <w:t>из</w:t>
      </w:r>
      <w:r>
        <w:rPr>
          <w:rFonts w:ascii="Times New Roman" w:eastAsia="Times New Roman" w:hAnsi="Times New Roman" w:cs="Times New Roman"/>
          <w:spacing w:val="-3"/>
        </w:rPr>
        <w:t xml:space="preserve"> </w:t>
      </w:r>
      <w:r>
        <w:rPr>
          <w:rFonts w:ascii="Times New Roman" w:eastAsia="Times New Roman" w:hAnsi="Times New Roman" w:cs="Times New Roman"/>
        </w:rPr>
        <w:t>осетљивих</w:t>
      </w:r>
      <w:r>
        <w:rPr>
          <w:rFonts w:ascii="Times New Roman" w:eastAsia="Times New Roman" w:hAnsi="Times New Roman" w:cs="Times New Roman"/>
          <w:spacing w:val="-5"/>
        </w:rPr>
        <w:t xml:space="preserve"> </w:t>
      </w:r>
      <w:r>
        <w:rPr>
          <w:rFonts w:ascii="Times New Roman" w:eastAsia="Times New Roman" w:hAnsi="Times New Roman" w:cs="Times New Roman"/>
        </w:rPr>
        <w:t>друштвених</w:t>
      </w:r>
      <w:r>
        <w:rPr>
          <w:rFonts w:ascii="Times New Roman" w:eastAsia="Times New Roman" w:hAnsi="Times New Roman" w:cs="Times New Roman"/>
          <w:spacing w:val="-2"/>
        </w:rPr>
        <w:t xml:space="preserve"> </w:t>
      </w:r>
      <w:r>
        <w:rPr>
          <w:rFonts w:ascii="Times New Roman" w:eastAsia="Times New Roman" w:hAnsi="Times New Roman" w:cs="Times New Roman"/>
        </w:rPr>
        <w:t>група</w:t>
      </w:r>
      <w:r>
        <w:rPr>
          <w:rFonts w:ascii="Times New Roman" w:eastAsia="Times New Roman" w:hAnsi="Times New Roman" w:cs="Times New Roman"/>
          <w:spacing w:val="-2"/>
        </w:rPr>
        <w:t xml:space="preserve"> </w:t>
      </w:r>
      <w:r>
        <w:rPr>
          <w:rFonts w:ascii="Times New Roman" w:eastAsia="Times New Roman" w:hAnsi="Times New Roman" w:cs="Times New Roman"/>
        </w:rPr>
        <w:t>и</w:t>
      </w:r>
      <w:r>
        <w:rPr>
          <w:rFonts w:ascii="Times New Roman" w:eastAsia="Times New Roman" w:hAnsi="Times New Roman" w:cs="Times New Roman"/>
          <w:spacing w:val="-3"/>
        </w:rPr>
        <w:t xml:space="preserve"> </w:t>
      </w:r>
      <w:r>
        <w:rPr>
          <w:rFonts w:ascii="Times New Roman" w:eastAsia="Times New Roman" w:hAnsi="Times New Roman" w:cs="Times New Roman"/>
        </w:rPr>
        <w:t>превентивно</w:t>
      </w:r>
      <w:r>
        <w:rPr>
          <w:rFonts w:ascii="Times New Roman" w:eastAsia="Times New Roman" w:hAnsi="Times New Roman" w:cs="Times New Roman"/>
          <w:spacing w:val="-2"/>
        </w:rPr>
        <w:t xml:space="preserve"> </w:t>
      </w:r>
      <w:r>
        <w:rPr>
          <w:rFonts w:ascii="Times New Roman" w:eastAsia="Times New Roman" w:hAnsi="Times New Roman" w:cs="Times New Roman"/>
        </w:rPr>
        <w:t>или</w:t>
      </w:r>
      <w:r>
        <w:rPr>
          <w:rFonts w:ascii="Times New Roman" w:eastAsia="Times New Roman" w:hAnsi="Times New Roman" w:cs="Times New Roman"/>
          <w:spacing w:val="-2"/>
        </w:rPr>
        <w:t xml:space="preserve"> </w:t>
      </w:r>
      <w:r>
        <w:rPr>
          <w:rFonts w:ascii="Times New Roman" w:eastAsia="Times New Roman" w:hAnsi="Times New Roman" w:cs="Times New Roman"/>
        </w:rPr>
        <w:t>интервентно</w:t>
      </w:r>
      <w:r>
        <w:rPr>
          <w:rFonts w:ascii="Times New Roman" w:eastAsia="Times New Roman" w:hAnsi="Times New Roman" w:cs="Times New Roman"/>
          <w:spacing w:val="-2"/>
        </w:rPr>
        <w:t xml:space="preserve"> </w:t>
      </w:r>
      <w:r>
        <w:rPr>
          <w:rFonts w:ascii="Times New Roman" w:eastAsia="Times New Roman" w:hAnsi="Times New Roman" w:cs="Times New Roman"/>
        </w:rPr>
        <w:t>деловање</w:t>
      </w:r>
      <w:r>
        <w:rPr>
          <w:rFonts w:ascii="Times New Roman" w:eastAsia="Times New Roman" w:hAnsi="Times New Roman" w:cs="Times New Roman"/>
          <w:spacing w:val="-2"/>
        </w:rPr>
        <w:t xml:space="preserve"> </w:t>
      </w:r>
      <w:r>
        <w:rPr>
          <w:rFonts w:ascii="Times New Roman" w:eastAsia="Times New Roman" w:hAnsi="Times New Roman" w:cs="Times New Roman"/>
        </w:rPr>
        <w:t>у сарадњи са надлежним институцијама.</w:t>
      </w:r>
    </w:p>
    <w:p w:rsidR="00C55595" w:rsidRDefault="00C55595">
      <w:pPr>
        <w:widowControl w:val="0"/>
        <w:autoSpaceDE w:val="0"/>
        <w:autoSpaceDN w:val="0"/>
        <w:spacing w:before="1" w:after="1" w:line="240" w:lineRule="auto"/>
        <w:rPr>
          <w:rFonts w:ascii="Times New Roman" w:eastAsia="Times New Roman" w:hAnsi="Times New Roman" w:cs="Times New Roman"/>
          <w:sz w:val="2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2"/>
        <w:gridCol w:w="8250"/>
        <w:gridCol w:w="3798"/>
      </w:tblGrid>
      <w:tr w:rsidR="00C55595">
        <w:trPr>
          <w:trHeight w:val="566"/>
        </w:trPr>
        <w:tc>
          <w:tcPr>
            <w:tcW w:w="2122" w:type="dxa"/>
            <w:shd w:val="clear" w:color="auto" w:fill="E5DFEC" w:themeFill="accent4" w:themeFillTint="33"/>
          </w:tcPr>
          <w:p w:rsidR="00C55595" w:rsidRDefault="001D777D">
            <w:pPr>
              <w:widowControl w:val="0"/>
              <w:autoSpaceDE w:val="0"/>
              <w:autoSpaceDN w:val="0"/>
              <w:spacing w:before="158" w:after="0" w:line="240" w:lineRule="auto"/>
              <w:ind w:left="386"/>
              <w:rPr>
                <w:rFonts w:ascii="Times New Roman" w:eastAsia="Times New Roman" w:hAnsi="Times New Roman" w:cs="Times New Roman"/>
                <w:b/>
                <w:sz w:val="20"/>
              </w:rPr>
            </w:pPr>
            <w:r>
              <w:rPr>
                <w:rFonts w:ascii="Times New Roman" w:eastAsia="Times New Roman" w:hAnsi="Times New Roman" w:cs="Times New Roman"/>
                <w:b/>
                <w:spacing w:val="-2"/>
                <w:sz w:val="20"/>
              </w:rPr>
              <w:t>ОБЛАСТ</w:t>
            </w:r>
            <w:r>
              <w:rPr>
                <w:rFonts w:ascii="Times New Roman" w:eastAsia="Times New Roman" w:hAnsi="Times New Roman" w:cs="Times New Roman"/>
                <w:b/>
                <w:spacing w:val="-1"/>
                <w:sz w:val="20"/>
              </w:rPr>
              <w:t xml:space="preserve"> </w:t>
            </w:r>
            <w:r>
              <w:rPr>
                <w:rFonts w:ascii="Times New Roman" w:eastAsia="Times New Roman" w:hAnsi="Times New Roman" w:cs="Times New Roman"/>
                <w:b/>
                <w:spacing w:val="-4"/>
                <w:sz w:val="20"/>
              </w:rPr>
              <w:t>РАДА</w:t>
            </w:r>
          </w:p>
        </w:tc>
        <w:tc>
          <w:tcPr>
            <w:tcW w:w="8250" w:type="dxa"/>
            <w:shd w:val="clear" w:color="auto" w:fill="E5DFEC" w:themeFill="accent4" w:themeFillTint="33"/>
          </w:tcPr>
          <w:p w:rsidR="00C55595" w:rsidRDefault="001D777D">
            <w:pPr>
              <w:widowControl w:val="0"/>
              <w:autoSpaceDE w:val="0"/>
              <w:autoSpaceDN w:val="0"/>
              <w:spacing w:before="158" w:after="0" w:line="240" w:lineRule="auto"/>
              <w:ind w:left="3439" w:right="3324"/>
              <w:jc w:val="center"/>
              <w:rPr>
                <w:rFonts w:ascii="Times New Roman" w:eastAsia="Times New Roman" w:hAnsi="Times New Roman" w:cs="Times New Roman"/>
                <w:b/>
                <w:sz w:val="20"/>
              </w:rPr>
            </w:pPr>
            <w:r>
              <w:rPr>
                <w:rFonts w:ascii="Times New Roman" w:eastAsia="Times New Roman" w:hAnsi="Times New Roman" w:cs="Times New Roman"/>
                <w:b/>
                <w:spacing w:val="-2"/>
                <w:sz w:val="20"/>
              </w:rPr>
              <w:t>АКТИВНОСТИ</w:t>
            </w:r>
          </w:p>
        </w:tc>
        <w:tc>
          <w:tcPr>
            <w:tcW w:w="3798" w:type="dxa"/>
            <w:shd w:val="clear" w:color="auto" w:fill="E5DFEC" w:themeFill="accent4" w:themeFillTint="33"/>
          </w:tcPr>
          <w:p w:rsidR="00C55595" w:rsidRDefault="001D777D">
            <w:pPr>
              <w:widowControl w:val="0"/>
              <w:autoSpaceDE w:val="0"/>
              <w:autoSpaceDN w:val="0"/>
              <w:spacing w:before="158" w:after="0" w:line="240" w:lineRule="auto"/>
              <w:ind w:left="1192"/>
              <w:rPr>
                <w:rFonts w:ascii="Times New Roman" w:eastAsia="Times New Roman" w:hAnsi="Times New Roman" w:cs="Times New Roman"/>
                <w:b/>
                <w:sz w:val="20"/>
              </w:rPr>
            </w:pPr>
            <w:r>
              <w:rPr>
                <w:rFonts w:ascii="Times New Roman" w:eastAsia="Times New Roman" w:hAnsi="Times New Roman" w:cs="Times New Roman"/>
                <w:b/>
                <w:spacing w:val="-2"/>
                <w:sz w:val="20"/>
              </w:rPr>
              <w:t>РЕАЛИЗАТОРИ</w:t>
            </w:r>
          </w:p>
        </w:tc>
      </w:tr>
      <w:tr w:rsidR="00C55595">
        <w:trPr>
          <w:trHeight w:val="995"/>
        </w:trPr>
        <w:tc>
          <w:tcPr>
            <w:tcW w:w="2122" w:type="dxa"/>
          </w:tcPr>
          <w:p w:rsidR="00C55595" w:rsidRDefault="001D777D">
            <w:pPr>
              <w:widowControl w:val="0"/>
              <w:autoSpaceDE w:val="0"/>
              <w:autoSpaceDN w:val="0"/>
              <w:spacing w:after="0" w:line="211" w:lineRule="exact"/>
              <w:ind w:left="112"/>
              <w:rPr>
                <w:rFonts w:ascii="Times New Roman" w:eastAsia="Times New Roman" w:hAnsi="Times New Roman" w:cs="Times New Roman"/>
                <w:sz w:val="20"/>
              </w:rPr>
            </w:pPr>
            <w:r>
              <w:rPr>
                <w:rFonts w:ascii="Times New Roman" w:eastAsia="Times New Roman" w:hAnsi="Times New Roman" w:cs="Times New Roman"/>
                <w:sz w:val="20"/>
              </w:rPr>
              <w:t>Материјална</w:t>
            </w:r>
            <w:r>
              <w:rPr>
                <w:rFonts w:ascii="Times New Roman" w:eastAsia="Times New Roman" w:hAnsi="Times New Roman" w:cs="Times New Roman"/>
                <w:spacing w:val="-12"/>
                <w:sz w:val="20"/>
              </w:rPr>
              <w:t xml:space="preserve"> </w:t>
            </w:r>
            <w:r>
              <w:rPr>
                <w:rFonts w:ascii="Times New Roman" w:eastAsia="Times New Roman" w:hAnsi="Times New Roman" w:cs="Times New Roman"/>
                <w:spacing w:val="-2"/>
                <w:sz w:val="20"/>
              </w:rPr>
              <w:t>подршка</w:t>
            </w:r>
          </w:p>
        </w:tc>
        <w:tc>
          <w:tcPr>
            <w:tcW w:w="8250" w:type="dxa"/>
          </w:tcPr>
          <w:p w:rsidR="00C55595" w:rsidRDefault="001D777D">
            <w:pPr>
              <w:widowControl w:val="0"/>
              <w:autoSpaceDE w:val="0"/>
              <w:autoSpaceDN w:val="0"/>
              <w:spacing w:after="0" w:line="211" w:lineRule="exact"/>
              <w:ind w:left="115"/>
              <w:rPr>
                <w:rFonts w:ascii="Times New Roman" w:eastAsia="Times New Roman" w:hAnsi="Times New Roman" w:cs="Times New Roman"/>
                <w:sz w:val="20"/>
              </w:rPr>
            </w:pPr>
            <w:r>
              <w:rPr>
                <w:rFonts w:ascii="Times New Roman" w:eastAsia="Times New Roman" w:hAnsi="Times New Roman" w:cs="Times New Roman"/>
                <w:sz w:val="20"/>
              </w:rPr>
              <w:t>Снимак</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стања</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ученика</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његове</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породице</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којој</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је</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потребна</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2"/>
                <w:sz w:val="20"/>
              </w:rPr>
              <w:t>подршка</w:t>
            </w:r>
          </w:p>
          <w:p w:rsidR="00C55595" w:rsidRDefault="001D777D">
            <w:pPr>
              <w:widowControl w:val="0"/>
              <w:autoSpaceDE w:val="0"/>
              <w:autoSpaceDN w:val="0"/>
              <w:spacing w:before="7" w:after="0" w:line="268" w:lineRule="auto"/>
              <w:ind w:left="115"/>
              <w:rPr>
                <w:rFonts w:ascii="Times New Roman" w:eastAsia="Times New Roman" w:hAnsi="Times New Roman" w:cs="Times New Roman"/>
                <w:sz w:val="20"/>
              </w:rPr>
            </w:pPr>
            <w:r>
              <w:rPr>
                <w:rFonts w:ascii="Times New Roman" w:eastAsia="Times New Roman" w:hAnsi="Times New Roman" w:cs="Times New Roman"/>
                <w:sz w:val="20"/>
              </w:rPr>
              <w:t>Сарадња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са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надлежним</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установама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социјалне</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заштите</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у</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циљу</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превенције</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или</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интервенције</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за ученике из осетљивих друштвених група</w:t>
            </w:r>
          </w:p>
          <w:p w:rsidR="00C55595" w:rsidRDefault="001D777D">
            <w:pPr>
              <w:widowControl w:val="0"/>
              <w:autoSpaceDE w:val="0"/>
              <w:autoSpaceDN w:val="0"/>
              <w:spacing w:before="4" w:after="0" w:line="240" w:lineRule="auto"/>
              <w:ind w:left="115"/>
              <w:rPr>
                <w:rFonts w:ascii="Times New Roman" w:eastAsia="Times New Roman" w:hAnsi="Times New Roman" w:cs="Times New Roman"/>
                <w:sz w:val="20"/>
              </w:rPr>
            </w:pPr>
            <w:r>
              <w:rPr>
                <w:rFonts w:ascii="Times New Roman" w:eastAsia="Times New Roman" w:hAnsi="Times New Roman" w:cs="Times New Roman"/>
                <w:sz w:val="20"/>
              </w:rPr>
              <w:t>Хуманитарне</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акције</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на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нивоу</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школе</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локалне</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2"/>
                <w:sz w:val="20"/>
              </w:rPr>
              <w:t>заједнице</w:t>
            </w:r>
          </w:p>
        </w:tc>
        <w:tc>
          <w:tcPr>
            <w:tcW w:w="3798" w:type="dxa"/>
          </w:tcPr>
          <w:p w:rsidR="00C55595" w:rsidRDefault="001D777D">
            <w:pPr>
              <w:widowControl w:val="0"/>
              <w:autoSpaceDE w:val="0"/>
              <w:autoSpaceDN w:val="0"/>
              <w:spacing w:after="0" w:line="211" w:lineRule="exact"/>
              <w:ind w:left="114"/>
              <w:rPr>
                <w:rFonts w:ascii="Times New Roman" w:eastAsia="Times New Roman" w:hAnsi="Times New Roman" w:cs="Times New Roman"/>
                <w:sz w:val="20"/>
              </w:rPr>
            </w:pPr>
            <w:r>
              <w:rPr>
                <w:rFonts w:ascii="Times New Roman" w:eastAsia="Times New Roman" w:hAnsi="Times New Roman" w:cs="Times New Roman"/>
                <w:sz w:val="20"/>
              </w:rPr>
              <w:t>ПП</w:t>
            </w:r>
            <w:r>
              <w:rPr>
                <w:rFonts w:ascii="Times New Roman" w:eastAsia="Times New Roman" w:hAnsi="Times New Roman" w:cs="Times New Roman"/>
                <w:spacing w:val="-4"/>
                <w:sz w:val="20"/>
              </w:rPr>
              <w:t xml:space="preserve"> </w:t>
            </w:r>
            <w:r>
              <w:rPr>
                <w:rFonts w:ascii="Times New Roman" w:eastAsia="Times New Roman" w:hAnsi="Times New Roman" w:cs="Times New Roman"/>
                <w:spacing w:val="-2"/>
                <w:sz w:val="20"/>
              </w:rPr>
              <w:t>служба,</w:t>
            </w:r>
          </w:p>
          <w:p w:rsidR="00C55595" w:rsidRDefault="001D777D">
            <w:pPr>
              <w:widowControl w:val="0"/>
              <w:autoSpaceDE w:val="0"/>
              <w:autoSpaceDN w:val="0"/>
              <w:spacing w:before="7" w:after="0" w:line="268" w:lineRule="auto"/>
              <w:ind w:left="114" w:right="30"/>
              <w:rPr>
                <w:rFonts w:ascii="Times New Roman" w:eastAsia="Times New Roman" w:hAnsi="Times New Roman" w:cs="Times New Roman"/>
                <w:sz w:val="20"/>
                <w:lang w:val="sr-Cyrl-RS"/>
              </w:rPr>
            </w:pPr>
            <w:r>
              <w:rPr>
                <w:rFonts w:ascii="Times New Roman" w:eastAsia="Times New Roman" w:hAnsi="Times New Roman" w:cs="Times New Roman"/>
                <w:sz w:val="20"/>
              </w:rPr>
              <w:t>одељењске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старешине,</w:t>
            </w:r>
            <w:r>
              <w:rPr>
                <w:rFonts w:ascii="Times New Roman" w:eastAsia="Times New Roman" w:hAnsi="Times New Roman" w:cs="Times New Roman"/>
                <w:spacing w:val="-11"/>
                <w:sz w:val="20"/>
              </w:rPr>
              <w:t xml:space="preserve"> </w:t>
            </w:r>
            <w:r>
              <w:rPr>
                <w:rFonts w:ascii="Times New Roman" w:eastAsia="Times New Roman" w:hAnsi="Times New Roman" w:cs="Times New Roman"/>
                <w:sz w:val="20"/>
              </w:rPr>
              <w:t>Центар</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за социјални рад града </w:t>
            </w:r>
            <w:r>
              <w:rPr>
                <w:rFonts w:ascii="Times New Roman" w:eastAsia="Times New Roman" w:hAnsi="Times New Roman" w:cs="Times New Roman"/>
                <w:sz w:val="20"/>
                <w:lang w:val="sr-Cyrl-RS"/>
              </w:rPr>
              <w:t>Неготина</w:t>
            </w:r>
          </w:p>
        </w:tc>
      </w:tr>
      <w:tr w:rsidR="00C55595">
        <w:trPr>
          <w:trHeight w:val="863"/>
        </w:trPr>
        <w:tc>
          <w:tcPr>
            <w:tcW w:w="2122" w:type="dxa"/>
          </w:tcPr>
          <w:p w:rsidR="00C55595" w:rsidRDefault="001D777D">
            <w:pPr>
              <w:widowControl w:val="0"/>
              <w:autoSpaceDE w:val="0"/>
              <w:autoSpaceDN w:val="0"/>
              <w:spacing w:after="0" w:line="213" w:lineRule="exact"/>
              <w:ind w:left="112"/>
              <w:rPr>
                <w:rFonts w:ascii="Times New Roman" w:eastAsia="Times New Roman" w:hAnsi="Times New Roman" w:cs="Times New Roman"/>
                <w:sz w:val="20"/>
              </w:rPr>
            </w:pPr>
            <w:r>
              <w:rPr>
                <w:rFonts w:ascii="Times New Roman" w:eastAsia="Times New Roman" w:hAnsi="Times New Roman" w:cs="Times New Roman"/>
                <w:sz w:val="20"/>
              </w:rPr>
              <w:t>Подршка</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у</w:t>
            </w:r>
            <w:r>
              <w:rPr>
                <w:rFonts w:ascii="Times New Roman" w:eastAsia="Times New Roman" w:hAnsi="Times New Roman" w:cs="Times New Roman"/>
                <w:spacing w:val="-5"/>
                <w:sz w:val="20"/>
              </w:rPr>
              <w:t xml:space="preserve"> </w:t>
            </w:r>
            <w:r>
              <w:rPr>
                <w:rFonts w:ascii="Times New Roman" w:eastAsia="Times New Roman" w:hAnsi="Times New Roman" w:cs="Times New Roman"/>
                <w:spacing w:val="-4"/>
                <w:sz w:val="20"/>
              </w:rPr>
              <w:t>учењу</w:t>
            </w:r>
          </w:p>
        </w:tc>
        <w:tc>
          <w:tcPr>
            <w:tcW w:w="8250" w:type="dxa"/>
          </w:tcPr>
          <w:p w:rsidR="00C55595" w:rsidRDefault="001D777D">
            <w:pPr>
              <w:widowControl w:val="0"/>
              <w:autoSpaceDE w:val="0"/>
              <w:autoSpaceDN w:val="0"/>
              <w:spacing w:after="0" w:line="223" w:lineRule="auto"/>
              <w:ind w:left="115"/>
              <w:rPr>
                <w:rFonts w:ascii="Times New Roman" w:eastAsia="Times New Roman" w:hAnsi="Times New Roman" w:cs="Times New Roman"/>
                <w:sz w:val="20"/>
              </w:rPr>
            </w:pPr>
            <w:r>
              <w:rPr>
                <w:rFonts w:ascii="Times New Roman" w:eastAsia="Times New Roman" w:hAnsi="Times New Roman" w:cs="Times New Roman"/>
                <w:sz w:val="20"/>
              </w:rPr>
              <w:t>Снимак</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стања</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ученика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његове</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породице</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којој</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је</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потребна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подршка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Праћење</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ученика</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у напредовању у учењу</w:t>
            </w:r>
          </w:p>
        </w:tc>
        <w:tc>
          <w:tcPr>
            <w:tcW w:w="3798" w:type="dxa"/>
          </w:tcPr>
          <w:p w:rsidR="00C55595" w:rsidRDefault="001D777D">
            <w:pPr>
              <w:widowControl w:val="0"/>
              <w:autoSpaceDE w:val="0"/>
              <w:autoSpaceDN w:val="0"/>
              <w:spacing w:after="0" w:line="205" w:lineRule="exact"/>
              <w:ind w:left="114"/>
              <w:rPr>
                <w:rFonts w:ascii="Times New Roman" w:eastAsia="Times New Roman" w:hAnsi="Times New Roman" w:cs="Times New Roman"/>
                <w:sz w:val="20"/>
              </w:rPr>
            </w:pPr>
            <w:r>
              <w:rPr>
                <w:rFonts w:ascii="Times New Roman" w:eastAsia="Times New Roman" w:hAnsi="Times New Roman" w:cs="Times New Roman"/>
                <w:sz w:val="20"/>
              </w:rPr>
              <w:t>ПП</w:t>
            </w:r>
            <w:r>
              <w:rPr>
                <w:rFonts w:ascii="Times New Roman" w:eastAsia="Times New Roman" w:hAnsi="Times New Roman" w:cs="Times New Roman"/>
                <w:spacing w:val="-4"/>
                <w:sz w:val="20"/>
              </w:rPr>
              <w:t xml:space="preserve"> </w:t>
            </w:r>
            <w:r>
              <w:rPr>
                <w:rFonts w:ascii="Times New Roman" w:eastAsia="Times New Roman" w:hAnsi="Times New Roman" w:cs="Times New Roman"/>
                <w:spacing w:val="-2"/>
                <w:sz w:val="20"/>
              </w:rPr>
              <w:t>служба,</w:t>
            </w:r>
          </w:p>
          <w:p w:rsidR="00C55595" w:rsidRDefault="001D777D">
            <w:pPr>
              <w:widowControl w:val="0"/>
              <w:autoSpaceDE w:val="0"/>
              <w:autoSpaceDN w:val="0"/>
              <w:spacing w:after="0" w:line="215" w:lineRule="exact"/>
              <w:ind w:left="114"/>
              <w:rPr>
                <w:rFonts w:ascii="Times New Roman" w:eastAsia="Times New Roman" w:hAnsi="Times New Roman" w:cs="Times New Roman"/>
                <w:sz w:val="20"/>
              </w:rPr>
            </w:pPr>
            <w:r>
              <w:rPr>
                <w:rFonts w:ascii="Times New Roman" w:eastAsia="Times New Roman" w:hAnsi="Times New Roman" w:cs="Times New Roman"/>
                <w:sz w:val="20"/>
              </w:rPr>
              <w:t>одељењске</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старешине,</w:t>
            </w:r>
            <w:r>
              <w:rPr>
                <w:rFonts w:ascii="Times New Roman" w:eastAsia="Times New Roman" w:hAnsi="Times New Roman" w:cs="Times New Roman"/>
                <w:spacing w:val="-9"/>
                <w:sz w:val="20"/>
              </w:rPr>
              <w:t xml:space="preserve"> </w:t>
            </w:r>
            <w:r>
              <w:rPr>
                <w:rFonts w:ascii="Times New Roman" w:eastAsia="Times New Roman" w:hAnsi="Times New Roman" w:cs="Times New Roman"/>
                <w:spacing w:val="-2"/>
                <w:sz w:val="20"/>
              </w:rPr>
              <w:t>предметни</w:t>
            </w:r>
          </w:p>
          <w:p w:rsidR="00C55595" w:rsidRDefault="001D777D">
            <w:pPr>
              <w:widowControl w:val="0"/>
              <w:autoSpaceDE w:val="0"/>
              <w:autoSpaceDN w:val="0"/>
              <w:spacing w:after="0" w:line="216" w:lineRule="exact"/>
              <w:ind w:left="114"/>
              <w:rPr>
                <w:rFonts w:ascii="Times New Roman" w:eastAsia="Times New Roman" w:hAnsi="Times New Roman" w:cs="Times New Roman"/>
                <w:sz w:val="20"/>
                <w:lang w:val="sr-Cyrl-RS"/>
              </w:rPr>
            </w:pPr>
            <w:r>
              <w:rPr>
                <w:rFonts w:ascii="Times New Roman" w:eastAsia="Times New Roman" w:hAnsi="Times New Roman" w:cs="Times New Roman"/>
                <w:sz w:val="20"/>
              </w:rPr>
              <w:t>наставници,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вршњачки</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тим</w:t>
            </w:r>
          </w:p>
        </w:tc>
      </w:tr>
      <w:tr w:rsidR="00C55595">
        <w:trPr>
          <w:trHeight w:val="1526"/>
        </w:trPr>
        <w:tc>
          <w:tcPr>
            <w:tcW w:w="2122" w:type="dxa"/>
          </w:tcPr>
          <w:p w:rsidR="00C55595" w:rsidRDefault="001D777D">
            <w:pPr>
              <w:widowControl w:val="0"/>
              <w:autoSpaceDE w:val="0"/>
              <w:autoSpaceDN w:val="0"/>
              <w:spacing w:after="0"/>
              <w:ind w:left="112"/>
              <w:rPr>
                <w:rFonts w:ascii="Times New Roman" w:eastAsia="Times New Roman" w:hAnsi="Times New Roman" w:cs="Times New Roman"/>
                <w:sz w:val="20"/>
              </w:rPr>
            </w:pPr>
            <w:r>
              <w:rPr>
                <w:rFonts w:ascii="Times New Roman" w:eastAsia="Times New Roman" w:hAnsi="Times New Roman" w:cs="Times New Roman"/>
                <w:sz w:val="20"/>
              </w:rPr>
              <w:t>Подршка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у</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заштити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 xml:space="preserve">од </w:t>
            </w:r>
            <w:r>
              <w:rPr>
                <w:rFonts w:ascii="Times New Roman" w:eastAsia="Times New Roman" w:hAnsi="Times New Roman" w:cs="Times New Roman"/>
                <w:spacing w:val="-2"/>
                <w:sz w:val="20"/>
              </w:rPr>
              <w:t>занемаривања,</w:t>
            </w:r>
          </w:p>
          <w:p w:rsidR="00C55595" w:rsidRDefault="001D777D">
            <w:pPr>
              <w:widowControl w:val="0"/>
              <w:autoSpaceDE w:val="0"/>
              <w:autoSpaceDN w:val="0"/>
              <w:spacing w:after="0" w:line="215" w:lineRule="exact"/>
              <w:ind w:left="112"/>
              <w:rPr>
                <w:rFonts w:ascii="Times New Roman" w:eastAsia="Times New Roman" w:hAnsi="Times New Roman" w:cs="Times New Roman"/>
                <w:sz w:val="20"/>
              </w:rPr>
            </w:pPr>
            <w:r>
              <w:rPr>
                <w:rFonts w:ascii="Times New Roman" w:eastAsia="Times New Roman" w:hAnsi="Times New Roman" w:cs="Times New Roman"/>
                <w:sz w:val="20"/>
              </w:rPr>
              <w:t>злостављања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2"/>
                <w:sz w:val="20"/>
              </w:rPr>
              <w:t>насиља</w:t>
            </w:r>
          </w:p>
        </w:tc>
        <w:tc>
          <w:tcPr>
            <w:tcW w:w="8250" w:type="dxa"/>
          </w:tcPr>
          <w:p w:rsidR="00C55595" w:rsidRDefault="001D777D">
            <w:pPr>
              <w:widowControl w:val="0"/>
              <w:autoSpaceDE w:val="0"/>
              <w:autoSpaceDN w:val="0"/>
              <w:spacing w:after="0" w:line="211" w:lineRule="exact"/>
              <w:ind w:left="115"/>
              <w:rPr>
                <w:rFonts w:ascii="Times New Roman" w:eastAsia="Times New Roman" w:hAnsi="Times New Roman" w:cs="Times New Roman"/>
                <w:sz w:val="20"/>
              </w:rPr>
            </w:pPr>
            <w:r>
              <w:rPr>
                <w:rFonts w:ascii="Times New Roman" w:eastAsia="Times New Roman" w:hAnsi="Times New Roman" w:cs="Times New Roman"/>
                <w:sz w:val="20"/>
              </w:rPr>
              <w:t>Снимак</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стања</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ученика</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његове</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породице</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којој</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је</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потребна</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2"/>
                <w:sz w:val="20"/>
              </w:rPr>
              <w:t>подршка</w:t>
            </w:r>
          </w:p>
          <w:p w:rsidR="00C55595" w:rsidRDefault="001D777D">
            <w:pPr>
              <w:widowControl w:val="0"/>
              <w:autoSpaceDE w:val="0"/>
              <w:autoSpaceDN w:val="0"/>
              <w:spacing w:before="34" w:after="0"/>
              <w:ind w:left="115"/>
              <w:rPr>
                <w:rFonts w:ascii="Times New Roman" w:eastAsia="Times New Roman" w:hAnsi="Times New Roman" w:cs="Times New Roman"/>
                <w:sz w:val="20"/>
              </w:rPr>
            </w:pPr>
            <w:r>
              <w:rPr>
                <w:rFonts w:ascii="Times New Roman" w:eastAsia="Times New Roman" w:hAnsi="Times New Roman" w:cs="Times New Roman"/>
                <w:sz w:val="20"/>
              </w:rPr>
              <w:t>Сарадња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са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надлежним</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установама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социјалне</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заштите</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у</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циљу</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превенције</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или</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интервенције</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за ученике из осетљивих друштвених група</w:t>
            </w:r>
          </w:p>
          <w:p w:rsidR="00C55595" w:rsidRDefault="001D777D">
            <w:pPr>
              <w:widowControl w:val="0"/>
              <w:autoSpaceDE w:val="0"/>
              <w:autoSpaceDN w:val="0"/>
              <w:spacing w:after="0" w:line="278" w:lineRule="auto"/>
              <w:ind w:left="115"/>
              <w:rPr>
                <w:rFonts w:ascii="Times New Roman" w:eastAsia="Times New Roman" w:hAnsi="Times New Roman" w:cs="Times New Roman"/>
                <w:sz w:val="20"/>
              </w:rPr>
            </w:pPr>
            <w:r>
              <w:rPr>
                <w:rFonts w:ascii="Times New Roman" w:eastAsia="Times New Roman" w:hAnsi="Times New Roman" w:cs="Times New Roman"/>
                <w:sz w:val="20"/>
              </w:rPr>
              <w:t>Сарадња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са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надлежним</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институцијама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у</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случајевима</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насиља</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у</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породици</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Праћење</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прихватања ученика у вршњачкој групи и његова</w:t>
            </w:r>
          </w:p>
          <w:p w:rsidR="00C55595" w:rsidRDefault="001D777D">
            <w:pPr>
              <w:widowControl w:val="0"/>
              <w:autoSpaceDE w:val="0"/>
              <w:autoSpaceDN w:val="0"/>
              <w:spacing w:after="0" w:line="202" w:lineRule="exact"/>
              <w:ind w:left="115"/>
              <w:rPr>
                <w:rFonts w:ascii="Times New Roman" w:eastAsia="Times New Roman" w:hAnsi="Times New Roman" w:cs="Times New Roman"/>
                <w:sz w:val="20"/>
              </w:rPr>
            </w:pPr>
            <w:r>
              <w:rPr>
                <w:rFonts w:ascii="Times New Roman" w:eastAsia="Times New Roman" w:hAnsi="Times New Roman" w:cs="Times New Roman"/>
                <w:spacing w:val="-2"/>
                <w:sz w:val="20"/>
              </w:rPr>
              <w:t>Социјализација</w:t>
            </w:r>
          </w:p>
        </w:tc>
        <w:tc>
          <w:tcPr>
            <w:tcW w:w="3798" w:type="dxa"/>
          </w:tcPr>
          <w:p w:rsidR="00C55595" w:rsidRDefault="001D777D">
            <w:pPr>
              <w:widowControl w:val="0"/>
              <w:autoSpaceDE w:val="0"/>
              <w:autoSpaceDN w:val="0"/>
              <w:spacing w:after="0" w:line="211" w:lineRule="exact"/>
              <w:ind w:left="114"/>
              <w:rPr>
                <w:rFonts w:ascii="Times New Roman" w:eastAsia="Times New Roman" w:hAnsi="Times New Roman" w:cs="Times New Roman"/>
                <w:sz w:val="20"/>
              </w:rPr>
            </w:pPr>
            <w:r>
              <w:rPr>
                <w:rFonts w:ascii="Times New Roman" w:eastAsia="Times New Roman" w:hAnsi="Times New Roman" w:cs="Times New Roman"/>
                <w:sz w:val="20"/>
              </w:rPr>
              <w:t>ПП</w:t>
            </w:r>
            <w:r>
              <w:rPr>
                <w:rFonts w:ascii="Times New Roman" w:eastAsia="Times New Roman" w:hAnsi="Times New Roman" w:cs="Times New Roman"/>
                <w:spacing w:val="-4"/>
                <w:sz w:val="20"/>
              </w:rPr>
              <w:t xml:space="preserve"> </w:t>
            </w:r>
            <w:r>
              <w:rPr>
                <w:rFonts w:ascii="Times New Roman" w:eastAsia="Times New Roman" w:hAnsi="Times New Roman" w:cs="Times New Roman"/>
                <w:spacing w:val="-2"/>
                <w:sz w:val="20"/>
              </w:rPr>
              <w:t>служба,</w:t>
            </w:r>
          </w:p>
          <w:p w:rsidR="00C55595" w:rsidRDefault="001D777D">
            <w:pPr>
              <w:widowControl w:val="0"/>
              <w:autoSpaceDE w:val="0"/>
              <w:autoSpaceDN w:val="0"/>
              <w:spacing w:before="34" w:after="0" w:line="240" w:lineRule="auto"/>
              <w:ind w:left="114"/>
              <w:rPr>
                <w:rFonts w:ascii="Times New Roman" w:eastAsia="Times New Roman" w:hAnsi="Times New Roman" w:cs="Times New Roman"/>
                <w:sz w:val="20"/>
              </w:rPr>
            </w:pPr>
            <w:r>
              <w:rPr>
                <w:rFonts w:ascii="Times New Roman" w:eastAsia="Times New Roman" w:hAnsi="Times New Roman" w:cs="Times New Roman"/>
                <w:sz w:val="20"/>
              </w:rPr>
              <w:t>одељењске</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старешине,</w:t>
            </w:r>
            <w:r>
              <w:rPr>
                <w:rFonts w:ascii="Times New Roman" w:eastAsia="Times New Roman" w:hAnsi="Times New Roman" w:cs="Times New Roman"/>
                <w:spacing w:val="-9"/>
                <w:sz w:val="20"/>
              </w:rPr>
              <w:t xml:space="preserve"> </w:t>
            </w:r>
            <w:r>
              <w:rPr>
                <w:rFonts w:ascii="Times New Roman" w:eastAsia="Times New Roman" w:hAnsi="Times New Roman" w:cs="Times New Roman"/>
                <w:spacing w:val="-2"/>
                <w:sz w:val="20"/>
              </w:rPr>
              <w:t>предметни</w:t>
            </w:r>
          </w:p>
          <w:p w:rsidR="00C55595" w:rsidRDefault="001D777D">
            <w:pPr>
              <w:widowControl w:val="0"/>
              <w:autoSpaceDE w:val="0"/>
              <w:autoSpaceDN w:val="0"/>
              <w:spacing w:before="34" w:after="0" w:line="261" w:lineRule="auto"/>
              <w:ind w:left="165" w:hanging="51"/>
              <w:rPr>
                <w:rFonts w:ascii="Times New Roman" w:eastAsia="Times New Roman" w:hAnsi="Times New Roman" w:cs="Times New Roman"/>
                <w:sz w:val="20"/>
              </w:rPr>
            </w:pPr>
            <w:r>
              <w:rPr>
                <w:rFonts w:ascii="Times New Roman" w:eastAsia="Times New Roman" w:hAnsi="Times New Roman" w:cs="Times New Roman"/>
                <w:sz w:val="20"/>
              </w:rPr>
              <w:t>наставници,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вршњачки</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тим,</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полиција, Центар за социјални рад</w:t>
            </w:r>
          </w:p>
        </w:tc>
      </w:tr>
    </w:tbl>
    <w:p w:rsidR="00C55595" w:rsidRDefault="00C55595">
      <w:pPr>
        <w:suppressAutoHyphens/>
        <w:spacing w:after="0" w:line="240" w:lineRule="auto"/>
        <w:rPr>
          <w:rFonts w:ascii="Times New Roman" w:eastAsia="Times New Roman" w:hAnsi="Times New Roman" w:cs="Calibri"/>
          <w:b/>
          <w:color w:val="00000A"/>
          <w:sz w:val="24"/>
          <w:szCs w:val="32"/>
          <w:lang w:eastAsia="ar-SA"/>
        </w:rPr>
      </w:pPr>
    </w:p>
    <w:p w:rsidR="00C55595" w:rsidRDefault="00C55595">
      <w:pPr>
        <w:suppressAutoHyphens/>
        <w:spacing w:after="0" w:line="240" w:lineRule="auto"/>
        <w:rPr>
          <w:rFonts w:ascii="Times New Roman" w:eastAsia="Times New Roman" w:hAnsi="Times New Roman" w:cs="Calibri"/>
          <w:b/>
          <w:color w:val="00000A"/>
          <w:sz w:val="24"/>
          <w:szCs w:val="32"/>
          <w:lang w:val="sr-Latn-CS" w:eastAsia="ar-SA"/>
        </w:rPr>
      </w:pPr>
    </w:p>
    <w:p w:rsidR="00C55595" w:rsidRDefault="00C55595">
      <w:pPr>
        <w:suppressAutoHyphens/>
        <w:spacing w:after="0" w:line="240" w:lineRule="auto"/>
        <w:rPr>
          <w:rFonts w:ascii="Times New Roman" w:eastAsia="Times New Roman" w:hAnsi="Times New Roman" w:cs="Calibri"/>
          <w:b/>
          <w:color w:val="00000A"/>
          <w:sz w:val="24"/>
          <w:szCs w:val="32"/>
          <w:lang w:val="sr-Latn-CS" w:eastAsia="ar-SA"/>
        </w:rPr>
      </w:pPr>
    </w:p>
    <w:p w:rsidR="00C55595" w:rsidRDefault="001D777D">
      <w:pPr>
        <w:suppressAutoHyphens/>
        <w:spacing w:after="0" w:line="240" w:lineRule="auto"/>
        <w:jc w:val="center"/>
        <w:rPr>
          <w:rFonts w:ascii="Calibri" w:eastAsia="Times New Roman" w:hAnsi="Calibri" w:cs="Calibri"/>
          <w:color w:val="00000A"/>
          <w:lang w:val="sr-Latn-CS" w:eastAsia="ar-SA"/>
        </w:rPr>
      </w:pPr>
      <w:r>
        <w:rPr>
          <w:rFonts w:ascii="Times New Roman" w:eastAsia="Times New Roman" w:hAnsi="Times New Roman" w:cs="Calibri"/>
          <w:b/>
          <w:color w:val="00000A"/>
          <w:sz w:val="24"/>
          <w:szCs w:val="32"/>
          <w:lang w:val="sr-Latn-CS" w:eastAsia="ar-SA"/>
        </w:rPr>
        <w:t>ПЛАН АКТИВНОСТИ НА ПРЕВЕНЦИЈИ МАЛОЛЕТНИЧКЕ ДЕЛИНКВЕНЦИЈЕ У ШКОЛИ</w:t>
      </w:r>
    </w:p>
    <w:p w:rsidR="00C55595" w:rsidRDefault="00C55595">
      <w:pPr>
        <w:suppressAutoHyphens/>
        <w:spacing w:after="0" w:line="240" w:lineRule="auto"/>
        <w:jc w:val="center"/>
        <w:rPr>
          <w:rFonts w:ascii="Times New Roman" w:eastAsia="Times New Roman" w:hAnsi="Times New Roman" w:cs="Calibri"/>
          <w:b/>
          <w:color w:val="00000A"/>
          <w:sz w:val="24"/>
          <w:szCs w:val="32"/>
          <w:lang w:val="sr-Latn-CS" w:eastAsia="ar-SA"/>
        </w:rPr>
      </w:pPr>
    </w:p>
    <w:tbl>
      <w:tblPr>
        <w:tblW w:w="0" w:type="auto"/>
        <w:tblInd w:w="-225"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1231"/>
        <w:gridCol w:w="4546"/>
        <w:gridCol w:w="1944"/>
        <w:gridCol w:w="1689"/>
      </w:tblGrid>
      <w:tr w:rsidR="00C55595">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РАЗРЕД</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САДРЖАЈИ  РАДА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ВРЕМЕ РЕАЛИЗАЦИЈЕ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НОСИЛАЦ</w:t>
            </w:r>
          </w:p>
          <w:p w:rsidR="00C55595" w:rsidRDefault="001D777D">
            <w:pPr>
              <w:suppressAutoHyphens/>
              <w:spacing w:after="0" w:line="240" w:lineRule="auto"/>
              <w:rPr>
                <w:rFonts w:ascii="Times New Roman" w:eastAsia="Times New Roman" w:hAnsi="Times New Roman" w:cs="Calibri"/>
                <w:b/>
                <w:color w:val="00000A"/>
                <w:sz w:val="20"/>
                <w:szCs w:val="24"/>
                <w:lang w:val="sr-Latn-CS" w:eastAsia="ar-SA"/>
              </w:rPr>
            </w:pPr>
            <w:r>
              <w:rPr>
                <w:rFonts w:ascii="Times New Roman" w:eastAsia="Times New Roman" w:hAnsi="Times New Roman" w:cs="Calibri"/>
                <w:b/>
                <w:color w:val="00000A"/>
                <w:sz w:val="20"/>
                <w:szCs w:val="24"/>
                <w:lang w:val="sr-Latn-CS" w:eastAsia="ar-SA"/>
              </w:rPr>
              <w:t>АКТИВНОСТИ</w:t>
            </w:r>
          </w:p>
        </w:tc>
      </w:tr>
      <w:tr w:rsidR="00C55595">
        <w:trPr>
          <w:cantSplit/>
          <w:trHeight w:hRule="exact" w:val="286"/>
        </w:trPr>
        <w:tc>
          <w:tcPr>
            <w:tcW w:w="0" w:type="auto"/>
            <w:vMerge w:val="restart"/>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113" w:right="113"/>
              <w:jc w:val="center"/>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eastAsia="ar-SA"/>
              </w:rPr>
              <w:t>I</w:t>
            </w:r>
          </w:p>
          <w:p w:rsidR="00C55595" w:rsidRDefault="001D777D">
            <w:pPr>
              <w:suppressAutoHyphens/>
              <w:spacing w:after="0" w:line="240" w:lineRule="auto"/>
              <w:ind w:left="113" w:right="113"/>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Како се проводимо у школи и са ким се дружимо</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eastAsia="ar-SA"/>
              </w:rPr>
              <w:t>XI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Моја </w:t>
            </w:r>
            <w:r>
              <w:rPr>
                <w:rFonts w:ascii="Times New Roman" w:eastAsia="Times New Roman" w:hAnsi="Times New Roman" w:cs="Calibri"/>
                <w:color w:val="00000A"/>
                <w:sz w:val="20"/>
                <w:szCs w:val="24"/>
                <w:lang w:val="sr-Latn-CS" w:eastAsia="ar-SA"/>
              </w:rPr>
              <w:t>породица – понашање и помоћ у кући</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Одељењска заједница и другарство у њој                                                                                                                                                                                                                          </w:t>
            </w:r>
            <w:r>
              <w:rPr>
                <w:rFonts w:ascii="Times New Roman" w:eastAsia="Times New Roman" w:hAnsi="Times New Roman" w:cs="Calibri"/>
                <w:color w:val="00000A"/>
                <w:sz w:val="20"/>
                <w:szCs w:val="24"/>
                <w:lang w:val="sr-Latn-CS" w:eastAsia="ar-SA"/>
              </w:rPr>
              <w:t xml:space="preserve">                                                                                                                                                                                                                                                                </w:t>
            </w:r>
            <w:r>
              <w:rPr>
                <w:rFonts w:ascii="Times New Roman" w:eastAsia="Times New Roman" w:hAnsi="Times New Roman" w:cs="Calibri"/>
                <w:color w:val="00000A"/>
                <w:sz w:val="20"/>
                <w:szCs w:val="24"/>
                <w:lang w:val="sr-Latn-CS" w:eastAsia="ar-SA"/>
              </w:rPr>
              <w:t xml:space="preserve">                                                                                                                                                                                                                                                                </w:t>
            </w:r>
            <w:r>
              <w:rPr>
                <w:rFonts w:ascii="Times New Roman" w:eastAsia="Times New Roman" w:hAnsi="Times New Roman" w:cs="Calibri"/>
                <w:color w:val="00000A"/>
                <w:sz w:val="20"/>
                <w:szCs w:val="24"/>
                <w:lang w:val="sr-Latn-CS" w:eastAsia="ar-SA"/>
              </w:rPr>
              <w:t xml:space="preserve">                                                                                                                                                                                                                                                                </w:t>
            </w:r>
            <w:r>
              <w:rPr>
                <w:rFonts w:ascii="Times New Roman" w:eastAsia="Times New Roman" w:hAnsi="Times New Roman" w:cs="Calibri"/>
                <w:color w:val="00000A"/>
                <w:sz w:val="20"/>
                <w:szCs w:val="24"/>
                <w:lang w:val="sr-Latn-CS" w:eastAsia="ar-SA"/>
              </w:rPr>
              <w:t xml:space="preserve">                                                                                                                                                                                                                                                                </w:t>
            </w:r>
            <w:r>
              <w:rPr>
                <w:rFonts w:ascii="Times New Roman" w:eastAsia="Times New Roman" w:hAnsi="Times New Roman" w:cs="Calibri"/>
                <w:color w:val="00000A"/>
                <w:sz w:val="20"/>
                <w:szCs w:val="24"/>
                <w:lang w:val="sr-Latn-CS" w:eastAsia="ar-SA"/>
              </w:rPr>
              <w:t xml:space="preserve">                                                                                                                                                                                                                                                                </w:t>
            </w:r>
            <w:r>
              <w:rPr>
                <w:rFonts w:ascii="Times New Roman" w:eastAsia="Times New Roman" w:hAnsi="Times New Roman" w:cs="Calibri"/>
                <w:color w:val="00000A"/>
                <w:sz w:val="20"/>
                <w:szCs w:val="24"/>
                <w:lang w:val="sr-Latn-CS" w:eastAsia="ar-SA"/>
              </w:rPr>
              <w:t xml:space="preserve">                                                                                                                                                                                                             </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562"/>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Моја породица, како се </w:t>
            </w:r>
            <w:r>
              <w:rPr>
                <w:rFonts w:ascii="Times New Roman" w:eastAsia="Times New Roman" w:hAnsi="Times New Roman" w:cs="Calibri"/>
                <w:color w:val="00000A"/>
                <w:sz w:val="20"/>
                <w:szCs w:val="24"/>
                <w:lang w:val="sr-Latn-CS" w:eastAsia="ar-SA"/>
              </w:rPr>
              <w:t>опходимо, слажемо са браћом, сестрама, старијима, млађима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Колико смо научили? Можемо ли боље?</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Хајдемо на распуст</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562"/>
        </w:trPr>
        <w:tc>
          <w:tcPr>
            <w:tcW w:w="0" w:type="auto"/>
            <w:vMerge w:val="restart"/>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113" w:right="113"/>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II</w:t>
            </w:r>
          </w:p>
          <w:p w:rsidR="00C55595" w:rsidRDefault="001D777D">
            <w:pPr>
              <w:suppressAutoHyphens/>
              <w:spacing w:after="0" w:line="240" w:lineRule="auto"/>
              <w:ind w:left="113" w:right="113"/>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Шта смо прочитали, гледали на телевизији и са чиме смо </w:t>
            </w:r>
            <w:r>
              <w:rPr>
                <w:rFonts w:ascii="Times New Roman" w:eastAsia="Times New Roman" w:hAnsi="Times New Roman" w:cs="Calibri"/>
                <w:color w:val="00000A"/>
                <w:sz w:val="20"/>
                <w:szCs w:val="24"/>
                <w:lang w:val="sr-Latn-CS" w:eastAsia="ar-SA"/>
              </w:rPr>
              <w:t>учествовали на прославама, приредбама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Зашто се тучемо, тужакамо и називамо погрдним именима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lang w:val="sr-Latn-CS" w:eastAsia="ar-SA"/>
              </w:rPr>
            </w:pPr>
            <w:r>
              <w:rPr>
                <w:rFonts w:ascii="Times New Roman" w:eastAsia="Times New Roman" w:hAnsi="Times New Roman" w:cs="Calibri"/>
                <w:color w:val="00000A"/>
                <w:sz w:val="20"/>
                <w:lang w:val="sr-Latn-CS" w:eastAsia="ar-SA"/>
              </w:rPr>
              <w:t>Како се проводимо у школи и са ким се дружимо</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Одељенска заједница и другарство у њој</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562"/>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Моја породица, како се опходимо, слажемо са браћом, сестрама, старијима, млађима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Да ли смо задовољни успехом, шта можемо боље</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Хајдемо на распуст</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val="restart"/>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113" w:right="113"/>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eastAsia="ar-SA"/>
              </w:rPr>
              <w:t xml:space="preserve">III </w:t>
            </w:r>
            <w:r>
              <w:rPr>
                <w:rFonts w:ascii="Times New Roman" w:eastAsia="Times New Roman" w:hAnsi="Times New Roman" w:cs="Calibri"/>
                <w:color w:val="00000A"/>
                <w:sz w:val="20"/>
                <w:szCs w:val="24"/>
                <w:lang w:val="sr-Latn-CS" w:eastAsia="ar-SA"/>
              </w:rPr>
              <w:t>РАЗРЕД</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Пишемо </w:t>
            </w:r>
            <w:r>
              <w:rPr>
                <w:rFonts w:ascii="Times New Roman" w:eastAsia="Times New Roman" w:hAnsi="Times New Roman" w:cs="Calibri"/>
                <w:color w:val="00000A"/>
                <w:sz w:val="20"/>
                <w:szCs w:val="24"/>
                <w:lang w:val="sr-Latn-CS" w:eastAsia="ar-SA"/>
              </w:rPr>
              <w:t>писмо другу, другарици</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Лепо понашање, култура понашања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Како решавамо сукобе у породици</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Моја породица- како показујемо љубав</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Зашто се понекад лаже, краде и како </w:t>
            </w:r>
            <w:r>
              <w:rPr>
                <w:rFonts w:ascii="Times New Roman" w:eastAsia="Times New Roman" w:hAnsi="Times New Roman" w:cs="Calibri"/>
                <w:color w:val="00000A"/>
                <w:sz w:val="20"/>
                <w:szCs w:val="24"/>
                <w:lang w:val="sr-Latn-CS" w:eastAsia="ar-SA"/>
              </w:rPr>
              <w:t>се тога решити</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Да ли смо задовољни нашим успехом и дисциплином</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Хајдемо на распуст</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val="restart"/>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113" w:right="113"/>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eastAsia="ar-SA"/>
              </w:rPr>
              <w:t xml:space="preserve">IV </w:t>
            </w:r>
            <w:r>
              <w:rPr>
                <w:rFonts w:ascii="Times New Roman" w:eastAsia="Times New Roman" w:hAnsi="Times New Roman" w:cs="Calibri"/>
                <w:color w:val="00000A"/>
                <w:sz w:val="20"/>
                <w:szCs w:val="24"/>
                <w:lang w:val="sr-Latn-CS" w:eastAsia="ar-SA"/>
              </w:rPr>
              <w:t>РАЗРЕД</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Ми смо најстарији у најмлађим разредима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Како да помогнем другу у </w:t>
            </w:r>
            <w:r>
              <w:rPr>
                <w:rFonts w:ascii="Times New Roman" w:eastAsia="Times New Roman" w:hAnsi="Times New Roman" w:cs="Calibri"/>
                <w:color w:val="00000A"/>
                <w:sz w:val="20"/>
                <w:szCs w:val="24"/>
                <w:lang w:val="sr-Latn-CS" w:eastAsia="ar-SA"/>
              </w:rPr>
              <w:t>невољи</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Подстицање емоционалних веза деце и родитеља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Моја породица- како показујемо љубав</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Зашто се понекад лаже, краде и како се тога решити</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Које смо резултате и</w:t>
            </w:r>
            <w:r>
              <w:rPr>
                <w:rFonts w:ascii="Times New Roman" w:eastAsia="Times New Roman" w:hAnsi="Times New Roman" w:cs="Calibri"/>
                <w:color w:val="00000A"/>
                <w:sz w:val="20"/>
                <w:szCs w:val="24"/>
                <w:lang w:val="sr-Latn-CS" w:eastAsia="ar-SA"/>
              </w:rPr>
              <w:t xml:space="preserve"> успех постигли</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Хајдемо на распуст</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351"/>
        </w:trPr>
        <w:tc>
          <w:tcPr>
            <w:tcW w:w="0" w:type="auto"/>
            <w:vMerge w:val="restart"/>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113" w:right="113"/>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eastAsia="ar-SA"/>
              </w:rPr>
              <w:t xml:space="preserve">V </w:t>
            </w:r>
            <w:r>
              <w:rPr>
                <w:rFonts w:ascii="Times New Roman" w:eastAsia="Times New Roman" w:hAnsi="Times New Roman" w:cs="Calibri"/>
                <w:color w:val="00000A"/>
                <w:sz w:val="20"/>
                <w:szCs w:val="24"/>
                <w:lang w:val="sr-Latn-CS" w:eastAsia="ar-SA"/>
              </w:rPr>
              <w:t>РАЗРЕД</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Кућни ред школе и потреба редовног долажења у школу</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Шта је крађа, а шта лаж</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Добре и лоше особине ученика-анкета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lang w:val="sr-Latn-CS" w:eastAsia="ar-SA"/>
              </w:rPr>
            </w:pPr>
            <w:r>
              <w:rPr>
                <w:rFonts w:ascii="Times New Roman" w:eastAsia="Times New Roman" w:hAnsi="Times New Roman" w:cs="Calibri"/>
                <w:color w:val="00000A"/>
                <w:sz w:val="20"/>
                <w:lang w:val="sr-Latn-CS" w:eastAsia="ar-SA"/>
              </w:rPr>
              <w:t>Другарство и пријатељство</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val="ru-RU" w:eastAsia="ar-SA"/>
              </w:rPr>
              <w:t xml:space="preserve">Превенција дигиталног насиља </w:t>
            </w:r>
          </w:p>
          <w:p w:rsidR="00C55595" w:rsidRDefault="00C55595">
            <w:pPr>
              <w:suppressAutoHyphens/>
              <w:spacing w:after="0" w:line="240" w:lineRule="auto"/>
              <w:rPr>
                <w:rFonts w:ascii="Times New Roman" w:eastAsia="Times New Roman" w:hAnsi="Times New Roman" w:cs="Calibri"/>
                <w:color w:val="00000A"/>
                <w:sz w:val="20"/>
                <w:szCs w:val="24"/>
                <w:lang w:val="ru-RU"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Педагог</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val="ru-RU" w:eastAsia="ar-SA"/>
              </w:rPr>
              <w:t>Како се супротставити негативним утицајима лошег друштва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562"/>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Разговори о успеху, дисциплини, добром и лошем понашању </w:t>
            </w:r>
            <w:r>
              <w:rPr>
                <w:rFonts w:ascii="Times New Roman" w:eastAsia="Times New Roman" w:hAnsi="Times New Roman" w:cs="Calibri"/>
                <w:color w:val="00000A"/>
                <w:sz w:val="20"/>
                <w:szCs w:val="24"/>
                <w:lang w:val="sr-Latn-CS" w:eastAsia="ar-SA"/>
              </w:rPr>
              <w:t>(свом и својих другова и другарица)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Договарамо се о коришћењу летњег распуста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341"/>
        </w:trPr>
        <w:tc>
          <w:tcPr>
            <w:tcW w:w="0" w:type="auto"/>
            <w:vMerge w:val="restart"/>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113" w:right="113"/>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eastAsia="ar-SA"/>
              </w:rPr>
              <w:t xml:space="preserve">VI </w:t>
            </w:r>
            <w:r>
              <w:rPr>
                <w:rFonts w:ascii="Times New Roman" w:eastAsia="Times New Roman" w:hAnsi="Times New Roman" w:cs="Calibri"/>
                <w:color w:val="00000A"/>
                <w:sz w:val="20"/>
                <w:szCs w:val="24"/>
                <w:lang w:val="sr-Latn-CS" w:eastAsia="ar-SA"/>
              </w:rPr>
              <w:t>РАЗРЕД</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val="ru-RU" w:eastAsia="ar-SA"/>
              </w:rPr>
              <w:t>Кућни ред школе и потреба редовног долажења у школу</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 xml:space="preserve">Да ли сам успешан, усамљен, бесан и зашто </w:t>
            </w:r>
            <w:r>
              <w:rPr>
                <w:rFonts w:ascii="Times New Roman" w:eastAsia="Times New Roman" w:hAnsi="Times New Roman" w:cs="Calibri"/>
                <w:color w:val="00000A"/>
                <w:sz w:val="20"/>
                <w:szCs w:val="24"/>
                <w:lang w:val="sr-Latn-CS" w:eastAsia="ar-SA"/>
              </w:rPr>
              <w:t>(разговори)</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Педагог</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both"/>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Разговори о понашању у школи и ван ње</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Другарство и пријатељство</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XII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val="ru-RU" w:eastAsia="ar-SA"/>
              </w:rPr>
              <w:t xml:space="preserve">Превенција дигиталног насиља </w:t>
            </w:r>
          </w:p>
          <w:p w:rsidR="00C55595" w:rsidRDefault="00C55595">
            <w:pPr>
              <w:suppressAutoHyphens/>
              <w:spacing w:after="0" w:line="240" w:lineRule="auto"/>
              <w:rPr>
                <w:rFonts w:ascii="Times New Roman" w:eastAsia="Times New Roman" w:hAnsi="Times New Roman" w:cs="Calibri"/>
                <w:color w:val="00000A"/>
                <w:sz w:val="20"/>
                <w:szCs w:val="24"/>
                <w:lang w:val="ru-RU"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eastAsia="ar-SA"/>
              </w:rPr>
              <w:t>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Педагог</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val="ru-RU" w:eastAsia="ar-SA"/>
              </w:rPr>
              <w:t>Добре и лоше стране дружења у пубертету</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val="ru-RU" w:eastAsia="ar-SA"/>
              </w:rPr>
              <w:t xml:space="preserve">Зашто млади </w:t>
            </w:r>
            <w:r>
              <w:rPr>
                <w:rFonts w:ascii="Times New Roman" w:eastAsia="Times New Roman" w:hAnsi="Times New Roman" w:cs="Calibri"/>
                <w:color w:val="00000A"/>
                <w:sz w:val="20"/>
                <w:szCs w:val="24"/>
                <w:lang w:val="ru-RU" w:eastAsia="ar-SA"/>
              </w:rPr>
              <w:t>почињу да конзумирају алкохол?</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562"/>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Разговори о успеху, дисциплини, добром и лошем понашању (свом и својих другова и другарица)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val="ru-RU" w:eastAsia="ar-SA"/>
              </w:rPr>
              <w:t>Договарамо се о коришћењу летњег распуста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val="285"/>
        </w:trPr>
        <w:tc>
          <w:tcPr>
            <w:tcW w:w="0" w:type="auto"/>
            <w:vMerge w:val="restart"/>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1D777D">
            <w:pPr>
              <w:suppressAutoHyphens/>
              <w:spacing w:after="0" w:line="240" w:lineRule="auto"/>
              <w:ind w:left="113" w:right="113"/>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VII</w:t>
            </w:r>
          </w:p>
          <w:p w:rsidR="00C55595" w:rsidRDefault="001D777D">
            <w:pPr>
              <w:suppressAutoHyphens/>
              <w:spacing w:after="0" w:line="240" w:lineRule="auto"/>
              <w:ind w:left="113" w:right="113"/>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w:t>
            </w:r>
          </w:p>
          <w:p w:rsidR="00C55595" w:rsidRDefault="00C55595">
            <w:pPr>
              <w:suppressAutoHyphens/>
              <w:spacing w:after="0" w:line="240" w:lineRule="auto"/>
              <w:ind w:left="113" w:right="113"/>
              <w:jc w:val="center"/>
              <w:rPr>
                <w:rFonts w:ascii="Times New Roman" w:eastAsia="Times New Roman" w:hAnsi="Times New Roman" w:cs="Calibri"/>
                <w:color w:val="00000A"/>
                <w:sz w:val="20"/>
                <w:szCs w:val="24"/>
                <w:lang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val="ru-RU" w:eastAsia="ar-SA"/>
              </w:rPr>
              <w:t>Разговори о понашању у школи и ван ње</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jc w:val="center"/>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eastAsia="ar-SA"/>
              </w:rPr>
              <w:t>XI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val="ru-RU" w:eastAsia="ar-SA"/>
              </w:rPr>
              <w:t>Добре и лоше стране дружења у пубертету</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val="ru-RU" w:eastAsia="ar-SA"/>
              </w:rPr>
              <w:t xml:space="preserve">Превенција дигиталног насиља </w:t>
            </w:r>
          </w:p>
          <w:p w:rsidR="00C55595" w:rsidRDefault="00C55595">
            <w:pPr>
              <w:suppressAutoHyphens/>
              <w:spacing w:after="0" w:line="240" w:lineRule="auto"/>
              <w:rPr>
                <w:rFonts w:ascii="Times New Roman" w:eastAsia="Times New Roman" w:hAnsi="Times New Roman" w:cs="Calibri"/>
                <w:color w:val="00000A"/>
                <w:sz w:val="20"/>
                <w:szCs w:val="24"/>
                <w:lang w:val="ru-RU"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Педагог</w:t>
            </w:r>
          </w:p>
        </w:tc>
      </w:tr>
      <w:tr w:rsidR="00C55595">
        <w:trPr>
          <w:cantSplit/>
          <w:trHeight w:hRule="exact" w:val="286"/>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val="ru-RU" w:eastAsia="ar-SA"/>
              </w:rPr>
              <w:t>Како научити да активно слушаш у комуникацији са другим</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562"/>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val="ru-RU" w:eastAsia="ar-SA"/>
              </w:rPr>
              <w:t>Разговори о успеху, дисциплини, добром и лошем понашању (свом и својих другова и другарица)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Pr>
        <w:tc>
          <w:tcPr>
            <w:tcW w:w="0" w:type="auto"/>
            <w:vMerge/>
            <w:tcBorders>
              <w:top w:val="single" w:sz="4" w:space="0" w:color="000001"/>
              <w:left w:val="single" w:sz="4" w:space="0" w:color="000001"/>
              <w:bottom w:val="single" w:sz="4" w:space="0" w:color="000001"/>
            </w:tcBorders>
            <w:shd w:val="clear" w:color="auto" w:fill="auto"/>
            <w:tcMar>
              <w:left w:w="-5" w:type="dxa"/>
            </w:tcMar>
            <w:vAlign w:val="cente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val="ru-RU" w:eastAsia="ar-SA"/>
              </w:rPr>
              <w:t>Договарамо се о коришћењу летњег распуста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314"/>
        </w:trPr>
        <w:tc>
          <w:tcPr>
            <w:tcW w:w="0" w:type="auto"/>
            <w:vMerge w:val="restart"/>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ind w:left="113" w:right="113"/>
              <w:jc w:val="center"/>
              <w:rPr>
                <w:rFonts w:ascii="Times New Roman" w:eastAsia="Times New Roman" w:hAnsi="Times New Roman" w:cs="Calibri"/>
                <w:color w:val="00000A"/>
                <w:sz w:val="20"/>
                <w:szCs w:val="24"/>
                <w:lang w:val="sr-Latn-CS" w:eastAsia="ar-SA"/>
              </w:rPr>
            </w:pPr>
          </w:p>
          <w:p w:rsidR="00C55595" w:rsidRDefault="001D777D">
            <w:pPr>
              <w:suppressAutoHyphens/>
              <w:spacing w:after="0" w:line="240" w:lineRule="auto"/>
              <w:ind w:left="113" w:right="113"/>
              <w:jc w:val="center"/>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eastAsia="ar-SA"/>
              </w:rPr>
              <w:t xml:space="preserve">VIII </w:t>
            </w:r>
            <w:r>
              <w:rPr>
                <w:rFonts w:ascii="Times New Roman" w:eastAsia="Times New Roman" w:hAnsi="Times New Roman" w:cs="Calibri"/>
                <w:color w:val="00000A"/>
                <w:sz w:val="20"/>
                <w:szCs w:val="24"/>
                <w:lang w:val="sr-Latn-CS" w:eastAsia="ar-SA"/>
              </w:rPr>
              <w:t>РАЗРЕД</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Понашање ученика на јавним местима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IX</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r w:rsidR="00C55595">
        <w:trPr>
          <w:cantSplit/>
          <w:trHeight w:hRule="exact" w:val="314"/>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spacing w:after="0" w:line="240" w:lineRule="auto"/>
              <w:ind w:left="113" w:right="113"/>
              <w:jc w:val="center"/>
              <w:rPr>
                <w:rFonts w:ascii="Times New Roman" w:eastAsia="Times New Roman" w:hAnsi="Times New Roman" w:cs="Calibri"/>
                <w:color w:val="00000A"/>
                <w:sz w:val="20"/>
                <w:szCs w:val="24"/>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ru-RU" w:eastAsia="ar-SA"/>
              </w:rPr>
            </w:pPr>
            <w:r>
              <w:rPr>
                <w:rFonts w:ascii="Times New Roman" w:eastAsia="Times New Roman" w:hAnsi="Times New Roman" w:cs="Calibri"/>
                <w:color w:val="00000A"/>
                <w:sz w:val="20"/>
                <w:szCs w:val="24"/>
                <w:lang w:val="ru-RU" w:eastAsia="ar-SA"/>
              </w:rPr>
              <w:t xml:space="preserve">Превенција дигиталног насиља </w:t>
            </w:r>
          </w:p>
          <w:p w:rsidR="00C55595" w:rsidRDefault="00C55595">
            <w:pPr>
              <w:suppressAutoHyphens/>
              <w:spacing w:after="0" w:line="240" w:lineRule="auto"/>
              <w:rPr>
                <w:rFonts w:ascii="Times New Roman" w:eastAsia="Times New Roman" w:hAnsi="Times New Roman" w:cs="Calibri"/>
                <w:color w:val="00000A"/>
                <w:sz w:val="20"/>
                <w:szCs w:val="24"/>
                <w:lang w:val="ru-RU"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II</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Педагог</w:t>
            </w:r>
          </w:p>
        </w:tc>
      </w:tr>
      <w:tr w:rsidR="00C55595">
        <w:trPr>
          <w:cantSplit/>
        </w:trPr>
        <w:tc>
          <w:tcPr>
            <w:tcW w:w="0" w:type="auto"/>
            <w:vMerge/>
            <w:tcBorders>
              <w:top w:val="single" w:sz="4" w:space="0" w:color="000001"/>
              <w:left w:val="single" w:sz="4" w:space="0" w:color="000001"/>
              <w:bottom w:val="single" w:sz="4" w:space="0" w:color="000001"/>
            </w:tcBorders>
            <w:shd w:val="clear" w:color="auto" w:fill="auto"/>
            <w:tcMar>
              <w:left w:w="-5" w:type="dxa"/>
            </w:tcMar>
          </w:tcPr>
          <w:p w:rsidR="00C55595" w:rsidRDefault="00C55595">
            <w:pPr>
              <w:suppressAutoHyphens/>
              <w:rPr>
                <w:rFonts w:ascii="Calibri" w:eastAsia="Times New Roman" w:hAnsi="Calibri" w:cs="Calibri"/>
                <w:color w:val="00000A"/>
                <w:sz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ru-RU" w:eastAsia="ar-SA"/>
              </w:rPr>
              <w:t>Разговори о успеху, дисциплини, добром и лошем понашању (свом и својих другова и другарица</w:t>
            </w:r>
            <w:r>
              <w:rPr>
                <w:rFonts w:ascii="Times New Roman" w:eastAsia="Times New Roman" w:hAnsi="Times New Roman" w:cs="Calibri"/>
                <w:color w:val="00000A"/>
                <w:sz w:val="20"/>
                <w:szCs w:val="24"/>
                <w:lang w:val="sr-Latn-CS" w:eastAsia="ar-SA"/>
              </w:rPr>
              <w:t>)</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jc w:val="center"/>
              <w:rPr>
                <w:rFonts w:ascii="Times New Roman" w:eastAsia="Times New Roman" w:hAnsi="Times New Roman" w:cs="Calibri"/>
                <w:color w:val="00000A"/>
                <w:sz w:val="20"/>
                <w:szCs w:val="24"/>
                <w:lang w:eastAsia="ar-SA"/>
              </w:rPr>
            </w:pPr>
            <w:r>
              <w:rPr>
                <w:rFonts w:ascii="Times New Roman" w:eastAsia="Times New Roman" w:hAnsi="Times New Roman" w:cs="Calibri"/>
                <w:color w:val="00000A"/>
                <w:sz w:val="20"/>
                <w:szCs w:val="24"/>
                <w:lang w:eastAsia="ar-SA"/>
              </w:rPr>
              <w:t>V</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4"/>
                <w:lang w:val="sr-Latn-CS" w:eastAsia="ar-SA"/>
              </w:rPr>
            </w:pPr>
            <w:r>
              <w:rPr>
                <w:rFonts w:ascii="Times New Roman" w:eastAsia="Times New Roman" w:hAnsi="Times New Roman" w:cs="Calibri"/>
                <w:color w:val="00000A"/>
                <w:sz w:val="20"/>
                <w:szCs w:val="24"/>
                <w:lang w:val="sr-Latn-CS" w:eastAsia="ar-SA"/>
              </w:rPr>
              <w:t>Разредни старешина</w:t>
            </w:r>
          </w:p>
        </w:tc>
      </w:tr>
    </w:tbl>
    <w:p w:rsidR="00C55595" w:rsidRDefault="00C55595">
      <w:pPr>
        <w:suppressAutoHyphens/>
        <w:spacing w:after="0" w:line="240" w:lineRule="auto"/>
        <w:rPr>
          <w:rFonts w:ascii="Times New Roman" w:eastAsia="Times New Roman" w:hAnsi="Times New Roman" w:cs="Calibri"/>
          <w:b/>
          <w:color w:val="00000A"/>
          <w:sz w:val="24"/>
          <w:szCs w:val="32"/>
          <w:lang w:val="sr-Cyrl-RS" w:eastAsia="ar-SA"/>
        </w:rPr>
      </w:pPr>
    </w:p>
    <w:p w:rsidR="00C55595" w:rsidRDefault="00C55595">
      <w:pPr>
        <w:suppressAutoHyphens/>
        <w:spacing w:after="0" w:line="240" w:lineRule="auto"/>
        <w:rPr>
          <w:rFonts w:ascii="Times New Roman" w:eastAsia="Times New Roman" w:hAnsi="Times New Roman" w:cs="Calibri"/>
          <w:b/>
          <w:color w:val="00000A"/>
          <w:sz w:val="24"/>
          <w:szCs w:val="32"/>
          <w:lang w:val="sr-Latn-CS" w:eastAsia="ar-SA"/>
        </w:rPr>
      </w:pPr>
    </w:p>
    <w:p w:rsidR="00C55595" w:rsidRDefault="00C55595">
      <w:pPr>
        <w:suppressAutoHyphens/>
        <w:spacing w:after="0" w:line="240" w:lineRule="auto"/>
        <w:rPr>
          <w:rFonts w:ascii="Times New Roman" w:eastAsia="Times New Roman" w:hAnsi="Times New Roman" w:cs="Calibri"/>
          <w:b/>
          <w:color w:val="00000A"/>
          <w:sz w:val="24"/>
          <w:szCs w:val="32"/>
          <w:lang w:val="sr-Latn-CS" w:eastAsia="ar-SA"/>
        </w:rPr>
      </w:pPr>
    </w:p>
    <w:p w:rsidR="00C55595" w:rsidRDefault="00C55595">
      <w:pPr>
        <w:suppressAutoHyphens/>
        <w:spacing w:after="0" w:line="240" w:lineRule="auto"/>
        <w:rPr>
          <w:rFonts w:ascii="Times New Roman" w:eastAsia="Times New Roman" w:hAnsi="Times New Roman" w:cs="Calibri"/>
          <w:b/>
          <w:color w:val="00000A"/>
          <w:sz w:val="24"/>
          <w:szCs w:val="32"/>
          <w:lang w:val="sr-Latn-CS" w:eastAsia="ar-SA"/>
        </w:rPr>
      </w:pPr>
    </w:p>
    <w:p w:rsidR="00C55595" w:rsidRDefault="001D777D">
      <w:pPr>
        <w:suppressAutoHyphens/>
        <w:spacing w:after="0" w:line="240" w:lineRule="auto"/>
        <w:jc w:val="center"/>
        <w:rPr>
          <w:rFonts w:ascii="Times New Roman" w:eastAsia="Times New Roman" w:hAnsi="Times New Roman" w:cs="Calibri"/>
          <w:b/>
          <w:color w:val="00000A"/>
          <w:sz w:val="24"/>
          <w:szCs w:val="32"/>
          <w:lang w:val="sr-Latn-CS" w:eastAsia="ar-SA"/>
        </w:rPr>
      </w:pPr>
      <w:r>
        <w:rPr>
          <w:rFonts w:ascii="Times New Roman" w:eastAsia="Times New Roman" w:hAnsi="Times New Roman" w:cs="Calibri"/>
          <w:b/>
          <w:color w:val="00000A"/>
          <w:sz w:val="24"/>
          <w:szCs w:val="32"/>
          <w:lang w:val="sr-Latn-CS" w:eastAsia="ar-SA"/>
        </w:rPr>
        <w:t>ПЛАН РАДА НА ВАСПИТАЊУ И ОБРАЗОВАЊУ ЗА МИР, РАЗВОЈ И ТОЛЕРАНЦИЈУ</w:t>
      </w:r>
    </w:p>
    <w:p w:rsidR="00C55595" w:rsidRDefault="00C55595">
      <w:pPr>
        <w:suppressAutoHyphens/>
        <w:spacing w:after="0" w:line="240" w:lineRule="auto"/>
        <w:rPr>
          <w:rFonts w:ascii="Times New Roman" w:eastAsia="Times New Roman" w:hAnsi="Times New Roman" w:cs="Calibri"/>
          <w:color w:val="00000A"/>
          <w:szCs w:val="32"/>
          <w:lang w:val="sr-Latn-CS" w:eastAsia="ar-SA"/>
        </w:rPr>
      </w:pPr>
    </w:p>
    <w:p w:rsidR="00C55595" w:rsidRDefault="001D777D">
      <w:pPr>
        <w:suppressAutoHyphens/>
        <w:spacing w:after="0" w:line="240" w:lineRule="auto"/>
        <w:ind w:firstLine="708"/>
        <w:jc w:val="both"/>
        <w:rPr>
          <w:rFonts w:ascii="Times New Roman" w:eastAsia="Times New Roman" w:hAnsi="Times New Roman" w:cs="Calibri"/>
          <w:color w:val="00000A"/>
          <w:szCs w:val="32"/>
          <w:lang w:val="sr-Latn-CS" w:eastAsia="ar-SA"/>
        </w:rPr>
      </w:pPr>
      <w:r>
        <w:rPr>
          <w:rFonts w:ascii="Times New Roman" w:eastAsia="Times New Roman" w:hAnsi="Times New Roman" w:cs="Calibri"/>
          <w:color w:val="00000A"/>
          <w:szCs w:val="32"/>
          <w:lang w:val="sr-Latn-CS" w:eastAsia="ar-SA"/>
        </w:rPr>
        <w:t xml:space="preserve">Овај план обухвата следеће </w:t>
      </w:r>
      <w:r>
        <w:rPr>
          <w:rFonts w:ascii="Times New Roman" w:eastAsia="Times New Roman" w:hAnsi="Times New Roman" w:cs="Calibri"/>
          <w:color w:val="00000A"/>
          <w:szCs w:val="32"/>
          <w:lang w:val="sr-Latn-CS" w:eastAsia="ar-SA"/>
        </w:rPr>
        <w:t>активности:</w:t>
      </w:r>
    </w:p>
    <w:p w:rsidR="00C55595" w:rsidRDefault="001D777D">
      <w:pPr>
        <w:suppressAutoHyphens/>
        <w:spacing w:after="0" w:line="240" w:lineRule="auto"/>
        <w:jc w:val="both"/>
        <w:rPr>
          <w:rFonts w:ascii="Times New Roman" w:eastAsia="Times New Roman" w:hAnsi="Times New Roman" w:cs="Calibri"/>
          <w:color w:val="00000A"/>
          <w:szCs w:val="32"/>
          <w:lang w:val="sr-Latn-CS" w:eastAsia="ar-SA"/>
        </w:rPr>
      </w:pPr>
      <w:r>
        <w:rPr>
          <w:rFonts w:ascii="Times New Roman" w:eastAsia="Times New Roman" w:hAnsi="Times New Roman" w:cs="Calibri"/>
          <w:color w:val="00000A"/>
          <w:szCs w:val="32"/>
          <w:lang w:val="sr-Latn-CS" w:eastAsia="ar-SA"/>
        </w:rPr>
        <w:t>1. Уважавање личности ученика и стварање услова за развој различитих  индивидуалних способности и интересовања ученика (предметни наставници и разредни старешина);</w:t>
      </w:r>
    </w:p>
    <w:p w:rsidR="00C55595" w:rsidRDefault="001D777D">
      <w:pPr>
        <w:suppressAutoHyphens/>
        <w:spacing w:after="0" w:line="240" w:lineRule="auto"/>
        <w:jc w:val="both"/>
        <w:rPr>
          <w:rFonts w:ascii="Times New Roman" w:eastAsia="Times New Roman" w:hAnsi="Times New Roman" w:cs="Calibri"/>
          <w:color w:val="00000A"/>
          <w:szCs w:val="32"/>
          <w:lang w:val="sr-Latn-CS" w:eastAsia="ar-SA"/>
        </w:rPr>
      </w:pPr>
      <w:r>
        <w:rPr>
          <w:rFonts w:ascii="Times New Roman" w:eastAsia="Times New Roman" w:hAnsi="Times New Roman" w:cs="Calibri"/>
          <w:color w:val="00000A"/>
          <w:szCs w:val="32"/>
          <w:lang w:val="sr-Latn-CS" w:eastAsia="ar-SA"/>
        </w:rPr>
        <w:t xml:space="preserve">2. Улога и значај сваког појединца на успех одељенске заједнице у различитим </w:t>
      </w:r>
      <w:r>
        <w:rPr>
          <w:rFonts w:ascii="Times New Roman" w:eastAsia="Times New Roman" w:hAnsi="Times New Roman" w:cs="Calibri"/>
          <w:color w:val="00000A"/>
          <w:szCs w:val="32"/>
          <w:lang w:val="sr-Latn-CS" w:eastAsia="ar-SA"/>
        </w:rPr>
        <w:t>активностима (разредни старешина);</w:t>
      </w:r>
    </w:p>
    <w:p w:rsidR="00C55595" w:rsidRDefault="001D777D">
      <w:pPr>
        <w:suppressAutoHyphens/>
        <w:spacing w:after="0" w:line="240" w:lineRule="auto"/>
        <w:jc w:val="both"/>
        <w:rPr>
          <w:rFonts w:ascii="Times New Roman" w:eastAsia="Times New Roman" w:hAnsi="Times New Roman" w:cs="Calibri"/>
          <w:color w:val="00000A"/>
          <w:szCs w:val="32"/>
          <w:lang w:val="sr-Latn-CS" w:eastAsia="ar-SA"/>
        </w:rPr>
      </w:pPr>
      <w:r>
        <w:rPr>
          <w:rFonts w:ascii="Times New Roman" w:eastAsia="Times New Roman" w:hAnsi="Times New Roman" w:cs="Calibri"/>
          <w:color w:val="00000A"/>
          <w:szCs w:val="32"/>
          <w:lang w:val="sr-Latn-CS" w:eastAsia="ar-SA"/>
        </w:rPr>
        <w:t>3. Међусобни односи: -однос дечака и девојчица у колективу одељенске заједнице -истицање позитивних примера, односи старији – млађи (разредни старешина);</w:t>
      </w:r>
    </w:p>
    <w:p w:rsidR="00C55595" w:rsidRDefault="001D777D">
      <w:pPr>
        <w:suppressAutoHyphens/>
        <w:spacing w:after="0" w:line="240" w:lineRule="auto"/>
        <w:jc w:val="both"/>
        <w:rPr>
          <w:rFonts w:ascii="Times New Roman" w:eastAsia="Times New Roman" w:hAnsi="Times New Roman" w:cs="Calibri"/>
          <w:color w:val="00000A"/>
          <w:szCs w:val="32"/>
          <w:lang w:val="sr-Latn-CS" w:eastAsia="ar-SA"/>
        </w:rPr>
      </w:pPr>
      <w:r>
        <w:rPr>
          <w:rFonts w:ascii="Times New Roman" w:eastAsia="Times New Roman" w:hAnsi="Times New Roman" w:cs="Calibri"/>
          <w:color w:val="00000A"/>
          <w:szCs w:val="32"/>
          <w:lang w:val="sr-Latn-CS" w:eastAsia="ar-SA"/>
        </w:rPr>
        <w:t>4. Органиозовање помоћи слабијим ученицима у успеху и решавању друг</w:t>
      </w:r>
      <w:r>
        <w:rPr>
          <w:rFonts w:ascii="Times New Roman" w:eastAsia="Times New Roman" w:hAnsi="Times New Roman" w:cs="Calibri"/>
          <w:color w:val="00000A"/>
          <w:szCs w:val="32"/>
          <w:lang w:val="sr-Latn-CS" w:eastAsia="ar-SA"/>
        </w:rPr>
        <w:t>их проблема (разредни старешина);</w:t>
      </w:r>
    </w:p>
    <w:p w:rsidR="00C55595" w:rsidRDefault="001D777D">
      <w:pPr>
        <w:suppressAutoHyphens/>
        <w:spacing w:after="0" w:line="240" w:lineRule="auto"/>
        <w:jc w:val="both"/>
        <w:rPr>
          <w:rFonts w:ascii="Times New Roman" w:eastAsia="Times New Roman" w:hAnsi="Times New Roman" w:cs="Calibri"/>
          <w:color w:val="00000A"/>
          <w:szCs w:val="32"/>
          <w:lang w:val="sr-Latn-CS" w:eastAsia="ar-SA"/>
        </w:rPr>
      </w:pPr>
      <w:r>
        <w:rPr>
          <w:rFonts w:ascii="Times New Roman" w:eastAsia="Times New Roman" w:hAnsi="Times New Roman" w:cs="Calibri"/>
          <w:color w:val="00000A"/>
          <w:szCs w:val="32"/>
          <w:lang w:val="sr-Latn-CS" w:eastAsia="ar-SA"/>
        </w:rPr>
        <w:t>5. Учествовање у акцијама солидарности: помоћ друг- другу; помоћ старијим лицима (ученици, разредни старешина)</w:t>
      </w:r>
    </w:p>
    <w:p w:rsidR="00C55595" w:rsidRDefault="001D777D">
      <w:pPr>
        <w:suppressAutoHyphens/>
        <w:spacing w:after="0" w:line="240" w:lineRule="auto"/>
        <w:jc w:val="both"/>
        <w:rPr>
          <w:rFonts w:ascii="Times New Roman" w:eastAsia="Times New Roman" w:hAnsi="Times New Roman" w:cs="Calibri"/>
          <w:color w:val="00000A"/>
          <w:szCs w:val="32"/>
          <w:lang w:val="sr-Latn-CS" w:eastAsia="ar-SA"/>
        </w:rPr>
      </w:pPr>
      <w:r>
        <w:rPr>
          <w:rFonts w:ascii="Times New Roman" w:eastAsia="Times New Roman" w:hAnsi="Times New Roman" w:cs="Calibri"/>
          <w:color w:val="00000A"/>
          <w:szCs w:val="32"/>
          <w:lang w:val="sr-Latn-CS" w:eastAsia="ar-SA"/>
        </w:rPr>
        <w:t>6. Спровођење акције прикупљања старих књига, уџбеника и прибора као помоћ сиромашним ученицима (разредне старе</w:t>
      </w:r>
      <w:r>
        <w:rPr>
          <w:rFonts w:ascii="Times New Roman" w:eastAsia="Times New Roman" w:hAnsi="Times New Roman" w:cs="Calibri"/>
          <w:color w:val="00000A"/>
          <w:szCs w:val="32"/>
          <w:lang w:val="sr-Latn-CS" w:eastAsia="ar-SA"/>
        </w:rPr>
        <w:t>шине,ученици);</w:t>
      </w:r>
    </w:p>
    <w:p w:rsidR="00C55595" w:rsidRDefault="001D777D">
      <w:pPr>
        <w:suppressAutoHyphens/>
        <w:spacing w:after="0" w:line="240" w:lineRule="auto"/>
        <w:jc w:val="both"/>
        <w:rPr>
          <w:rFonts w:ascii="Times New Roman" w:eastAsia="Times New Roman" w:hAnsi="Times New Roman" w:cs="Calibri"/>
          <w:color w:val="00000A"/>
          <w:szCs w:val="32"/>
          <w:lang w:val="sr-Latn-CS" w:eastAsia="ar-SA"/>
        </w:rPr>
      </w:pPr>
      <w:r>
        <w:rPr>
          <w:rFonts w:ascii="Times New Roman" w:eastAsia="Times New Roman" w:hAnsi="Times New Roman" w:cs="Calibri"/>
          <w:color w:val="00000A"/>
          <w:szCs w:val="32"/>
          <w:lang w:val="sr-Latn-CS" w:eastAsia="ar-SA"/>
        </w:rPr>
        <w:t>7. Укључивање у акције солидарности – које организује шира друштвена заједница (разредни старешина и педагог);</w:t>
      </w:r>
    </w:p>
    <w:p w:rsidR="00C55595" w:rsidRDefault="001D777D">
      <w:pPr>
        <w:suppressAutoHyphens/>
        <w:spacing w:after="0" w:line="240" w:lineRule="auto"/>
        <w:jc w:val="both"/>
        <w:rPr>
          <w:rFonts w:ascii="Times New Roman" w:eastAsia="Times New Roman" w:hAnsi="Times New Roman" w:cs="Calibri"/>
          <w:color w:val="00000A"/>
          <w:szCs w:val="32"/>
          <w:lang w:val="sr-Latn-CS" w:eastAsia="ar-SA"/>
        </w:rPr>
      </w:pPr>
      <w:r>
        <w:rPr>
          <w:rFonts w:ascii="Times New Roman" w:eastAsia="Times New Roman" w:hAnsi="Times New Roman" w:cs="Calibri"/>
          <w:color w:val="00000A"/>
          <w:szCs w:val="32"/>
          <w:lang w:val="sr-Latn-CS" w:eastAsia="ar-SA"/>
        </w:rPr>
        <w:t>8. Укључивање и обележавање међународних акција и манифестација:</w:t>
      </w:r>
      <w:r>
        <w:rPr>
          <w:rFonts w:ascii="Times New Roman" w:eastAsia="Times New Roman" w:hAnsi="Times New Roman" w:cs="Calibri"/>
          <w:color w:val="00000A"/>
          <w:szCs w:val="32"/>
          <w:lang w:val="sr-Latn-CS" w:eastAsia="ar-SA"/>
        </w:rPr>
        <w:tab/>
      </w:r>
    </w:p>
    <w:p w:rsidR="00C55595" w:rsidRDefault="001D777D">
      <w:pPr>
        <w:suppressAutoHyphens/>
        <w:spacing w:after="0" w:line="240" w:lineRule="auto"/>
        <w:jc w:val="both"/>
        <w:rPr>
          <w:rFonts w:ascii="Times New Roman" w:eastAsia="Times New Roman" w:hAnsi="Times New Roman" w:cs="Calibri"/>
          <w:color w:val="00000A"/>
          <w:szCs w:val="32"/>
          <w:lang w:val="sr-Latn-CS" w:eastAsia="ar-SA"/>
        </w:rPr>
      </w:pPr>
      <w:r>
        <w:rPr>
          <w:rFonts w:ascii="Times New Roman" w:eastAsia="Times New Roman" w:hAnsi="Times New Roman" w:cs="Calibri"/>
          <w:color w:val="00000A"/>
          <w:szCs w:val="32"/>
          <w:lang w:val="sr-Latn-CS" w:eastAsia="ar-SA"/>
        </w:rPr>
        <w:tab/>
        <w:t>1 недеља октобра, Дечја недеља,</w:t>
      </w:r>
    </w:p>
    <w:p w:rsidR="00C55595" w:rsidRDefault="001D777D">
      <w:pPr>
        <w:suppressAutoHyphens/>
        <w:spacing w:after="0" w:line="240" w:lineRule="auto"/>
        <w:jc w:val="both"/>
        <w:rPr>
          <w:rFonts w:ascii="Times New Roman" w:eastAsia="Times New Roman" w:hAnsi="Times New Roman" w:cs="Calibri"/>
          <w:color w:val="00000A"/>
          <w:szCs w:val="32"/>
          <w:lang w:val="sr-Latn-CS" w:eastAsia="ar-SA"/>
        </w:rPr>
      </w:pPr>
      <w:r>
        <w:rPr>
          <w:rFonts w:ascii="Times New Roman" w:eastAsia="Times New Roman" w:hAnsi="Times New Roman" w:cs="Calibri"/>
          <w:color w:val="00000A"/>
          <w:szCs w:val="32"/>
          <w:lang w:val="sr-Latn-CS" w:eastAsia="ar-SA"/>
        </w:rPr>
        <w:tab/>
        <w:t>16. новембар Дан толеранције,</w:t>
      </w:r>
    </w:p>
    <w:p w:rsidR="00C55595" w:rsidRDefault="001D777D">
      <w:pPr>
        <w:suppressAutoHyphens/>
        <w:spacing w:after="0" w:line="240" w:lineRule="auto"/>
        <w:ind w:firstLine="708"/>
        <w:jc w:val="both"/>
        <w:rPr>
          <w:rFonts w:ascii="Times New Roman" w:eastAsia="Times New Roman" w:hAnsi="Times New Roman" w:cs="Calibri"/>
          <w:color w:val="00000A"/>
          <w:szCs w:val="32"/>
          <w:lang w:val="sr-Latn-CS" w:eastAsia="ar-SA"/>
        </w:rPr>
      </w:pPr>
      <w:r>
        <w:rPr>
          <w:rFonts w:ascii="Times New Roman" w:eastAsia="Times New Roman" w:hAnsi="Times New Roman" w:cs="Calibri"/>
          <w:color w:val="00000A"/>
          <w:szCs w:val="32"/>
          <w:lang w:val="sr-Latn-CS" w:eastAsia="ar-SA"/>
        </w:rPr>
        <w:t>31. јануар Дан непушача Србије,</w:t>
      </w:r>
    </w:p>
    <w:p w:rsidR="00C55595" w:rsidRDefault="001D777D">
      <w:pPr>
        <w:suppressAutoHyphens/>
        <w:spacing w:after="0" w:line="240" w:lineRule="auto"/>
        <w:ind w:firstLine="708"/>
        <w:jc w:val="both"/>
        <w:rPr>
          <w:rFonts w:ascii="Times New Roman" w:eastAsia="Times New Roman" w:hAnsi="Times New Roman" w:cs="Calibri"/>
          <w:color w:val="00000A"/>
          <w:szCs w:val="32"/>
          <w:lang w:val="sr-Latn-CS" w:eastAsia="ar-SA"/>
        </w:rPr>
      </w:pPr>
      <w:r>
        <w:rPr>
          <w:rFonts w:ascii="Times New Roman" w:eastAsia="Times New Roman" w:hAnsi="Times New Roman" w:cs="Calibri"/>
          <w:color w:val="00000A"/>
          <w:szCs w:val="32"/>
          <w:lang w:val="sr-Latn-CS" w:eastAsia="ar-SA"/>
        </w:rPr>
        <w:t>7. април Светски дан здравља,</w:t>
      </w:r>
    </w:p>
    <w:p w:rsidR="00C55595" w:rsidRDefault="001D777D">
      <w:pPr>
        <w:suppressAutoHyphens/>
        <w:spacing w:after="0" w:line="240" w:lineRule="auto"/>
        <w:ind w:firstLine="708"/>
        <w:jc w:val="both"/>
        <w:rPr>
          <w:rFonts w:ascii="Times New Roman" w:eastAsia="Times New Roman" w:hAnsi="Times New Roman" w:cs="Calibri"/>
          <w:color w:val="00000A"/>
          <w:szCs w:val="32"/>
          <w:lang w:val="sr-Latn-CS" w:eastAsia="ar-SA"/>
        </w:rPr>
      </w:pPr>
      <w:r>
        <w:rPr>
          <w:rFonts w:ascii="Times New Roman" w:eastAsia="Times New Roman" w:hAnsi="Times New Roman" w:cs="Calibri"/>
          <w:color w:val="00000A"/>
          <w:szCs w:val="32"/>
          <w:lang w:val="sr-Latn-CS" w:eastAsia="ar-SA"/>
        </w:rPr>
        <w:t>22. април Дан човекове планете,</w:t>
      </w:r>
    </w:p>
    <w:p w:rsidR="00C55595" w:rsidRDefault="001D777D">
      <w:pPr>
        <w:suppressAutoHyphens/>
        <w:spacing w:after="0" w:line="240" w:lineRule="auto"/>
        <w:jc w:val="both"/>
        <w:rPr>
          <w:rFonts w:ascii="Times New Roman" w:eastAsia="Times New Roman" w:hAnsi="Times New Roman" w:cs="Calibri"/>
          <w:color w:val="00000A"/>
          <w:szCs w:val="32"/>
          <w:lang w:val="sr-Latn-CS" w:eastAsia="ar-SA"/>
        </w:rPr>
      </w:pPr>
      <w:r>
        <w:rPr>
          <w:rFonts w:ascii="Times New Roman" w:eastAsia="Times New Roman" w:hAnsi="Times New Roman" w:cs="Calibri"/>
          <w:color w:val="00000A"/>
          <w:szCs w:val="32"/>
          <w:lang w:val="sr-Latn-CS" w:eastAsia="ar-SA"/>
        </w:rPr>
        <w:t>(предметни наставници, разредне старешине, педагог);</w:t>
      </w:r>
    </w:p>
    <w:p w:rsidR="00C55595" w:rsidRDefault="001D777D">
      <w:pPr>
        <w:suppressAutoHyphens/>
        <w:spacing w:after="0" w:line="240" w:lineRule="auto"/>
        <w:jc w:val="both"/>
        <w:rPr>
          <w:rFonts w:ascii="Times New Roman" w:eastAsia="Times New Roman" w:hAnsi="Times New Roman" w:cs="Calibri"/>
          <w:color w:val="00000A"/>
          <w:szCs w:val="32"/>
          <w:lang w:val="sr-Cyrl-RS" w:eastAsia="ar-SA"/>
        </w:rPr>
      </w:pPr>
      <w:r>
        <w:rPr>
          <w:rFonts w:ascii="Times New Roman" w:eastAsia="Times New Roman" w:hAnsi="Times New Roman" w:cs="Calibri"/>
          <w:color w:val="00000A"/>
          <w:szCs w:val="32"/>
          <w:lang w:val="sr-Latn-CS" w:eastAsia="ar-SA"/>
        </w:rPr>
        <w:t>9. Упознавање хуманитарних организација у свету и код нас (предметни наставници)</w:t>
      </w:r>
      <w:r>
        <w:rPr>
          <w:rFonts w:ascii="Times New Roman" w:eastAsia="Times New Roman" w:hAnsi="Times New Roman" w:cs="Calibri"/>
          <w:color w:val="00000A"/>
          <w:szCs w:val="32"/>
          <w:lang w:val="sr-Cyrl-RS" w:eastAsia="ar-SA"/>
        </w:rPr>
        <w:t>.</w:t>
      </w:r>
    </w:p>
    <w:p w:rsidR="00C55595" w:rsidRDefault="00C55595">
      <w:pPr>
        <w:keepNext/>
        <w:tabs>
          <w:tab w:val="left" w:pos="0"/>
        </w:tabs>
        <w:suppressAutoHyphens/>
        <w:spacing w:after="0" w:line="240" w:lineRule="auto"/>
        <w:outlineLvl w:val="1"/>
        <w:rPr>
          <w:rFonts w:ascii="Times New Roman" w:eastAsia="Times New Roman" w:hAnsi="Times New Roman" w:cs="Times New Roman"/>
          <w:b/>
          <w:bCs/>
          <w:iCs/>
          <w:color w:val="00000A"/>
          <w:sz w:val="24"/>
          <w:szCs w:val="24"/>
          <w:lang w:val="sr-Latn-CS" w:eastAsia="ar-SA"/>
        </w:rPr>
      </w:pPr>
    </w:p>
    <w:p w:rsidR="00C55595" w:rsidRDefault="00C55595">
      <w:pPr>
        <w:keepNext/>
        <w:tabs>
          <w:tab w:val="left" w:pos="0"/>
        </w:tabs>
        <w:suppressAutoHyphens/>
        <w:spacing w:after="0" w:line="240" w:lineRule="auto"/>
        <w:outlineLvl w:val="1"/>
        <w:rPr>
          <w:rFonts w:ascii="Times New Roman" w:eastAsia="Times New Roman" w:hAnsi="Times New Roman" w:cs="Times New Roman"/>
          <w:b/>
          <w:bCs/>
          <w:iCs/>
          <w:color w:val="00000A"/>
          <w:sz w:val="24"/>
          <w:szCs w:val="24"/>
          <w:lang w:val="sr-Latn-CS" w:eastAsia="ar-SA"/>
        </w:rPr>
      </w:pPr>
    </w:p>
    <w:p w:rsidR="00C55595" w:rsidRDefault="00C55595">
      <w:pPr>
        <w:keepNext/>
        <w:tabs>
          <w:tab w:val="left" w:pos="0"/>
        </w:tabs>
        <w:suppressAutoHyphens/>
        <w:spacing w:after="0" w:line="240" w:lineRule="auto"/>
        <w:outlineLvl w:val="1"/>
        <w:rPr>
          <w:rFonts w:ascii="Times New Roman" w:eastAsia="Times New Roman" w:hAnsi="Times New Roman" w:cs="Times New Roman"/>
          <w:b/>
          <w:bCs/>
          <w:iCs/>
          <w:color w:val="00000A"/>
          <w:sz w:val="24"/>
          <w:szCs w:val="24"/>
          <w:lang w:val="sr-Latn-CS" w:eastAsia="ar-SA"/>
        </w:rPr>
      </w:pPr>
    </w:p>
    <w:p w:rsidR="00C55595" w:rsidRDefault="001D777D">
      <w:pPr>
        <w:keepNext/>
        <w:tabs>
          <w:tab w:val="left" w:pos="0"/>
        </w:tabs>
        <w:suppressAutoHyphens/>
        <w:spacing w:after="0" w:line="240" w:lineRule="auto"/>
        <w:jc w:val="center"/>
        <w:outlineLvl w:val="1"/>
        <w:rPr>
          <w:rFonts w:ascii="Times New Roman" w:eastAsia="Times New Roman" w:hAnsi="Times New Roman" w:cs="Times New Roman"/>
          <w:b/>
          <w:bCs/>
          <w:iCs/>
          <w:color w:val="00000A"/>
          <w:sz w:val="24"/>
          <w:szCs w:val="24"/>
          <w:lang w:val="sr-Cyrl-RS" w:eastAsia="ar-SA"/>
        </w:rPr>
      </w:pPr>
      <w:bookmarkStart w:id="15" w:name="_Toc432101246"/>
      <w:bookmarkStart w:id="16" w:name="_Toc303630415"/>
      <w:bookmarkStart w:id="17" w:name="_Toc272269729"/>
      <w:bookmarkEnd w:id="15"/>
      <w:bookmarkEnd w:id="16"/>
      <w:bookmarkEnd w:id="17"/>
      <w:r>
        <w:rPr>
          <w:rFonts w:ascii="Times New Roman" w:eastAsia="Times New Roman" w:hAnsi="Times New Roman" w:cs="Times New Roman"/>
          <w:b/>
          <w:bCs/>
          <w:iCs/>
          <w:color w:val="00000A"/>
          <w:sz w:val="24"/>
          <w:szCs w:val="24"/>
          <w:lang w:eastAsia="ar-SA"/>
        </w:rPr>
        <w:t xml:space="preserve">ПЛАН САРАДЊЕ СА </w:t>
      </w:r>
      <w:r>
        <w:rPr>
          <w:rFonts w:ascii="Times New Roman" w:eastAsia="Times New Roman" w:hAnsi="Times New Roman" w:cs="Times New Roman"/>
          <w:b/>
          <w:bCs/>
          <w:iCs/>
          <w:color w:val="00000A"/>
          <w:sz w:val="24"/>
          <w:szCs w:val="24"/>
          <w:lang w:val="sr-Cyrl-RS" w:eastAsia="ar-SA"/>
        </w:rPr>
        <w:t>ПОРОДИОЦОМ</w:t>
      </w:r>
    </w:p>
    <w:p w:rsidR="00C55595" w:rsidRDefault="00C55595">
      <w:pPr>
        <w:suppressAutoHyphens/>
        <w:spacing w:after="0" w:line="240" w:lineRule="auto"/>
        <w:jc w:val="both"/>
        <w:rPr>
          <w:rFonts w:ascii="Times New Roman" w:eastAsia="Times New Roman" w:hAnsi="Times New Roman" w:cs="Calibri"/>
          <w:color w:val="00000A"/>
          <w:sz w:val="24"/>
          <w:szCs w:val="24"/>
          <w:lang w:val="sr-Latn-CS" w:eastAsia="ar-SA"/>
        </w:rPr>
      </w:pPr>
    </w:p>
    <w:p w:rsidR="00C55595" w:rsidRDefault="001D777D">
      <w:pPr>
        <w:suppressAutoHyphens/>
        <w:spacing w:after="0" w:line="240" w:lineRule="auto"/>
        <w:jc w:val="both"/>
        <w:rPr>
          <w:rFonts w:ascii="Times New Roman" w:eastAsia="Times New Roman" w:hAnsi="Times New Roman" w:cs="Calibri"/>
          <w:color w:val="00000A"/>
          <w:szCs w:val="24"/>
          <w:lang w:val="sr-Latn-CS" w:eastAsia="ar-SA"/>
        </w:rPr>
      </w:pPr>
      <w:r>
        <w:rPr>
          <w:rFonts w:ascii="Times New Roman" w:eastAsia="Times New Roman" w:hAnsi="Times New Roman" w:cs="Calibri"/>
          <w:b/>
          <w:color w:val="00000A"/>
          <w:sz w:val="24"/>
          <w:szCs w:val="24"/>
          <w:lang w:val="sr-Latn-CS" w:eastAsia="ar-SA"/>
        </w:rPr>
        <w:tab/>
      </w:r>
      <w:r>
        <w:rPr>
          <w:rFonts w:ascii="Times New Roman" w:eastAsia="Times New Roman" w:hAnsi="Times New Roman" w:cs="Calibri"/>
          <w:color w:val="00000A"/>
          <w:szCs w:val="24"/>
          <w:lang w:val="sr-Latn-CS" w:eastAsia="ar-SA"/>
        </w:rPr>
        <w:t xml:space="preserve">   Сарадња школе са породицом са циљем усклађивања образовно- васпитног  утицаја оствариће се  индивидуалним разговорима и групним контактима у следећим формама:</w:t>
      </w:r>
    </w:p>
    <w:p w:rsidR="00C55595" w:rsidRDefault="001D777D">
      <w:pPr>
        <w:numPr>
          <w:ilvl w:val="0"/>
          <w:numId w:val="47"/>
        </w:numPr>
        <w:suppressAutoHyphens/>
        <w:spacing w:after="0" w:line="240" w:lineRule="auto"/>
        <w:jc w:val="both"/>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 xml:space="preserve">индивидуалним контактом наставника са родитељима приликом довођења и одвођења </w:t>
      </w:r>
      <w:r>
        <w:rPr>
          <w:rFonts w:ascii="Times New Roman" w:eastAsia="Times New Roman" w:hAnsi="Times New Roman" w:cs="Calibri"/>
          <w:color w:val="00000A"/>
          <w:szCs w:val="24"/>
          <w:lang w:val="sr-Latn-CS" w:eastAsia="ar-SA"/>
        </w:rPr>
        <w:t>деце из школе</w:t>
      </w:r>
    </w:p>
    <w:p w:rsidR="00C55595" w:rsidRDefault="001D777D">
      <w:pPr>
        <w:numPr>
          <w:ilvl w:val="0"/>
          <w:numId w:val="47"/>
        </w:numPr>
        <w:suppressAutoHyphens/>
        <w:spacing w:after="0" w:line="240" w:lineRule="auto"/>
        <w:jc w:val="both"/>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посећивање породица од стране наставника ради успостављања што бољих односа са породицом и упознавање породичних, еколошких, социјалних и др. услова живота детета.</w:t>
      </w:r>
    </w:p>
    <w:p w:rsidR="00C55595" w:rsidRDefault="001D777D">
      <w:pPr>
        <w:numPr>
          <w:ilvl w:val="0"/>
          <w:numId w:val="47"/>
        </w:numPr>
        <w:suppressAutoHyphens/>
        <w:spacing w:after="0" w:line="240" w:lineRule="auto"/>
        <w:jc w:val="both"/>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родитељским састанцима, било групним или општим ради решавања могућих проблема</w:t>
      </w:r>
      <w:r>
        <w:rPr>
          <w:rFonts w:ascii="Times New Roman" w:eastAsia="Times New Roman" w:hAnsi="Times New Roman" w:cs="Calibri"/>
          <w:color w:val="00000A"/>
          <w:szCs w:val="24"/>
          <w:lang w:val="sr-Latn-CS" w:eastAsia="ar-SA"/>
        </w:rPr>
        <w:t xml:space="preserve"> и питања</w:t>
      </w:r>
    </w:p>
    <w:p w:rsidR="00C55595" w:rsidRDefault="001D777D">
      <w:pPr>
        <w:suppressAutoHyphens/>
        <w:spacing w:after="0" w:line="240" w:lineRule="auto"/>
        <w:jc w:val="both"/>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lastRenderedPageBreak/>
        <w:tab/>
        <w:t>Посећивање породица је значајна форма сарадње између установе и породице. Ова индивидуална форма омогућује наставнику увид у породичне услове у којима дете живи, атмосферу породичног живота и одговара и објашњава појаву неких негативних облика д</w:t>
      </w:r>
      <w:r>
        <w:rPr>
          <w:rFonts w:ascii="Times New Roman" w:eastAsia="Times New Roman" w:hAnsi="Times New Roman" w:cs="Calibri"/>
          <w:color w:val="00000A"/>
          <w:szCs w:val="24"/>
          <w:lang w:val="sr-Latn-CS" w:eastAsia="ar-SA"/>
        </w:rPr>
        <w:t>ечијег понашања везаних за живот у породици.</w:t>
      </w:r>
    </w:p>
    <w:p w:rsidR="00C55595" w:rsidRDefault="001D777D">
      <w:pPr>
        <w:suppressAutoHyphens/>
        <w:spacing w:after="0" w:line="240" w:lineRule="auto"/>
        <w:jc w:val="both"/>
        <w:rPr>
          <w:rFonts w:ascii="Times New Roman" w:eastAsia="Times New Roman" w:hAnsi="Times New Roman" w:cs="Calibri"/>
          <w:color w:val="00000A"/>
          <w:sz w:val="24"/>
          <w:szCs w:val="24"/>
          <w:lang w:val="sr-Latn-CS" w:eastAsia="ar-SA"/>
        </w:rPr>
      </w:pPr>
      <w:r>
        <w:rPr>
          <w:rFonts w:ascii="Times New Roman" w:eastAsia="Times New Roman" w:hAnsi="Times New Roman" w:cs="Calibri"/>
          <w:color w:val="00000A"/>
          <w:sz w:val="24"/>
          <w:szCs w:val="24"/>
          <w:lang w:val="sr-Latn-CS" w:eastAsia="ar-SA"/>
        </w:rPr>
        <w:tab/>
      </w:r>
      <w:r>
        <w:rPr>
          <w:rFonts w:ascii="Times New Roman" w:eastAsia="Times New Roman" w:hAnsi="Times New Roman" w:cs="Calibri"/>
          <w:color w:val="00000A"/>
          <w:szCs w:val="24"/>
          <w:lang w:val="sr-Latn-CS" w:eastAsia="ar-SA"/>
        </w:rPr>
        <w:t>Родитељски састанци имају за циљ усаглашавање васпитних утицаја на децу.  На групним родитељским састанцима ће се остваривати садржаји којима се доприноси психолошком образовању родитеља.</w:t>
      </w:r>
    </w:p>
    <w:p w:rsidR="00C55595" w:rsidRDefault="001D777D">
      <w:pPr>
        <w:suppressAutoHyphens/>
        <w:spacing w:after="0" w:line="240" w:lineRule="auto"/>
        <w:jc w:val="both"/>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 w:val="24"/>
          <w:szCs w:val="24"/>
          <w:lang w:val="sr-Latn-CS" w:eastAsia="ar-SA"/>
        </w:rPr>
        <w:tab/>
      </w:r>
      <w:r>
        <w:rPr>
          <w:rFonts w:ascii="Times New Roman" w:eastAsia="Times New Roman" w:hAnsi="Times New Roman" w:cs="Calibri"/>
          <w:color w:val="00000A"/>
          <w:szCs w:val="24"/>
          <w:lang w:val="sr-Latn-CS" w:eastAsia="ar-SA"/>
        </w:rPr>
        <w:t>Сарджај родитељских с</w:t>
      </w:r>
      <w:r>
        <w:rPr>
          <w:rFonts w:ascii="Times New Roman" w:eastAsia="Times New Roman" w:hAnsi="Times New Roman" w:cs="Calibri"/>
          <w:color w:val="00000A"/>
          <w:szCs w:val="24"/>
          <w:lang w:val="sr-Latn-CS" w:eastAsia="ar-SA"/>
        </w:rPr>
        <w:t>астанака биће везан за  проблематику групе и обраду планских тема.</w:t>
      </w:r>
    </w:p>
    <w:p w:rsidR="00C55595" w:rsidRDefault="001D777D">
      <w:pPr>
        <w:suppressAutoHyphens/>
        <w:spacing w:after="0" w:line="240" w:lineRule="auto"/>
        <w:jc w:val="both"/>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ab/>
        <w:t>Индивидуалне и групне консултације омогућују наставнику непосредан контакт са родитељима.  На консултацијама ће се расправљати о деци, анализирати природа и узроци појединих појава у дечиј</w:t>
      </w:r>
      <w:r>
        <w:rPr>
          <w:rFonts w:ascii="Times New Roman" w:eastAsia="Times New Roman" w:hAnsi="Times New Roman" w:cs="Calibri"/>
          <w:color w:val="00000A"/>
          <w:szCs w:val="24"/>
          <w:lang w:val="sr-Latn-CS" w:eastAsia="ar-SA"/>
        </w:rPr>
        <w:t xml:space="preserve">ем понашању и предузимању васпитних мера за њихово сузбијање. Отворен и пријатељски однос са родитељима допринеће већој заинтересовансти родитеља са образовно- васпитном проблематиком. </w:t>
      </w:r>
    </w:p>
    <w:p w:rsidR="00C55595" w:rsidRDefault="001D777D">
      <w:pPr>
        <w:suppressAutoHyphens/>
        <w:spacing w:after="0" w:line="240" w:lineRule="auto"/>
        <w:jc w:val="both"/>
        <w:rPr>
          <w:rFonts w:ascii="Times New Roman" w:eastAsia="Times New Roman" w:hAnsi="Times New Roman" w:cs="Calibri"/>
          <w:color w:val="00000A"/>
          <w:sz w:val="24"/>
          <w:szCs w:val="24"/>
          <w:lang w:val="sr-Latn-CS" w:eastAsia="ar-SA"/>
        </w:rPr>
      </w:pPr>
      <w:r>
        <w:rPr>
          <w:rFonts w:ascii="Times New Roman" w:eastAsia="Times New Roman" w:hAnsi="Times New Roman" w:cs="Calibri"/>
          <w:color w:val="00000A"/>
          <w:szCs w:val="24"/>
          <w:lang w:val="sr-Latn-CS" w:eastAsia="ar-SA"/>
        </w:rPr>
        <w:tab/>
        <w:t>Зато родитеље треба укључивати у одређене делатности установе: припре</w:t>
      </w:r>
      <w:r>
        <w:rPr>
          <w:rFonts w:ascii="Times New Roman" w:eastAsia="Times New Roman" w:hAnsi="Times New Roman" w:cs="Calibri"/>
          <w:color w:val="00000A"/>
          <w:szCs w:val="24"/>
          <w:lang w:val="sr-Latn-CS" w:eastAsia="ar-SA"/>
        </w:rPr>
        <w:t>ме за прославе и празнике, приредбе, прославе, као и реализацији Школског развојног плана</w:t>
      </w:r>
      <w:r>
        <w:rPr>
          <w:rFonts w:ascii="Times New Roman" w:eastAsia="Times New Roman" w:hAnsi="Times New Roman" w:cs="Calibri"/>
          <w:color w:val="00000A"/>
          <w:sz w:val="24"/>
          <w:szCs w:val="24"/>
          <w:lang w:val="sr-Latn-CS" w:eastAsia="ar-SA"/>
        </w:rPr>
        <w:t xml:space="preserve">. </w:t>
      </w:r>
    </w:p>
    <w:p w:rsidR="00C55595" w:rsidRDefault="001D777D">
      <w:pPr>
        <w:suppressAutoHyphens/>
        <w:spacing w:after="0" w:line="240" w:lineRule="auto"/>
        <w:ind w:firstLine="708"/>
        <w:jc w:val="both"/>
        <w:rPr>
          <w:rFonts w:ascii="Times New Roman" w:eastAsia="Times New Roman" w:hAnsi="Times New Roman" w:cs="Calibri"/>
          <w:color w:val="00000A"/>
          <w:lang w:val="sr-Latn-CS" w:eastAsia="ar-SA"/>
        </w:rPr>
      </w:pPr>
      <w:r>
        <w:rPr>
          <w:rFonts w:ascii="Times New Roman" w:eastAsia="Times New Roman" w:hAnsi="Times New Roman" w:cs="Calibri"/>
          <w:color w:val="00000A"/>
          <w:lang w:val="sr-Latn-CS" w:eastAsia="ar-SA"/>
        </w:rPr>
        <w:t>У оквиру рада на педагошко-психолошком образовању родитеља, поред индивидуалних разговора, педагог школе по потреби ће реализовати у школскoj 20</w:t>
      </w:r>
      <w:r>
        <w:rPr>
          <w:rFonts w:ascii="Times New Roman" w:eastAsia="Times New Roman" w:hAnsi="Times New Roman" w:cs="Calibri"/>
          <w:color w:val="00000A"/>
          <w:lang w:val="zh-CN" w:eastAsia="ar-SA"/>
        </w:rPr>
        <w:t>20</w:t>
      </w:r>
      <w:r>
        <w:rPr>
          <w:rFonts w:ascii="Times New Roman" w:eastAsia="Times New Roman" w:hAnsi="Times New Roman" w:cs="Calibri"/>
          <w:color w:val="00000A"/>
          <w:lang w:val="sr-Latn-CS" w:eastAsia="ar-SA"/>
        </w:rPr>
        <w:t>/2</w:t>
      </w:r>
      <w:r>
        <w:rPr>
          <w:rFonts w:ascii="Times New Roman" w:eastAsia="Times New Roman" w:hAnsi="Times New Roman" w:cs="Calibri"/>
          <w:color w:val="00000A"/>
          <w:lang w:val="zh-CN" w:eastAsia="ar-SA"/>
        </w:rPr>
        <w:t>021</w:t>
      </w:r>
      <w:r>
        <w:rPr>
          <w:rFonts w:ascii="Times New Roman" w:eastAsia="Times New Roman" w:hAnsi="Times New Roman" w:cs="Calibri"/>
          <w:color w:val="00000A"/>
          <w:lang w:val="sr-Latn-CS" w:eastAsia="ar-SA"/>
        </w:rPr>
        <w:t>. год. и одре</w:t>
      </w:r>
      <w:r>
        <w:rPr>
          <w:rFonts w:ascii="Times New Roman" w:eastAsia="Times New Roman" w:hAnsi="Times New Roman" w:cs="Calibri"/>
          <w:color w:val="00000A"/>
          <w:lang w:val="sr-Latn-CS" w:eastAsia="ar-SA"/>
        </w:rPr>
        <w:t>ђена предавања на родитељским састанцима.</w:t>
      </w:r>
    </w:p>
    <w:p w:rsidR="00C55595" w:rsidRDefault="00C55595">
      <w:pPr>
        <w:suppressAutoHyphens/>
        <w:spacing w:after="0" w:line="240" w:lineRule="auto"/>
        <w:rPr>
          <w:rFonts w:ascii="Times New Roman" w:eastAsia="Times New Roman" w:hAnsi="Times New Roman" w:cs="Calibri"/>
          <w:color w:val="00000A"/>
          <w:sz w:val="24"/>
          <w:szCs w:val="24"/>
          <w:lang w:eastAsia="ar-SA"/>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76"/>
        <w:gridCol w:w="5243"/>
        <w:gridCol w:w="2699"/>
        <w:gridCol w:w="2411"/>
        <w:gridCol w:w="1834"/>
      </w:tblGrid>
      <w:tr w:rsidR="00C55595">
        <w:trPr>
          <w:trHeight w:val="824"/>
        </w:trPr>
        <w:tc>
          <w:tcPr>
            <w:tcW w:w="1976" w:type="dxa"/>
            <w:shd w:val="clear" w:color="auto" w:fill="E5DFEC" w:themeFill="accent4" w:themeFillTint="33"/>
          </w:tcPr>
          <w:p w:rsidR="00C55595" w:rsidRDefault="001D777D">
            <w:pPr>
              <w:widowControl w:val="0"/>
              <w:autoSpaceDE w:val="0"/>
              <w:autoSpaceDN w:val="0"/>
              <w:spacing w:before="182" w:after="0" w:line="240" w:lineRule="auto"/>
              <w:ind w:left="475" w:right="448" w:firstLine="170"/>
              <w:rPr>
                <w:rFonts w:ascii="Times New Roman" w:eastAsia="Times New Roman" w:hAnsi="Times New Roman" w:cs="Times New Roman"/>
                <w:b/>
                <w:sz w:val="20"/>
              </w:rPr>
            </w:pPr>
            <w:r>
              <w:rPr>
                <w:rFonts w:ascii="Times New Roman" w:eastAsia="Times New Roman" w:hAnsi="Times New Roman" w:cs="Times New Roman"/>
                <w:b/>
                <w:spacing w:val="-2"/>
                <w:sz w:val="20"/>
              </w:rPr>
              <w:t>ОБЛИК САРАДЊЕ</w:t>
            </w:r>
          </w:p>
        </w:tc>
        <w:tc>
          <w:tcPr>
            <w:tcW w:w="5243" w:type="dxa"/>
            <w:shd w:val="clear" w:color="auto" w:fill="E5DFEC" w:themeFill="accent4" w:themeFillTint="33"/>
          </w:tcPr>
          <w:p w:rsidR="00C55595" w:rsidRDefault="00C55595">
            <w:pPr>
              <w:widowControl w:val="0"/>
              <w:autoSpaceDE w:val="0"/>
              <w:autoSpaceDN w:val="0"/>
              <w:spacing w:before="7" w:after="0" w:line="240" w:lineRule="auto"/>
              <w:rPr>
                <w:rFonts w:ascii="Times New Roman" w:eastAsia="Times New Roman" w:hAnsi="Times New Roman" w:cs="Times New Roman"/>
                <w:sz w:val="25"/>
              </w:rPr>
            </w:pPr>
          </w:p>
          <w:p w:rsidR="00C55595" w:rsidRDefault="001D777D">
            <w:pPr>
              <w:widowControl w:val="0"/>
              <w:autoSpaceDE w:val="0"/>
              <w:autoSpaceDN w:val="0"/>
              <w:spacing w:before="1" w:after="0" w:line="240" w:lineRule="auto"/>
              <w:ind w:left="1935" w:right="1810"/>
              <w:jc w:val="center"/>
              <w:rPr>
                <w:rFonts w:ascii="Times New Roman" w:eastAsia="Times New Roman" w:hAnsi="Times New Roman" w:cs="Times New Roman"/>
                <w:b/>
                <w:sz w:val="20"/>
              </w:rPr>
            </w:pPr>
            <w:r>
              <w:rPr>
                <w:rFonts w:ascii="Times New Roman" w:eastAsia="Times New Roman" w:hAnsi="Times New Roman" w:cs="Times New Roman"/>
                <w:b/>
                <w:spacing w:val="-2"/>
                <w:sz w:val="20"/>
              </w:rPr>
              <w:t>АКТИВНОСТИ</w:t>
            </w:r>
          </w:p>
        </w:tc>
        <w:tc>
          <w:tcPr>
            <w:tcW w:w="2699" w:type="dxa"/>
            <w:shd w:val="clear" w:color="auto" w:fill="E5DFEC" w:themeFill="accent4" w:themeFillTint="33"/>
          </w:tcPr>
          <w:p w:rsidR="00C55595" w:rsidRDefault="00C55595">
            <w:pPr>
              <w:widowControl w:val="0"/>
              <w:autoSpaceDE w:val="0"/>
              <w:autoSpaceDN w:val="0"/>
              <w:spacing w:before="7" w:after="0" w:line="240" w:lineRule="auto"/>
              <w:rPr>
                <w:rFonts w:ascii="Times New Roman" w:eastAsia="Times New Roman" w:hAnsi="Times New Roman" w:cs="Times New Roman"/>
                <w:sz w:val="25"/>
              </w:rPr>
            </w:pPr>
          </w:p>
          <w:p w:rsidR="00C55595" w:rsidRDefault="001D777D">
            <w:pPr>
              <w:widowControl w:val="0"/>
              <w:autoSpaceDE w:val="0"/>
              <w:autoSpaceDN w:val="0"/>
              <w:spacing w:before="1" w:after="0" w:line="240" w:lineRule="auto"/>
              <w:ind w:left="766"/>
              <w:rPr>
                <w:rFonts w:ascii="Times New Roman" w:eastAsia="Times New Roman" w:hAnsi="Times New Roman" w:cs="Times New Roman"/>
                <w:b/>
                <w:sz w:val="20"/>
              </w:rPr>
            </w:pPr>
            <w:r>
              <w:rPr>
                <w:rFonts w:ascii="Times New Roman" w:eastAsia="Times New Roman" w:hAnsi="Times New Roman" w:cs="Times New Roman"/>
                <w:b/>
                <w:spacing w:val="-2"/>
                <w:sz w:val="20"/>
              </w:rPr>
              <w:t>НОСИОЦИ</w:t>
            </w:r>
          </w:p>
        </w:tc>
        <w:tc>
          <w:tcPr>
            <w:tcW w:w="2411" w:type="dxa"/>
            <w:shd w:val="clear" w:color="auto" w:fill="E5DFEC" w:themeFill="accent4" w:themeFillTint="33"/>
          </w:tcPr>
          <w:p w:rsidR="00C55595" w:rsidRDefault="001D777D">
            <w:pPr>
              <w:widowControl w:val="0"/>
              <w:autoSpaceDE w:val="0"/>
              <w:autoSpaceDN w:val="0"/>
              <w:spacing w:before="182" w:after="0" w:line="240" w:lineRule="auto"/>
              <w:ind w:left="391" w:right="12" w:hanging="15"/>
              <w:rPr>
                <w:rFonts w:ascii="Times New Roman" w:eastAsia="Times New Roman" w:hAnsi="Times New Roman" w:cs="Times New Roman"/>
                <w:b/>
                <w:sz w:val="20"/>
              </w:rPr>
            </w:pPr>
            <w:r>
              <w:rPr>
                <w:rFonts w:ascii="Times New Roman" w:eastAsia="Times New Roman" w:hAnsi="Times New Roman" w:cs="Times New Roman"/>
                <w:b/>
                <w:sz w:val="20"/>
              </w:rPr>
              <w:t>НАЧИН</w:t>
            </w:r>
            <w:r>
              <w:rPr>
                <w:rFonts w:ascii="Times New Roman" w:eastAsia="Times New Roman" w:hAnsi="Times New Roman" w:cs="Times New Roman"/>
                <w:b/>
                <w:spacing w:val="-13"/>
                <w:sz w:val="20"/>
              </w:rPr>
              <w:t xml:space="preserve"> </w:t>
            </w:r>
            <w:r>
              <w:rPr>
                <w:rFonts w:ascii="Times New Roman" w:eastAsia="Times New Roman" w:hAnsi="Times New Roman" w:cs="Times New Roman"/>
                <w:b/>
                <w:sz w:val="20"/>
              </w:rPr>
              <w:t>И</w:t>
            </w:r>
            <w:r>
              <w:rPr>
                <w:rFonts w:ascii="Times New Roman" w:eastAsia="Times New Roman" w:hAnsi="Times New Roman" w:cs="Times New Roman"/>
                <w:b/>
                <w:spacing w:val="-12"/>
                <w:sz w:val="20"/>
              </w:rPr>
              <w:t xml:space="preserve"> </w:t>
            </w:r>
            <w:r>
              <w:rPr>
                <w:rFonts w:ascii="Times New Roman" w:eastAsia="Times New Roman" w:hAnsi="Times New Roman" w:cs="Times New Roman"/>
                <w:b/>
                <w:sz w:val="20"/>
              </w:rPr>
              <w:t xml:space="preserve">ЦИЉ </w:t>
            </w:r>
            <w:r>
              <w:rPr>
                <w:rFonts w:ascii="Times New Roman" w:eastAsia="Times New Roman" w:hAnsi="Times New Roman" w:cs="Times New Roman"/>
                <w:b/>
                <w:spacing w:val="-2"/>
                <w:sz w:val="20"/>
              </w:rPr>
              <w:t>РЕАЛИЗАЦИЈЕ</w:t>
            </w:r>
          </w:p>
        </w:tc>
        <w:tc>
          <w:tcPr>
            <w:tcW w:w="1834" w:type="dxa"/>
            <w:shd w:val="clear" w:color="auto" w:fill="E5DFEC" w:themeFill="accent4" w:themeFillTint="33"/>
          </w:tcPr>
          <w:p w:rsidR="00C55595" w:rsidRDefault="00C55595">
            <w:pPr>
              <w:widowControl w:val="0"/>
              <w:autoSpaceDE w:val="0"/>
              <w:autoSpaceDN w:val="0"/>
              <w:spacing w:before="7" w:after="0" w:line="240" w:lineRule="auto"/>
              <w:rPr>
                <w:rFonts w:ascii="Times New Roman" w:eastAsia="Times New Roman" w:hAnsi="Times New Roman" w:cs="Times New Roman"/>
                <w:sz w:val="25"/>
              </w:rPr>
            </w:pPr>
          </w:p>
          <w:p w:rsidR="00C55595" w:rsidRDefault="001D777D">
            <w:pPr>
              <w:widowControl w:val="0"/>
              <w:autoSpaceDE w:val="0"/>
              <w:autoSpaceDN w:val="0"/>
              <w:spacing w:before="1" w:after="0" w:line="240" w:lineRule="auto"/>
              <w:ind w:left="467"/>
              <w:rPr>
                <w:rFonts w:ascii="Times New Roman" w:eastAsia="Times New Roman" w:hAnsi="Times New Roman" w:cs="Times New Roman"/>
                <w:b/>
                <w:sz w:val="20"/>
              </w:rPr>
            </w:pPr>
            <w:r>
              <w:rPr>
                <w:rFonts w:ascii="Times New Roman" w:eastAsia="Times New Roman" w:hAnsi="Times New Roman" w:cs="Times New Roman"/>
                <w:b/>
                <w:spacing w:val="-2"/>
                <w:sz w:val="20"/>
              </w:rPr>
              <w:t>ВРЕМЕ</w:t>
            </w:r>
          </w:p>
        </w:tc>
      </w:tr>
      <w:tr w:rsidR="00C55595">
        <w:trPr>
          <w:trHeight w:val="5011"/>
        </w:trPr>
        <w:tc>
          <w:tcPr>
            <w:tcW w:w="1976" w:type="dxa"/>
          </w:tcPr>
          <w:p w:rsidR="00C55595" w:rsidRDefault="001D777D">
            <w:pPr>
              <w:widowControl w:val="0"/>
              <w:autoSpaceDE w:val="0"/>
              <w:autoSpaceDN w:val="0"/>
              <w:spacing w:before="74" w:after="0" w:line="240" w:lineRule="auto"/>
              <w:ind w:left="100" w:right="175"/>
              <w:rPr>
                <w:rFonts w:ascii="Times New Roman" w:eastAsia="Times New Roman" w:hAnsi="Times New Roman" w:cs="Times New Roman"/>
                <w:sz w:val="20"/>
              </w:rPr>
            </w:pPr>
            <w:r>
              <w:rPr>
                <w:rFonts w:ascii="Times New Roman" w:eastAsia="Times New Roman" w:hAnsi="Times New Roman" w:cs="Times New Roman"/>
                <w:sz w:val="20"/>
              </w:rPr>
              <w:t>Општи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 xml:space="preserve">родитељски </w:t>
            </w:r>
            <w:r>
              <w:rPr>
                <w:rFonts w:ascii="Times New Roman" w:eastAsia="Times New Roman" w:hAnsi="Times New Roman" w:cs="Times New Roman"/>
                <w:spacing w:val="-2"/>
                <w:sz w:val="20"/>
              </w:rPr>
              <w:t>састанци</w:t>
            </w:r>
          </w:p>
        </w:tc>
        <w:tc>
          <w:tcPr>
            <w:tcW w:w="5243" w:type="dxa"/>
          </w:tcPr>
          <w:p w:rsidR="00C55595" w:rsidRDefault="001D777D">
            <w:pPr>
              <w:widowControl w:val="0"/>
              <w:autoSpaceDE w:val="0"/>
              <w:autoSpaceDN w:val="0"/>
              <w:spacing w:before="74" w:after="0" w:line="240" w:lineRule="auto"/>
              <w:ind w:left="100"/>
              <w:rPr>
                <w:rFonts w:ascii="Times New Roman" w:eastAsia="Times New Roman" w:hAnsi="Times New Roman" w:cs="Times New Roman"/>
                <w:sz w:val="20"/>
              </w:rPr>
            </w:pPr>
            <w:r>
              <w:rPr>
                <w:rFonts w:ascii="Times New Roman" w:eastAsia="Times New Roman" w:hAnsi="Times New Roman" w:cs="Times New Roman"/>
                <w:sz w:val="20"/>
              </w:rPr>
              <w:t>-упознавање родитеља са организацијом рада школе, правилима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понашања,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правима</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обавезама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ученика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и кућним редом</w:t>
            </w:r>
          </w:p>
          <w:p w:rsidR="00C55595" w:rsidRDefault="001D777D">
            <w:pPr>
              <w:widowControl w:val="0"/>
              <w:autoSpaceDE w:val="0"/>
              <w:autoSpaceDN w:val="0"/>
              <w:spacing w:after="0" w:line="229" w:lineRule="exact"/>
              <w:ind w:left="100"/>
              <w:rPr>
                <w:rFonts w:ascii="Times New Roman" w:eastAsia="Times New Roman" w:hAnsi="Times New Roman" w:cs="Times New Roman"/>
                <w:sz w:val="20"/>
              </w:rPr>
            </w:pPr>
            <w:r>
              <w:rPr>
                <w:rFonts w:ascii="Times New Roman" w:eastAsia="Times New Roman" w:hAnsi="Times New Roman" w:cs="Times New Roman"/>
                <w:sz w:val="20"/>
              </w:rPr>
              <w:t>-прелазак</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са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разредне</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на</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предметну</w:t>
            </w:r>
            <w:r>
              <w:rPr>
                <w:rFonts w:ascii="Times New Roman" w:eastAsia="Times New Roman" w:hAnsi="Times New Roman" w:cs="Times New Roman"/>
                <w:spacing w:val="-7"/>
                <w:sz w:val="20"/>
              </w:rPr>
              <w:t xml:space="preserve"> </w:t>
            </w:r>
            <w:r>
              <w:rPr>
                <w:rFonts w:ascii="Times New Roman" w:eastAsia="Times New Roman" w:hAnsi="Times New Roman" w:cs="Times New Roman"/>
                <w:spacing w:val="-2"/>
                <w:sz w:val="20"/>
              </w:rPr>
              <w:t>наставу</w:t>
            </w:r>
          </w:p>
          <w:p w:rsidR="00C55595" w:rsidRDefault="001D777D">
            <w:pPr>
              <w:widowControl w:val="0"/>
              <w:autoSpaceDE w:val="0"/>
              <w:autoSpaceDN w:val="0"/>
              <w:spacing w:before="1" w:after="0" w:line="240" w:lineRule="auto"/>
              <w:ind w:left="100"/>
              <w:rPr>
                <w:rFonts w:ascii="Times New Roman" w:eastAsia="Times New Roman" w:hAnsi="Times New Roman" w:cs="Times New Roman"/>
                <w:sz w:val="20"/>
              </w:rPr>
            </w:pPr>
            <w:r>
              <w:rPr>
                <w:rFonts w:ascii="Times New Roman" w:eastAsia="Times New Roman" w:hAnsi="Times New Roman" w:cs="Times New Roman"/>
                <w:sz w:val="20"/>
              </w:rPr>
              <w:t>-формирање</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савета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родитеља</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w:t>
            </w:r>
            <w:r>
              <w:rPr>
                <w:rFonts w:ascii="Times New Roman" w:eastAsia="Times New Roman" w:hAnsi="Times New Roman" w:cs="Times New Roman"/>
                <w:spacing w:val="38"/>
                <w:sz w:val="20"/>
              </w:rPr>
              <w:t xml:space="preserve"> </w:t>
            </w:r>
            <w:r>
              <w:rPr>
                <w:rFonts w:ascii="Times New Roman" w:eastAsia="Times New Roman" w:hAnsi="Times New Roman" w:cs="Times New Roman"/>
                <w:sz w:val="20"/>
              </w:rPr>
              <w:t>избор</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нових</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2"/>
                <w:sz w:val="20"/>
              </w:rPr>
              <w:t>чланова</w:t>
            </w:r>
          </w:p>
          <w:p w:rsidR="00C55595" w:rsidRDefault="001D777D">
            <w:pPr>
              <w:widowControl w:val="0"/>
              <w:autoSpaceDE w:val="0"/>
              <w:autoSpaceDN w:val="0"/>
              <w:spacing w:after="0" w:line="240" w:lineRule="auto"/>
              <w:ind w:left="100"/>
              <w:rPr>
                <w:rFonts w:ascii="Times New Roman" w:eastAsia="Times New Roman" w:hAnsi="Times New Roman" w:cs="Times New Roman"/>
                <w:sz w:val="20"/>
              </w:rPr>
            </w:pPr>
            <w:r>
              <w:rPr>
                <w:rFonts w:ascii="Times New Roman" w:eastAsia="Times New Roman" w:hAnsi="Times New Roman" w:cs="Times New Roman"/>
                <w:sz w:val="20"/>
              </w:rPr>
              <w:t>-решавање</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питања</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екскурзија</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осигурања</w:t>
            </w:r>
            <w:r>
              <w:rPr>
                <w:rFonts w:ascii="Times New Roman" w:eastAsia="Times New Roman" w:hAnsi="Times New Roman" w:cs="Times New Roman"/>
                <w:spacing w:val="-5"/>
                <w:sz w:val="20"/>
              </w:rPr>
              <w:t xml:space="preserve"> </w:t>
            </w:r>
            <w:r>
              <w:rPr>
                <w:rFonts w:ascii="Times New Roman" w:eastAsia="Times New Roman" w:hAnsi="Times New Roman" w:cs="Times New Roman"/>
                <w:spacing w:val="-2"/>
                <w:sz w:val="20"/>
              </w:rPr>
              <w:t>ученика</w:t>
            </w:r>
          </w:p>
          <w:p w:rsidR="00C55595" w:rsidRDefault="001D777D">
            <w:pPr>
              <w:widowControl w:val="0"/>
              <w:autoSpaceDE w:val="0"/>
              <w:autoSpaceDN w:val="0"/>
              <w:spacing w:before="1" w:after="0" w:line="229" w:lineRule="exact"/>
              <w:ind w:left="100"/>
              <w:rPr>
                <w:rFonts w:ascii="Times New Roman" w:eastAsia="Times New Roman" w:hAnsi="Times New Roman" w:cs="Times New Roman"/>
                <w:sz w:val="20"/>
              </w:rPr>
            </w:pPr>
            <w:r>
              <w:rPr>
                <w:rFonts w:ascii="Times New Roman" w:eastAsia="Times New Roman" w:hAnsi="Times New Roman" w:cs="Times New Roman"/>
                <w:sz w:val="20"/>
              </w:rPr>
              <w:t>-радни</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дан</w:t>
            </w:r>
            <w:r>
              <w:rPr>
                <w:rFonts w:ascii="Times New Roman" w:eastAsia="Times New Roman" w:hAnsi="Times New Roman" w:cs="Times New Roman"/>
                <w:spacing w:val="-2"/>
                <w:sz w:val="20"/>
              </w:rPr>
              <w:t xml:space="preserve"> ученика</w:t>
            </w:r>
          </w:p>
          <w:p w:rsidR="00C55595" w:rsidRDefault="001D777D">
            <w:pPr>
              <w:widowControl w:val="0"/>
              <w:autoSpaceDE w:val="0"/>
              <w:autoSpaceDN w:val="0"/>
              <w:spacing w:after="0" w:line="240" w:lineRule="auto"/>
              <w:ind w:left="100"/>
              <w:rPr>
                <w:rFonts w:ascii="Times New Roman" w:eastAsia="Times New Roman" w:hAnsi="Times New Roman" w:cs="Times New Roman"/>
                <w:sz w:val="20"/>
              </w:rPr>
            </w:pPr>
            <w:r>
              <w:rPr>
                <w:rFonts w:ascii="Times New Roman" w:eastAsia="Times New Roman" w:hAnsi="Times New Roman" w:cs="Times New Roman"/>
                <w:sz w:val="20"/>
              </w:rPr>
              <w:t>анализа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успеха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ученика</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на</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крају</w:t>
            </w:r>
            <w:r>
              <w:rPr>
                <w:rFonts w:ascii="Times New Roman" w:eastAsia="Times New Roman" w:hAnsi="Times New Roman" w:cs="Times New Roman"/>
                <w:spacing w:val="-11"/>
                <w:sz w:val="20"/>
              </w:rPr>
              <w:t xml:space="preserve"> </w:t>
            </w:r>
            <w:r>
              <w:rPr>
                <w:rFonts w:ascii="Times New Roman" w:eastAsia="Times New Roman" w:hAnsi="Times New Roman" w:cs="Times New Roman"/>
                <w:sz w:val="20"/>
              </w:rPr>
              <w:t>првог</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 xml:space="preserve">класификационог </w:t>
            </w:r>
            <w:r>
              <w:rPr>
                <w:rFonts w:ascii="Times New Roman" w:eastAsia="Times New Roman" w:hAnsi="Times New Roman" w:cs="Times New Roman"/>
                <w:spacing w:val="-2"/>
                <w:sz w:val="20"/>
              </w:rPr>
              <w:t>периода</w:t>
            </w:r>
          </w:p>
          <w:p w:rsidR="00C55595" w:rsidRDefault="001D777D">
            <w:pPr>
              <w:widowControl w:val="0"/>
              <w:autoSpaceDE w:val="0"/>
              <w:autoSpaceDN w:val="0"/>
              <w:spacing w:after="0" w:line="240" w:lineRule="auto"/>
              <w:ind w:left="100" w:right="107"/>
              <w:jc w:val="both"/>
              <w:rPr>
                <w:rFonts w:ascii="Times New Roman" w:eastAsia="Times New Roman" w:hAnsi="Times New Roman" w:cs="Times New Roman"/>
                <w:sz w:val="20"/>
              </w:rPr>
            </w:pPr>
            <w:r>
              <w:rPr>
                <w:rFonts w:ascii="Times New Roman" w:eastAsia="Times New Roman" w:hAnsi="Times New Roman" w:cs="Times New Roman"/>
                <w:sz w:val="20"/>
              </w:rPr>
              <w:t>-разговор</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о</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побољшању</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квалитета</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рада</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живота</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у</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школи, предлози</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за</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акције</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укључивање</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родитеља,</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организовање прославе Школске славе</w:t>
            </w:r>
          </w:p>
          <w:p w:rsidR="00C55595" w:rsidRDefault="001D777D">
            <w:pPr>
              <w:widowControl w:val="0"/>
              <w:autoSpaceDE w:val="0"/>
              <w:autoSpaceDN w:val="0"/>
              <w:spacing w:before="1" w:after="0" w:line="229" w:lineRule="exact"/>
              <w:ind w:left="100"/>
              <w:jc w:val="both"/>
              <w:rPr>
                <w:rFonts w:ascii="Times New Roman" w:eastAsia="Times New Roman" w:hAnsi="Times New Roman" w:cs="Times New Roman"/>
                <w:sz w:val="20"/>
              </w:rPr>
            </w:pPr>
            <w:r>
              <w:rPr>
                <w:rFonts w:ascii="Times New Roman" w:eastAsia="Times New Roman" w:hAnsi="Times New Roman" w:cs="Times New Roman"/>
                <w:sz w:val="20"/>
              </w:rPr>
              <w:t>-упознавање</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родитеља</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са</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радом</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ученичког</w:t>
            </w:r>
            <w:r>
              <w:rPr>
                <w:rFonts w:ascii="Times New Roman" w:eastAsia="Times New Roman" w:hAnsi="Times New Roman" w:cs="Times New Roman"/>
                <w:spacing w:val="-9"/>
                <w:sz w:val="20"/>
              </w:rPr>
              <w:t xml:space="preserve"> </w:t>
            </w:r>
            <w:r>
              <w:rPr>
                <w:rFonts w:ascii="Times New Roman" w:eastAsia="Times New Roman" w:hAnsi="Times New Roman" w:cs="Times New Roman"/>
                <w:spacing w:val="-2"/>
                <w:sz w:val="20"/>
              </w:rPr>
              <w:t>парламента</w:t>
            </w:r>
          </w:p>
          <w:p w:rsidR="00C55595" w:rsidRDefault="001D777D">
            <w:pPr>
              <w:widowControl w:val="0"/>
              <w:autoSpaceDE w:val="0"/>
              <w:autoSpaceDN w:val="0"/>
              <w:spacing w:after="0" w:line="229" w:lineRule="exact"/>
              <w:ind w:left="100"/>
              <w:jc w:val="both"/>
              <w:rPr>
                <w:rFonts w:ascii="Times New Roman" w:eastAsia="Times New Roman" w:hAnsi="Times New Roman" w:cs="Times New Roman"/>
                <w:sz w:val="20"/>
              </w:rPr>
            </w:pPr>
            <w:r>
              <w:rPr>
                <w:rFonts w:ascii="Times New Roman" w:eastAsia="Times New Roman" w:hAnsi="Times New Roman" w:cs="Times New Roman"/>
                <w:sz w:val="20"/>
              </w:rPr>
              <w:t>-анализа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успеха</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ученика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на</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крају</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првог</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2"/>
                <w:sz w:val="20"/>
              </w:rPr>
              <w:t>полугодишта</w:t>
            </w:r>
          </w:p>
          <w:p w:rsidR="00C55595" w:rsidRDefault="001D777D">
            <w:pPr>
              <w:widowControl w:val="0"/>
              <w:autoSpaceDE w:val="0"/>
              <w:autoSpaceDN w:val="0"/>
              <w:spacing w:before="1" w:after="0" w:line="240" w:lineRule="auto"/>
              <w:ind w:left="100"/>
              <w:rPr>
                <w:rFonts w:ascii="Times New Roman" w:eastAsia="Times New Roman" w:hAnsi="Times New Roman" w:cs="Times New Roman"/>
                <w:sz w:val="20"/>
              </w:rPr>
            </w:pPr>
            <w:r>
              <w:rPr>
                <w:rFonts w:ascii="Times New Roman" w:eastAsia="Times New Roman" w:hAnsi="Times New Roman" w:cs="Times New Roman"/>
                <w:spacing w:val="-2"/>
                <w:sz w:val="20"/>
              </w:rPr>
              <w:t>-однос</w:t>
            </w:r>
            <w:r>
              <w:rPr>
                <w:rFonts w:ascii="Times New Roman" w:eastAsia="Times New Roman" w:hAnsi="Times New Roman" w:cs="Times New Roman"/>
                <w:spacing w:val="12"/>
                <w:sz w:val="20"/>
              </w:rPr>
              <w:t xml:space="preserve"> </w:t>
            </w:r>
            <w:r>
              <w:rPr>
                <w:rFonts w:ascii="Times New Roman" w:eastAsia="Times New Roman" w:hAnsi="Times New Roman" w:cs="Times New Roman"/>
                <w:spacing w:val="-2"/>
                <w:sz w:val="20"/>
              </w:rPr>
              <w:t>ученик,наставник,</w:t>
            </w:r>
            <w:r>
              <w:rPr>
                <w:rFonts w:ascii="Times New Roman" w:eastAsia="Times New Roman" w:hAnsi="Times New Roman" w:cs="Times New Roman"/>
                <w:spacing w:val="8"/>
                <w:sz w:val="20"/>
              </w:rPr>
              <w:t xml:space="preserve"> </w:t>
            </w:r>
            <w:r>
              <w:rPr>
                <w:rFonts w:ascii="Times New Roman" w:eastAsia="Times New Roman" w:hAnsi="Times New Roman" w:cs="Times New Roman"/>
                <w:spacing w:val="-2"/>
                <w:sz w:val="20"/>
              </w:rPr>
              <w:t>родитељ</w:t>
            </w:r>
          </w:p>
          <w:p w:rsidR="00C55595" w:rsidRDefault="001D777D">
            <w:pPr>
              <w:widowControl w:val="0"/>
              <w:autoSpaceDE w:val="0"/>
              <w:autoSpaceDN w:val="0"/>
              <w:spacing w:after="0" w:line="240" w:lineRule="auto"/>
              <w:ind w:left="100"/>
              <w:rPr>
                <w:rFonts w:ascii="Times New Roman" w:eastAsia="Times New Roman" w:hAnsi="Times New Roman" w:cs="Times New Roman"/>
                <w:sz w:val="20"/>
              </w:rPr>
            </w:pPr>
            <w:r>
              <w:rPr>
                <w:rFonts w:ascii="Times New Roman" w:eastAsia="Times New Roman" w:hAnsi="Times New Roman" w:cs="Times New Roman"/>
                <w:sz w:val="20"/>
              </w:rPr>
              <w:t>-значај</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правилног</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избора</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занимања</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за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ученике</w:t>
            </w:r>
            <w:r>
              <w:rPr>
                <w:rFonts w:ascii="Times New Roman" w:eastAsia="Times New Roman" w:hAnsi="Times New Roman" w:cs="Times New Roman"/>
                <w:spacing w:val="-8"/>
                <w:sz w:val="20"/>
              </w:rPr>
              <w:t xml:space="preserve"> </w:t>
            </w:r>
            <w:r>
              <w:rPr>
                <w:rFonts w:ascii="Times New Roman" w:eastAsia="Times New Roman" w:hAnsi="Times New Roman" w:cs="Times New Roman"/>
                <w:spacing w:val="-2"/>
                <w:sz w:val="20"/>
              </w:rPr>
              <w:t>8.разреда</w:t>
            </w:r>
          </w:p>
          <w:p w:rsidR="00C55595" w:rsidRDefault="001D777D">
            <w:pPr>
              <w:widowControl w:val="0"/>
              <w:autoSpaceDE w:val="0"/>
              <w:autoSpaceDN w:val="0"/>
              <w:spacing w:after="0" w:line="240" w:lineRule="auto"/>
              <w:ind w:left="100"/>
              <w:rPr>
                <w:rFonts w:ascii="Times New Roman" w:eastAsia="Times New Roman" w:hAnsi="Times New Roman" w:cs="Times New Roman"/>
                <w:sz w:val="20"/>
              </w:rPr>
            </w:pPr>
            <w:r>
              <w:rPr>
                <w:rFonts w:ascii="Times New Roman" w:eastAsia="Times New Roman" w:hAnsi="Times New Roman" w:cs="Times New Roman"/>
                <w:sz w:val="20"/>
              </w:rPr>
              <w:t>-анализа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успеха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на</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крају</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трећег</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класификационог</w:t>
            </w:r>
            <w:r>
              <w:rPr>
                <w:rFonts w:ascii="Times New Roman" w:eastAsia="Times New Roman" w:hAnsi="Times New Roman" w:cs="Times New Roman"/>
                <w:spacing w:val="-9"/>
                <w:sz w:val="20"/>
              </w:rPr>
              <w:t xml:space="preserve"> </w:t>
            </w:r>
            <w:r>
              <w:rPr>
                <w:rFonts w:ascii="Times New Roman" w:eastAsia="Times New Roman" w:hAnsi="Times New Roman" w:cs="Times New Roman"/>
                <w:spacing w:val="-2"/>
                <w:sz w:val="20"/>
              </w:rPr>
              <w:t>периода</w:t>
            </w:r>
          </w:p>
          <w:p w:rsidR="00C55595" w:rsidRDefault="001D777D">
            <w:pPr>
              <w:widowControl w:val="0"/>
              <w:autoSpaceDE w:val="0"/>
              <w:autoSpaceDN w:val="0"/>
              <w:spacing w:before="1" w:after="0" w:line="240" w:lineRule="auto"/>
              <w:ind w:left="100"/>
              <w:rPr>
                <w:rFonts w:ascii="Times New Roman" w:eastAsia="Times New Roman" w:hAnsi="Times New Roman" w:cs="Times New Roman"/>
                <w:sz w:val="20"/>
              </w:rPr>
            </w:pPr>
            <w:r>
              <w:rPr>
                <w:rFonts w:ascii="Times New Roman" w:eastAsia="Times New Roman" w:hAnsi="Times New Roman" w:cs="Times New Roman"/>
                <w:sz w:val="20"/>
              </w:rPr>
              <w:t>-разматрање</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реализације</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наставе</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предстојеће</w:t>
            </w:r>
            <w:r>
              <w:rPr>
                <w:rFonts w:ascii="Times New Roman" w:eastAsia="Times New Roman" w:hAnsi="Times New Roman" w:cs="Times New Roman"/>
                <w:spacing w:val="-8"/>
                <w:sz w:val="20"/>
              </w:rPr>
              <w:t xml:space="preserve"> </w:t>
            </w:r>
            <w:r>
              <w:rPr>
                <w:rFonts w:ascii="Times New Roman" w:eastAsia="Times New Roman" w:hAnsi="Times New Roman" w:cs="Times New Roman"/>
                <w:spacing w:val="-2"/>
                <w:sz w:val="20"/>
              </w:rPr>
              <w:t>матуре</w:t>
            </w:r>
          </w:p>
          <w:p w:rsidR="00C55595" w:rsidRDefault="001D777D">
            <w:pPr>
              <w:widowControl w:val="0"/>
              <w:autoSpaceDE w:val="0"/>
              <w:autoSpaceDN w:val="0"/>
              <w:spacing w:before="1" w:after="0" w:line="229" w:lineRule="exact"/>
              <w:ind w:left="100"/>
              <w:rPr>
                <w:rFonts w:ascii="Times New Roman" w:eastAsia="Times New Roman" w:hAnsi="Times New Roman" w:cs="Times New Roman"/>
                <w:sz w:val="20"/>
              </w:rPr>
            </w:pPr>
            <w:r>
              <w:rPr>
                <w:rFonts w:ascii="Times New Roman" w:eastAsia="Times New Roman" w:hAnsi="Times New Roman" w:cs="Times New Roman"/>
                <w:sz w:val="20"/>
              </w:rPr>
              <w:t>-разматрање</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плана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екскурзија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за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наредну</w:t>
            </w:r>
            <w:r>
              <w:rPr>
                <w:rFonts w:ascii="Times New Roman" w:eastAsia="Times New Roman" w:hAnsi="Times New Roman" w:cs="Times New Roman"/>
                <w:spacing w:val="-9"/>
                <w:sz w:val="20"/>
              </w:rPr>
              <w:t xml:space="preserve"> </w:t>
            </w:r>
            <w:r>
              <w:rPr>
                <w:rFonts w:ascii="Times New Roman" w:eastAsia="Times New Roman" w:hAnsi="Times New Roman" w:cs="Times New Roman"/>
                <w:sz w:val="20"/>
              </w:rPr>
              <w:t>школску</w:t>
            </w:r>
            <w:r>
              <w:rPr>
                <w:rFonts w:ascii="Times New Roman" w:eastAsia="Times New Roman" w:hAnsi="Times New Roman" w:cs="Times New Roman"/>
                <w:spacing w:val="-7"/>
                <w:sz w:val="20"/>
              </w:rPr>
              <w:t xml:space="preserve"> </w:t>
            </w:r>
            <w:r>
              <w:rPr>
                <w:rFonts w:ascii="Times New Roman" w:eastAsia="Times New Roman" w:hAnsi="Times New Roman" w:cs="Times New Roman"/>
                <w:spacing w:val="-2"/>
                <w:sz w:val="20"/>
              </w:rPr>
              <w:t>годину</w:t>
            </w:r>
          </w:p>
          <w:p w:rsidR="00C55595" w:rsidRDefault="001D777D">
            <w:pPr>
              <w:widowControl w:val="0"/>
              <w:autoSpaceDE w:val="0"/>
              <w:autoSpaceDN w:val="0"/>
              <w:spacing w:after="0" w:line="229" w:lineRule="exact"/>
              <w:ind w:left="100"/>
              <w:rPr>
                <w:rFonts w:ascii="Times New Roman" w:eastAsia="Times New Roman" w:hAnsi="Times New Roman" w:cs="Times New Roman"/>
                <w:sz w:val="20"/>
              </w:rPr>
            </w:pPr>
            <w:r>
              <w:rPr>
                <w:rFonts w:ascii="Times New Roman" w:eastAsia="Times New Roman" w:hAnsi="Times New Roman" w:cs="Times New Roman"/>
                <w:spacing w:val="-2"/>
                <w:sz w:val="20"/>
              </w:rPr>
              <w:t>-васпитно-</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2"/>
                <w:sz w:val="20"/>
              </w:rPr>
              <w:t>дисциплинске</w:t>
            </w:r>
            <w:r>
              <w:rPr>
                <w:rFonts w:ascii="Times New Roman" w:eastAsia="Times New Roman" w:hAnsi="Times New Roman" w:cs="Times New Roman"/>
                <w:spacing w:val="9"/>
                <w:sz w:val="20"/>
              </w:rPr>
              <w:t xml:space="preserve"> </w:t>
            </w:r>
            <w:r>
              <w:rPr>
                <w:rFonts w:ascii="Times New Roman" w:eastAsia="Times New Roman" w:hAnsi="Times New Roman" w:cs="Times New Roman"/>
                <w:spacing w:val="-4"/>
                <w:sz w:val="20"/>
              </w:rPr>
              <w:t>мере</w:t>
            </w:r>
          </w:p>
          <w:p w:rsidR="00C55595" w:rsidRDefault="001D777D">
            <w:pPr>
              <w:widowControl w:val="0"/>
              <w:autoSpaceDE w:val="0"/>
              <w:autoSpaceDN w:val="0"/>
              <w:spacing w:after="0" w:line="240" w:lineRule="auto"/>
              <w:ind w:left="100"/>
              <w:rPr>
                <w:rFonts w:ascii="Times New Roman" w:eastAsia="Times New Roman" w:hAnsi="Times New Roman" w:cs="Times New Roman"/>
                <w:sz w:val="20"/>
              </w:rPr>
            </w:pPr>
            <w:r>
              <w:rPr>
                <w:rFonts w:ascii="Times New Roman" w:eastAsia="Times New Roman" w:hAnsi="Times New Roman" w:cs="Times New Roman"/>
                <w:sz w:val="20"/>
              </w:rPr>
              <w:t>-извештај</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о</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раду</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савета</w:t>
            </w:r>
            <w:r>
              <w:rPr>
                <w:rFonts w:ascii="Times New Roman" w:eastAsia="Times New Roman" w:hAnsi="Times New Roman" w:cs="Times New Roman"/>
                <w:spacing w:val="-6"/>
                <w:sz w:val="20"/>
              </w:rPr>
              <w:t xml:space="preserve"> </w:t>
            </w:r>
            <w:r>
              <w:rPr>
                <w:rFonts w:ascii="Times New Roman" w:eastAsia="Times New Roman" w:hAnsi="Times New Roman" w:cs="Times New Roman"/>
                <w:spacing w:val="-2"/>
                <w:sz w:val="20"/>
              </w:rPr>
              <w:t>родитеља</w:t>
            </w:r>
          </w:p>
        </w:tc>
        <w:tc>
          <w:tcPr>
            <w:tcW w:w="2699" w:type="dxa"/>
          </w:tcPr>
          <w:p w:rsidR="00C55595" w:rsidRDefault="001D777D">
            <w:pPr>
              <w:widowControl w:val="0"/>
              <w:autoSpaceDE w:val="0"/>
              <w:autoSpaceDN w:val="0"/>
              <w:spacing w:before="74" w:after="0" w:line="240" w:lineRule="auto"/>
              <w:ind w:left="99"/>
              <w:rPr>
                <w:rFonts w:ascii="Times New Roman" w:eastAsia="Times New Roman" w:hAnsi="Times New Roman" w:cs="Times New Roman"/>
                <w:sz w:val="20"/>
              </w:rPr>
            </w:pPr>
            <w:r>
              <w:rPr>
                <w:rFonts w:ascii="Times New Roman" w:eastAsia="Times New Roman" w:hAnsi="Times New Roman" w:cs="Times New Roman"/>
                <w:sz w:val="20"/>
              </w:rPr>
              <w:t>Одељењске старешине, чланови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Савета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родитеља</w:t>
            </w:r>
          </w:p>
        </w:tc>
        <w:tc>
          <w:tcPr>
            <w:tcW w:w="2411" w:type="dxa"/>
          </w:tcPr>
          <w:p w:rsidR="00C55595" w:rsidRDefault="001D777D">
            <w:pPr>
              <w:widowControl w:val="0"/>
              <w:autoSpaceDE w:val="0"/>
              <w:autoSpaceDN w:val="0"/>
              <w:spacing w:before="74" w:after="0" w:line="240" w:lineRule="auto"/>
              <w:ind w:left="98" w:right="387"/>
              <w:rPr>
                <w:rFonts w:ascii="Times New Roman" w:eastAsia="Times New Roman" w:hAnsi="Times New Roman" w:cs="Times New Roman"/>
                <w:sz w:val="20"/>
              </w:rPr>
            </w:pPr>
            <w:r>
              <w:rPr>
                <w:rFonts w:ascii="Times New Roman" w:eastAsia="Times New Roman" w:hAnsi="Times New Roman" w:cs="Times New Roman"/>
                <w:sz w:val="20"/>
              </w:rPr>
              <w:t>Родитељски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сасатнци, састанци Савета</w:t>
            </w:r>
          </w:p>
          <w:p w:rsidR="00C55595" w:rsidRDefault="001D777D">
            <w:pPr>
              <w:widowControl w:val="0"/>
              <w:autoSpaceDE w:val="0"/>
              <w:autoSpaceDN w:val="0"/>
              <w:spacing w:after="0" w:line="240" w:lineRule="auto"/>
              <w:ind w:left="98" w:right="218"/>
              <w:rPr>
                <w:rFonts w:ascii="Times New Roman" w:eastAsia="Times New Roman" w:hAnsi="Times New Roman" w:cs="Times New Roman"/>
                <w:sz w:val="20"/>
              </w:rPr>
            </w:pPr>
            <w:r>
              <w:rPr>
                <w:rFonts w:ascii="Times New Roman" w:eastAsia="Times New Roman" w:hAnsi="Times New Roman" w:cs="Times New Roman"/>
                <w:sz w:val="20"/>
              </w:rPr>
              <w:t>родитеља, упућивање у неопходне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информације које се тичу ученика и школског живота</w:t>
            </w:r>
          </w:p>
        </w:tc>
        <w:tc>
          <w:tcPr>
            <w:tcW w:w="1834" w:type="dxa"/>
          </w:tcPr>
          <w:p w:rsidR="00C55595" w:rsidRDefault="001D777D">
            <w:pPr>
              <w:widowControl w:val="0"/>
              <w:autoSpaceDE w:val="0"/>
              <w:autoSpaceDN w:val="0"/>
              <w:spacing w:before="74" w:after="0" w:line="240" w:lineRule="auto"/>
              <w:ind w:left="97" w:right="212"/>
              <w:rPr>
                <w:rFonts w:ascii="Times New Roman" w:eastAsia="Times New Roman" w:hAnsi="Times New Roman" w:cs="Times New Roman"/>
                <w:sz w:val="20"/>
              </w:rPr>
            </w:pPr>
            <w:r>
              <w:rPr>
                <w:rFonts w:ascii="Times New Roman" w:eastAsia="Times New Roman" w:hAnsi="Times New Roman" w:cs="Times New Roman"/>
                <w:spacing w:val="-2"/>
                <w:sz w:val="20"/>
              </w:rPr>
              <w:t xml:space="preserve">Септембар, </w:t>
            </w:r>
            <w:r>
              <w:rPr>
                <w:rFonts w:ascii="Times New Roman" w:eastAsia="Times New Roman" w:hAnsi="Times New Roman" w:cs="Times New Roman"/>
                <w:sz w:val="20"/>
              </w:rPr>
              <w:t>новембар,</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јануар, април, мај</w:t>
            </w:r>
          </w:p>
        </w:tc>
      </w:tr>
      <w:tr w:rsidR="00C55595">
        <w:trPr>
          <w:trHeight w:val="1559"/>
        </w:trPr>
        <w:tc>
          <w:tcPr>
            <w:tcW w:w="1976" w:type="dxa"/>
          </w:tcPr>
          <w:p w:rsidR="00C55595" w:rsidRDefault="001D777D">
            <w:pPr>
              <w:widowControl w:val="0"/>
              <w:autoSpaceDE w:val="0"/>
              <w:autoSpaceDN w:val="0"/>
              <w:spacing w:before="72" w:after="0" w:line="240" w:lineRule="auto"/>
              <w:ind w:left="100" w:right="175"/>
              <w:rPr>
                <w:rFonts w:ascii="Times New Roman" w:eastAsia="Times New Roman" w:hAnsi="Times New Roman" w:cs="Times New Roman"/>
                <w:sz w:val="20"/>
              </w:rPr>
            </w:pPr>
            <w:r>
              <w:rPr>
                <w:rFonts w:ascii="Times New Roman" w:eastAsia="Times New Roman" w:hAnsi="Times New Roman" w:cs="Times New Roman"/>
                <w:sz w:val="20"/>
              </w:rPr>
              <w:t>Саветодавни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рад</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са </w:t>
            </w:r>
            <w:r>
              <w:rPr>
                <w:rFonts w:ascii="Times New Roman" w:eastAsia="Times New Roman" w:hAnsi="Times New Roman" w:cs="Times New Roman"/>
                <w:spacing w:val="-2"/>
                <w:sz w:val="20"/>
              </w:rPr>
              <w:t>родитељима</w:t>
            </w:r>
          </w:p>
          <w:p w:rsidR="00C55595" w:rsidRDefault="001D777D">
            <w:pPr>
              <w:widowControl w:val="0"/>
              <w:autoSpaceDE w:val="0"/>
              <w:autoSpaceDN w:val="0"/>
              <w:spacing w:before="1" w:after="0" w:line="240" w:lineRule="auto"/>
              <w:ind w:left="100" w:right="175"/>
              <w:rPr>
                <w:rFonts w:ascii="Times New Roman" w:eastAsia="Times New Roman" w:hAnsi="Times New Roman" w:cs="Times New Roman"/>
                <w:sz w:val="20"/>
              </w:rPr>
            </w:pPr>
            <w:r>
              <w:rPr>
                <w:rFonts w:ascii="Times New Roman" w:eastAsia="Times New Roman" w:hAnsi="Times New Roman" w:cs="Times New Roman"/>
                <w:sz w:val="20"/>
              </w:rPr>
              <w:t xml:space="preserve">ученика </w:t>
            </w:r>
            <w:r>
              <w:rPr>
                <w:rFonts w:ascii="Times New Roman" w:eastAsia="Times New Roman" w:hAnsi="Times New Roman" w:cs="Times New Roman"/>
                <w:sz w:val="20"/>
              </w:rPr>
              <w:t>чија деца имају</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потешкоћа</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у понашању</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4"/>
                <w:sz w:val="20"/>
              </w:rPr>
              <w:t xml:space="preserve"> учењу</w:t>
            </w:r>
          </w:p>
        </w:tc>
        <w:tc>
          <w:tcPr>
            <w:tcW w:w="5243" w:type="dxa"/>
          </w:tcPr>
          <w:p w:rsidR="00C55595" w:rsidRDefault="001D777D">
            <w:pPr>
              <w:widowControl w:val="0"/>
              <w:autoSpaceDE w:val="0"/>
              <w:autoSpaceDN w:val="0"/>
              <w:spacing w:before="72" w:after="0" w:line="240" w:lineRule="auto"/>
              <w:ind w:left="100"/>
              <w:rPr>
                <w:rFonts w:ascii="Times New Roman" w:eastAsia="Times New Roman" w:hAnsi="Times New Roman" w:cs="Times New Roman"/>
                <w:sz w:val="20"/>
              </w:rPr>
            </w:pPr>
            <w:r>
              <w:rPr>
                <w:rFonts w:ascii="Times New Roman" w:eastAsia="Times New Roman" w:hAnsi="Times New Roman" w:cs="Times New Roman"/>
                <w:sz w:val="20"/>
              </w:rPr>
              <w:t>Различити</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облици</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саветодавног</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рада</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у</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зависности</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од проблема, размена информација, упућивање</w:t>
            </w:r>
          </w:p>
        </w:tc>
        <w:tc>
          <w:tcPr>
            <w:tcW w:w="2699" w:type="dxa"/>
          </w:tcPr>
          <w:p w:rsidR="00C55595" w:rsidRDefault="001D777D">
            <w:pPr>
              <w:widowControl w:val="0"/>
              <w:autoSpaceDE w:val="0"/>
              <w:autoSpaceDN w:val="0"/>
              <w:spacing w:before="72" w:after="0" w:line="240" w:lineRule="auto"/>
              <w:ind w:left="99" w:right="573"/>
              <w:rPr>
                <w:rFonts w:ascii="Times New Roman" w:eastAsia="Times New Roman" w:hAnsi="Times New Roman" w:cs="Times New Roman"/>
                <w:sz w:val="20"/>
              </w:rPr>
            </w:pPr>
            <w:r>
              <w:rPr>
                <w:rFonts w:ascii="Times New Roman" w:eastAsia="Times New Roman" w:hAnsi="Times New Roman" w:cs="Times New Roman"/>
                <w:sz w:val="20"/>
              </w:rPr>
              <w:t>Одељењске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 xml:space="preserve">старешине, стручни сарадници, </w:t>
            </w:r>
            <w:r>
              <w:rPr>
                <w:rFonts w:ascii="Times New Roman" w:eastAsia="Times New Roman" w:hAnsi="Times New Roman" w:cs="Times New Roman"/>
                <w:spacing w:val="-2"/>
                <w:sz w:val="20"/>
              </w:rPr>
              <w:t>родитељи</w:t>
            </w:r>
          </w:p>
        </w:tc>
        <w:tc>
          <w:tcPr>
            <w:tcW w:w="2411" w:type="dxa"/>
          </w:tcPr>
          <w:p w:rsidR="00C55595" w:rsidRDefault="001D777D">
            <w:pPr>
              <w:widowControl w:val="0"/>
              <w:autoSpaceDE w:val="0"/>
              <w:autoSpaceDN w:val="0"/>
              <w:spacing w:before="72" w:after="0" w:line="240" w:lineRule="auto"/>
              <w:ind w:left="98" w:right="292"/>
              <w:rPr>
                <w:rFonts w:ascii="Times New Roman" w:eastAsia="Times New Roman" w:hAnsi="Times New Roman" w:cs="Times New Roman"/>
                <w:sz w:val="20"/>
              </w:rPr>
            </w:pPr>
            <w:r>
              <w:rPr>
                <w:rFonts w:ascii="Times New Roman" w:eastAsia="Times New Roman" w:hAnsi="Times New Roman" w:cs="Times New Roman"/>
                <w:sz w:val="20"/>
              </w:rPr>
              <w:t>Саветодавни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разговори са педагошко-</w:t>
            </w:r>
          </w:p>
          <w:p w:rsidR="00C55595" w:rsidRDefault="001D777D">
            <w:pPr>
              <w:widowControl w:val="0"/>
              <w:autoSpaceDE w:val="0"/>
              <w:autoSpaceDN w:val="0"/>
              <w:spacing w:before="1" w:after="0" w:line="240" w:lineRule="auto"/>
              <w:ind w:left="98"/>
              <w:rPr>
                <w:rFonts w:ascii="Times New Roman" w:eastAsia="Times New Roman" w:hAnsi="Times New Roman" w:cs="Times New Roman"/>
                <w:sz w:val="20"/>
              </w:rPr>
            </w:pPr>
            <w:r>
              <w:rPr>
                <w:rFonts w:ascii="Times New Roman" w:eastAsia="Times New Roman" w:hAnsi="Times New Roman" w:cs="Times New Roman"/>
                <w:sz w:val="20"/>
              </w:rPr>
              <w:t>психолошком</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службом</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у циљу </w:t>
            </w:r>
            <w:r>
              <w:rPr>
                <w:rFonts w:ascii="Times New Roman" w:eastAsia="Times New Roman" w:hAnsi="Times New Roman" w:cs="Times New Roman"/>
                <w:sz w:val="20"/>
              </w:rPr>
              <w:t>решавања</w:t>
            </w:r>
          </w:p>
          <w:p w:rsidR="00C55595" w:rsidRDefault="001D777D">
            <w:pPr>
              <w:widowControl w:val="0"/>
              <w:autoSpaceDE w:val="0"/>
              <w:autoSpaceDN w:val="0"/>
              <w:spacing w:after="0" w:line="240" w:lineRule="auto"/>
              <w:ind w:left="98" w:right="218"/>
              <w:rPr>
                <w:rFonts w:ascii="Times New Roman" w:eastAsia="Times New Roman" w:hAnsi="Times New Roman" w:cs="Times New Roman"/>
                <w:sz w:val="20"/>
              </w:rPr>
            </w:pPr>
            <w:r>
              <w:rPr>
                <w:rFonts w:ascii="Times New Roman" w:eastAsia="Times New Roman" w:hAnsi="Times New Roman" w:cs="Times New Roman"/>
                <w:sz w:val="20"/>
              </w:rPr>
              <w:t>проблема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у</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понашању</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 xml:space="preserve">и </w:t>
            </w:r>
            <w:r>
              <w:rPr>
                <w:rFonts w:ascii="Times New Roman" w:eastAsia="Times New Roman" w:hAnsi="Times New Roman" w:cs="Times New Roman"/>
                <w:spacing w:val="-2"/>
                <w:sz w:val="20"/>
              </w:rPr>
              <w:t>учењу</w:t>
            </w:r>
          </w:p>
        </w:tc>
        <w:tc>
          <w:tcPr>
            <w:tcW w:w="1834" w:type="dxa"/>
          </w:tcPr>
          <w:p w:rsidR="00C55595" w:rsidRDefault="001D777D">
            <w:pPr>
              <w:widowControl w:val="0"/>
              <w:autoSpaceDE w:val="0"/>
              <w:autoSpaceDN w:val="0"/>
              <w:spacing w:before="72" w:after="0" w:line="240" w:lineRule="auto"/>
              <w:ind w:left="97" w:right="222"/>
              <w:rPr>
                <w:rFonts w:ascii="Times New Roman" w:eastAsia="Times New Roman" w:hAnsi="Times New Roman" w:cs="Times New Roman"/>
                <w:sz w:val="20"/>
              </w:rPr>
            </w:pPr>
            <w:r>
              <w:rPr>
                <w:rFonts w:ascii="Times New Roman" w:eastAsia="Times New Roman" w:hAnsi="Times New Roman" w:cs="Times New Roman"/>
                <w:sz w:val="20"/>
              </w:rPr>
              <w:t>Према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 xml:space="preserve">потребама </w:t>
            </w:r>
            <w:r>
              <w:rPr>
                <w:rFonts w:ascii="Times New Roman" w:eastAsia="Times New Roman" w:hAnsi="Times New Roman" w:cs="Times New Roman"/>
                <w:spacing w:val="-2"/>
                <w:sz w:val="20"/>
              </w:rPr>
              <w:t>родитеља</w:t>
            </w:r>
          </w:p>
          <w:p w:rsidR="00C55595" w:rsidRDefault="001D777D">
            <w:pPr>
              <w:widowControl w:val="0"/>
              <w:autoSpaceDE w:val="0"/>
              <w:autoSpaceDN w:val="0"/>
              <w:spacing w:before="1" w:after="0" w:line="240" w:lineRule="auto"/>
              <w:ind w:left="97" w:right="828"/>
              <w:rPr>
                <w:rFonts w:ascii="Times New Roman" w:eastAsia="Times New Roman" w:hAnsi="Times New Roman" w:cs="Times New Roman"/>
                <w:sz w:val="20"/>
              </w:rPr>
            </w:pPr>
            <w:r>
              <w:rPr>
                <w:rFonts w:ascii="Times New Roman" w:eastAsia="Times New Roman" w:hAnsi="Times New Roman" w:cs="Times New Roman"/>
                <w:spacing w:val="-2"/>
                <w:sz w:val="20"/>
              </w:rPr>
              <w:t>(посебном договору)</w:t>
            </w:r>
          </w:p>
        </w:tc>
      </w:tr>
      <w:tr w:rsidR="00C55595">
        <w:trPr>
          <w:trHeight w:val="1331"/>
        </w:trPr>
        <w:tc>
          <w:tcPr>
            <w:tcW w:w="1976" w:type="dxa"/>
          </w:tcPr>
          <w:p w:rsidR="00C55595" w:rsidRDefault="001D777D">
            <w:pPr>
              <w:widowControl w:val="0"/>
              <w:autoSpaceDE w:val="0"/>
              <w:autoSpaceDN w:val="0"/>
              <w:spacing w:before="74" w:after="0" w:line="240" w:lineRule="auto"/>
              <w:ind w:left="100" w:right="448"/>
              <w:rPr>
                <w:rFonts w:ascii="Times New Roman" w:eastAsia="Times New Roman" w:hAnsi="Times New Roman" w:cs="Times New Roman"/>
                <w:sz w:val="20"/>
              </w:rPr>
            </w:pPr>
            <w:r>
              <w:rPr>
                <w:rFonts w:ascii="Times New Roman" w:eastAsia="Times New Roman" w:hAnsi="Times New Roman" w:cs="Times New Roman"/>
                <w:spacing w:val="-2"/>
                <w:sz w:val="20"/>
              </w:rPr>
              <w:t xml:space="preserve">Индивидуални </w:t>
            </w:r>
            <w:r>
              <w:rPr>
                <w:rFonts w:ascii="Times New Roman" w:eastAsia="Times New Roman" w:hAnsi="Times New Roman" w:cs="Times New Roman"/>
                <w:sz w:val="20"/>
              </w:rPr>
              <w:t xml:space="preserve">контакти са </w:t>
            </w:r>
            <w:r>
              <w:rPr>
                <w:rFonts w:ascii="Times New Roman" w:eastAsia="Times New Roman" w:hAnsi="Times New Roman" w:cs="Times New Roman"/>
                <w:spacing w:val="-2"/>
                <w:sz w:val="20"/>
              </w:rPr>
              <w:t>родитељима</w:t>
            </w:r>
          </w:p>
        </w:tc>
        <w:tc>
          <w:tcPr>
            <w:tcW w:w="5243" w:type="dxa"/>
          </w:tcPr>
          <w:p w:rsidR="00C55595" w:rsidRDefault="001D777D">
            <w:pPr>
              <w:widowControl w:val="0"/>
              <w:autoSpaceDE w:val="0"/>
              <w:autoSpaceDN w:val="0"/>
              <w:spacing w:before="74" w:after="0" w:line="229" w:lineRule="exact"/>
              <w:ind w:left="100"/>
              <w:rPr>
                <w:rFonts w:ascii="Times New Roman" w:eastAsia="Times New Roman" w:hAnsi="Times New Roman" w:cs="Times New Roman"/>
                <w:sz w:val="20"/>
              </w:rPr>
            </w:pPr>
            <w:r>
              <w:rPr>
                <w:rFonts w:ascii="Times New Roman" w:eastAsia="Times New Roman" w:hAnsi="Times New Roman" w:cs="Times New Roman"/>
                <w:sz w:val="20"/>
              </w:rPr>
              <w:t>На</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иницијативу</w:t>
            </w:r>
            <w:r>
              <w:rPr>
                <w:rFonts w:ascii="Times New Roman" w:eastAsia="Times New Roman" w:hAnsi="Times New Roman" w:cs="Times New Roman"/>
                <w:spacing w:val="-11"/>
                <w:sz w:val="20"/>
              </w:rPr>
              <w:t xml:space="preserve"> </w:t>
            </w:r>
            <w:r>
              <w:rPr>
                <w:rFonts w:ascii="Times New Roman" w:eastAsia="Times New Roman" w:hAnsi="Times New Roman" w:cs="Times New Roman"/>
                <w:sz w:val="20"/>
              </w:rPr>
              <w:t>родитеља,</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одељењског</w:t>
            </w:r>
            <w:r>
              <w:rPr>
                <w:rFonts w:ascii="Times New Roman" w:eastAsia="Times New Roman" w:hAnsi="Times New Roman" w:cs="Times New Roman"/>
                <w:spacing w:val="-8"/>
                <w:sz w:val="20"/>
              </w:rPr>
              <w:t xml:space="preserve"> </w:t>
            </w:r>
            <w:r>
              <w:rPr>
                <w:rFonts w:ascii="Times New Roman" w:eastAsia="Times New Roman" w:hAnsi="Times New Roman" w:cs="Times New Roman"/>
                <w:spacing w:val="-2"/>
                <w:sz w:val="20"/>
              </w:rPr>
              <w:t>старешине,</w:t>
            </w:r>
          </w:p>
          <w:p w:rsidR="00C55595" w:rsidRDefault="001D777D">
            <w:pPr>
              <w:widowControl w:val="0"/>
              <w:autoSpaceDE w:val="0"/>
              <w:autoSpaceDN w:val="0"/>
              <w:spacing w:after="0" w:line="240" w:lineRule="auto"/>
              <w:ind w:left="100"/>
              <w:rPr>
                <w:rFonts w:ascii="Times New Roman" w:eastAsia="Times New Roman" w:hAnsi="Times New Roman" w:cs="Times New Roman"/>
                <w:sz w:val="20"/>
              </w:rPr>
            </w:pPr>
            <w:r>
              <w:rPr>
                <w:rFonts w:ascii="Times New Roman" w:eastAsia="Times New Roman" w:hAnsi="Times New Roman" w:cs="Times New Roman"/>
                <w:sz w:val="20"/>
              </w:rPr>
              <w:t>наставника,</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стручне</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службе</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са</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циљем</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информисања</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о напредовању ученика</w:t>
            </w:r>
          </w:p>
        </w:tc>
        <w:tc>
          <w:tcPr>
            <w:tcW w:w="2699" w:type="dxa"/>
          </w:tcPr>
          <w:p w:rsidR="00C55595" w:rsidRDefault="001D777D">
            <w:pPr>
              <w:widowControl w:val="0"/>
              <w:autoSpaceDE w:val="0"/>
              <w:autoSpaceDN w:val="0"/>
              <w:spacing w:before="74" w:after="0" w:line="229" w:lineRule="exact"/>
              <w:ind w:left="99"/>
              <w:rPr>
                <w:rFonts w:ascii="Times New Roman" w:eastAsia="Times New Roman" w:hAnsi="Times New Roman" w:cs="Times New Roman"/>
                <w:sz w:val="20"/>
              </w:rPr>
            </w:pPr>
            <w:r>
              <w:rPr>
                <w:rFonts w:ascii="Times New Roman" w:eastAsia="Times New Roman" w:hAnsi="Times New Roman" w:cs="Times New Roman"/>
                <w:sz w:val="20"/>
              </w:rPr>
              <w:t>Одељењске</w:t>
            </w:r>
            <w:r>
              <w:rPr>
                <w:rFonts w:ascii="Times New Roman" w:eastAsia="Times New Roman" w:hAnsi="Times New Roman" w:cs="Times New Roman"/>
                <w:spacing w:val="-12"/>
                <w:sz w:val="20"/>
              </w:rPr>
              <w:t xml:space="preserve"> </w:t>
            </w:r>
            <w:r>
              <w:rPr>
                <w:rFonts w:ascii="Times New Roman" w:eastAsia="Times New Roman" w:hAnsi="Times New Roman" w:cs="Times New Roman"/>
                <w:spacing w:val="-2"/>
                <w:sz w:val="20"/>
              </w:rPr>
              <w:t>старешине,</w:t>
            </w:r>
          </w:p>
          <w:p w:rsidR="00C55595" w:rsidRDefault="001D777D">
            <w:pPr>
              <w:widowControl w:val="0"/>
              <w:autoSpaceDE w:val="0"/>
              <w:autoSpaceDN w:val="0"/>
              <w:spacing w:after="0" w:line="240" w:lineRule="auto"/>
              <w:ind w:left="99"/>
              <w:rPr>
                <w:rFonts w:ascii="Times New Roman" w:eastAsia="Times New Roman" w:hAnsi="Times New Roman" w:cs="Times New Roman"/>
                <w:sz w:val="20"/>
              </w:rPr>
            </w:pPr>
            <w:r>
              <w:rPr>
                <w:rFonts w:ascii="Times New Roman" w:eastAsia="Times New Roman" w:hAnsi="Times New Roman" w:cs="Times New Roman"/>
                <w:sz w:val="20"/>
              </w:rPr>
              <w:t>наставници,</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стручна</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служба, </w:t>
            </w:r>
            <w:r>
              <w:rPr>
                <w:rFonts w:ascii="Times New Roman" w:eastAsia="Times New Roman" w:hAnsi="Times New Roman" w:cs="Times New Roman"/>
                <w:spacing w:val="-2"/>
                <w:sz w:val="20"/>
              </w:rPr>
              <w:t>родитељи</w:t>
            </w:r>
          </w:p>
        </w:tc>
        <w:tc>
          <w:tcPr>
            <w:tcW w:w="2411" w:type="dxa"/>
          </w:tcPr>
          <w:p w:rsidR="00C55595" w:rsidRDefault="001D777D">
            <w:pPr>
              <w:widowControl w:val="0"/>
              <w:autoSpaceDE w:val="0"/>
              <w:autoSpaceDN w:val="0"/>
              <w:spacing w:before="74" w:after="0" w:line="240" w:lineRule="auto"/>
              <w:ind w:left="98"/>
              <w:rPr>
                <w:rFonts w:ascii="Times New Roman" w:eastAsia="Times New Roman" w:hAnsi="Times New Roman" w:cs="Times New Roman"/>
                <w:sz w:val="20"/>
              </w:rPr>
            </w:pPr>
            <w:r>
              <w:rPr>
                <w:rFonts w:ascii="Times New Roman" w:eastAsia="Times New Roman" w:hAnsi="Times New Roman" w:cs="Times New Roman"/>
                <w:sz w:val="20"/>
              </w:rPr>
              <w:t>Разговори у канцеларији стручне</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службе</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са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циљем упућивања у напредак ученика и отклањање</w:t>
            </w:r>
          </w:p>
          <w:p w:rsidR="00C55595" w:rsidRDefault="001D777D">
            <w:pPr>
              <w:widowControl w:val="0"/>
              <w:autoSpaceDE w:val="0"/>
              <w:autoSpaceDN w:val="0"/>
              <w:spacing w:after="0" w:line="229" w:lineRule="exact"/>
              <w:ind w:left="98"/>
              <w:rPr>
                <w:rFonts w:ascii="Times New Roman" w:eastAsia="Times New Roman" w:hAnsi="Times New Roman" w:cs="Times New Roman"/>
                <w:sz w:val="20"/>
              </w:rPr>
            </w:pPr>
            <w:r>
              <w:rPr>
                <w:rFonts w:ascii="Times New Roman" w:eastAsia="Times New Roman" w:hAnsi="Times New Roman" w:cs="Times New Roman"/>
                <w:sz w:val="20"/>
              </w:rPr>
              <w:t>евентуалних</w:t>
            </w:r>
            <w:r>
              <w:rPr>
                <w:rFonts w:ascii="Times New Roman" w:eastAsia="Times New Roman" w:hAnsi="Times New Roman" w:cs="Times New Roman"/>
                <w:spacing w:val="-12"/>
                <w:sz w:val="20"/>
              </w:rPr>
              <w:t xml:space="preserve"> </w:t>
            </w:r>
            <w:r>
              <w:rPr>
                <w:rFonts w:ascii="Times New Roman" w:eastAsia="Times New Roman" w:hAnsi="Times New Roman" w:cs="Times New Roman"/>
                <w:spacing w:val="-2"/>
                <w:sz w:val="20"/>
              </w:rPr>
              <w:t>проблема</w:t>
            </w:r>
          </w:p>
        </w:tc>
        <w:tc>
          <w:tcPr>
            <w:tcW w:w="1834" w:type="dxa"/>
          </w:tcPr>
          <w:p w:rsidR="00C55595" w:rsidRDefault="001D777D">
            <w:pPr>
              <w:widowControl w:val="0"/>
              <w:autoSpaceDE w:val="0"/>
              <w:autoSpaceDN w:val="0"/>
              <w:spacing w:before="74" w:after="0" w:line="229" w:lineRule="exact"/>
              <w:ind w:left="97"/>
              <w:rPr>
                <w:rFonts w:ascii="Times New Roman" w:eastAsia="Times New Roman" w:hAnsi="Times New Roman" w:cs="Times New Roman"/>
                <w:sz w:val="20"/>
              </w:rPr>
            </w:pPr>
            <w:r>
              <w:rPr>
                <w:rFonts w:ascii="Times New Roman" w:eastAsia="Times New Roman" w:hAnsi="Times New Roman" w:cs="Times New Roman"/>
                <w:sz w:val="20"/>
              </w:rPr>
              <w:t>По</w:t>
            </w:r>
            <w:r>
              <w:rPr>
                <w:rFonts w:ascii="Times New Roman" w:eastAsia="Times New Roman" w:hAnsi="Times New Roman" w:cs="Times New Roman"/>
                <w:spacing w:val="-3"/>
                <w:sz w:val="20"/>
              </w:rPr>
              <w:t xml:space="preserve"> </w:t>
            </w:r>
            <w:r>
              <w:rPr>
                <w:rFonts w:ascii="Times New Roman" w:eastAsia="Times New Roman" w:hAnsi="Times New Roman" w:cs="Times New Roman"/>
                <w:spacing w:val="-2"/>
                <w:sz w:val="20"/>
              </w:rPr>
              <w:t>потреби</w:t>
            </w:r>
          </w:p>
          <w:p w:rsidR="00C55595" w:rsidRDefault="001D777D">
            <w:pPr>
              <w:widowControl w:val="0"/>
              <w:autoSpaceDE w:val="0"/>
              <w:autoSpaceDN w:val="0"/>
              <w:spacing w:after="0" w:line="240" w:lineRule="auto"/>
              <w:ind w:left="97" w:right="212"/>
              <w:rPr>
                <w:rFonts w:ascii="Times New Roman" w:eastAsia="Times New Roman" w:hAnsi="Times New Roman" w:cs="Times New Roman"/>
                <w:sz w:val="20"/>
              </w:rPr>
            </w:pPr>
            <w:r>
              <w:rPr>
                <w:rFonts w:ascii="Times New Roman" w:eastAsia="Times New Roman" w:hAnsi="Times New Roman" w:cs="Times New Roman"/>
                <w:sz w:val="20"/>
              </w:rPr>
              <w:t>родитеља</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или</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 xml:space="preserve">по </w:t>
            </w:r>
            <w:r>
              <w:rPr>
                <w:rFonts w:ascii="Times New Roman" w:eastAsia="Times New Roman" w:hAnsi="Times New Roman" w:cs="Times New Roman"/>
                <w:spacing w:val="-2"/>
                <w:sz w:val="20"/>
              </w:rPr>
              <w:t>договору</w:t>
            </w:r>
          </w:p>
        </w:tc>
      </w:tr>
    </w:tbl>
    <w:p w:rsidR="00C55595" w:rsidRDefault="00C55595">
      <w:pPr>
        <w:suppressAutoHyphens/>
        <w:spacing w:after="0" w:line="240" w:lineRule="auto"/>
        <w:rPr>
          <w:rFonts w:ascii="Times New Roman" w:eastAsia="Times New Roman" w:hAnsi="Times New Roman" w:cs="Calibri"/>
          <w:color w:val="00000A"/>
          <w:sz w:val="24"/>
          <w:szCs w:val="24"/>
          <w:lang w:val="zh-CN" w:eastAsia="ar-SA"/>
        </w:rPr>
      </w:pPr>
    </w:p>
    <w:p w:rsidR="00C55595" w:rsidRDefault="00C55595">
      <w:pPr>
        <w:keepNext/>
        <w:tabs>
          <w:tab w:val="left" w:pos="0"/>
        </w:tabs>
        <w:suppressAutoHyphens/>
        <w:spacing w:after="0" w:line="240" w:lineRule="auto"/>
        <w:outlineLvl w:val="1"/>
        <w:rPr>
          <w:rFonts w:ascii="Arial" w:eastAsia="Times New Roman" w:hAnsi="Arial" w:cs="Arial"/>
          <w:b/>
          <w:bCs/>
          <w:i/>
          <w:iCs/>
          <w:color w:val="00000A"/>
          <w:sz w:val="28"/>
          <w:szCs w:val="28"/>
          <w:lang w:val="zh-CN" w:eastAsia="ar-SA"/>
        </w:rPr>
      </w:pPr>
      <w:bookmarkStart w:id="18" w:name="_Toc432101247"/>
      <w:bookmarkStart w:id="19" w:name="_Toc272269730"/>
      <w:bookmarkStart w:id="20" w:name="_Toc303630416"/>
    </w:p>
    <w:p w:rsidR="00C55595" w:rsidRDefault="001D777D">
      <w:pPr>
        <w:keepNext/>
        <w:tabs>
          <w:tab w:val="left" w:pos="0"/>
        </w:tabs>
        <w:suppressAutoHyphens/>
        <w:spacing w:after="0" w:line="240" w:lineRule="auto"/>
        <w:jc w:val="center"/>
        <w:outlineLvl w:val="1"/>
        <w:rPr>
          <w:rFonts w:ascii="Times New Roman" w:eastAsia="Times New Roman" w:hAnsi="Times New Roman" w:cs="Times New Roman"/>
          <w:b/>
          <w:bCs/>
          <w:iCs/>
          <w:color w:val="00000A"/>
          <w:sz w:val="24"/>
          <w:szCs w:val="24"/>
          <w:lang w:val="sr-Cyrl-RS" w:eastAsia="ar-SA"/>
        </w:rPr>
      </w:pPr>
      <w:r>
        <w:rPr>
          <w:rFonts w:ascii="Times New Roman" w:eastAsia="Times New Roman" w:hAnsi="Times New Roman" w:cs="Times New Roman"/>
          <w:b/>
          <w:bCs/>
          <w:iCs/>
          <w:color w:val="00000A"/>
          <w:sz w:val="24"/>
          <w:szCs w:val="24"/>
          <w:lang w:val="ru-RU" w:eastAsia="ar-SA"/>
        </w:rPr>
        <w:t xml:space="preserve">ПЛАН </w:t>
      </w:r>
      <w:r>
        <w:rPr>
          <w:rFonts w:ascii="Times New Roman" w:eastAsia="Times New Roman" w:hAnsi="Times New Roman" w:cs="Times New Roman"/>
          <w:b/>
          <w:bCs/>
          <w:iCs/>
          <w:color w:val="00000A"/>
          <w:sz w:val="24"/>
          <w:szCs w:val="24"/>
          <w:lang w:eastAsia="ar-SA"/>
        </w:rPr>
        <w:t xml:space="preserve">САРАДЊЕ СА </w:t>
      </w:r>
      <w:bookmarkEnd w:id="18"/>
      <w:bookmarkEnd w:id="19"/>
      <w:bookmarkEnd w:id="20"/>
      <w:r>
        <w:rPr>
          <w:rFonts w:ascii="Times New Roman" w:eastAsia="Times New Roman" w:hAnsi="Times New Roman" w:cs="Times New Roman"/>
          <w:b/>
          <w:bCs/>
          <w:iCs/>
          <w:color w:val="00000A"/>
          <w:sz w:val="24"/>
          <w:szCs w:val="24"/>
          <w:lang w:eastAsia="ar-SA"/>
        </w:rPr>
        <w:t>ЛОКАЛНОМ САМОУПРАВОМ</w:t>
      </w:r>
    </w:p>
    <w:p w:rsidR="00C55595" w:rsidRDefault="00C55595">
      <w:pPr>
        <w:suppressAutoHyphens/>
        <w:spacing w:after="0" w:line="240" w:lineRule="auto"/>
        <w:jc w:val="both"/>
        <w:rPr>
          <w:rFonts w:ascii="Times New Roman" w:eastAsia="Times New Roman" w:hAnsi="Times New Roman" w:cs="Calibri"/>
          <w:color w:val="00000A"/>
          <w:lang w:val="sr-Latn-CS" w:eastAsia="ar-SA"/>
        </w:rPr>
      </w:pPr>
    </w:p>
    <w:p w:rsidR="00C55595" w:rsidRDefault="001D777D">
      <w:pPr>
        <w:suppressAutoHyphens/>
        <w:spacing w:after="0" w:line="240" w:lineRule="auto"/>
        <w:ind w:firstLine="708"/>
        <w:jc w:val="both"/>
        <w:rPr>
          <w:rFonts w:ascii="Times New Roman" w:eastAsia="Times New Roman" w:hAnsi="Times New Roman" w:cs="Calibri"/>
          <w:color w:val="00000A"/>
          <w:lang w:val="sr-Latn-CS" w:eastAsia="ar-SA"/>
        </w:rPr>
      </w:pPr>
      <w:r>
        <w:rPr>
          <w:rFonts w:ascii="Times New Roman" w:eastAsia="Times New Roman" w:hAnsi="Times New Roman" w:cs="Calibri"/>
          <w:color w:val="00000A"/>
          <w:lang w:val="sr-Latn-CS" w:eastAsia="ar-SA"/>
        </w:rPr>
        <w:t xml:space="preserve">Ош “Момчило Ранковић'' у Рајцу </w:t>
      </w:r>
      <w:r>
        <w:rPr>
          <w:rFonts w:ascii="Times New Roman" w:eastAsia="Times New Roman" w:hAnsi="Times New Roman" w:cs="Calibri"/>
          <w:color w:val="00000A"/>
          <w:lang w:val="sr-Latn-CS" w:eastAsia="ar-SA"/>
        </w:rPr>
        <w:t>има добру  сарадњу са великим бројем организација и институција у свом окружењу, локалној друштвеној средини и општини у целини. И у овој школској години та сарадња ће се наставити обогаћена новим садржајима и облицима. Сарадња ће се одвијати двосмерно, уз</w:t>
      </w:r>
      <w:r>
        <w:rPr>
          <w:rFonts w:ascii="Times New Roman" w:eastAsia="Times New Roman" w:hAnsi="Times New Roman" w:cs="Calibri"/>
          <w:color w:val="00000A"/>
          <w:lang w:val="sr-Latn-CS" w:eastAsia="ar-SA"/>
        </w:rPr>
        <w:t xml:space="preserve"> активно учешће свих субјеката, а све у интересу стварања бољих услова за образовање и васпитање наших ученика.</w:t>
      </w:r>
    </w:p>
    <w:p w:rsidR="00C55595" w:rsidRDefault="00C55595">
      <w:pPr>
        <w:suppressAutoHyphens/>
        <w:spacing w:after="0" w:line="240" w:lineRule="auto"/>
        <w:ind w:firstLine="708"/>
        <w:jc w:val="both"/>
        <w:rPr>
          <w:rFonts w:ascii="Times New Roman" w:eastAsia="Times New Roman" w:hAnsi="Times New Roman" w:cs="Calibri"/>
          <w:color w:val="00000A"/>
          <w:sz w:val="24"/>
          <w:szCs w:val="24"/>
          <w:lang w:val="sr-Latn-CS" w:eastAsia="ar-SA"/>
        </w:rPr>
      </w:pPr>
    </w:p>
    <w:p w:rsidR="00C55595" w:rsidRDefault="001D777D">
      <w:pPr>
        <w:suppressAutoHyphens/>
        <w:spacing w:after="0" w:line="240" w:lineRule="auto"/>
        <w:jc w:val="center"/>
        <w:rPr>
          <w:rFonts w:ascii="Times New Roman" w:eastAsia="Times New Roman" w:hAnsi="Times New Roman" w:cs="Calibri"/>
          <w:color w:val="00000A"/>
          <w:sz w:val="24"/>
          <w:szCs w:val="24"/>
          <w:lang w:val="zh-CN" w:eastAsia="ar-SA"/>
        </w:rPr>
      </w:pPr>
      <w:r>
        <w:rPr>
          <w:rFonts w:ascii="Times New Roman" w:eastAsia="Times New Roman" w:hAnsi="Times New Roman" w:cs="Calibri"/>
          <w:color w:val="00000A"/>
          <w:sz w:val="24"/>
          <w:szCs w:val="24"/>
          <w:lang w:val="sr-Latn-CS" w:eastAsia="ar-SA"/>
        </w:rPr>
        <w:t>Сарадња ће се одвијати са следећим субјектима:</w:t>
      </w:r>
    </w:p>
    <w:tbl>
      <w:tblPr>
        <w:tblW w:w="0" w:type="auto"/>
        <w:jc w:val="center"/>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1623"/>
        <w:gridCol w:w="4065"/>
        <w:gridCol w:w="3497"/>
      </w:tblGrid>
      <w:tr w:rsidR="00C55595">
        <w:trPr>
          <w:jc w:val="center"/>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Субјекат сарадње</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Активности школе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Учешће субјекта у активностимашколе</w:t>
            </w:r>
          </w:p>
        </w:tc>
      </w:tr>
      <w:tr w:rsidR="00C55595">
        <w:trPr>
          <w:jc w:val="center"/>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СО Неготин</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 укључивање ученика и радника у свеактивности културног, друштвеног,спортског и хуманитарног карактера  које организује општина </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обезбеђење материјалник услова за нормално функционисање школе</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помоћ у опремању школе и осавремењавањи наставне технологиј</w:t>
            </w:r>
            <w:r>
              <w:rPr>
                <w:rFonts w:ascii="Times New Roman" w:eastAsia="Times New Roman" w:hAnsi="Times New Roman" w:cs="Calibri"/>
                <w:color w:val="00000A"/>
                <w:sz w:val="20"/>
                <w:szCs w:val="20"/>
                <w:lang w:val="sr-Latn-CS" w:eastAsia="ar-SA"/>
              </w:rPr>
              <w:t>е</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сарадња у решавању кардовских проблема</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 превоз ученика и радника </w:t>
            </w:r>
          </w:p>
        </w:tc>
      </w:tr>
      <w:tr w:rsidR="00C55595">
        <w:trPr>
          <w:trHeight w:val="577"/>
          <w:jc w:val="center"/>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Институције културе</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Дом културе</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Библиотека</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Музеј</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учешће ученика и радника у свим програмима које ове институције организију</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рециратори</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литерни ствараоци</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 ликовни </w:t>
            </w:r>
            <w:r>
              <w:rPr>
                <w:rFonts w:ascii="Times New Roman" w:eastAsia="Times New Roman" w:hAnsi="Times New Roman" w:cs="Calibri"/>
                <w:color w:val="00000A"/>
                <w:sz w:val="20"/>
                <w:szCs w:val="20"/>
                <w:lang w:val="sr-Latn-CS" w:eastAsia="ar-SA"/>
              </w:rPr>
              <w:t>ствараоци</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фолклор, ритмика</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-посета програмима и приредбама које ове институције организују</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организација и понуда разноврсних културни, забавних и научних програма  за ученике и раднике школе</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 помоћ стручњака у анимирању ученика и њиховом ангажовању у </w:t>
            </w:r>
            <w:r>
              <w:rPr>
                <w:rFonts w:ascii="Times New Roman" w:eastAsia="Times New Roman" w:hAnsi="Times New Roman" w:cs="Calibri"/>
                <w:color w:val="00000A"/>
                <w:sz w:val="20"/>
                <w:szCs w:val="20"/>
                <w:lang w:val="sr-Latn-CS" w:eastAsia="ar-SA"/>
              </w:rPr>
              <w:t>различите облике стваралаштва</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уступање својих објеката за реализацију појединих наставних и ваннаставних садржаја</w:t>
            </w:r>
          </w:p>
        </w:tc>
      </w:tr>
      <w:tr w:rsidR="00C55595">
        <w:trPr>
          <w:trHeight w:val="577"/>
          <w:jc w:val="center"/>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Спортске институције</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 Спортска </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друштва</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Клубови</w:t>
            </w:r>
          </w:p>
          <w:p w:rsidR="00C55595" w:rsidRDefault="00C55595">
            <w:pPr>
              <w:suppressAutoHyphens/>
              <w:spacing w:after="0" w:line="240" w:lineRule="auto"/>
              <w:rPr>
                <w:rFonts w:ascii="Times New Roman" w:eastAsia="Times New Roman" w:hAnsi="Times New Roman" w:cs="Calibri"/>
                <w:b/>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Calibri"/>
                <w:b/>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Calibri"/>
                <w:b/>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Calibri"/>
                <w:b/>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Calibri"/>
                <w:b/>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 учешће ученика и радника у свим активностима и манифестацијама које ове </w:t>
            </w:r>
            <w:r>
              <w:rPr>
                <w:rFonts w:ascii="Times New Roman" w:eastAsia="Times New Roman" w:hAnsi="Times New Roman" w:cs="Calibri"/>
                <w:color w:val="00000A"/>
                <w:sz w:val="20"/>
                <w:szCs w:val="20"/>
                <w:lang w:val="sr-Latn-CS" w:eastAsia="ar-SA"/>
              </w:rPr>
              <w:t>институције организују</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активно учешће чланова у раду друштава и клубова</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стручна помоћ наставника у вођењу појединих клубова и секција</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обезбеђење услова за активно бављење спотром и рекреацијом</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обезбеђење услова и погодности за праћење квалитетних</w:t>
            </w:r>
            <w:r>
              <w:rPr>
                <w:rFonts w:ascii="Times New Roman" w:eastAsia="Times New Roman" w:hAnsi="Times New Roman" w:cs="Calibri"/>
                <w:color w:val="00000A"/>
                <w:sz w:val="20"/>
                <w:szCs w:val="20"/>
                <w:lang w:val="sr-Latn-CS" w:eastAsia="ar-SA"/>
              </w:rPr>
              <w:t xml:space="preserve"> спортских догађаја</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уступање својих простора и терена за реализацију појединих садржаја из области спорта и рекреације</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помоћ стручњака у реализацији појединих садржаја наставе физичке културе</w:t>
            </w:r>
          </w:p>
        </w:tc>
      </w:tr>
      <w:tr w:rsidR="00C55595">
        <w:trPr>
          <w:trHeight w:val="577"/>
          <w:jc w:val="center"/>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Привредни</w:t>
            </w:r>
          </w:p>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субјекти</w:t>
            </w:r>
          </w:p>
          <w:p w:rsidR="00C55595" w:rsidRDefault="00C55595">
            <w:pPr>
              <w:suppressAutoHyphens/>
              <w:spacing w:after="0" w:line="240" w:lineRule="auto"/>
              <w:rPr>
                <w:rFonts w:ascii="Times New Roman" w:eastAsia="Times New Roman" w:hAnsi="Times New Roman" w:cs="Calibri"/>
                <w:b/>
                <w:color w:val="00000A"/>
                <w:sz w:val="20"/>
                <w:szCs w:val="20"/>
                <w:lang w:val="sr-Latn-CS" w:eastAsia="ar-SA"/>
              </w:rPr>
            </w:pPr>
          </w:p>
          <w:p w:rsidR="00C55595" w:rsidRDefault="00C55595">
            <w:pPr>
              <w:suppressAutoHyphens/>
              <w:spacing w:after="0" w:line="240" w:lineRule="auto"/>
              <w:rPr>
                <w:rFonts w:ascii="Times New Roman" w:eastAsia="Times New Roman" w:hAnsi="Times New Roman" w:cs="Calibri"/>
                <w:b/>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 учешће ученика и радника у </w:t>
            </w:r>
            <w:r>
              <w:rPr>
                <w:rFonts w:ascii="Times New Roman" w:eastAsia="Times New Roman" w:hAnsi="Times New Roman" w:cs="Calibri"/>
                <w:color w:val="00000A"/>
                <w:sz w:val="20"/>
                <w:szCs w:val="20"/>
                <w:lang w:val="sr-Latn-CS" w:eastAsia="ar-SA"/>
              </w:rPr>
              <w:t>активностима ових организација везаних за културне, спортске и друге области</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помоћ школи у одржавању опреме, опремању наставним средствима и савременом технологијом</w:t>
            </w:r>
          </w:p>
        </w:tc>
      </w:tr>
      <w:tr w:rsidR="00C55595">
        <w:trPr>
          <w:trHeight w:val="577"/>
          <w:jc w:val="center"/>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 xml:space="preserve">Здравствене </w:t>
            </w:r>
          </w:p>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организације</w:t>
            </w:r>
          </w:p>
          <w:p w:rsidR="00C55595" w:rsidRDefault="00C55595">
            <w:pPr>
              <w:suppressAutoHyphens/>
              <w:spacing w:after="0" w:line="240" w:lineRule="auto"/>
              <w:rPr>
                <w:rFonts w:ascii="Times New Roman" w:eastAsia="Times New Roman" w:hAnsi="Times New Roman" w:cs="Calibri"/>
                <w:b/>
                <w:color w:val="00000A"/>
                <w:sz w:val="20"/>
                <w:szCs w:val="20"/>
                <w:lang w:val="sr-Latn-CS" w:eastAsia="ar-SA"/>
              </w:rPr>
            </w:pPr>
          </w:p>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 Дом здравља</w:t>
            </w:r>
          </w:p>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 ЗЗЗ “Тимок”</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 активна сарадња са свим </w:t>
            </w:r>
            <w:r>
              <w:rPr>
                <w:rFonts w:ascii="Times New Roman" w:eastAsia="Times New Roman" w:hAnsi="Times New Roman" w:cs="Calibri"/>
                <w:color w:val="00000A"/>
                <w:sz w:val="20"/>
                <w:szCs w:val="20"/>
                <w:lang w:val="sr-Latn-CS" w:eastAsia="ar-SA"/>
              </w:rPr>
              <w:t>службама, органима и појединцима</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здравствени прегледи ученика и радника школе</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превентивно деловање кроз повремене посете, обиласке и разговоре</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предавања за ученике, раднике и родитеље</w:t>
            </w:r>
          </w:p>
        </w:tc>
      </w:tr>
      <w:tr w:rsidR="00C55595">
        <w:trPr>
          <w:trHeight w:val="577"/>
          <w:jc w:val="center"/>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Социјалне институције</w:t>
            </w:r>
          </w:p>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 xml:space="preserve">- Центар за </w:t>
            </w:r>
          </w:p>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социјални рад</w:t>
            </w:r>
          </w:p>
          <w:p w:rsidR="00C55595" w:rsidRDefault="00C55595">
            <w:pPr>
              <w:suppressAutoHyphens/>
              <w:spacing w:after="0" w:line="240" w:lineRule="auto"/>
              <w:rPr>
                <w:rFonts w:ascii="Times New Roman" w:eastAsia="Times New Roman" w:hAnsi="Times New Roman" w:cs="Calibri"/>
                <w:b/>
                <w:color w:val="00000A"/>
                <w:sz w:val="20"/>
                <w:szCs w:val="20"/>
                <w:lang w:val="sr-Latn-CS" w:eastAsia="ar-SA"/>
              </w:rPr>
            </w:pP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 активна </w:t>
            </w:r>
            <w:r>
              <w:rPr>
                <w:rFonts w:ascii="Times New Roman" w:eastAsia="Times New Roman" w:hAnsi="Times New Roman" w:cs="Calibri"/>
                <w:color w:val="00000A"/>
                <w:sz w:val="20"/>
                <w:szCs w:val="20"/>
                <w:lang w:val="sr-Latn-CS" w:eastAsia="ar-SA"/>
              </w:rPr>
              <w:t>сарадња са свим службама Центра</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упућивање ученика и њихових породица на сарадњу са Центром</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помоћ ученицима у решавању њихових социјалних проблема</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помоћ породицама ученика у обезбеђивању услова за нормално школовање</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r w:rsidR="00C55595">
        <w:trPr>
          <w:trHeight w:val="577"/>
          <w:jc w:val="center"/>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lastRenderedPageBreak/>
              <w:t xml:space="preserve">Хуманитарне </w:t>
            </w:r>
          </w:p>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установе</w:t>
            </w:r>
          </w:p>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 xml:space="preserve">- Црвени </w:t>
            </w:r>
            <w:r>
              <w:rPr>
                <w:rFonts w:ascii="Times New Roman" w:eastAsia="Times New Roman" w:hAnsi="Times New Roman" w:cs="Calibri"/>
                <w:b/>
                <w:color w:val="00000A"/>
                <w:sz w:val="20"/>
                <w:szCs w:val="20"/>
                <w:lang w:val="sr-Latn-CS" w:eastAsia="ar-SA"/>
              </w:rPr>
              <w:t>крст</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учешће у свим акцијама</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прикупљање различитих врста помоћи за потребе ОО Црвеног крста али наше ученике</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материјална помоћ сиромашним ученицима за набавку књига у прибора, ужине, одеће и сл.</w:t>
            </w:r>
          </w:p>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r w:rsidR="00C55595">
        <w:trPr>
          <w:trHeight w:val="577"/>
          <w:jc w:val="center"/>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Тржиште рада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xml:space="preserve">- уредно пријављивање потреба за </w:t>
            </w:r>
            <w:r>
              <w:rPr>
                <w:rFonts w:ascii="Times New Roman" w:eastAsia="Times New Roman" w:hAnsi="Times New Roman" w:cs="Calibri"/>
                <w:color w:val="00000A"/>
                <w:sz w:val="20"/>
                <w:szCs w:val="20"/>
                <w:lang w:val="sr-Latn-CS" w:eastAsia="ar-SA"/>
              </w:rPr>
              <w:t>радницима, пријављивање и одјављивање запослених</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помоћ у обезбеђивању потребних кадрова</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објављивање огласа и конкурса</w:t>
            </w:r>
          </w:p>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 помоћ у реализацији професионалне орјентације ученика</w:t>
            </w:r>
          </w:p>
        </w:tc>
      </w:tr>
      <w:tr w:rsidR="00C55595">
        <w:trPr>
          <w:trHeight w:val="577"/>
          <w:jc w:val="center"/>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Полицијска управа Неготин</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Присуство ученика предавањима</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Предавање</w:t>
            </w:r>
          </w:p>
        </w:tc>
      </w:tr>
      <w:tr w:rsidR="00C55595">
        <w:trPr>
          <w:trHeight w:val="577"/>
          <w:jc w:val="center"/>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Ватрогасна</w:t>
            </w:r>
            <w:r>
              <w:rPr>
                <w:rFonts w:ascii="Times New Roman" w:eastAsia="Times New Roman" w:hAnsi="Times New Roman" w:cs="Calibri"/>
                <w:b/>
                <w:color w:val="00000A"/>
                <w:sz w:val="20"/>
                <w:szCs w:val="20"/>
                <w:lang w:val="sr-Latn-CS" w:eastAsia="ar-SA"/>
              </w:rPr>
              <w:t xml:space="preserve"> станица Неготин</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Присуство ученика предавањима</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Предавање</w:t>
            </w:r>
          </w:p>
        </w:tc>
      </w:tr>
      <w:tr w:rsidR="00C55595">
        <w:trPr>
          <w:trHeight w:val="577"/>
          <w:jc w:val="center"/>
        </w:trPr>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b/>
                <w:color w:val="00000A"/>
                <w:sz w:val="20"/>
                <w:szCs w:val="20"/>
                <w:lang w:val="sr-Latn-CS" w:eastAsia="ar-SA"/>
              </w:rPr>
            </w:pPr>
            <w:r>
              <w:rPr>
                <w:rFonts w:ascii="Times New Roman" w:eastAsia="Times New Roman" w:hAnsi="Times New Roman" w:cs="Calibri"/>
                <w:b/>
                <w:color w:val="00000A"/>
                <w:sz w:val="20"/>
                <w:szCs w:val="20"/>
                <w:lang w:val="sr-Latn-CS" w:eastAsia="ar-SA"/>
              </w:rPr>
              <w:t>Црква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C55595" w:rsidRDefault="001D777D">
            <w:pPr>
              <w:suppressAutoHyphens/>
              <w:spacing w:after="0" w:line="240" w:lineRule="auto"/>
              <w:rPr>
                <w:rFonts w:ascii="Times New Roman" w:eastAsia="Times New Roman" w:hAnsi="Times New Roman" w:cs="Calibri"/>
                <w:color w:val="00000A"/>
                <w:sz w:val="20"/>
                <w:szCs w:val="20"/>
                <w:lang w:val="sr-Latn-CS" w:eastAsia="ar-SA"/>
              </w:rPr>
            </w:pPr>
            <w:r>
              <w:rPr>
                <w:rFonts w:ascii="Times New Roman" w:eastAsia="Times New Roman" w:hAnsi="Times New Roman" w:cs="Calibri"/>
                <w:color w:val="00000A"/>
                <w:sz w:val="20"/>
                <w:szCs w:val="20"/>
                <w:lang w:val="sr-Latn-CS" w:eastAsia="ar-SA"/>
              </w:rPr>
              <w:t>Учешће ученика у обележавању празника</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55595" w:rsidRDefault="00C55595">
            <w:pPr>
              <w:suppressAutoHyphens/>
              <w:spacing w:after="0" w:line="240" w:lineRule="auto"/>
              <w:rPr>
                <w:rFonts w:ascii="Times New Roman" w:eastAsia="Times New Roman" w:hAnsi="Times New Roman" w:cs="Calibri"/>
                <w:color w:val="00000A"/>
                <w:sz w:val="20"/>
                <w:szCs w:val="20"/>
                <w:lang w:val="sr-Latn-CS" w:eastAsia="ar-SA"/>
              </w:rPr>
            </w:pPr>
          </w:p>
        </w:tc>
      </w:tr>
    </w:tbl>
    <w:p w:rsidR="00C55595" w:rsidRDefault="00C55595">
      <w:pPr>
        <w:spacing w:after="0" w:line="240" w:lineRule="auto"/>
        <w:rPr>
          <w:rFonts w:ascii="Calibri" w:eastAsia="Times New Roman" w:hAnsi="Calibri" w:cs="Times New Roman"/>
          <w:b/>
          <w:color w:val="00000A"/>
          <w:sz w:val="28"/>
        </w:rPr>
      </w:pPr>
    </w:p>
    <w:p w:rsidR="00C55595" w:rsidRDefault="00C55595">
      <w:pPr>
        <w:spacing w:after="0" w:line="240" w:lineRule="auto"/>
        <w:jc w:val="center"/>
        <w:rPr>
          <w:rFonts w:ascii="Calibri" w:eastAsia="Times New Roman" w:hAnsi="Calibri" w:cs="Times New Roman"/>
          <w:b/>
          <w:color w:val="00000A"/>
          <w:sz w:val="28"/>
        </w:rPr>
      </w:pPr>
    </w:p>
    <w:p w:rsidR="00C55595" w:rsidRDefault="001D777D">
      <w:pPr>
        <w:spacing w:after="0" w:line="240" w:lineRule="auto"/>
        <w:jc w:val="center"/>
        <w:rPr>
          <w:rFonts w:ascii="Calibri" w:eastAsia="Times New Roman" w:hAnsi="Calibri" w:cs="Times New Roman"/>
          <w:b/>
          <w:color w:val="00000A"/>
          <w:sz w:val="28"/>
          <w:lang w:val="sr-Cyrl-RS"/>
        </w:rPr>
      </w:pPr>
      <w:r>
        <w:rPr>
          <w:rFonts w:ascii="Calibri" w:eastAsia="Times New Roman" w:hAnsi="Calibri" w:cs="Times New Roman"/>
          <w:b/>
          <w:color w:val="00000A"/>
          <w:sz w:val="28"/>
          <w:lang w:val="sr-Cyrl-RS"/>
        </w:rPr>
        <w:t>СТРУЧНО УСАВРШАВАЊЕ ЗАПОСЛЕНИХ</w:t>
      </w:r>
    </w:p>
    <w:p w:rsidR="00C55595" w:rsidRDefault="00C55595">
      <w:pPr>
        <w:spacing w:after="0" w:line="240" w:lineRule="auto"/>
        <w:jc w:val="center"/>
        <w:rPr>
          <w:rFonts w:ascii="Calibri" w:eastAsia="Times New Roman" w:hAnsi="Calibri" w:cs="Times New Roman"/>
          <w:b/>
          <w:color w:val="00000A"/>
          <w:sz w:val="28"/>
          <w:lang w:val="sr-Cyrl-RS"/>
        </w:rPr>
      </w:pPr>
    </w:p>
    <w:p w:rsidR="00C55595" w:rsidRDefault="001D777D">
      <w:pPr>
        <w:spacing w:after="0" w:line="240" w:lineRule="auto"/>
        <w:ind w:firstLine="708"/>
        <w:jc w:val="both"/>
        <w:rPr>
          <w:rFonts w:ascii="Times New Roman" w:hAnsi="Times New Roman" w:cs="Times New Roman"/>
          <w:lang w:val="sr-Cyrl-RS"/>
        </w:rPr>
      </w:pPr>
      <w:r>
        <w:rPr>
          <w:rFonts w:ascii="Times New Roman" w:hAnsi="Times New Roman" w:cs="Times New Roman"/>
        </w:rPr>
        <w:t xml:space="preserve">Стручно усавршавање наставника одвијаће се у складу са потребама наставног кадра као и финансијским могућностима </w:t>
      </w:r>
      <w:r>
        <w:rPr>
          <w:rFonts w:ascii="Times New Roman" w:hAnsi="Times New Roman" w:cs="Times New Roman"/>
        </w:rPr>
        <w:t>школе. Законска заснованост је у Правилнику о сталном стручном усавршавању и стицању звања наставника васпитача и стручних сарадника. План стручног усавршавања доноси се на основу плано</w:t>
      </w:r>
      <w:r>
        <w:rPr>
          <w:rFonts w:ascii="Times New Roman" w:hAnsi="Times New Roman" w:cs="Times New Roman"/>
          <w:lang w:val="sr-Cyrl-RS"/>
        </w:rPr>
        <w:t>Б</w:t>
      </w:r>
      <w:r>
        <w:rPr>
          <w:rFonts w:ascii="Times New Roman" w:hAnsi="Times New Roman" w:cs="Times New Roman"/>
        </w:rPr>
        <w:t>а стручних већа и на основу личних планова професионалног развоја наст</w:t>
      </w:r>
      <w:r>
        <w:rPr>
          <w:rFonts w:ascii="Times New Roman" w:hAnsi="Times New Roman" w:cs="Times New Roman"/>
        </w:rPr>
        <w:t>авника.</w:t>
      </w:r>
      <w:r>
        <w:rPr>
          <w:rFonts w:ascii="Times New Roman" w:hAnsi="Times New Roman" w:cs="Times New Roman"/>
          <w:lang w:val="sr-Cyrl-RS"/>
        </w:rPr>
        <w:t xml:space="preserve"> Лични планови стручног усавршавања наставника чине саставни део Годишњег плана рада школе (прилози).</w:t>
      </w:r>
    </w:p>
    <w:p w:rsidR="00C55595" w:rsidRDefault="001D777D">
      <w:pPr>
        <w:spacing w:after="0" w:line="240" w:lineRule="auto"/>
        <w:ind w:firstLine="708"/>
        <w:jc w:val="both"/>
        <w:rPr>
          <w:rFonts w:ascii="Times New Roman" w:eastAsia="Times New Roman" w:hAnsi="Times New Roman" w:cs="Times New Roman"/>
          <w:color w:val="00000A"/>
          <w:lang w:val="sr-Cyrl-RS"/>
        </w:rPr>
      </w:pPr>
      <w:r>
        <w:rPr>
          <w:rFonts w:ascii="Times New Roman" w:eastAsia="Times New Roman" w:hAnsi="Times New Roman" w:cs="Times New Roman"/>
          <w:color w:val="00000A"/>
          <w:lang w:val="sr-Cyrl-RS"/>
        </w:rPr>
        <w:t>План семинара реализоваће се у зависности од материјалних могућности школе.</w:t>
      </w:r>
    </w:p>
    <w:p w:rsidR="00C55595" w:rsidRDefault="001D777D">
      <w:pPr>
        <w:spacing w:after="0" w:line="240" w:lineRule="auto"/>
        <w:ind w:firstLine="708"/>
        <w:jc w:val="both"/>
        <w:rPr>
          <w:rFonts w:ascii="Times New Roman" w:eastAsia="Times New Roman" w:hAnsi="Times New Roman" w:cs="Times New Roman"/>
          <w:color w:val="00000A"/>
          <w:lang w:val="sr-Cyrl-RS"/>
        </w:rPr>
      </w:pPr>
      <w:r>
        <w:rPr>
          <w:rFonts w:ascii="Times New Roman" w:eastAsia="Times New Roman" w:hAnsi="Times New Roman" w:cs="Times New Roman"/>
          <w:color w:val="00000A"/>
          <w:lang w:val="sr-Cyrl-RS"/>
        </w:rPr>
        <w:t>Стручно усавршавање у установи одвијаће се кроз следеће активности: угл</w:t>
      </w:r>
      <w:r>
        <w:rPr>
          <w:rFonts w:ascii="Times New Roman" w:eastAsia="Times New Roman" w:hAnsi="Times New Roman" w:cs="Times New Roman"/>
          <w:color w:val="00000A"/>
          <w:lang w:val="sr-Cyrl-RS"/>
        </w:rPr>
        <w:t xml:space="preserve">едни часови, </w:t>
      </w:r>
    </w:p>
    <w:p w:rsidR="00C55595" w:rsidRDefault="001D777D">
      <w:pPr>
        <w:spacing w:after="0" w:line="240" w:lineRule="auto"/>
        <w:jc w:val="both"/>
        <w:rPr>
          <w:rFonts w:ascii="Times New Roman" w:eastAsia="Times New Roman" w:hAnsi="Times New Roman" w:cs="Times New Roman"/>
          <w:color w:val="00000A"/>
          <w:lang w:val="sr-Cyrl-RS"/>
        </w:rPr>
      </w:pPr>
      <w:r>
        <w:rPr>
          <w:rFonts w:ascii="Times New Roman" w:eastAsia="Times New Roman" w:hAnsi="Times New Roman" w:cs="Times New Roman"/>
          <w:color w:val="00000A"/>
          <w:lang w:val="sr-Cyrl-RS"/>
        </w:rPr>
        <w:t>реализација и анализа, Приредба за Дан школе и Нову годину,  Изложбе у оквиру Дечје недеље.</w:t>
      </w:r>
    </w:p>
    <w:p w:rsidR="00C55595" w:rsidRDefault="001D777D">
      <w:pPr>
        <w:pStyle w:val="BodyText"/>
        <w:ind w:left="101" w:right="544" w:firstLine="850"/>
        <w:jc w:val="both"/>
        <w:rPr>
          <w:rFonts w:ascii="Times New Roman" w:hAnsi="Times New Roman" w:cs="Times New Roman"/>
        </w:rPr>
      </w:pPr>
      <w:r>
        <w:rPr>
          <w:rFonts w:ascii="Times New Roman" w:hAnsi="Times New Roman" w:cs="Times New Roman"/>
          <w:i/>
        </w:rPr>
        <w:t xml:space="preserve">Професионални развој </w:t>
      </w:r>
      <w:r>
        <w:rPr>
          <w:rFonts w:ascii="Times New Roman" w:hAnsi="Times New Roman" w:cs="Times New Roman"/>
        </w:rPr>
        <w:t>је сложен процес који подразумева стално развијање компетенција наставника, васпитача и стручног сарадника ради квалитетнијег оба</w:t>
      </w:r>
      <w:r>
        <w:rPr>
          <w:rFonts w:ascii="Times New Roman" w:hAnsi="Times New Roman" w:cs="Times New Roman"/>
        </w:rPr>
        <w:t>вљања посла и унапређивања развоја деце и ученика и нивоа постигнућа ученика.</w:t>
      </w:r>
    </w:p>
    <w:p w:rsidR="00C55595" w:rsidRDefault="001D777D">
      <w:pPr>
        <w:pStyle w:val="BodyText"/>
        <w:spacing w:before="86"/>
        <w:ind w:left="101" w:right="540" w:firstLine="850"/>
        <w:jc w:val="both"/>
        <w:rPr>
          <w:rFonts w:ascii="Times New Roman" w:hAnsi="Times New Roman" w:cs="Times New Roman"/>
        </w:rPr>
      </w:pPr>
      <w:r>
        <w:rPr>
          <w:rFonts w:ascii="Times New Roman" w:hAnsi="Times New Roman" w:cs="Times New Roman"/>
          <w:i/>
        </w:rPr>
        <w:t xml:space="preserve">Стручно усавршавање </w:t>
      </w:r>
      <w:r>
        <w:rPr>
          <w:rFonts w:ascii="Times New Roman" w:hAnsi="Times New Roman" w:cs="Times New Roman"/>
        </w:rPr>
        <w:t>као стицање нових и усавршавање постојећих компетенција важних за унапређивање стручног рада је саставни део професионалног усавршавања. Стручно усавршавање п</w:t>
      </w:r>
      <w:r>
        <w:rPr>
          <w:rFonts w:ascii="Times New Roman" w:hAnsi="Times New Roman" w:cs="Times New Roman"/>
        </w:rPr>
        <w:t>редставља стални, плански и систематизовани и програмирани процес а којим се обезбеђује стицање нових и што савременијих педагошких, психолошких методичких и дидактичких знања и усавршавање тих знања до нивоа њихове примене у раду са ученицима и родитељима</w:t>
      </w:r>
      <w:r>
        <w:rPr>
          <w:rFonts w:ascii="Times New Roman" w:hAnsi="Times New Roman" w:cs="Times New Roman"/>
        </w:rPr>
        <w:t xml:space="preserve"> ученика, стално праћење нових достигнућа у струци, продубљивање и развој стеченогзнања из области педагогије, психологије и методике у функцији остваривање наставних садржаја, полазећи од узраста детета и ученика, њихових психолошких карактеристика, могућ</w:t>
      </w:r>
      <w:r>
        <w:rPr>
          <w:rFonts w:ascii="Times New Roman" w:hAnsi="Times New Roman" w:cs="Times New Roman"/>
        </w:rPr>
        <w:t>ности и потреба, увођење нових знања у образовни и васпитни рад саученицима.</w:t>
      </w:r>
    </w:p>
    <w:p w:rsidR="00C55595" w:rsidRDefault="001D777D">
      <w:pPr>
        <w:pStyle w:val="BodyText"/>
        <w:spacing w:before="159"/>
        <w:ind w:left="101" w:right="548" w:firstLine="850"/>
        <w:jc w:val="both"/>
        <w:rPr>
          <w:rFonts w:ascii="Times New Roman" w:hAnsi="Times New Roman" w:cs="Times New Roman"/>
        </w:rPr>
      </w:pPr>
      <w:r>
        <w:rPr>
          <w:rFonts w:ascii="Times New Roman" w:hAnsi="Times New Roman" w:cs="Times New Roman"/>
          <w:i/>
        </w:rPr>
        <w:t xml:space="preserve">Лични план професионалног развоја </w:t>
      </w:r>
      <w:r>
        <w:rPr>
          <w:rFonts w:ascii="Times New Roman" w:hAnsi="Times New Roman" w:cs="Times New Roman"/>
        </w:rPr>
        <w:t>наставника и стручних сарадника сачињава се на основу самопроцене нивоа развијености свих компетенција за професију наставника, васпитача истручн</w:t>
      </w:r>
      <w:r>
        <w:rPr>
          <w:rFonts w:ascii="Times New Roman" w:hAnsi="Times New Roman" w:cs="Times New Roman"/>
        </w:rPr>
        <w:t>ог сарадника (у даљем тексту: компетенције).</w:t>
      </w:r>
    </w:p>
    <w:p w:rsidR="00C55595" w:rsidRDefault="001D777D">
      <w:pPr>
        <w:pStyle w:val="BodyText"/>
        <w:spacing w:before="163"/>
        <w:ind w:left="1009"/>
        <w:jc w:val="both"/>
        <w:rPr>
          <w:rFonts w:ascii="Times New Roman" w:hAnsi="Times New Roman" w:cs="Times New Roman"/>
        </w:rPr>
      </w:pPr>
      <w:r>
        <w:rPr>
          <w:rFonts w:ascii="Times New Roman" w:hAnsi="Times New Roman" w:cs="Times New Roman"/>
        </w:rPr>
        <w:t>Стално стручно усавршавање остварује се активностима :</w:t>
      </w:r>
    </w:p>
    <w:p w:rsidR="00C55595" w:rsidRDefault="001D777D">
      <w:pPr>
        <w:pStyle w:val="ListParagraph"/>
        <w:numPr>
          <w:ilvl w:val="0"/>
          <w:numId w:val="48"/>
        </w:numPr>
        <w:tabs>
          <w:tab w:val="left" w:pos="821"/>
          <w:tab w:val="left" w:pos="822"/>
        </w:tabs>
        <w:spacing w:before="157" w:line="237" w:lineRule="auto"/>
        <w:ind w:right="1164"/>
        <w:jc w:val="both"/>
        <w:rPr>
          <w:rFonts w:ascii="Times New Roman" w:hAnsi="Times New Roman" w:cs="Times New Roman"/>
        </w:rPr>
      </w:pPr>
      <w:r>
        <w:rPr>
          <w:rFonts w:ascii="Times New Roman" w:hAnsi="Times New Roman" w:cs="Times New Roman"/>
        </w:rPr>
        <w:t>које самоиницијативно предузима наставник , васпитач и стручни сарадник ради унапређивања свог професионалног развоја и образовно – васпитног рада</w:t>
      </w:r>
    </w:p>
    <w:p w:rsidR="00C55595" w:rsidRDefault="001D777D">
      <w:pPr>
        <w:pStyle w:val="ListParagraph"/>
        <w:numPr>
          <w:ilvl w:val="0"/>
          <w:numId w:val="48"/>
        </w:numPr>
        <w:tabs>
          <w:tab w:val="left" w:pos="807"/>
          <w:tab w:val="left" w:pos="808"/>
        </w:tabs>
        <w:spacing w:before="6"/>
        <w:ind w:left="807" w:hanging="352"/>
        <w:jc w:val="both"/>
        <w:rPr>
          <w:rFonts w:ascii="Times New Roman" w:hAnsi="Times New Roman" w:cs="Times New Roman"/>
        </w:rPr>
      </w:pPr>
      <w:r>
        <w:rPr>
          <w:rFonts w:ascii="Times New Roman" w:hAnsi="Times New Roman" w:cs="Times New Roman"/>
        </w:rPr>
        <w:lastRenderedPageBreak/>
        <w:t xml:space="preserve">које </w:t>
      </w:r>
      <w:r>
        <w:rPr>
          <w:rFonts w:ascii="Times New Roman" w:hAnsi="Times New Roman" w:cs="Times New Roman"/>
        </w:rPr>
        <w:t>школа и дом ученика планира годишњим програмом рада</w:t>
      </w:r>
    </w:p>
    <w:p w:rsidR="00C55595" w:rsidRDefault="001D777D">
      <w:pPr>
        <w:pStyle w:val="BodyText"/>
        <w:spacing w:before="208"/>
        <w:ind w:left="821"/>
        <w:jc w:val="both"/>
        <w:rPr>
          <w:rFonts w:ascii="Times New Roman" w:hAnsi="Times New Roman" w:cs="Times New Roman"/>
        </w:rPr>
      </w:pPr>
      <w:r>
        <w:rPr>
          <w:rFonts w:ascii="Times New Roman" w:hAnsi="Times New Roman" w:cs="Times New Roman"/>
        </w:rPr>
        <w:t>а) на нивоу стручних органа</w:t>
      </w:r>
    </w:p>
    <w:p w:rsidR="00C55595" w:rsidRDefault="001D777D">
      <w:pPr>
        <w:pStyle w:val="BodyText"/>
        <w:spacing w:before="6"/>
        <w:ind w:left="821"/>
        <w:jc w:val="both"/>
        <w:rPr>
          <w:rFonts w:ascii="Times New Roman" w:hAnsi="Times New Roman" w:cs="Times New Roman"/>
        </w:rPr>
      </w:pPr>
      <w:r>
        <w:rPr>
          <w:rFonts w:ascii="Times New Roman" w:hAnsi="Times New Roman" w:cs="Times New Roman"/>
        </w:rPr>
        <w:t>б) остваривањем својих развојних програма</w:t>
      </w:r>
    </w:p>
    <w:p w:rsidR="00C55595" w:rsidRDefault="001D777D">
      <w:pPr>
        <w:pStyle w:val="BodyText"/>
        <w:spacing w:before="2"/>
        <w:ind w:left="821" w:right="549"/>
        <w:jc w:val="both"/>
        <w:rPr>
          <w:rFonts w:ascii="Times New Roman" w:hAnsi="Times New Roman" w:cs="Times New Roman"/>
        </w:rPr>
      </w:pPr>
      <w:r>
        <w:rPr>
          <w:rFonts w:ascii="Times New Roman" w:hAnsi="Times New Roman" w:cs="Times New Roman"/>
        </w:rPr>
        <w:t>в) које организује Министарство просвете или Завод за унапређење образовања и васпитања, установа, стручно друштво, удружење или привр</w:t>
      </w:r>
      <w:r>
        <w:rPr>
          <w:rFonts w:ascii="Times New Roman" w:hAnsi="Times New Roman" w:cs="Times New Roman"/>
        </w:rPr>
        <w:t>едно друштво регистровано за обављање делатности у области образовања и васпитања</w:t>
      </w:r>
    </w:p>
    <w:p w:rsidR="00C55595" w:rsidRDefault="001D777D">
      <w:pPr>
        <w:pStyle w:val="BodyText"/>
        <w:ind w:left="1095" w:right="553" w:hanging="274"/>
        <w:jc w:val="both"/>
        <w:rPr>
          <w:rFonts w:ascii="Times New Roman" w:hAnsi="Times New Roman" w:cs="Times New Roman"/>
        </w:rPr>
      </w:pPr>
      <w:r>
        <w:rPr>
          <w:rFonts w:ascii="Times New Roman" w:hAnsi="Times New Roman" w:cs="Times New Roman"/>
        </w:rPr>
        <w:t>г) које се организују на међународном нивоу у области образовања и васпитања.</w:t>
      </w:r>
    </w:p>
    <w:p w:rsidR="00C55595" w:rsidRDefault="00C55595">
      <w:pPr>
        <w:pStyle w:val="BodyText"/>
        <w:ind w:left="1095" w:right="553" w:hanging="274"/>
        <w:jc w:val="both"/>
        <w:rPr>
          <w:rFonts w:ascii="Times New Roman" w:hAnsi="Times New Roman" w:cs="Times New Roman"/>
        </w:rPr>
      </w:pPr>
    </w:p>
    <w:p w:rsidR="00C55595" w:rsidRDefault="001D777D">
      <w:pPr>
        <w:pStyle w:val="BodyText"/>
        <w:ind w:right="553" w:firstLine="460"/>
        <w:jc w:val="both"/>
        <w:rPr>
          <w:rFonts w:ascii="Times New Roman" w:hAnsi="Times New Roman" w:cs="Times New Roman"/>
        </w:rPr>
      </w:pPr>
      <w:r>
        <w:rPr>
          <w:rFonts w:ascii="Times New Roman" w:hAnsi="Times New Roman" w:cs="Times New Roman"/>
        </w:rPr>
        <w:t xml:space="preserve">Наставник, васпитач и стручни сарадник има право и обавезу да сваке школске године учествује у </w:t>
      </w:r>
      <w:r>
        <w:rPr>
          <w:rFonts w:ascii="Times New Roman" w:hAnsi="Times New Roman" w:cs="Times New Roman"/>
        </w:rPr>
        <w:t>остваривању различитих облика стручног усавршавања у својој установи и то да:</w:t>
      </w:r>
    </w:p>
    <w:p w:rsidR="00C55595" w:rsidRDefault="001D777D">
      <w:pPr>
        <w:pStyle w:val="ListParagraph"/>
        <w:numPr>
          <w:ilvl w:val="0"/>
          <w:numId w:val="48"/>
        </w:numPr>
        <w:tabs>
          <w:tab w:val="left" w:pos="821"/>
          <w:tab w:val="left" w:pos="822"/>
        </w:tabs>
        <w:spacing w:before="159" w:line="235" w:lineRule="auto"/>
        <w:ind w:right="923"/>
        <w:jc w:val="both"/>
        <w:rPr>
          <w:rFonts w:ascii="Times New Roman" w:hAnsi="Times New Roman" w:cs="Times New Roman"/>
        </w:rPr>
      </w:pPr>
      <w:r>
        <w:rPr>
          <w:rFonts w:ascii="Times New Roman" w:hAnsi="Times New Roman" w:cs="Times New Roman"/>
        </w:rPr>
        <w:t>одржи огледни час наставе, прикаже тему, активност, резултате праћења ученика, стручнукњигу, чланак, интернет страницу или блог, као и филм из стручнеобласти или да водирадионицу</w:t>
      </w:r>
    </w:p>
    <w:p w:rsidR="00C55595" w:rsidRDefault="001D777D">
      <w:pPr>
        <w:pStyle w:val="ListParagraph"/>
        <w:numPr>
          <w:ilvl w:val="0"/>
          <w:numId w:val="48"/>
        </w:numPr>
        <w:tabs>
          <w:tab w:val="left" w:pos="821"/>
          <w:tab w:val="left" w:pos="822"/>
        </w:tabs>
        <w:spacing w:before="3" w:line="237" w:lineRule="auto"/>
        <w:ind w:right="724"/>
        <w:jc w:val="both"/>
        <w:rPr>
          <w:rFonts w:ascii="Times New Roman" w:hAnsi="Times New Roman" w:cs="Times New Roman"/>
        </w:rPr>
      </w:pPr>
      <w:r>
        <w:rPr>
          <w:rFonts w:ascii="Times New Roman" w:hAnsi="Times New Roman" w:cs="Times New Roman"/>
        </w:rPr>
        <w:t>присуствује огледном часу, приказу теме, активности, стручним књигама, чланцима или интернест страницама , блоговима или филму и да активно учествује удискусији</w:t>
      </w:r>
    </w:p>
    <w:p w:rsidR="00C55595" w:rsidRDefault="001D777D">
      <w:pPr>
        <w:pStyle w:val="ListParagraph"/>
        <w:numPr>
          <w:ilvl w:val="0"/>
          <w:numId w:val="48"/>
        </w:numPr>
        <w:tabs>
          <w:tab w:val="left" w:pos="821"/>
          <w:tab w:val="left" w:pos="822"/>
        </w:tabs>
        <w:spacing w:line="237" w:lineRule="auto"/>
        <w:ind w:right="1010"/>
        <w:jc w:val="both"/>
        <w:rPr>
          <w:rFonts w:ascii="Times New Roman" w:hAnsi="Times New Roman" w:cs="Times New Roman"/>
        </w:rPr>
      </w:pPr>
      <w:r>
        <w:rPr>
          <w:rFonts w:ascii="Times New Roman" w:hAnsi="Times New Roman" w:cs="Times New Roman"/>
        </w:rPr>
        <w:t>присуствује стручним састанцима на којима се остварује поједини обликстручног усавршавања, а к</w:t>
      </w:r>
      <w:r>
        <w:rPr>
          <w:rFonts w:ascii="Times New Roman" w:hAnsi="Times New Roman" w:cs="Times New Roman"/>
        </w:rPr>
        <w:t>оји су у вези са пословима наставника, васпитача или стручног сарадника</w:t>
      </w:r>
    </w:p>
    <w:p w:rsidR="00C55595" w:rsidRDefault="001D777D">
      <w:pPr>
        <w:pStyle w:val="ListParagraph"/>
        <w:numPr>
          <w:ilvl w:val="0"/>
          <w:numId w:val="48"/>
        </w:numPr>
        <w:tabs>
          <w:tab w:val="left" w:pos="821"/>
          <w:tab w:val="left" w:pos="822"/>
        </w:tabs>
        <w:spacing w:line="251" w:lineRule="exact"/>
        <w:ind w:hanging="366"/>
        <w:jc w:val="both"/>
        <w:rPr>
          <w:rFonts w:ascii="Times New Roman" w:hAnsi="Times New Roman" w:cs="Times New Roman"/>
        </w:rPr>
      </w:pPr>
      <w:r>
        <w:rPr>
          <w:rFonts w:ascii="Times New Roman" w:hAnsi="Times New Roman" w:cs="Times New Roman"/>
        </w:rPr>
        <w:t>учествује у изради развојног плана установе.</w:t>
      </w:r>
    </w:p>
    <w:p w:rsidR="00C55595" w:rsidRDefault="00C55595">
      <w:pPr>
        <w:spacing w:after="0" w:line="240" w:lineRule="auto"/>
        <w:rPr>
          <w:rFonts w:ascii="Times New Roman" w:eastAsia="Times New Roman" w:hAnsi="Times New Roman" w:cs="Times New Roman"/>
          <w:color w:val="00000A"/>
          <w:lang w:val="sr-Cyrl-RS"/>
        </w:rPr>
      </w:pPr>
    </w:p>
    <w:p w:rsidR="00C55595" w:rsidRDefault="00C55595">
      <w:pPr>
        <w:spacing w:after="0" w:line="240" w:lineRule="auto"/>
        <w:rPr>
          <w:rFonts w:ascii="Calibri" w:eastAsia="Times New Roman" w:hAnsi="Calibri" w:cs="Times New Roman"/>
          <w:color w:val="00000A"/>
          <w:lang w:val="sr-Cyrl-RS"/>
        </w:rPr>
      </w:pPr>
    </w:p>
    <w:tbl>
      <w:tblPr>
        <w:tblW w:w="98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017"/>
        <w:gridCol w:w="2013"/>
        <w:gridCol w:w="1801"/>
        <w:gridCol w:w="3022"/>
      </w:tblGrid>
      <w:tr w:rsidR="00C55595">
        <w:tc>
          <w:tcPr>
            <w:tcW w:w="3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Times New Roman" w:hAnsi="Calibri" w:cs="Times New Roman"/>
                <w:color w:val="00000A"/>
                <w:lang w:val="sr-Cyrl-RS"/>
              </w:rPr>
            </w:pPr>
            <w:r>
              <w:rPr>
                <w:rFonts w:ascii="Calibri" w:eastAsia="Times New Roman" w:hAnsi="Calibri" w:cs="Times New Roman"/>
                <w:color w:val="00000A"/>
                <w:lang w:val="sr-Cyrl-RS"/>
              </w:rPr>
              <w:t>Планирани семинари у шк.23/24.години</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Times New Roman" w:hAnsi="Calibri" w:cs="Times New Roman"/>
                <w:color w:val="00000A"/>
                <w:lang w:val="zh-CN"/>
              </w:rPr>
            </w:pPr>
            <w:r>
              <w:rPr>
                <w:rFonts w:ascii="Calibri" w:eastAsia="Times New Roman" w:hAnsi="Calibri" w:cs="Times New Roman"/>
                <w:color w:val="00000A"/>
                <w:lang w:val="zh-CN"/>
              </w:rPr>
              <w:t>РЕАЛИЗАТОР</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Times New Roman" w:hAnsi="Calibri" w:cs="Times New Roman"/>
                <w:color w:val="00000A"/>
                <w:lang w:val="zh-CN"/>
              </w:rPr>
            </w:pPr>
            <w:r>
              <w:rPr>
                <w:rFonts w:ascii="Calibri" w:eastAsia="Times New Roman" w:hAnsi="Calibri" w:cs="Times New Roman"/>
                <w:color w:val="00000A"/>
                <w:lang w:val="zh-CN"/>
              </w:rPr>
              <w:t>ВРЕМЕ</w:t>
            </w:r>
          </w:p>
        </w:tc>
        <w:tc>
          <w:tcPr>
            <w:tcW w:w="30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Times New Roman" w:hAnsi="Calibri" w:cs="Times New Roman"/>
                <w:color w:val="00000A"/>
                <w:lang w:val="sr-Cyrl-RS"/>
              </w:rPr>
            </w:pPr>
            <w:r>
              <w:rPr>
                <w:rFonts w:ascii="Calibri" w:eastAsia="Times New Roman" w:hAnsi="Calibri" w:cs="Times New Roman"/>
                <w:color w:val="00000A"/>
                <w:lang w:val="zh-CN"/>
              </w:rPr>
              <w:t>НАЧИН ПРАЋЕЊА</w:t>
            </w:r>
          </w:p>
        </w:tc>
      </w:tr>
      <w:tr w:rsidR="00C55595">
        <w:tc>
          <w:tcPr>
            <w:tcW w:w="3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Times New Roman" w:hAnsi="Calibri" w:cs="Times New Roman"/>
                <w:color w:val="00000A"/>
                <w:lang w:val="sr-Cyrl-RS"/>
              </w:rPr>
            </w:pPr>
            <w:r>
              <w:rPr>
                <w:rFonts w:ascii="Calibri" w:eastAsia="Times New Roman" w:hAnsi="Calibri" w:cs="Times New Roman"/>
                <w:color w:val="00000A"/>
                <w:lang w:val="sr-Cyrl-RS"/>
              </w:rPr>
              <w:t xml:space="preserve">Организација и реализација наставе у кућним или болничким условима </w:t>
            </w:r>
            <w:r>
              <w:rPr>
                <w:rFonts w:ascii="Calibri" w:eastAsia="Times New Roman" w:hAnsi="Calibri" w:cs="Times New Roman"/>
                <w:color w:val="00000A"/>
                <w:lang w:val="sr-Cyrl-RS"/>
              </w:rPr>
              <w:t>за ученике са здравственим проблемима</w:t>
            </w:r>
          </w:p>
          <w:p w:rsidR="00C55595" w:rsidRDefault="00C55595">
            <w:pPr>
              <w:spacing w:after="0" w:line="240" w:lineRule="auto"/>
              <w:jc w:val="center"/>
              <w:rPr>
                <w:rFonts w:ascii="Calibri" w:eastAsia="Times New Roman" w:hAnsi="Calibri" w:cs="Times New Roman"/>
                <w:color w:val="00000A"/>
                <w:lang w:val="sr-Cyrl-RS"/>
              </w:rPr>
            </w:pPr>
          </w:p>
          <w:p w:rsidR="00C55595" w:rsidRDefault="001D777D">
            <w:pPr>
              <w:spacing w:after="0" w:line="240" w:lineRule="auto"/>
              <w:jc w:val="center"/>
              <w:rPr>
                <w:rFonts w:ascii="Calibri" w:eastAsia="Times New Roman" w:hAnsi="Calibri" w:cs="Times New Roman"/>
                <w:color w:val="00000A"/>
                <w:lang w:val="sr-Cyrl-RS"/>
              </w:rPr>
            </w:pPr>
            <w:r>
              <w:rPr>
                <w:rFonts w:ascii="Calibri" w:eastAsia="Times New Roman" w:hAnsi="Calibri" w:cs="Times New Roman"/>
                <w:color w:val="00000A"/>
                <w:lang w:val="sr-Cyrl-RS"/>
              </w:rPr>
              <w:t>К2, К18, К23</w:t>
            </w:r>
          </w:p>
          <w:p w:rsidR="00C55595" w:rsidRDefault="001D777D">
            <w:pPr>
              <w:spacing w:after="0" w:line="240" w:lineRule="auto"/>
              <w:jc w:val="center"/>
              <w:rPr>
                <w:rFonts w:ascii="Calibri" w:eastAsia="Times New Roman" w:hAnsi="Calibri" w:cs="Times New Roman"/>
                <w:color w:val="00000A"/>
                <w:lang w:val="sr-Cyrl-RS"/>
              </w:rPr>
            </w:pPr>
            <w:r>
              <w:rPr>
                <w:rFonts w:ascii="Calibri" w:eastAsia="Times New Roman" w:hAnsi="Calibri" w:cs="Times New Roman"/>
                <w:color w:val="00000A"/>
                <w:lang w:val="sr-Cyrl-RS"/>
              </w:rPr>
              <w:t>П1</w:t>
            </w:r>
          </w:p>
          <w:p w:rsidR="00C55595" w:rsidRDefault="00C55595">
            <w:pPr>
              <w:spacing w:after="0" w:line="240" w:lineRule="auto"/>
              <w:jc w:val="center"/>
              <w:rPr>
                <w:rFonts w:ascii="Calibri" w:eastAsia="Times New Roman" w:hAnsi="Calibri" w:cs="Times New Roman"/>
                <w:color w:val="00000A"/>
                <w:lang w:val="sr-Cyrl-RS"/>
              </w:rPr>
            </w:pP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Times New Roman" w:hAnsi="Calibri" w:cs="Times New Roman"/>
                <w:color w:val="00000A"/>
                <w:lang w:val="sr-Cyrl-RS"/>
              </w:rPr>
            </w:pPr>
            <w:r>
              <w:rPr>
                <w:rFonts w:ascii="Calibri" w:eastAsia="Times New Roman" w:hAnsi="Calibri" w:cs="Times New Roman"/>
                <w:color w:val="00000A"/>
                <w:lang w:val="sr-Cyrl-RS"/>
              </w:rPr>
              <w:t>Наставници, стручни сарадници, директор</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Times New Roman" w:hAnsi="Calibri" w:cs="Times New Roman"/>
                <w:color w:val="00000A"/>
                <w:lang w:val="zh-CN"/>
              </w:rPr>
            </w:pPr>
            <w:r>
              <w:rPr>
                <w:rFonts w:ascii="Calibri" w:eastAsia="Times New Roman" w:hAnsi="Calibri" w:cs="Times New Roman"/>
                <w:color w:val="00000A"/>
                <w:lang w:val="zh-CN"/>
              </w:rPr>
              <w:t>Током године</w:t>
            </w:r>
          </w:p>
        </w:tc>
        <w:tc>
          <w:tcPr>
            <w:tcW w:w="30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Times New Roman" w:hAnsi="Calibri" w:cs="Times New Roman"/>
                <w:color w:val="00000A"/>
                <w:lang w:val="sr-Cyrl-RS"/>
              </w:rPr>
            </w:pPr>
            <w:r>
              <w:rPr>
                <w:rFonts w:ascii="Calibri" w:eastAsia="Times New Roman" w:hAnsi="Calibri" w:cs="Times New Roman"/>
                <w:color w:val="00000A"/>
                <w:lang w:val="sr-Cyrl-RS"/>
              </w:rPr>
              <w:t>Потврда/сертификат</w:t>
            </w:r>
          </w:p>
          <w:p w:rsidR="00C55595" w:rsidRDefault="001D777D">
            <w:pPr>
              <w:spacing w:after="0" w:line="240" w:lineRule="auto"/>
              <w:jc w:val="center"/>
              <w:rPr>
                <w:rFonts w:ascii="Calibri" w:eastAsia="Times New Roman" w:hAnsi="Calibri" w:cs="Times New Roman"/>
                <w:color w:val="00000A"/>
                <w:lang w:val="sr-Cyrl-RS"/>
              </w:rPr>
            </w:pPr>
            <w:r>
              <w:rPr>
                <w:rFonts w:ascii="Calibri" w:eastAsia="Times New Roman" w:hAnsi="Calibri" w:cs="Times New Roman"/>
                <w:color w:val="00000A"/>
                <w:lang w:val="sr-Cyrl-RS"/>
              </w:rPr>
              <w:t>Извештај о стручном усавршавању</w:t>
            </w:r>
          </w:p>
        </w:tc>
      </w:tr>
      <w:tr w:rsidR="00C55595">
        <w:tc>
          <w:tcPr>
            <w:tcW w:w="3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C55595">
            <w:pPr>
              <w:spacing w:after="0" w:line="240" w:lineRule="auto"/>
              <w:jc w:val="center"/>
              <w:rPr>
                <w:rFonts w:ascii="Calibri" w:eastAsia="Times New Roman" w:hAnsi="Calibri" w:cs="Times New Roman"/>
                <w:color w:val="00000A"/>
                <w:lang w:val="sr-Cyrl-RS"/>
              </w:rPr>
            </w:pPr>
          </w:p>
          <w:p w:rsidR="00C55595" w:rsidRDefault="001D777D">
            <w:pPr>
              <w:spacing w:after="0" w:line="240" w:lineRule="auto"/>
              <w:jc w:val="center"/>
              <w:rPr>
                <w:rFonts w:ascii="Calibri" w:eastAsia="Times New Roman" w:hAnsi="Calibri" w:cs="Times New Roman"/>
                <w:color w:val="00000A"/>
                <w:lang w:val="sr-Cyrl-RS"/>
              </w:rPr>
            </w:pPr>
            <w:r>
              <w:rPr>
                <w:rFonts w:ascii="Calibri" w:eastAsia="Times New Roman" w:hAnsi="Calibri" w:cs="Times New Roman"/>
                <w:color w:val="00000A"/>
                <w:lang w:val="sr-Cyrl-RS"/>
              </w:rPr>
              <w:t>Разноврсна настава – бољи резултати</w:t>
            </w:r>
          </w:p>
          <w:p w:rsidR="00C55595" w:rsidRDefault="001D777D">
            <w:pPr>
              <w:spacing w:after="0" w:line="240" w:lineRule="auto"/>
              <w:jc w:val="center"/>
              <w:rPr>
                <w:rFonts w:ascii="Calibri" w:eastAsia="Times New Roman" w:hAnsi="Calibri" w:cs="Times New Roman"/>
                <w:color w:val="00000A"/>
                <w:lang w:val="sr-Cyrl-RS"/>
              </w:rPr>
            </w:pPr>
            <w:r>
              <w:rPr>
                <w:rFonts w:ascii="Calibri" w:eastAsia="Times New Roman" w:hAnsi="Calibri" w:cs="Times New Roman"/>
                <w:color w:val="00000A"/>
                <w:lang w:val="zh-CN"/>
              </w:rPr>
              <w:t>К2, К23</w:t>
            </w:r>
          </w:p>
          <w:p w:rsidR="00C55595" w:rsidRDefault="001D777D">
            <w:pPr>
              <w:spacing w:after="0" w:line="240" w:lineRule="auto"/>
              <w:jc w:val="center"/>
              <w:rPr>
                <w:rFonts w:ascii="Calibri" w:eastAsia="Times New Roman" w:hAnsi="Calibri" w:cs="Times New Roman"/>
                <w:color w:val="00000A"/>
                <w:lang w:val="sr-Cyrl-RS"/>
              </w:rPr>
            </w:pPr>
            <w:r>
              <w:rPr>
                <w:rFonts w:ascii="Calibri" w:eastAsia="Times New Roman" w:hAnsi="Calibri" w:cs="Times New Roman"/>
                <w:color w:val="00000A"/>
                <w:lang w:val="sr-Cyrl-RS"/>
              </w:rPr>
              <w:t>П1</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Times New Roman" w:hAnsi="Calibri" w:cs="Times New Roman"/>
                <w:color w:val="00000A"/>
                <w:lang w:val="zh-CN"/>
              </w:rPr>
            </w:pPr>
            <w:r>
              <w:rPr>
                <w:rFonts w:ascii="Calibri" w:eastAsia="Times New Roman" w:hAnsi="Calibri" w:cs="Times New Roman"/>
                <w:color w:val="00000A"/>
                <w:lang w:val="zh-CN"/>
              </w:rPr>
              <w:t>Наставници, стручни сарадници, директор</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Times New Roman" w:hAnsi="Calibri" w:cs="Times New Roman"/>
                <w:color w:val="00000A"/>
                <w:lang w:val="zh-CN"/>
              </w:rPr>
            </w:pPr>
            <w:r>
              <w:rPr>
                <w:rFonts w:ascii="Calibri" w:eastAsia="Times New Roman" w:hAnsi="Calibri" w:cs="Times New Roman"/>
                <w:color w:val="00000A"/>
                <w:lang w:val="zh-CN"/>
              </w:rPr>
              <w:t xml:space="preserve">Током </w:t>
            </w:r>
            <w:r>
              <w:rPr>
                <w:rFonts w:ascii="Calibri" w:eastAsia="Times New Roman" w:hAnsi="Calibri" w:cs="Times New Roman"/>
                <w:color w:val="00000A"/>
                <w:lang w:val="zh-CN"/>
              </w:rPr>
              <w:t>године</w:t>
            </w:r>
          </w:p>
        </w:tc>
        <w:tc>
          <w:tcPr>
            <w:tcW w:w="30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5595" w:rsidRDefault="001D777D">
            <w:pPr>
              <w:spacing w:after="0" w:line="240" w:lineRule="auto"/>
              <w:jc w:val="center"/>
              <w:rPr>
                <w:rFonts w:ascii="Calibri" w:eastAsia="Times New Roman" w:hAnsi="Calibri" w:cs="Times New Roman"/>
                <w:color w:val="00000A"/>
                <w:lang w:val="sr-Cyrl-RS"/>
              </w:rPr>
            </w:pPr>
            <w:r>
              <w:rPr>
                <w:rFonts w:ascii="Calibri" w:eastAsia="Times New Roman" w:hAnsi="Calibri" w:cs="Times New Roman"/>
                <w:color w:val="00000A"/>
                <w:lang w:val="sr-Cyrl-RS"/>
              </w:rPr>
              <w:t>Потврда/сертификат</w:t>
            </w:r>
          </w:p>
          <w:p w:rsidR="00C55595" w:rsidRDefault="001D777D">
            <w:pPr>
              <w:spacing w:after="0" w:line="240" w:lineRule="auto"/>
              <w:jc w:val="center"/>
              <w:rPr>
                <w:rFonts w:ascii="Calibri" w:eastAsia="Times New Roman" w:hAnsi="Calibri" w:cs="Times New Roman"/>
                <w:color w:val="00000A"/>
                <w:lang w:val="sr-Cyrl-RS"/>
              </w:rPr>
            </w:pPr>
            <w:r>
              <w:rPr>
                <w:rFonts w:ascii="Calibri" w:eastAsia="Times New Roman" w:hAnsi="Calibri" w:cs="Times New Roman"/>
                <w:color w:val="00000A"/>
                <w:lang w:val="sr-Cyrl-RS"/>
              </w:rPr>
              <w:t>Извештај о стручном усавршавању</w:t>
            </w:r>
          </w:p>
        </w:tc>
      </w:tr>
    </w:tbl>
    <w:p w:rsidR="00C55595" w:rsidRDefault="00C55595">
      <w:pPr>
        <w:spacing w:line="360" w:lineRule="auto"/>
        <w:rPr>
          <w:rFonts w:ascii="Times New Roman" w:hAnsi="Times New Roman" w:cs="Times New Roman"/>
          <w:b/>
          <w:sz w:val="24"/>
          <w:szCs w:val="24"/>
          <w:lang w:val="sr-Cyrl-RS"/>
        </w:rPr>
      </w:pPr>
    </w:p>
    <w:p w:rsidR="00C55595" w:rsidRDefault="001D777D">
      <w:pPr>
        <w:spacing w:after="0" w:line="240" w:lineRule="auto"/>
        <w:jc w:val="center"/>
        <w:rPr>
          <w:rFonts w:ascii="Calibri" w:eastAsia="Times New Roman" w:hAnsi="Calibri" w:cs="Times New Roman"/>
          <w:color w:val="FF0000"/>
          <w:lang w:val="zh-CN"/>
        </w:rPr>
      </w:pPr>
      <w:r>
        <w:rPr>
          <w:rFonts w:ascii="Calibri" w:eastAsia="Times New Roman" w:hAnsi="Calibri" w:cs="Calibri"/>
          <w:b/>
          <w:color w:val="00000A"/>
          <w:sz w:val="32"/>
          <w:lang w:val="sr-Latn-CS" w:eastAsia="ar-SA"/>
        </w:rPr>
        <w:t>ПЛАН ШКОЛСКОГ МАРКЕТИНГА</w:t>
      </w:r>
    </w:p>
    <w:p w:rsidR="00C55595" w:rsidRDefault="00C55595">
      <w:pPr>
        <w:suppressAutoHyphens/>
        <w:spacing w:after="0" w:line="240" w:lineRule="auto"/>
        <w:jc w:val="both"/>
        <w:rPr>
          <w:rFonts w:ascii="Times New Roman" w:eastAsia="Times New Roman" w:hAnsi="Times New Roman" w:cs="Calibri"/>
          <w:color w:val="00000A"/>
          <w:sz w:val="24"/>
          <w:szCs w:val="24"/>
          <w:lang w:val="sr-Latn-CS" w:eastAsia="ar-SA"/>
        </w:rPr>
      </w:pPr>
    </w:p>
    <w:p w:rsidR="00C55595" w:rsidRDefault="001D777D">
      <w:pPr>
        <w:suppressAutoHyphens/>
        <w:spacing w:after="0" w:line="240" w:lineRule="auto"/>
        <w:ind w:firstLine="708"/>
        <w:jc w:val="both"/>
        <w:rPr>
          <w:rFonts w:ascii="Times New Roman" w:eastAsia="Times New Roman" w:hAnsi="Times New Roman" w:cs="Calibri"/>
          <w:color w:val="00000A"/>
          <w:szCs w:val="20"/>
          <w:lang w:val="sr-Latn-CS" w:eastAsia="ar-SA"/>
        </w:rPr>
      </w:pPr>
      <w:r>
        <w:rPr>
          <w:rFonts w:ascii="Times New Roman" w:eastAsia="Times New Roman" w:hAnsi="Times New Roman" w:cs="Calibri"/>
          <w:color w:val="00000A"/>
          <w:szCs w:val="20"/>
          <w:lang w:val="sr-Latn-CS" w:eastAsia="ar-SA"/>
        </w:rPr>
        <w:lastRenderedPageBreak/>
        <w:t>Школа ће и у наредној школској години значајну пажњу посвећивати интерном информисању и школском маркетингу.</w:t>
      </w:r>
    </w:p>
    <w:p w:rsidR="00C55595" w:rsidRDefault="00C55595">
      <w:pPr>
        <w:suppressAutoHyphens/>
        <w:spacing w:after="0" w:line="240" w:lineRule="auto"/>
        <w:jc w:val="both"/>
        <w:rPr>
          <w:rFonts w:ascii="Times New Roman" w:eastAsia="Times New Roman" w:hAnsi="Times New Roman" w:cs="Calibri"/>
          <w:color w:val="00000A"/>
          <w:szCs w:val="20"/>
          <w:lang w:val="sr-Latn-CS" w:eastAsia="ar-SA"/>
        </w:rPr>
      </w:pPr>
    </w:p>
    <w:p w:rsidR="00C55595" w:rsidRDefault="001D777D">
      <w:pPr>
        <w:suppressAutoHyphens/>
        <w:spacing w:after="0" w:line="240" w:lineRule="auto"/>
        <w:jc w:val="both"/>
        <w:rPr>
          <w:rFonts w:ascii="Times New Roman" w:eastAsia="Times New Roman" w:hAnsi="Times New Roman" w:cs="Calibri"/>
          <w:b/>
          <w:color w:val="00000A"/>
          <w:szCs w:val="20"/>
          <w:lang w:val="sr-Latn-CS" w:eastAsia="ar-SA"/>
        </w:rPr>
      </w:pPr>
      <w:r>
        <w:rPr>
          <w:rFonts w:ascii="Times New Roman" w:eastAsia="Times New Roman" w:hAnsi="Times New Roman" w:cs="Calibri"/>
          <w:color w:val="00000A"/>
          <w:szCs w:val="20"/>
          <w:lang w:val="sr-Latn-CS" w:eastAsia="ar-SA"/>
        </w:rPr>
        <w:tab/>
      </w:r>
      <w:r>
        <w:rPr>
          <w:rFonts w:ascii="Times New Roman" w:eastAsia="Times New Roman" w:hAnsi="Times New Roman" w:cs="Calibri"/>
          <w:b/>
          <w:color w:val="00000A"/>
          <w:szCs w:val="20"/>
          <w:lang w:val="sr-Latn-CS" w:eastAsia="ar-SA"/>
        </w:rPr>
        <w:t>Интерно информисање</w:t>
      </w:r>
    </w:p>
    <w:p w:rsidR="00C55595" w:rsidRDefault="00C55595">
      <w:pPr>
        <w:suppressAutoHyphens/>
        <w:spacing w:after="0" w:line="240" w:lineRule="auto"/>
        <w:jc w:val="both"/>
        <w:rPr>
          <w:rFonts w:ascii="Times New Roman" w:eastAsia="Times New Roman" w:hAnsi="Times New Roman" w:cs="Calibri"/>
          <w:color w:val="00000A"/>
          <w:szCs w:val="20"/>
          <w:lang w:val="sr-Latn-CS" w:eastAsia="ar-SA"/>
        </w:rPr>
      </w:pPr>
    </w:p>
    <w:p w:rsidR="00C55595" w:rsidRDefault="001D777D">
      <w:pPr>
        <w:suppressAutoHyphens/>
        <w:spacing w:after="0" w:line="240" w:lineRule="auto"/>
        <w:jc w:val="both"/>
        <w:rPr>
          <w:rFonts w:ascii="Times New Roman" w:eastAsia="Times New Roman" w:hAnsi="Times New Roman" w:cs="Calibri"/>
          <w:color w:val="00000A"/>
          <w:szCs w:val="20"/>
          <w:lang w:val="sr-Latn-CS" w:eastAsia="ar-SA"/>
        </w:rPr>
      </w:pPr>
      <w:r>
        <w:rPr>
          <w:rFonts w:ascii="Times New Roman" w:eastAsia="Times New Roman" w:hAnsi="Times New Roman" w:cs="Calibri"/>
          <w:color w:val="00000A"/>
          <w:szCs w:val="20"/>
          <w:lang w:val="sr-Latn-CS" w:eastAsia="ar-SA"/>
        </w:rPr>
        <w:tab/>
        <w:t xml:space="preserve">За интерно информисање и међусобно </w:t>
      </w:r>
      <w:r>
        <w:rPr>
          <w:rFonts w:ascii="Times New Roman" w:eastAsia="Times New Roman" w:hAnsi="Times New Roman" w:cs="Calibri"/>
          <w:color w:val="00000A"/>
          <w:szCs w:val="20"/>
          <w:lang w:val="sr-Latn-CS" w:eastAsia="ar-SA"/>
        </w:rPr>
        <w:t>обавештавање унутар школе о значајним активностима и оствареним резултатима користиће се стандардни облици информисања:</w:t>
      </w:r>
    </w:p>
    <w:p w:rsidR="00C55595" w:rsidRDefault="001D777D">
      <w:pPr>
        <w:suppressAutoHyphens/>
        <w:spacing w:after="0" w:line="240" w:lineRule="auto"/>
        <w:jc w:val="both"/>
        <w:rPr>
          <w:rFonts w:ascii="Times New Roman" w:eastAsia="Times New Roman" w:hAnsi="Times New Roman" w:cs="Calibri"/>
          <w:color w:val="00000A"/>
          <w:szCs w:val="20"/>
          <w:lang w:val="sr-Latn-CS" w:eastAsia="ar-SA"/>
        </w:rPr>
      </w:pPr>
      <w:r>
        <w:rPr>
          <w:rFonts w:ascii="Times New Roman" w:eastAsia="Times New Roman" w:hAnsi="Times New Roman" w:cs="Calibri"/>
          <w:color w:val="00000A"/>
          <w:szCs w:val="20"/>
          <w:lang w:val="sr-Latn-CS" w:eastAsia="ar-SA"/>
        </w:rPr>
        <w:tab/>
        <w:t xml:space="preserve">1. Усмене информације </w:t>
      </w:r>
    </w:p>
    <w:p w:rsidR="00C55595" w:rsidRDefault="001D777D">
      <w:pPr>
        <w:suppressAutoHyphens/>
        <w:spacing w:after="0" w:line="240" w:lineRule="auto"/>
        <w:jc w:val="both"/>
        <w:rPr>
          <w:rFonts w:ascii="Times New Roman" w:eastAsia="Times New Roman" w:hAnsi="Times New Roman" w:cs="Calibri"/>
          <w:color w:val="00000A"/>
          <w:szCs w:val="20"/>
          <w:lang w:val="sr-Latn-CS" w:eastAsia="ar-SA"/>
        </w:rPr>
      </w:pPr>
      <w:r>
        <w:rPr>
          <w:rFonts w:ascii="Times New Roman" w:eastAsia="Times New Roman" w:hAnsi="Times New Roman" w:cs="Calibri"/>
          <w:color w:val="00000A"/>
          <w:szCs w:val="20"/>
          <w:lang w:val="sr-Latn-CS" w:eastAsia="ar-SA"/>
        </w:rPr>
        <w:tab/>
      </w:r>
      <w:r>
        <w:rPr>
          <w:rFonts w:ascii="Times New Roman" w:eastAsia="Times New Roman" w:hAnsi="Times New Roman" w:cs="Calibri"/>
          <w:color w:val="00000A"/>
          <w:szCs w:val="20"/>
          <w:lang w:val="sr-Latn-CS" w:eastAsia="ar-SA"/>
        </w:rPr>
        <w:tab/>
        <w:t>- на редовним часовима</w:t>
      </w:r>
    </w:p>
    <w:p w:rsidR="00C55595" w:rsidRDefault="001D777D">
      <w:pPr>
        <w:suppressAutoHyphens/>
        <w:spacing w:after="0" w:line="240" w:lineRule="auto"/>
        <w:jc w:val="both"/>
        <w:rPr>
          <w:rFonts w:ascii="Times New Roman" w:eastAsia="Times New Roman" w:hAnsi="Times New Roman" w:cs="Calibri"/>
          <w:color w:val="00000A"/>
          <w:szCs w:val="20"/>
          <w:lang w:val="sr-Latn-CS" w:eastAsia="ar-SA"/>
        </w:rPr>
      </w:pPr>
      <w:r>
        <w:rPr>
          <w:rFonts w:ascii="Times New Roman" w:eastAsia="Times New Roman" w:hAnsi="Times New Roman" w:cs="Calibri"/>
          <w:color w:val="00000A"/>
          <w:szCs w:val="20"/>
          <w:lang w:val="sr-Latn-CS" w:eastAsia="ar-SA"/>
        </w:rPr>
        <w:tab/>
      </w:r>
      <w:r>
        <w:rPr>
          <w:rFonts w:ascii="Times New Roman" w:eastAsia="Times New Roman" w:hAnsi="Times New Roman" w:cs="Calibri"/>
          <w:color w:val="00000A"/>
          <w:szCs w:val="20"/>
          <w:lang w:val="sr-Latn-CS" w:eastAsia="ar-SA"/>
        </w:rPr>
        <w:tab/>
        <w:t>- на састанцима одељењских заједница</w:t>
      </w:r>
    </w:p>
    <w:p w:rsidR="00C55595" w:rsidRDefault="001D777D">
      <w:pPr>
        <w:suppressAutoHyphens/>
        <w:spacing w:after="0" w:line="240" w:lineRule="auto"/>
        <w:jc w:val="both"/>
        <w:rPr>
          <w:rFonts w:ascii="Times New Roman" w:eastAsia="Times New Roman" w:hAnsi="Times New Roman" w:cs="Calibri"/>
          <w:color w:val="00000A"/>
          <w:szCs w:val="20"/>
          <w:lang w:val="sr-Latn-CS" w:eastAsia="ar-SA"/>
        </w:rPr>
      </w:pPr>
      <w:r>
        <w:rPr>
          <w:rFonts w:ascii="Times New Roman" w:eastAsia="Times New Roman" w:hAnsi="Times New Roman" w:cs="Calibri"/>
          <w:color w:val="00000A"/>
          <w:szCs w:val="20"/>
          <w:lang w:val="sr-Latn-CS" w:eastAsia="ar-SA"/>
        </w:rPr>
        <w:tab/>
      </w:r>
      <w:r>
        <w:rPr>
          <w:rFonts w:ascii="Times New Roman" w:eastAsia="Times New Roman" w:hAnsi="Times New Roman" w:cs="Calibri"/>
          <w:color w:val="00000A"/>
          <w:szCs w:val="20"/>
          <w:lang w:val="sr-Latn-CS" w:eastAsia="ar-SA"/>
        </w:rPr>
        <w:tab/>
        <w:t>- на седницама колектива и стручних органа</w:t>
      </w:r>
    </w:p>
    <w:p w:rsidR="00C55595" w:rsidRDefault="001D777D">
      <w:pPr>
        <w:suppressAutoHyphens/>
        <w:spacing w:after="0" w:line="240" w:lineRule="auto"/>
        <w:jc w:val="both"/>
        <w:rPr>
          <w:rFonts w:ascii="Times New Roman" w:eastAsia="Times New Roman" w:hAnsi="Times New Roman" w:cs="Calibri"/>
          <w:color w:val="00000A"/>
          <w:szCs w:val="20"/>
          <w:lang w:val="sr-Latn-CS" w:eastAsia="ar-SA"/>
        </w:rPr>
      </w:pPr>
      <w:r>
        <w:rPr>
          <w:rFonts w:ascii="Times New Roman" w:eastAsia="Times New Roman" w:hAnsi="Times New Roman" w:cs="Calibri"/>
          <w:color w:val="00000A"/>
          <w:szCs w:val="20"/>
          <w:lang w:val="sr-Latn-CS" w:eastAsia="ar-SA"/>
        </w:rPr>
        <w:tab/>
      </w:r>
      <w:r>
        <w:rPr>
          <w:rFonts w:ascii="Times New Roman" w:eastAsia="Times New Roman" w:hAnsi="Times New Roman" w:cs="Calibri"/>
          <w:color w:val="00000A"/>
          <w:szCs w:val="20"/>
          <w:lang w:val="sr-Latn-CS" w:eastAsia="ar-SA"/>
        </w:rPr>
        <w:tab/>
        <w:t>-</w:t>
      </w:r>
      <w:r>
        <w:rPr>
          <w:rFonts w:ascii="Times New Roman" w:eastAsia="Times New Roman" w:hAnsi="Times New Roman" w:cs="Calibri"/>
          <w:color w:val="00000A"/>
          <w:szCs w:val="20"/>
          <w:lang w:val="sr-Latn-CS" w:eastAsia="ar-SA"/>
        </w:rPr>
        <w:t xml:space="preserve"> на родитељским састанцима</w:t>
      </w:r>
    </w:p>
    <w:p w:rsidR="00C55595" w:rsidRDefault="001D777D">
      <w:pPr>
        <w:suppressAutoHyphens/>
        <w:spacing w:after="0" w:line="240" w:lineRule="auto"/>
        <w:jc w:val="both"/>
        <w:rPr>
          <w:rFonts w:ascii="Times New Roman" w:eastAsia="Times New Roman" w:hAnsi="Times New Roman" w:cs="Calibri"/>
          <w:color w:val="00000A"/>
          <w:szCs w:val="20"/>
          <w:lang w:val="sr-Latn-CS" w:eastAsia="ar-SA"/>
        </w:rPr>
      </w:pPr>
      <w:r>
        <w:rPr>
          <w:rFonts w:ascii="Times New Roman" w:eastAsia="Times New Roman" w:hAnsi="Times New Roman" w:cs="Calibri"/>
          <w:color w:val="00000A"/>
          <w:szCs w:val="20"/>
          <w:lang w:val="sr-Latn-CS" w:eastAsia="ar-SA"/>
        </w:rPr>
        <w:tab/>
        <w:t>2. Писане информације</w:t>
      </w:r>
    </w:p>
    <w:p w:rsidR="00C55595" w:rsidRDefault="001D777D">
      <w:pPr>
        <w:suppressAutoHyphens/>
        <w:spacing w:after="0" w:line="240" w:lineRule="auto"/>
        <w:jc w:val="both"/>
        <w:rPr>
          <w:rFonts w:ascii="Times New Roman" w:eastAsia="Times New Roman" w:hAnsi="Times New Roman" w:cs="Calibri"/>
          <w:color w:val="00000A"/>
          <w:szCs w:val="20"/>
          <w:lang w:val="sr-Latn-CS" w:eastAsia="ar-SA"/>
        </w:rPr>
      </w:pPr>
      <w:r>
        <w:rPr>
          <w:rFonts w:ascii="Times New Roman" w:eastAsia="Times New Roman" w:hAnsi="Times New Roman" w:cs="Calibri"/>
          <w:color w:val="00000A"/>
          <w:szCs w:val="20"/>
          <w:lang w:val="sr-Latn-CS" w:eastAsia="ar-SA"/>
        </w:rPr>
        <w:tab/>
      </w:r>
      <w:r>
        <w:rPr>
          <w:rFonts w:ascii="Times New Roman" w:eastAsia="Times New Roman" w:hAnsi="Times New Roman" w:cs="Calibri"/>
          <w:color w:val="00000A"/>
          <w:szCs w:val="20"/>
          <w:lang w:val="sr-Latn-CS" w:eastAsia="ar-SA"/>
        </w:rPr>
        <w:tab/>
        <w:t>- читање путем “Књиге обавештења”</w:t>
      </w:r>
    </w:p>
    <w:p w:rsidR="00C55595" w:rsidRDefault="001D777D">
      <w:pPr>
        <w:suppressAutoHyphens/>
        <w:spacing w:after="0" w:line="240" w:lineRule="auto"/>
        <w:jc w:val="both"/>
        <w:rPr>
          <w:rFonts w:ascii="Times New Roman" w:eastAsia="Times New Roman" w:hAnsi="Times New Roman" w:cs="Calibri"/>
          <w:color w:val="00000A"/>
          <w:szCs w:val="20"/>
          <w:lang w:val="sr-Latn-CS" w:eastAsia="ar-SA"/>
        </w:rPr>
      </w:pPr>
      <w:r>
        <w:rPr>
          <w:rFonts w:ascii="Times New Roman" w:eastAsia="Times New Roman" w:hAnsi="Times New Roman" w:cs="Calibri"/>
          <w:color w:val="00000A"/>
          <w:szCs w:val="20"/>
          <w:lang w:val="sr-Latn-CS" w:eastAsia="ar-SA"/>
        </w:rPr>
        <w:tab/>
      </w:r>
      <w:r>
        <w:rPr>
          <w:rFonts w:ascii="Times New Roman" w:eastAsia="Times New Roman" w:hAnsi="Times New Roman" w:cs="Calibri"/>
          <w:color w:val="00000A"/>
          <w:szCs w:val="20"/>
          <w:lang w:val="sr-Latn-CS" w:eastAsia="ar-SA"/>
        </w:rPr>
        <w:tab/>
        <w:t>- истицањем на огласној табли</w:t>
      </w:r>
    </w:p>
    <w:p w:rsidR="00C55595" w:rsidRDefault="001D777D">
      <w:pPr>
        <w:suppressAutoHyphens/>
        <w:spacing w:after="0" w:line="240" w:lineRule="auto"/>
        <w:jc w:val="both"/>
        <w:rPr>
          <w:rFonts w:ascii="Times New Roman" w:eastAsia="Times New Roman" w:hAnsi="Times New Roman" w:cs="Calibri"/>
          <w:color w:val="00000A"/>
          <w:szCs w:val="20"/>
          <w:lang w:val="sr-Latn-CS" w:eastAsia="ar-SA"/>
        </w:rPr>
      </w:pPr>
      <w:r>
        <w:rPr>
          <w:rFonts w:ascii="Times New Roman" w:eastAsia="Times New Roman" w:hAnsi="Times New Roman" w:cs="Calibri"/>
          <w:color w:val="00000A"/>
          <w:szCs w:val="20"/>
          <w:lang w:val="sr-Latn-CS" w:eastAsia="ar-SA"/>
        </w:rPr>
        <w:tab/>
        <w:t>3. Извештаји са такмичења истицаће се на огласној табли са посебном обрадом података о резултатима ученика наше школе.</w:t>
      </w:r>
    </w:p>
    <w:p w:rsidR="00C55595" w:rsidRDefault="001D777D">
      <w:pPr>
        <w:suppressAutoHyphens/>
        <w:spacing w:after="0" w:line="240" w:lineRule="auto"/>
        <w:jc w:val="both"/>
        <w:rPr>
          <w:rFonts w:ascii="Times New Roman" w:eastAsia="Times New Roman" w:hAnsi="Times New Roman" w:cs="Calibri"/>
          <w:color w:val="00000A"/>
          <w:szCs w:val="20"/>
          <w:lang w:val="sr-Latn-CS" w:eastAsia="ar-SA"/>
        </w:rPr>
      </w:pPr>
      <w:r>
        <w:rPr>
          <w:rFonts w:ascii="Times New Roman" w:eastAsia="Times New Roman" w:hAnsi="Times New Roman" w:cs="Calibri"/>
          <w:color w:val="00000A"/>
          <w:szCs w:val="20"/>
          <w:lang w:val="sr-Latn-CS" w:eastAsia="ar-SA"/>
        </w:rPr>
        <w:tab/>
        <w:t xml:space="preserve">4. Успех ученика </w:t>
      </w:r>
      <w:r>
        <w:rPr>
          <w:rFonts w:ascii="Times New Roman" w:eastAsia="Times New Roman" w:hAnsi="Times New Roman" w:cs="Calibri"/>
          <w:color w:val="00000A"/>
          <w:szCs w:val="20"/>
          <w:lang w:val="sr-Latn-CS" w:eastAsia="ar-SA"/>
        </w:rPr>
        <w:t>(одељења) на класификационим периодима, полугодишту и крају школске године обрађиваће се путем великог графикона који ће се истицати у ходнику школе.</w:t>
      </w:r>
    </w:p>
    <w:p w:rsidR="00C55595" w:rsidRDefault="00C55595">
      <w:pPr>
        <w:suppressAutoHyphens/>
        <w:spacing w:after="0" w:line="240" w:lineRule="auto"/>
        <w:jc w:val="both"/>
        <w:rPr>
          <w:rFonts w:ascii="Times New Roman" w:eastAsia="Times New Roman" w:hAnsi="Times New Roman" w:cs="Calibri"/>
          <w:b/>
          <w:color w:val="00000A"/>
          <w:sz w:val="36"/>
          <w:szCs w:val="24"/>
          <w:lang w:val="sr-Latn-CS" w:eastAsia="ar-SA"/>
        </w:rPr>
      </w:pPr>
    </w:p>
    <w:p w:rsidR="00C55595" w:rsidRDefault="00C55595">
      <w:pPr>
        <w:suppressAutoHyphens/>
        <w:spacing w:after="0" w:line="240" w:lineRule="auto"/>
        <w:jc w:val="both"/>
        <w:rPr>
          <w:rFonts w:ascii="Times New Roman" w:eastAsia="Times New Roman" w:hAnsi="Times New Roman" w:cs="Calibri"/>
          <w:b/>
          <w:color w:val="00000A"/>
          <w:sz w:val="32"/>
          <w:szCs w:val="24"/>
          <w:lang w:val="sr-Latn-CS" w:eastAsia="ar-SA"/>
        </w:rPr>
      </w:pPr>
    </w:p>
    <w:p w:rsidR="00C55595" w:rsidRDefault="001D777D">
      <w:pPr>
        <w:suppressAutoHyphens/>
        <w:spacing w:after="0" w:line="240" w:lineRule="auto"/>
        <w:jc w:val="center"/>
        <w:rPr>
          <w:rFonts w:ascii="Times New Roman" w:eastAsia="Times New Roman" w:hAnsi="Times New Roman" w:cs="Calibri"/>
          <w:b/>
          <w:color w:val="00000A"/>
          <w:sz w:val="32"/>
          <w:szCs w:val="24"/>
          <w:lang w:val="sr-Latn-CS" w:eastAsia="ar-SA"/>
        </w:rPr>
      </w:pPr>
      <w:r>
        <w:rPr>
          <w:rFonts w:ascii="Times New Roman" w:eastAsia="Times New Roman" w:hAnsi="Times New Roman" w:cs="Calibri"/>
          <w:b/>
          <w:color w:val="00000A"/>
          <w:sz w:val="32"/>
          <w:szCs w:val="24"/>
          <w:lang w:val="sr-Latn-CS" w:eastAsia="ar-SA"/>
        </w:rPr>
        <w:t>ПРАЋЕЊЕ ОСТВАРЕЊА И ЕВАЛУАЦИЈА ГОДИШЊЕГ ПЛАНА РАДА ШКОЛЕ</w:t>
      </w:r>
    </w:p>
    <w:p w:rsidR="00C55595" w:rsidRDefault="001D777D">
      <w:pPr>
        <w:suppressAutoHyphens/>
        <w:spacing w:after="0" w:line="240" w:lineRule="auto"/>
        <w:jc w:val="both"/>
        <w:rPr>
          <w:rFonts w:ascii="Times New Roman" w:eastAsia="Times New Roman" w:hAnsi="Times New Roman" w:cs="Calibri"/>
          <w:color w:val="00000A"/>
          <w:sz w:val="24"/>
          <w:szCs w:val="24"/>
          <w:lang w:val="sr-Cyrl-RS" w:eastAsia="ar-SA"/>
        </w:rPr>
      </w:pPr>
      <w:r>
        <w:rPr>
          <w:rFonts w:ascii="Times New Roman" w:eastAsia="Times New Roman" w:hAnsi="Times New Roman" w:cs="Calibri"/>
          <w:color w:val="00000A"/>
          <w:sz w:val="24"/>
          <w:szCs w:val="24"/>
          <w:lang w:val="sr-Cyrl-RS" w:eastAsia="ar-SA"/>
        </w:rPr>
        <w:tab/>
      </w:r>
    </w:p>
    <w:p w:rsidR="00C55595" w:rsidRDefault="001D777D">
      <w:pPr>
        <w:suppressAutoHyphens/>
        <w:spacing w:after="0" w:line="240" w:lineRule="auto"/>
        <w:ind w:firstLine="708"/>
        <w:jc w:val="both"/>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sr-Latn-CS" w:eastAsia="ar-SA"/>
        </w:rPr>
        <w:t xml:space="preserve">Годишњи план рада школе донет је у складу са </w:t>
      </w:r>
      <w:r>
        <w:rPr>
          <w:rFonts w:ascii="Times New Roman" w:eastAsia="Times New Roman" w:hAnsi="Times New Roman" w:cs="Calibri"/>
          <w:color w:val="00000A"/>
          <w:szCs w:val="24"/>
          <w:lang w:val="sr-Latn-CS" w:eastAsia="ar-SA"/>
        </w:rPr>
        <w:t>Развојним планом и Школским програмом. На прецизан и оперативан начин су утврђени време, место, начин и носиоци остваривања програма.</w:t>
      </w:r>
    </w:p>
    <w:p w:rsidR="00C55595" w:rsidRDefault="001D777D">
      <w:pPr>
        <w:suppressAutoHyphens/>
        <w:spacing w:after="0" w:line="240" w:lineRule="auto"/>
        <w:ind w:firstLine="708"/>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 xml:space="preserve">Праћење остваривања Годишњег плана рада школе  мора бити адекватно и потпуно, обзиром да се ова активност огледа углавном </w:t>
      </w:r>
      <w:r>
        <w:rPr>
          <w:rFonts w:ascii="Times New Roman" w:eastAsia="Times New Roman" w:hAnsi="Times New Roman" w:cs="Calibri"/>
          <w:color w:val="00000A"/>
          <w:szCs w:val="24"/>
          <w:lang w:val="ru-RU" w:eastAsia="ar-SA"/>
        </w:rPr>
        <w:t xml:space="preserve">кроз анализу резултата рада на класификационом периоду и на крају школске године.  Годишњи план рада је закон и темељ рада школе. </w:t>
      </w:r>
    </w:p>
    <w:p w:rsidR="00C55595" w:rsidRDefault="001D777D">
      <w:pPr>
        <w:suppressAutoHyphens/>
        <w:spacing w:after="0" w:line="240" w:lineRule="auto"/>
        <w:jc w:val="both"/>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ru-RU" w:eastAsia="ar-SA"/>
        </w:rPr>
        <w:tab/>
        <w:t>Сви послови и радни задаци који се обаве у току раног дана уводе се у педагошку документацију школе према динамици њиховог и</w:t>
      </w:r>
      <w:r>
        <w:rPr>
          <w:rFonts w:ascii="Times New Roman" w:eastAsia="Times New Roman" w:hAnsi="Times New Roman" w:cs="Calibri"/>
          <w:color w:val="00000A"/>
          <w:szCs w:val="24"/>
          <w:lang w:val="ru-RU" w:eastAsia="ar-SA"/>
        </w:rPr>
        <w:t>звршења. Педагошка и остала стручна докуменатација служи као основ за све стручне анализе рада школе и утврђивање квалитета и квантитета рада. О</w:t>
      </w:r>
      <w:r>
        <w:rPr>
          <w:rFonts w:ascii="Times New Roman" w:eastAsia="Times New Roman" w:hAnsi="Times New Roman" w:cs="Calibri"/>
          <w:color w:val="00000A"/>
          <w:szCs w:val="24"/>
          <w:lang w:val="sr-Latn-CS" w:eastAsia="ar-SA"/>
        </w:rPr>
        <w:t>б</w:t>
      </w:r>
      <w:r>
        <w:rPr>
          <w:rFonts w:ascii="Times New Roman" w:eastAsia="Times New Roman" w:hAnsi="Times New Roman" w:cs="Calibri"/>
          <w:color w:val="00000A"/>
          <w:szCs w:val="24"/>
          <w:lang w:val="ru-RU" w:eastAsia="ar-SA"/>
        </w:rPr>
        <w:t>а</w:t>
      </w:r>
      <w:r>
        <w:rPr>
          <w:rFonts w:ascii="Times New Roman" w:eastAsia="Times New Roman" w:hAnsi="Times New Roman" w:cs="Calibri"/>
          <w:color w:val="00000A"/>
          <w:szCs w:val="24"/>
          <w:lang w:val="sr-Latn-CS" w:eastAsia="ar-SA"/>
        </w:rPr>
        <w:t>в</w:t>
      </w:r>
      <w:r>
        <w:rPr>
          <w:rFonts w:ascii="Times New Roman" w:eastAsia="Times New Roman" w:hAnsi="Times New Roman" w:cs="Calibri"/>
          <w:color w:val="00000A"/>
          <w:szCs w:val="24"/>
          <w:lang w:val="ru-RU" w:eastAsia="ar-SA"/>
        </w:rPr>
        <w:t xml:space="preserve">еза је свих радника, стручних актива, разредних већа, </w:t>
      </w:r>
      <w:r>
        <w:rPr>
          <w:rFonts w:ascii="Times New Roman" w:eastAsia="Times New Roman" w:hAnsi="Times New Roman" w:cs="Calibri"/>
          <w:color w:val="00000A"/>
          <w:szCs w:val="24"/>
          <w:lang w:val="sr-Latn-CS" w:eastAsia="ar-SA"/>
        </w:rPr>
        <w:t>Н</w:t>
      </w:r>
      <w:r>
        <w:rPr>
          <w:rFonts w:ascii="Times New Roman" w:eastAsia="Times New Roman" w:hAnsi="Times New Roman" w:cs="Calibri"/>
          <w:color w:val="00000A"/>
          <w:szCs w:val="24"/>
          <w:lang w:val="ru-RU" w:eastAsia="ar-SA"/>
        </w:rPr>
        <w:t>аставничког већа, органа управљања, ученичких организа</w:t>
      </w:r>
      <w:r>
        <w:rPr>
          <w:rFonts w:ascii="Times New Roman" w:eastAsia="Times New Roman" w:hAnsi="Times New Roman" w:cs="Calibri"/>
          <w:color w:val="00000A"/>
          <w:szCs w:val="24"/>
          <w:lang w:val="ru-RU" w:eastAsia="ar-SA"/>
        </w:rPr>
        <w:t xml:space="preserve">ција, директора и других субјеката реалзације програмских задатака да редовно врше анализу квалитета и квантитета задатака реализације, као и периодичну реализацију.  </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t>Анализа остваривања Плана рада школе врши се и крајем првог и другог полугодишта, однос</w:t>
      </w:r>
      <w:r>
        <w:rPr>
          <w:rFonts w:ascii="Times New Roman" w:eastAsia="Times New Roman" w:hAnsi="Times New Roman" w:cs="Calibri"/>
          <w:color w:val="00000A"/>
          <w:szCs w:val="24"/>
          <w:lang w:val="ru-RU" w:eastAsia="ar-SA"/>
        </w:rPr>
        <w:t xml:space="preserve">но, на крају године. Извештај о реализацији подноси директор школе. Орган управљања контролише остваривање програмских задатака и о томе информише друштвену заједницу.   </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r>
      <w:r>
        <w:rPr>
          <w:rFonts w:ascii="Times New Roman" w:eastAsia="Times New Roman" w:hAnsi="Times New Roman" w:cs="Calibri"/>
          <w:b/>
          <w:color w:val="00000A"/>
          <w:szCs w:val="24"/>
          <w:lang w:val="ru-RU" w:eastAsia="ar-SA"/>
        </w:rPr>
        <w:t>Праћење</w:t>
      </w:r>
      <w:r>
        <w:rPr>
          <w:rFonts w:ascii="Times New Roman" w:eastAsia="Times New Roman" w:hAnsi="Times New Roman" w:cs="Calibri"/>
          <w:color w:val="00000A"/>
          <w:szCs w:val="24"/>
          <w:lang w:val="ru-RU" w:eastAsia="ar-SA"/>
        </w:rPr>
        <w:t xml:space="preserve"> остваривања Годишњег плана рада школе и евалуација постидгнутих резултата вршиће се: свакодневно, недељно и на крају полугодишта и школске године.</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r>
      <w:r>
        <w:rPr>
          <w:rFonts w:ascii="Times New Roman" w:eastAsia="Times New Roman" w:hAnsi="Times New Roman" w:cs="Calibri"/>
          <w:b/>
          <w:color w:val="00000A"/>
          <w:szCs w:val="24"/>
          <w:lang w:val="ru-RU" w:eastAsia="ar-SA"/>
        </w:rPr>
        <w:t>Дневно и недељно праћење</w:t>
      </w:r>
      <w:r>
        <w:rPr>
          <w:rFonts w:ascii="Times New Roman" w:eastAsia="Times New Roman" w:hAnsi="Times New Roman" w:cs="Calibri"/>
          <w:color w:val="00000A"/>
          <w:szCs w:val="24"/>
          <w:lang w:val="ru-RU" w:eastAsia="ar-SA"/>
        </w:rPr>
        <w:t xml:space="preserve"> вршиће сваки наставник, појединачно, за себе, секретар школе, педагошка служба и д</w:t>
      </w:r>
      <w:r>
        <w:rPr>
          <w:rFonts w:ascii="Times New Roman" w:eastAsia="Times New Roman" w:hAnsi="Times New Roman" w:cs="Calibri"/>
          <w:color w:val="00000A"/>
          <w:szCs w:val="24"/>
          <w:lang w:val="ru-RU" w:eastAsia="ar-SA"/>
        </w:rPr>
        <w:t>иректор школе. Посебно ће се пратити и вредновати следеће активности:</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 w:val="24"/>
          <w:szCs w:val="24"/>
          <w:lang w:val="ru-RU" w:eastAsia="ar-SA"/>
        </w:rPr>
        <w:tab/>
      </w:r>
      <w:r>
        <w:rPr>
          <w:rFonts w:ascii="Times New Roman" w:eastAsia="Times New Roman" w:hAnsi="Times New Roman" w:cs="Calibri"/>
          <w:color w:val="00000A"/>
          <w:sz w:val="24"/>
          <w:szCs w:val="24"/>
          <w:lang w:val="ru-RU" w:eastAsia="ar-SA"/>
        </w:rPr>
        <w:tab/>
      </w:r>
      <w:r>
        <w:rPr>
          <w:rFonts w:ascii="Times New Roman" w:eastAsia="Times New Roman" w:hAnsi="Times New Roman" w:cs="Calibri"/>
          <w:color w:val="00000A"/>
          <w:szCs w:val="24"/>
          <w:lang w:val="ru-RU" w:eastAsia="ar-SA"/>
        </w:rPr>
        <w:t>- израда годишњих планова рада за све облике наставног рада и ваннаставвних активности од стране  свих наставника;</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r>
      <w:r>
        <w:rPr>
          <w:rFonts w:ascii="Times New Roman" w:eastAsia="Times New Roman" w:hAnsi="Times New Roman" w:cs="Calibri"/>
          <w:color w:val="00000A"/>
          <w:szCs w:val="24"/>
          <w:lang w:val="ru-RU" w:eastAsia="ar-SA"/>
        </w:rPr>
        <w:tab/>
        <w:t>- устројавање разредне  евиденције и школске документације за све о</w:t>
      </w:r>
      <w:r>
        <w:rPr>
          <w:rFonts w:ascii="Times New Roman" w:eastAsia="Times New Roman" w:hAnsi="Times New Roman" w:cs="Calibri"/>
          <w:color w:val="00000A"/>
          <w:szCs w:val="24"/>
          <w:lang w:val="ru-RU" w:eastAsia="ar-SA"/>
        </w:rPr>
        <w:t>блике рада и активности;</w:t>
      </w:r>
    </w:p>
    <w:p w:rsidR="00C55595" w:rsidRDefault="001D777D">
      <w:pPr>
        <w:suppressAutoHyphens/>
        <w:spacing w:after="0" w:line="240" w:lineRule="auto"/>
        <w:ind w:left="708" w:firstLine="708"/>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  израда месечних  планова рада и дневних припрема наставника за извођење наставе и свих облика осталих активности;</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r>
      <w:r>
        <w:rPr>
          <w:rFonts w:ascii="Times New Roman" w:eastAsia="Times New Roman" w:hAnsi="Times New Roman" w:cs="Calibri"/>
          <w:color w:val="00000A"/>
          <w:szCs w:val="24"/>
          <w:lang w:val="ru-RU" w:eastAsia="ar-SA"/>
        </w:rPr>
        <w:tab/>
        <w:t xml:space="preserve">- начин реализације планираних садржаја редовне наставе и других облика  наставних и ваннаставних активности; </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lastRenderedPageBreak/>
        <w:tab/>
      </w:r>
      <w:r>
        <w:rPr>
          <w:rFonts w:ascii="Times New Roman" w:eastAsia="Times New Roman" w:hAnsi="Times New Roman" w:cs="Calibri"/>
          <w:color w:val="00000A"/>
          <w:szCs w:val="24"/>
          <w:lang w:val="ru-RU" w:eastAsia="ar-SA"/>
        </w:rPr>
        <w:tab/>
        <w:t>- правилност вођења Дневника рада и остале школске администрације и документације;</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r>
      <w:r>
        <w:rPr>
          <w:rFonts w:ascii="Times New Roman" w:eastAsia="Times New Roman" w:hAnsi="Times New Roman" w:cs="Calibri"/>
          <w:color w:val="00000A"/>
          <w:szCs w:val="24"/>
          <w:lang w:val="ru-RU" w:eastAsia="ar-SA"/>
        </w:rPr>
        <w:tab/>
        <w:t>- коришћење савремене технологије у настави, примена иновација у настави;</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r>
      <w:r>
        <w:rPr>
          <w:rFonts w:ascii="Times New Roman" w:eastAsia="Times New Roman" w:hAnsi="Times New Roman" w:cs="Calibri"/>
          <w:color w:val="00000A"/>
          <w:szCs w:val="24"/>
          <w:lang w:val="ru-RU" w:eastAsia="ar-SA"/>
        </w:rPr>
        <w:tab/>
        <w:t xml:space="preserve">- оцењивање ученика и примена стандарда и номатива за вредновање знања и остварених резултата </w:t>
      </w:r>
      <w:r>
        <w:rPr>
          <w:rFonts w:ascii="Times New Roman" w:eastAsia="Times New Roman" w:hAnsi="Times New Roman" w:cs="Calibri"/>
          <w:color w:val="00000A"/>
          <w:szCs w:val="24"/>
          <w:lang w:val="ru-RU" w:eastAsia="ar-SA"/>
        </w:rPr>
        <w:t>у раду;</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r>
      <w:r>
        <w:rPr>
          <w:rFonts w:ascii="Times New Roman" w:eastAsia="Times New Roman" w:hAnsi="Times New Roman" w:cs="Calibri"/>
          <w:color w:val="00000A"/>
          <w:szCs w:val="24"/>
          <w:lang w:val="ru-RU" w:eastAsia="ar-SA"/>
        </w:rPr>
        <w:tab/>
        <w:t>- рад са талентованим ученицима и активности на њиховом подстицању за даље напредовање у раду;</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r>
      <w:r>
        <w:rPr>
          <w:rFonts w:ascii="Times New Roman" w:eastAsia="Times New Roman" w:hAnsi="Times New Roman" w:cs="Calibri"/>
          <w:color w:val="00000A"/>
          <w:szCs w:val="24"/>
          <w:lang w:val="ru-RU" w:eastAsia="ar-SA"/>
        </w:rPr>
        <w:tab/>
        <w:t>- рад са ученицима који заостају у раду активности на прижању потребне помоћи у раду;</w:t>
      </w:r>
    </w:p>
    <w:p w:rsidR="00C55595" w:rsidRDefault="001D777D">
      <w:pPr>
        <w:suppressAutoHyphens/>
        <w:spacing w:after="0" w:line="240" w:lineRule="auto"/>
        <w:ind w:left="708" w:firstLine="708"/>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 остваривање сарадње са ученицима од стране педагошке службе и</w:t>
      </w:r>
      <w:r>
        <w:rPr>
          <w:rFonts w:ascii="Times New Roman" w:eastAsia="Times New Roman" w:hAnsi="Times New Roman" w:cs="Calibri"/>
          <w:color w:val="00000A"/>
          <w:szCs w:val="24"/>
          <w:lang w:val="ru-RU" w:eastAsia="ar-SA"/>
        </w:rPr>
        <w:t xml:space="preserve"> њихов допринос бољем уклапању ученика у радне обавезе у школи;</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r>
      <w:r>
        <w:rPr>
          <w:rFonts w:ascii="Times New Roman" w:eastAsia="Times New Roman" w:hAnsi="Times New Roman" w:cs="Calibri"/>
          <w:color w:val="00000A"/>
          <w:szCs w:val="24"/>
          <w:lang w:val="ru-RU" w:eastAsia="ar-SA"/>
        </w:rPr>
        <w:tab/>
        <w:t>- сарадња педагошке службе са наставним особљем и допринос побољшању квалитета рада;</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r>
      <w:r>
        <w:rPr>
          <w:rFonts w:ascii="Times New Roman" w:eastAsia="Times New Roman" w:hAnsi="Times New Roman" w:cs="Calibri"/>
          <w:color w:val="00000A"/>
          <w:szCs w:val="24"/>
          <w:lang w:val="ru-RU" w:eastAsia="ar-SA"/>
        </w:rPr>
        <w:tab/>
        <w:t>- сарадња са родитељима и њихово укључивање у решавање васпитних-образовних и других проблема школе и у</w:t>
      </w:r>
      <w:r>
        <w:rPr>
          <w:rFonts w:ascii="Times New Roman" w:eastAsia="Times New Roman" w:hAnsi="Times New Roman" w:cs="Calibri"/>
          <w:color w:val="00000A"/>
          <w:szCs w:val="24"/>
          <w:lang w:val="ru-RU" w:eastAsia="ar-SA"/>
        </w:rPr>
        <w:t>ченика;</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r>
      <w:r>
        <w:rPr>
          <w:rFonts w:ascii="Times New Roman" w:eastAsia="Times New Roman" w:hAnsi="Times New Roman" w:cs="Calibri"/>
          <w:color w:val="00000A"/>
          <w:szCs w:val="24"/>
          <w:lang w:val="ru-RU" w:eastAsia="ar-SA"/>
        </w:rPr>
        <w:tab/>
        <w:t>- ефикасност обављања административних и финансијских послова и њихов допринос укупној успешности рада школе;</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r>
      <w:r>
        <w:rPr>
          <w:rFonts w:ascii="Times New Roman" w:eastAsia="Times New Roman" w:hAnsi="Times New Roman" w:cs="Calibri"/>
          <w:color w:val="00000A"/>
          <w:szCs w:val="24"/>
          <w:lang w:val="ru-RU" w:eastAsia="ar-SA"/>
        </w:rPr>
        <w:tab/>
        <w:t>- рад помоћно-техничког особља на стварању хигијенских, еколошких и других услова за нормалан рад и пријатан  боравак у школи.</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r>
      <w:r>
        <w:rPr>
          <w:rFonts w:ascii="Times New Roman" w:eastAsia="Times New Roman" w:hAnsi="Times New Roman" w:cs="Calibri"/>
          <w:color w:val="00000A"/>
          <w:szCs w:val="24"/>
          <w:lang w:val="ru-RU" w:eastAsia="ar-SA"/>
        </w:rPr>
        <w:tab/>
        <w:t>Све о</w:t>
      </w:r>
      <w:r>
        <w:rPr>
          <w:rFonts w:ascii="Times New Roman" w:eastAsia="Times New Roman" w:hAnsi="Times New Roman" w:cs="Calibri"/>
          <w:color w:val="00000A"/>
          <w:szCs w:val="24"/>
          <w:lang w:val="ru-RU" w:eastAsia="ar-SA"/>
        </w:rPr>
        <w:t>ве активности пратиће директор школе (а у оквиру својих надлежности и педагог и секретар школе) на следеће начине:</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t>1) Непосредним увидом, на лицу места, у начин реализације појединих активности и ефекте постигнутих резултара</w:t>
      </w:r>
    </w:p>
    <w:p w:rsidR="00C55595" w:rsidRDefault="001D777D">
      <w:pPr>
        <w:suppressAutoHyphens/>
        <w:spacing w:after="0" w:line="240" w:lineRule="auto"/>
        <w:ind w:firstLine="708"/>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2) Увидом у расположиву докуме</w:t>
      </w:r>
      <w:r>
        <w:rPr>
          <w:rFonts w:ascii="Times New Roman" w:eastAsia="Times New Roman" w:hAnsi="Times New Roman" w:cs="Calibri"/>
          <w:color w:val="00000A"/>
          <w:szCs w:val="24"/>
          <w:lang w:val="ru-RU" w:eastAsia="ar-SA"/>
        </w:rPr>
        <w:t>нтацију и администрацију</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t>3) Разговором са непосредним актерима у реализацији појединих активности</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t>4) Разговором са субјектима који користе наше “услуге” (ученици, родитељи)</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t>5) Праћењем извештаја школских надзорника и других служби (инспекција, полиција,</w:t>
      </w:r>
      <w:r>
        <w:rPr>
          <w:rFonts w:ascii="Times New Roman" w:eastAsia="Times New Roman" w:hAnsi="Times New Roman" w:cs="Calibri"/>
          <w:color w:val="00000A"/>
          <w:szCs w:val="24"/>
          <w:lang w:val="ru-RU" w:eastAsia="ar-SA"/>
        </w:rPr>
        <w:t xml:space="preserve"> државни органи и др.) и њихових мишљења о раду и ефектима рада појединаца и служби у школи.</w:t>
      </w:r>
    </w:p>
    <w:p w:rsidR="00C55595" w:rsidRDefault="001D777D">
      <w:pPr>
        <w:suppressAutoHyphens/>
        <w:spacing w:after="0" w:line="240" w:lineRule="auto"/>
        <w:ind w:firstLine="708"/>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О запажањима, утисцима и уоченим позитивним или негативним ефектима рада водиће се прописана евиденција и документација у дневнику рада директора школе, школског п</w:t>
      </w:r>
      <w:r>
        <w:rPr>
          <w:rFonts w:ascii="Times New Roman" w:eastAsia="Times New Roman" w:hAnsi="Times New Roman" w:cs="Calibri"/>
          <w:color w:val="00000A"/>
          <w:szCs w:val="24"/>
          <w:lang w:val="ru-RU" w:eastAsia="ar-SA"/>
        </w:rPr>
        <w:t>едагога и секретара школе, а значајније одлуке (награде и казне) одлагаће се и у досијее радника.</w:t>
      </w:r>
      <w:r>
        <w:rPr>
          <w:rFonts w:ascii="Times New Roman" w:eastAsia="Times New Roman" w:hAnsi="Times New Roman" w:cs="Calibri"/>
          <w:color w:val="00000A"/>
          <w:szCs w:val="24"/>
          <w:lang w:val="ru-RU" w:eastAsia="ar-SA"/>
        </w:rPr>
        <w:tab/>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r>
      <w:r>
        <w:rPr>
          <w:rFonts w:ascii="Times New Roman" w:eastAsia="Times New Roman" w:hAnsi="Times New Roman" w:cs="Calibri"/>
          <w:b/>
          <w:color w:val="00000A"/>
          <w:szCs w:val="24"/>
          <w:lang w:val="ru-RU" w:eastAsia="ar-SA"/>
        </w:rPr>
        <w:t>Периодично праћење</w:t>
      </w:r>
      <w:r>
        <w:rPr>
          <w:rFonts w:ascii="Times New Roman" w:eastAsia="Times New Roman" w:hAnsi="Times New Roman" w:cs="Calibri"/>
          <w:color w:val="00000A"/>
          <w:szCs w:val="24"/>
          <w:lang w:val="ru-RU" w:eastAsia="ar-SA"/>
        </w:rPr>
        <w:t xml:space="preserve"> (зависно од потреба и могућности) поред директора школе вршиће и школски одбор, надзорници Министарства просвете Републике Србије и други</w:t>
      </w:r>
      <w:r>
        <w:rPr>
          <w:rFonts w:ascii="Times New Roman" w:eastAsia="Times New Roman" w:hAnsi="Times New Roman" w:cs="Calibri"/>
          <w:color w:val="00000A"/>
          <w:szCs w:val="24"/>
          <w:lang w:val="ru-RU" w:eastAsia="ar-SA"/>
        </w:rPr>
        <w:t xml:space="preserve"> овлашћени органи и појединци.</w:t>
      </w:r>
      <w:r>
        <w:rPr>
          <w:rFonts w:ascii="Times New Roman" w:eastAsia="Times New Roman" w:hAnsi="Times New Roman" w:cs="Calibri"/>
          <w:color w:val="00000A"/>
          <w:szCs w:val="24"/>
          <w:lang w:val="ru-RU" w:eastAsia="ar-SA"/>
        </w:rPr>
        <w:tab/>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r>
      <w:r>
        <w:rPr>
          <w:rFonts w:ascii="Times New Roman" w:eastAsia="Times New Roman" w:hAnsi="Times New Roman" w:cs="Calibri"/>
          <w:b/>
          <w:color w:val="00000A"/>
          <w:szCs w:val="24"/>
          <w:lang w:val="ru-RU" w:eastAsia="ar-SA"/>
        </w:rPr>
        <w:t>Наставничко веће</w:t>
      </w:r>
      <w:r>
        <w:rPr>
          <w:rFonts w:ascii="Times New Roman" w:eastAsia="Times New Roman" w:hAnsi="Times New Roman" w:cs="Calibri"/>
          <w:color w:val="00000A"/>
          <w:szCs w:val="24"/>
          <w:lang w:val="sr-Latn-CS" w:eastAsia="ar-SA"/>
        </w:rPr>
        <w:t xml:space="preserve">ће </w:t>
      </w:r>
      <w:r>
        <w:rPr>
          <w:rFonts w:ascii="Times New Roman" w:eastAsia="Times New Roman" w:hAnsi="Times New Roman" w:cs="Calibri"/>
          <w:color w:val="00000A"/>
          <w:szCs w:val="24"/>
          <w:lang w:val="ru-RU" w:eastAsia="ar-SA"/>
        </w:rPr>
        <w:t>два пута у току школске године (на крају полугодишта и на крају ш</w:t>
      </w:r>
      <w:r>
        <w:rPr>
          <w:rFonts w:ascii="Times New Roman" w:eastAsia="Times New Roman" w:hAnsi="Times New Roman" w:cs="Calibri"/>
          <w:color w:val="00000A"/>
          <w:szCs w:val="24"/>
          <w:lang w:val="sr-Latn-CS" w:eastAsia="ar-SA"/>
        </w:rPr>
        <w:t>к</w:t>
      </w:r>
      <w:r>
        <w:rPr>
          <w:rFonts w:ascii="Times New Roman" w:eastAsia="Times New Roman" w:hAnsi="Times New Roman" w:cs="Calibri"/>
          <w:color w:val="00000A"/>
          <w:szCs w:val="24"/>
          <w:lang w:val="ru-RU" w:eastAsia="ar-SA"/>
        </w:rPr>
        <w:t>олске године) вршити детаљну анализу реализације Годишњег плана рада школе и предузимати одговарајуће мере за његово ефикасније остваривањ</w:t>
      </w:r>
      <w:r>
        <w:rPr>
          <w:rFonts w:ascii="Times New Roman" w:eastAsia="Times New Roman" w:hAnsi="Times New Roman" w:cs="Calibri"/>
          <w:color w:val="00000A"/>
          <w:szCs w:val="24"/>
          <w:lang w:val="ru-RU" w:eastAsia="ar-SA"/>
        </w:rPr>
        <w:t>е.</w:t>
      </w:r>
      <w:r>
        <w:rPr>
          <w:rFonts w:ascii="Times New Roman" w:eastAsia="Times New Roman" w:hAnsi="Times New Roman" w:cs="Calibri"/>
          <w:color w:val="00000A"/>
          <w:szCs w:val="24"/>
          <w:lang w:val="ru-RU" w:eastAsia="ar-SA"/>
        </w:rPr>
        <w:tab/>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r>
      <w:r>
        <w:rPr>
          <w:rFonts w:ascii="Times New Roman" w:eastAsia="Times New Roman" w:hAnsi="Times New Roman" w:cs="Calibri"/>
          <w:b/>
          <w:color w:val="00000A"/>
          <w:szCs w:val="24"/>
          <w:lang w:val="ru-RU" w:eastAsia="ar-SA"/>
        </w:rPr>
        <w:t>Директор школе</w:t>
      </w:r>
      <w:r>
        <w:rPr>
          <w:rFonts w:ascii="Times New Roman" w:eastAsia="Times New Roman" w:hAnsi="Times New Roman" w:cs="Calibri"/>
          <w:color w:val="00000A"/>
          <w:szCs w:val="24"/>
          <w:lang w:val="ru-RU" w:eastAsia="ar-SA"/>
        </w:rPr>
        <w:t xml:space="preserve"> ће два путау току године (на крају првог полугодишта и на крају школске године) подносити извештај органу управљања о реализацији Годишњег плана рада школе, као и извештај о свом раду на праћењу и реализацији Школског програма.</w:t>
      </w:r>
    </w:p>
    <w:p w:rsidR="00C55595" w:rsidRDefault="001D777D">
      <w:pPr>
        <w:suppressAutoHyphens/>
        <w:spacing w:after="0" w:line="240" w:lineRule="auto"/>
        <w:jc w:val="both"/>
        <w:rPr>
          <w:rFonts w:ascii="Times New Roman" w:eastAsia="Times New Roman" w:hAnsi="Times New Roman" w:cs="Calibri"/>
          <w:color w:val="00000A"/>
          <w:szCs w:val="24"/>
          <w:lang w:val="ru-RU" w:eastAsia="ar-SA"/>
        </w:rPr>
      </w:pPr>
      <w:r>
        <w:rPr>
          <w:rFonts w:ascii="Times New Roman" w:eastAsia="Times New Roman" w:hAnsi="Times New Roman" w:cs="Calibri"/>
          <w:color w:val="00000A"/>
          <w:szCs w:val="24"/>
          <w:lang w:val="ru-RU" w:eastAsia="ar-SA"/>
        </w:rPr>
        <w:tab/>
      </w:r>
      <w:r>
        <w:rPr>
          <w:rFonts w:ascii="Times New Roman" w:eastAsia="Times New Roman" w:hAnsi="Times New Roman" w:cs="Calibri"/>
          <w:b/>
          <w:color w:val="00000A"/>
          <w:szCs w:val="24"/>
          <w:lang w:val="ru-RU" w:eastAsia="ar-SA"/>
        </w:rPr>
        <w:t xml:space="preserve">О </w:t>
      </w:r>
      <w:r>
        <w:rPr>
          <w:rFonts w:ascii="Times New Roman" w:eastAsia="Times New Roman" w:hAnsi="Times New Roman" w:cs="Calibri"/>
          <w:b/>
          <w:color w:val="00000A"/>
          <w:szCs w:val="24"/>
          <w:lang w:val="ru-RU" w:eastAsia="ar-SA"/>
        </w:rPr>
        <w:t>постигнутим резултатима</w:t>
      </w:r>
      <w:r>
        <w:rPr>
          <w:rFonts w:ascii="Times New Roman" w:eastAsia="Times New Roman" w:hAnsi="Times New Roman" w:cs="Calibri"/>
          <w:color w:val="00000A"/>
          <w:szCs w:val="24"/>
          <w:lang w:val="ru-RU" w:eastAsia="ar-SA"/>
        </w:rPr>
        <w:t xml:space="preserve"> биће упознати стручни органи, </w:t>
      </w:r>
      <w:r>
        <w:rPr>
          <w:rFonts w:ascii="Times New Roman" w:eastAsia="Times New Roman" w:hAnsi="Times New Roman" w:cs="Calibri"/>
          <w:color w:val="00000A"/>
          <w:szCs w:val="24"/>
          <w:lang w:val="sr-Latn-CS" w:eastAsia="ar-SA"/>
        </w:rPr>
        <w:t>орган управљања</w:t>
      </w:r>
      <w:r>
        <w:rPr>
          <w:rFonts w:ascii="Times New Roman" w:eastAsia="Times New Roman" w:hAnsi="Times New Roman" w:cs="Calibri"/>
          <w:color w:val="00000A"/>
          <w:szCs w:val="24"/>
          <w:lang w:val="ru-RU" w:eastAsia="ar-SA"/>
        </w:rPr>
        <w:t>, родитељи ученика, надлежни органи Скупштине општине као и шира јавност.</w:t>
      </w:r>
    </w:p>
    <w:p w:rsidR="00C55595" w:rsidRDefault="001D777D">
      <w:pPr>
        <w:suppressAutoHyphens/>
        <w:spacing w:after="0" w:line="240" w:lineRule="auto"/>
        <w:jc w:val="both"/>
        <w:rPr>
          <w:rFonts w:ascii="Times New Roman" w:eastAsia="Times New Roman" w:hAnsi="Times New Roman" w:cs="Calibri"/>
          <w:color w:val="00000A"/>
          <w:szCs w:val="24"/>
          <w:lang w:val="sr-Latn-CS" w:eastAsia="ar-SA"/>
        </w:rPr>
      </w:pPr>
      <w:r>
        <w:rPr>
          <w:rFonts w:ascii="Times New Roman" w:eastAsia="Times New Roman" w:hAnsi="Times New Roman" w:cs="Calibri"/>
          <w:color w:val="00000A"/>
          <w:szCs w:val="24"/>
          <w:lang w:val="ru-RU" w:eastAsia="ar-SA"/>
        </w:rPr>
        <w:tab/>
      </w:r>
      <w:r>
        <w:rPr>
          <w:rFonts w:ascii="Times New Roman" w:eastAsia="Times New Roman" w:hAnsi="Times New Roman" w:cs="Calibri"/>
          <w:b/>
          <w:color w:val="00000A"/>
          <w:szCs w:val="24"/>
          <w:lang w:val="ru-RU" w:eastAsia="ar-SA"/>
        </w:rPr>
        <w:t>Са мишљењима надзорника</w:t>
      </w:r>
      <w:r>
        <w:rPr>
          <w:rFonts w:ascii="Times New Roman" w:eastAsia="Times New Roman" w:hAnsi="Times New Roman" w:cs="Calibri"/>
          <w:color w:val="00000A"/>
          <w:szCs w:val="24"/>
          <w:lang w:val="ru-RU" w:eastAsia="ar-SA"/>
        </w:rPr>
        <w:t xml:space="preserve"> Министарства просвете биће упознати стручни органи и </w:t>
      </w:r>
      <w:r>
        <w:rPr>
          <w:rFonts w:ascii="Times New Roman" w:eastAsia="Times New Roman" w:hAnsi="Times New Roman" w:cs="Calibri"/>
          <w:color w:val="00000A"/>
          <w:szCs w:val="24"/>
          <w:lang w:val="sr-Latn-CS" w:eastAsia="ar-SA"/>
        </w:rPr>
        <w:t>орган управљања.</w:t>
      </w:r>
    </w:p>
    <w:p w:rsidR="00C55595" w:rsidRDefault="00C55595">
      <w:pPr>
        <w:suppressAutoHyphens/>
        <w:spacing w:after="0" w:line="240" w:lineRule="auto"/>
        <w:rPr>
          <w:rFonts w:ascii="Times New Roman" w:eastAsia="Times New Roman" w:hAnsi="Times New Roman" w:cs="Calibri"/>
          <w:color w:val="00000A"/>
          <w:sz w:val="24"/>
          <w:szCs w:val="24"/>
          <w:lang w:val="zh-CN" w:eastAsia="ar-SA"/>
        </w:rPr>
      </w:pP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912"/>
        <w:gridCol w:w="2182"/>
        <w:gridCol w:w="2978"/>
      </w:tblGrid>
      <w:tr w:rsidR="00C55595">
        <w:trPr>
          <w:jc w:val="center"/>
        </w:trPr>
        <w:tc>
          <w:tcPr>
            <w:tcW w:w="39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b/>
                <w:color w:val="00000A"/>
                <w:sz w:val="20"/>
                <w:lang w:val="zh-CN"/>
              </w:rPr>
            </w:pPr>
            <w:r>
              <w:rPr>
                <w:rFonts w:ascii="Calibri" w:eastAsia="Times New Roman" w:hAnsi="Calibri" w:cs="Times New Roman"/>
                <w:b/>
                <w:color w:val="00000A"/>
                <w:sz w:val="20"/>
                <w:lang w:val="zh-CN"/>
              </w:rPr>
              <w:t>АКТИВНОСТ</w:t>
            </w:r>
          </w:p>
        </w:tc>
        <w:tc>
          <w:tcPr>
            <w:tcW w:w="21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b/>
                <w:color w:val="00000A"/>
                <w:sz w:val="20"/>
                <w:lang w:val="zh-CN"/>
              </w:rPr>
            </w:pPr>
            <w:r>
              <w:rPr>
                <w:rFonts w:ascii="Calibri" w:eastAsia="Times New Roman" w:hAnsi="Calibri" w:cs="Times New Roman"/>
                <w:b/>
                <w:color w:val="00000A"/>
                <w:sz w:val="20"/>
                <w:lang w:val="zh-CN"/>
              </w:rPr>
              <w:t xml:space="preserve">НОСИОЦ </w:t>
            </w:r>
            <w:r>
              <w:rPr>
                <w:rFonts w:ascii="Calibri" w:eastAsia="Times New Roman" w:hAnsi="Calibri" w:cs="Times New Roman"/>
                <w:b/>
                <w:color w:val="00000A"/>
                <w:sz w:val="20"/>
                <w:lang w:val="zh-CN"/>
              </w:rPr>
              <w:t>АКТИВНОСТИ</w:t>
            </w:r>
          </w:p>
        </w:tc>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b/>
                <w:color w:val="00000A"/>
                <w:sz w:val="20"/>
                <w:lang w:val="zh-CN"/>
              </w:rPr>
            </w:pPr>
            <w:r>
              <w:rPr>
                <w:rFonts w:ascii="Calibri" w:eastAsia="Times New Roman" w:hAnsi="Calibri" w:cs="Times New Roman"/>
                <w:b/>
                <w:color w:val="00000A"/>
                <w:sz w:val="20"/>
                <w:lang w:val="zh-CN"/>
              </w:rPr>
              <w:t>ВРЕМЕ И НАЧИН ПРАЋЕЊА</w:t>
            </w:r>
          </w:p>
        </w:tc>
      </w:tr>
      <w:tr w:rsidR="00C55595">
        <w:trPr>
          <w:jc w:val="center"/>
        </w:trPr>
        <w:tc>
          <w:tcPr>
            <w:tcW w:w="39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Извештаји о реализацији наставе</w:t>
            </w:r>
          </w:p>
        </w:tc>
        <w:tc>
          <w:tcPr>
            <w:tcW w:w="21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Одељенска и наставничка већа</w:t>
            </w:r>
          </w:p>
        </w:tc>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Класификациони периоди</w:t>
            </w:r>
          </w:p>
        </w:tc>
      </w:tr>
      <w:tr w:rsidR="00C55595">
        <w:trPr>
          <w:jc w:val="center"/>
        </w:trPr>
        <w:tc>
          <w:tcPr>
            <w:tcW w:w="39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Анализа и координација рада</w:t>
            </w:r>
          </w:p>
        </w:tc>
        <w:tc>
          <w:tcPr>
            <w:tcW w:w="21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Стручна већа по предметима</w:t>
            </w:r>
          </w:p>
        </w:tc>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Према плану стручних већа</w:t>
            </w:r>
          </w:p>
        </w:tc>
      </w:tr>
      <w:tr w:rsidR="00C55595">
        <w:trPr>
          <w:jc w:val="center"/>
        </w:trPr>
        <w:tc>
          <w:tcPr>
            <w:tcW w:w="39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Праћење рада  стручних већа по предметима</w:t>
            </w:r>
          </w:p>
        </w:tc>
        <w:tc>
          <w:tcPr>
            <w:tcW w:w="21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 xml:space="preserve">Наставничко </w:t>
            </w:r>
            <w:r>
              <w:rPr>
                <w:rFonts w:ascii="Calibri" w:eastAsia="Times New Roman" w:hAnsi="Calibri" w:cs="Times New Roman"/>
                <w:color w:val="00000A"/>
                <w:sz w:val="20"/>
                <w:lang w:val="zh-CN"/>
              </w:rPr>
              <w:t>веће</w:t>
            </w:r>
          </w:p>
        </w:tc>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Јун</w:t>
            </w:r>
          </w:p>
        </w:tc>
      </w:tr>
      <w:tr w:rsidR="00C55595">
        <w:trPr>
          <w:jc w:val="center"/>
        </w:trPr>
        <w:tc>
          <w:tcPr>
            <w:tcW w:w="39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Посета часовима</w:t>
            </w:r>
          </w:p>
        </w:tc>
        <w:tc>
          <w:tcPr>
            <w:tcW w:w="21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 xml:space="preserve">Директор школе, </w:t>
            </w:r>
            <w:r>
              <w:rPr>
                <w:rFonts w:ascii="Calibri" w:eastAsia="Times New Roman" w:hAnsi="Calibri" w:cs="Times New Roman"/>
                <w:color w:val="00000A"/>
                <w:sz w:val="20"/>
                <w:lang w:val="zh-CN"/>
              </w:rPr>
              <w:lastRenderedPageBreak/>
              <w:t>педагог школе</w:t>
            </w:r>
          </w:p>
        </w:tc>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lastRenderedPageBreak/>
              <w:t>Током године</w:t>
            </w:r>
          </w:p>
        </w:tc>
      </w:tr>
      <w:tr w:rsidR="00C55595">
        <w:trPr>
          <w:jc w:val="center"/>
        </w:trPr>
        <w:tc>
          <w:tcPr>
            <w:tcW w:w="39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lastRenderedPageBreak/>
              <w:t>Праћење рада  почетника</w:t>
            </w:r>
          </w:p>
        </w:tc>
        <w:tc>
          <w:tcPr>
            <w:tcW w:w="21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Директор школе, педагог</w:t>
            </w:r>
          </w:p>
        </w:tc>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Током године</w:t>
            </w:r>
          </w:p>
        </w:tc>
      </w:tr>
      <w:tr w:rsidR="00C55595">
        <w:trPr>
          <w:jc w:val="center"/>
        </w:trPr>
        <w:tc>
          <w:tcPr>
            <w:tcW w:w="39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Реализација  приредби, смотри, гостовања и других збивања  битних за васпитно-образиовни рад</w:t>
            </w:r>
          </w:p>
        </w:tc>
        <w:tc>
          <w:tcPr>
            <w:tcW w:w="21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наставници</w:t>
            </w:r>
          </w:p>
        </w:tc>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Дневник  васпитног р</w:t>
            </w:r>
            <w:r>
              <w:rPr>
                <w:rFonts w:ascii="Calibri" w:eastAsia="Times New Roman" w:hAnsi="Calibri" w:cs="Times New Roman"/>
                <w:color w:val="00000A"/>
                <w:sz w:val="20"/>
                <w:lang w:val="zh-CN"/>
              </w:rPr>
              <w:t>ада школе</w:t>
            </w:r>
          </w:p>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Књига дежурства</w:t>
            </w:r>
          </w:p>
        </w:tc>
      </w:tr>
      <w:tr w:rsidR="00C55595">
        <w:trPr>
          <w:jc w:val="center"/>
        </w:trPr>
        <w:tc>
          <w:tcPr>
            <w:tcW w:w="39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Праћење и анализа реализације уз помоћ инструмената за праћење</w:t>
            </w:r>
          </w:p>
        </w:tc>
        <w:tc>
          <w:tcPr>
            <w:tcW w:w="21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 xml:space="preserve">Педагог, </w:t>
            </w:r>
          </w:p>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директор</w:t>
            </w:r>
          </w:p>
        </w:tc>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5595" w:rsidRDefault="001D777D">
            <w:pPr>
              <w:spacing w:after="0" w:line="240" w:lineRule="auto"/>
              <w:jc w:val="center"/>
              <w:rPr>
                <w:rFonts w:ascii="Calibri" w:eastAsia="Times New Roman" w:hAnsi="Calibri" w:cs="Times New Roman"/>
                <w:color w:val="00000A"/>
                <w:sz w:val="20"/>
                <w:lang w:val="zh-CN"/>
              </w:rPr>
            </w:pPr>
            <w:r>
              <w:rPr>
                <w:rFonts w:ascii="Calibri" w:eastAsia="Times New Roman" w:hAnsi="Calibri" w:cs="Times New Roman"/>
                <w:color w:val="00000A"/>
                <w:sz w:val="20"/>
                <w:lang w:val="zh-CN"/>
              </w:rPr>
              <w:t>Анкете, протоколи</w:t>
            </w:r>
          </w:p>
        </w:tc>
      </w:tr>
    </w:tbl>
    <w:p w:rsidR="00C55595" w:rsidRDefault="00C55595">
      <w:pPr>
        <w:suppressAutoHyphens/>
        <w:spacing w:after="0" w:line="240" w:lineRule="auto"/>
        <w:rPr>
          <w:rFonts w:ascii="Times New Roman" w:eastAsia="Times New Roman" w:hAnsi="Times New Roman" w:cs="Calibri"/>
          <w:color w:val="00000A"/>
          <w:sz w:val="24"/>
          <w:szCs w:val="24"/>
          <w:lang w:val="sr-Latn-CS" w:eastAsia="ar-SA"/>
        </w:rPr>
      </w:pPr>
    </w:p>
    <w:p w:rsidR="00C55595" w:rsidRDefault="00C55595">
      <w:pPr>
        <w:suppressAutoHyphens/>
        <w:spacing w:after="0" w:line="240" w:lineRule="auto"/>
        <w:rPr>
          <w:rFonts w:ascii="Times New Roman" w:eastAsia="Times New Roman" w:hAnsi="Times New Roman" w:cs="Calibri"/>
          <w:color w:val="00000A"/>
          <w:sz w:val="24"/>
          <w:szCs w:val="24"/>
          <w:lang w:val="sr-Latn-CS" w:eastAsia="ar-SA"/>
        </w:rPr>
      </w:pPr>
    </w:p>
    <w:p w:rsidR="00C55595" w:rsidRDefault="00C55595">
      <w:pPr>
        <w:spacing w:line="360" w:lineRule="auto"/>
        <w:jc w:val="center"/>
        <w:rPr>
          <w:rFonts w:ascii="Times New Roman" w:hAnsi="Times New Roman" w:cs="Times New Roman"/>
          <w:b/>
          <w:sz w:val="24"/>
          <w:szCs w:val="24"/>
          <w:lang w:val="sr-Cyrl-RS"/>
        </w:rPr>
      </w:pPr>
    </w:p>
    <w:p w:rsidR="00C55595" w:rsidRDefault="00C55595">
      <w:pPr>
        <w:spacing w:line="360" w:lineRule="auto"/>
        <w:rPr>
          <w:rFonts w:ascii="Times New Roman" w:hAnsi="Times New Roman" w:cs="Times New Roman"/>
          <w:b/>
          <w:sz w:val="24"/>
          <w:szCs w:val="24"/>
          <w:lang w:val="sr-Cyrl-RS"/>
        </w:rPr>
      </w:pPr>
    </w:p>
    <w:sectPr w:rsidR="00C555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77D" w:rsidRDefault="001D777D">
      <w:pPr>
        <w:spacing w:line="240" w:lineRule="auto"/>
      </w:pPr>
      <w:r>
        <w:separator/>
      </w:r>
    </w:p>
  </w:endnote>
  <w:endnote w:type="continuationSeparator" w:id="0">
    <w:p w:rsidR="001D777D" w:rsidRDefault="001D77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ir Times">
    <w:altName w:val="Segoe Print"/>
    <w:charset w:val="EE"/>
    <w:family w:val="roman"/>
    <w:pitch w:val="default"/>
  </w:font>
  <w:font w:name="Verdana">
    <w:panose1 w:val="020B0604030504040204"/>
    <w:charset w:val="00"/>
    <w:family w:val="swiss"/>
    <w:pitch w:val="variable"/>
    <w:sig w:usb0="A00006FF" w:usb1="4000205B" w:usb2="00000010" w:usb3="00000000" w:csb0="0000019F" w:csb1="00000000"/>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610094"/>
    </w:sdtPr>
    <w:sdtEndPr/>
    <w:sdtContent>
      <w:p w:rsidR="00C55595" w:rsidRDefault="001D777D">
        <w:pPr>
          <w:pStyle w:val="Footer"/>
          <w:jc w:val="right"/>
        </w:pPr>
        <w:r>
          <w:fldChar w:fldCharType="begin"/>
        </w:r>
        <w:r>
          <w:instrText>PAGE</w:instrText>
        </w:r>
        <w:r>
          <w:fldChar w:fldCharType="separate"/>
        </w:r>
        <w:r w:rsidR="003A5DF6">
          <w:rPr>
            <w:noProof/>
          </w:rPr>
          <w:t>2</w:t>
        </w:r>
        <w:r>
          <w:fldChar w:fldCharType="end"/>
        </w:r>
      </w:p>
    </w:sdtContent>
  </w:sdt>
  <w:p w:rsidR="00C55595" w:rsidRDefault="00C555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756730"/>
    </w:sdtPr>
    <w:sdtEndPr/>
    <w:sdtContent>
      <w:p w:rsidR="00C55595" w:rsidRDefault="001D777D">
        <w:pPr>
          <w:pStyle w:val="Footer"/>
          <w:jc w:val="right"/>
        </w:pPr>
        <w:r>
          <w:fldChar w:fldCharType="begin"/>
        </w:r>
        <w:r>
          <w:instrText>PAGE</w:instrText>
        </w:r>
        <w:r>
          <w:fldChar w:fldCharType="separate"/>
        </w:r>
        <w:r w:rsidR="003A5DF6">
          <w:rPr>
            <w:noProof/>
          </w:rPr>
          <w:t>50</w:t>
        </w:r>
        <w:r>
          <w:fldChar w:fldCharType="end"/>
        </w:r>
      </w:p>
    </w:sdtContent>
  </w:sdt>
  <w:p w:rsidR="00C55595" w:rsidRDefault="00C55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77D" w:rsidRDefault="001D777D">
      <w:pPr>
        <w:spacing w:after="0"/>
      </w:pPr>
      <w:r>
        <w:separator/>
      </w:r>
    </w:p>
  </w:footnote>
  <w:footnote w:type="continuationSeparator" w:id="0">
    <w:p w:rsidR="001D777D" w:rsidRDefault="001D77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595" w:rsidRDefault="001D777D">
    <w:pPr>
      <w:pStyle w:val="Header"/>
      <w:pBdr>
        <w:bottom w:val="thickThinSmallGap" w:sz="24" w:space="1" w:color="622423"/>
      </w:pBdr>
      <w:jc w:val="center"/>
    </w:pPr>
    <w:sdt>
      <w:sdtPr>
        <w:id w:val="2072616631"/>
        <w:text/>
      </w:sdtPr>
      <w:sdtEndPr/>
      <w:sdtContent>
        <w:r>
          <w:rPr>
            <w:rFonts w:asciiTheme="majorHAnsi" w:eastAsiaTheme="majorEastAsia" w:hAnsiTheme="majorHAnsi" w:cstheme="majorBidi"/>
            <w:sz w:val="32"/>
            <w:szCs w:val="32"/>
            <w:lang w:val="zh-CN"/>
          </w:rPr>
          <w:t>ОШ „МОМЧИЛО РАНКОВИЋ“ РАЈАЦ</w:t>
        </w:r>
      </w:sdtContent>
    </w:sdt>
  </w:p>
  <w:p w:rsidR="00C55595" w:rsidRDefault="00C555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595" w:rsidRDefault="001D777D">
    <w:pPr>
      <w:pStyle w:val="Header"/>
      <w:pBdr>
        <w:bottom w:val="thickThinSmallGap" w:sz="24" w:space="1" w:color="622423"/>
      </w:pBdr>
      <w:jc w:val="center"/>
    </w:pPr>
    <w:sdt>
      <w:sdtPr>
        <w:id w:val="-2061468237"/>
        <w:text/>
      </w:sdtPr>
      <w:sdtEndPr/>
      <w:sdtContent>
        <w:r>
          <w:rPr>
            <w:rFonts w:asciiTheme="majorHAnsi" w:eastAsiaTheme="majorEastAsia" w:hAnsiTheme="majorHAnsi" w:cstheme="majorBidi"/>
            <w:sz w:val="32"/>
            <w:szCs w:val="32"/>
            <w:lang w:val="zh-CN"/>
          </w:rPr>
          <w:t>ОШ „МОМЧИЛО РАНКОВИЋ“ РАЈАЦ</w:t>
        </w:r>
      </w:sdtContent>
    </w:sdt>
  </w:p>
  <w:p w:rsidR="00C55595" w:rsidRDefault="00C555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8461FADE"/>
    <w:multiLevelType w:val="multilevel"/>
    <w:tmpl w:val="8461FADE"/>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91995D4F"/>
    <w:multiLevelType w:val="multilevel"/>
    <w:tmpl w:val="91995D4F"/>
    <w:lvl w:ilvl="0">
      <w:start w:val="8"/>
      <w:numFmt w:val="bullet"/>
      <w:lvlText w:val="-"/>
      <w:lvlJc w:val="left"/>
      <w:pPr>
        <w:ind w:left="504" w:hanging="360"/>
      </w:pPr>
      <w:rPr>
        <w:rFonts w:ascii="Calibri" w:hAnsi="Calibri" w:cs="Calibri" w:hint="default"/>
      </w:rPr>
    </w:lvl>
    <w:lvl w:ilvl="1">
      <w:start w:val="1"/>
      <w:numFmt w:val="bullet"/>
      <w:lvlText w:val="o"/>
      <w:lvlJc w:val="left"/>
      <w:pPr>
        <w:ind w:left="1224" w:hanging="360"/>
      </w:pPr>
      <w:rPr>
        <w:rFonts w:ascii="Courier New" w:hAnsi="Courier New" w:cs="Courier New" w:hint="default"/>
      </w:rPr>
    </w:lvl>
    <w:lvl w:ilvl="2">
      <w:start w:val="1"/>
      <w:numFmt w:val="bullet"/>
      <w:lvlText w:val=""/>
      <w:lvlJc w:val="left"/>
      <w:pPr>
        <w:ind w:left="1944" w:hanging="360"/>
      </w:pPr>
      <w:rPr>
        <w:rFonts w:ascii="Wingdings" w:hAnsi="Wingdings" w:cs="Wingdings" w:hint="default"/>
      </w:rPr>
    </w:lvl>
    <w:lvl w:ilvl="3">
      <w:start w:val="1"/>
      <w:numFmt w:val="bullet"/>
      <w:lvlText w:val=""/>
      <w:lvlJc w:val="left"/>
      <w:pPr>
        <w:ind w:left="2664" w:hanging="360"/>
      </w:pPr>
      <w:rPr>
        <w:rFonts w:ascii="Symbol" w:hAnsi="Symbol" w:cs="Symbol" w:hint="default"/>
      </w:rPr>
    </w:lvl>
    <w:lvl w:ilvl="4">
      <w:start w:val="1"/>
      <w:numFmt w:val="bullet"/>
      <w:lvlText w:val="o"/>
      <w:lvlJc w:val="left"/>
      <w:pPr>
        <w:ind w:left="3384" w:hanging="360"/>
      </w:pPr>
      <w:rPr>
        <w:rFonts w:ascii="Courier New" w:hAnsi="Courier New" w:cs="Courier New" w:hint="default"/>
      </w:rPr>
    </w:lvl>
    <w:lvl w:ilvl="5">
      <w:start w:val="1"/>
      <w:numFmt w:val="bullet"/>
      <w:lvlText w:val=""/>
      <w:lvlJc w:val="left"/>
      <w:pPr>
        <w:ind w:left="4104" w:hanging="360"/>
      </w:pPr>
      <w:rPr>
        <w:rFonts w:ascii="Wingdings" w:hAnsi="Wingdings" w:cs="Wingdings" w:hint="default"/>
      </w:rPr>
    </w:lvl>
    <w:lvl w:ilvl="6">
      <w:start w:val="1"/>
      <w:numFmt w:val="bullet"/>
      <w:lvlText w:val=""/>
      <w:lvlJc w:val="left"/>
      <w:pPr>
        <w:ind w:left="4824" w:hanging="360"/>
      </w:pPr>
      <w:rPr>
        <w:rFonts w:ascii="Symbol" w:hAnsi="Symbol" w:cs="Symbol" w:hint="default"/>
      </w:rPr>
    </w:lvl>
    <w:lvl w:ilvl="7">
      <w:start w:val="1"/>
      <w:numFmt w:val="bullet"/>
      <w:lvlText w:val="o"/>
      <w:lvlJc w:val="left"/>
      <w:pPr>
        <w:ind w:left="5544" w:hanging="360"/>
      </w:pPr>
      <w:rPr>
        <w:rFonts w:ascii="Courier New" w:hAnsi="Courier New" w:cs="Courier New" w:hint="default"/>
      </w:rPr>
    </w:lvl>
    <w:lvl w:ilvl="8">
      <w:start w:val="1"/>
      <w:numFmt w:val="bullet"/>
      <w:lvlText w:val=""/>
      <w:lvlJc w:val="left"/>
      <w:pPr>
        <w:ind w:left="6264" w:hanging="360"/>
      </w:pPr>
      <w:rPr>
        <w:rFonts w:ascii="Wingdings" w:hAnsi="Wingdings" w:cs="Wingdings" w:hint="default"/>
      </w:rPr>
    </w:lvl>
  </w:abstractNum>
  <w:abstractNum w:abstractNumId="3">
    <w:nsid w:val="9288B902"/>
    <w:multiLevelType w:val="multilevel"/>
    <w:tmpl w:val="9288B9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9C8AC8EF"/>
    <w:multiLevelType w:val="multilevel"/>
    <w:tmpl w:val="9C8AC8EF"/>
    <w:lvl w:ilvl="0">
      <w:start w:val="1"/>
      <w:numFmt w:val="decimal"/>
      <w:lvlText w:val="%1."/>
      <w:lvlJc w:val="center"/>
      <w:pPr>
        <w:tabs>
          <w:tab w:val="left" w:pos="360"/>
        </w:tabs>
        <w:ind w:left="340" w:hanging="52"/>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B0F1ACD9"/>
    <w:multiLevelType w:val="multilevel"/>
    <w:tmpl w:val="B0F1ACD9"/>
    <w:lvl w:ilvl="0">
      <w:start w:val="1"/>
      <w:numFmt w:val="decimal"/>
      <w:lvlText w:val="%1."/>
      <w:lvlJc w:val="left"/>
      <w:pPr>
        <w:tabs>
          <w:tab w:val="left" w:pos="914"/>
        </w:tabs>
        <w:ind w:left="914" w:hanging="626"/>
      </w:pPr>
    </w:lvl>
    <w:lvl w:ilvl="1">
      <w:start w:val="1"/>
      <w:numFmt w:val="lowerLetter"/>
      <w:lvlText w:val="%2."/>
      <w:lvlJc w:val="left"/>
      <w:pPr>
        <w:tabs>
          <w:tab w:val="left" w:pos="1274"/>
        </w:tabs>
        <w:ind w:left="1274" w:hanging="360"/>
      </w:pPr>
    </w:lvl>
    <w:lvl w:ilvl="2">
      <w:start w:val="1"/>
      <w:numFmt w:val="lowerRoman"/>
      <w:lvlText w:val="%3."/>
      <w:lvlJc w:val="right"/>
      <w:pPr>
        <w:tabs>
          <w:tab w:val="left" w:pos="1994"/>
        </w:tabs>
        <w:ind w:left="1994" w:hanging="180"/>
      </w:pPr>
    </w:lvl>
    <w:lvl w:ilvl="3">
      <w:start w:val="1"/>
      <w:numFmt w:val="decimal"/>
      <w:lvlText w:val="%4."/>
      <w:lvlJc w:val="left"/>
      <w:pPr>
        <w:tabs>
          <w:tab w:val="left" w:pos="2714"/>
        </w:tabs>
        <w:ind w:left="2714" w:hanging="360"/>
      </w:pPr>
    </w:lvl>
    <w:lvl w:ilvl="4">
      <w:start w:val="1"/>
      <w:numFmt w:val="lowerLetter"/>
      <w:lvlText w:val="%5."/>
      <w:lvlJc w:val="left"/>
      <w:pPr>
        <w:tabs>
          <w:tab w:val="left" w:pos="3434"/>
        </w:tabs>
        <w:ind w:left="3434" w:hanging="360"/>
      </w:pPr>
    </w:lvl>
    <w:lvl w:ilvl="5">
      <w:start w:val="1"/>
      <w:numFmt w:val="lowerRoman"/>
      <w:lvlText w:val="%6."/>
      <w:lvlJc w:val="right"/>
      <w:pPr>
        <w:tabs>
          <w:tab w:val="left" w:pos="4154"/>
        </w:tabs>
        <w:ind w:left="4154" w:hanging="180"/>
      </w:pPr>
    </w:lvl>
    <w:lvl w:ilvl="6">
      <w:start w:val="1"/>
      <w:numFmt w:val="decimal"/>
      <w:lvlText w:val="%7."/>
      <w:lvlJc w:val="left"/>
      <w:pPr>
        <w:tabs>
          <w:tab w:val="left" w:pos="4874"/>
        </w:tabs>
        <w:ind w:left="4874" w:hanging="360"/>
      </w:pPr>
    </w:lvl>
    <w:lvl w:ilvl="7">
      <w:start w:val="1"/>
      <w:numFmt w:val="lowerLetter"/>
      <w:lvlText w:val="%8."/>
      <w:lvlJc w:val="left"/>
      <w:pPr>
        <w:tabs>
          <w:tab w:val="left" w:pos="5594"/>
        </w:tabs>
        <w:ind w:left="5594" w:hanging="360"/>
      </w:pPr>
    </w:lvl>
    <w:lvl w:ilvl="8">
      <w:start w:val="1"/>
      <w:numFmt w:val="lowerRoman"/>
      <w:lvlText w:val="%9."/>
      <w:lvlJc w:val="right"/>
      <w:pPr>
        <w:tabs>
          <w:tab w:val="left" w:pos="6314"/>
        </w:tabs>
        <w:ind w:left="6314" w:hanging="180"/>
      </w:pPr>
    </w:lvl>
  </w:abstractNum>
  <w:abstractNum w:abstractNumId="6">
    <w:nsid w:val="BB64CFA9"/>
    <w:multiLevelType w:val="multilevel"/>
    <w:tmpl w:val="BB64CFA9"/>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BE923771"/>
    <w:multiLevelType w:val="multilevel"/>
    <w:tmpl w:val="BE923771"/>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nsid w:val="D7F9FE59"/>
    <w:multiLevelType w:val="multilevel"/>
    <w:tmpl w:val="D7F9FE59"/>
    <w:lvl w:ilvl="0">
      <w:start w:val="1"/>
      <w:numFmt w:val="decimal"/>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DACF2CEA"/>
    <w:multiLevelType w:val="singleLevel"/>
    <w:tmpl w:val="DACF2CEA"/>
    <w:lvl w:ilvl="0">
      <w:start w:val="40"/>
      <w:numFmt w:val="decimal"/>
      <w:suff w:val="space"/>
      <w:lvlText w:val="%1."/>
      <w:lvlJc w:val="left"/>
    </w:lvl>
  </w:abstractNum>
  <w:abstractNum w:abstractNumId="10">
    <w:nsid w:val="E093A4B0"/>
    <w:multiLevelType w:val="multilevel"/>
    <w:tmpl w:val="E093A4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F7735DC9"/>
    <w:multiLevelType w:val="multilevel"/>
    <w:tmpl w:val="F7735DC9"/>
    <w:lvl w:ilvl="0">
      <w:start w:val="1"/>
      <w:numFmt w:val="bullet"/>
      <w:lvlText w:val=""/>
      <w:lvlJc w:val="left"/>
      <w:pPr>
        <w:tabs>
          <w:tab w:val="left" w:pos="720"/>
        </w:tabs>
        <w:ind w:left="720" w:hanging="360"/>
      </w:pPr>
      <w:rPr>
        <w:rFonts w:ascii="Symbol" w:hAnsi="Symbol" w:cs="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00000046"/>
    <w:multiLevelType w:val="multilevel"/>
    <w:tmpl w:val="00000046"/>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47"/>
    <w:multiLevelType w:val="multilevel"/>
    <w:tmpl w:val="00000047"/>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49"/>
    <w:multiLevelType w:val="multilevel"/>
    <w:tmpl w:val="00000049"/>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E45C90"/>
    <w:multiLevelType w:val="multilevel"/>
    <w:tmpl w:val="00E45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1D61996"/>
    <w:multiLevelType w:val="multilevel"/>
    <w:tmpl w:val="01D61996"/>
    <w:lvl w:ilvl="0">
      <w:numFmt w:val="bullet"/>
      <w:lvlText w:val="-"/>
      <w:lvlJc w:val="left"/>
      <w:pPr>
        <w:ind w:left="821" w:hanging="361"/>
      </w:pPr>
      <w:rPr>
        <w:rFonts w:ascii="Times New Roman" w:eastAsia="Times New Roman" w:hAnsi="Times New Roman" w:cs="Times New Roman" w:hint="default"/>
        <w:w w:val="100"/>
        <w:sz w:val="22"/>
        <w:szCs w:val="22"/>
        <w:lang w:eastAsia="en-US" w:bidi="ar-SA"/>
      </w:rPr>
    </w:lvl>
    <w:lvl w:ilvl="1">
      <w:numFmt w:val="bullet"/>
      <w:lvlText w:val="•"/>
      <w:lvlJc w:val="left"/>
      <w:pPr>
        <w:ind w:left="1697" w:hanging="361"/>
      </w:pPr>
      <w:rPr>
        <w:rFonts w:hint="default"/>
        <w:lang w:eastAsia="en-US" w:bidi="ar-SA"/>
      </w:rPr>
    </w:lvl>
    <w:lvl w:ilvl="2">
      <w:numFmt w:val="bullet"/>
      <w:lvlText w:val="•"/>
      <w:lvlJc w:val="left"/>
      <w:pPr>
        <w:ind w:left="2575" w:hanging="361"/>
      </w:pPr>
      <w:rPr>
        <w:rFonts w:hint="default"/>
        <w:lang w:eastAsia="en-US" w:bidi="ar-SA"/>
      </w:rPr>
    </w:lvl>
    <w:lvl w:ilvl="3">
      <w:numFmt w:val="bullet"/>
      <w:lvlText w:val="•"/>
      <w:lvlJc w:val="left"/>
      <w:pPr>
        <w:ind w:left="3453" w:hanging="361"/>
      </w:pPr>
      <w:rPr>
        <w:rFonts w:hint="default"/>
        <w:lang w:eastAsia="en-US" w:bidi="ar-SA"/>
      </w:rPr>
    </w:lvl>
    <w:lvl w:ilvl="4">
      <w:numFmt w:val="bullet"/>
      <w:lvlText w:val="•"/>
      <w:lvlJc w:val="left"/>
      <w:pPr>
        <w:ind w:left="4331" w:hanging="361"/>
      </w:pPr>
      <w:rPr>
        <w:rFonts w:hint="default"/>
        <w:lang w:eastAsia="en-US" w:bidi="ar-SA"/>
      </w:rPr>
    </w:lvl>
    <w:lvl w:ilvl="5">
      <w:numFmt w:val="bullet"/>
      <w:lvlText w:val="•"/>
      <w:lvlJc w:val="left"/>
      <w:pPr>
        <w:ind w:left="5209" w:hanging="361"/>
      </w:pPr>
      <w:rPr>
        <w:rFonts w:hint="default"/>
        <w:lang w:eastAsia="en-US" w:bidi="ar-SA"/>
      </w:rPr>
    </w:lvl>
    <w:lvl w:ilvl="6">
      <w:numFmt w:val="bullet"/>
      <w:lvlText w:val="•"/>
      <w:lvlJc w:val="left"/>
      <w:pPr>
        <w:ind w:left="6087" w:hanging="361"/>
      </w:pPr>
      <w:rPr>
        <w:rFonts w:hint="default"/>
        <w:lang w:eastAsia="en-US" w:bidi="ar-SA"/>
      </w:rPr>
    </w:lvl>
    <w:lvl w:ilvl="7">
      <w:numFmt w:val="bullet"/>
      <w:lvlText w:val="•"/>
      <w:lvlJc w:val="left"/>
      <w:pPr>
        <w:ind w:left="6964" w:hanging="361"/>
      </w:pPr>
      <w:rPr>
        <w:rFonts w:hint="default"/>
        <w:lang w:eastAsia="en-US" w:bidi="ar-SA"/>
      </w:rPr>
    </w:lvl>
    <w:lvl w:ilvl="8">
      <w:numFmt w:val="bullet"/>
      <w:lvlText w:val="•"/>
      <w:lvlJc w:val="left"/>
      <w:pPr>
        <w:ind w:left="7842" w:hanging="361"/>
      </w:pPr>
      <w:rPr>
        <w:rFonts w:hint="default"/>
        <w:lang w:eastAsia="en-US" w:bidi="ar-SA"/>
      </w:rPr>
    </w:lvl>
  </w:abstractNum>
  <w:abstractNum w:abstractNumId="17">
    <w:nsid w:val="0D9542F2"/>
    <w:multiLevelType w:val="multilevel"/>
    <w:tmpl w:val="0D9542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E640482"/>
    <w:multiLevelType w:val="multilevel"/>
    <w:tmpl w:val="0E640482"/>
    <w:lvl w:ilvl="0">
      <w:start w:val="1"/>
      <w:numFmt w:val="decimal"/>
      <w:lvlText w:val="%1."/>
      <w:lvlJc w:val="left"/>
      <w:pPr>
        <w:tabs>
          <w:tab w:val="left" w:pos="1080"/>
        </w:tabs>
        <w:ind w:left="1080" w:hanging="626"/>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13A022E7"/>
    <w:multiLevelType w:val="multilevel"/>
    <w:tmpl w:val="13A022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ACDE60F"/>
    <w:multiLevelType w:val="multilevel"/>
    <w:tmpl w:val="1ACDE60F"/>
    <w:lvl w:ilvl="0">
      <w:start w:val="2"/>
      <w:numFmt w:val="bullet"/>
      <w:lvlText w:val="-"/>
      <w:lvlJc w:val="left"/>
      <w:pPr>
        <w:tabs>
          <w:tab w:val="left" w:pos="1080"/>
        </w:tabs>
        <w:ind w:left="1080" w:hanging="360"/>
      </w:pPr>
      <w:rPr>
        <w:rFonts w:ascii="Times New Roman" w:hAnsi="Times New Roman" w:cs="Times New Roman"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1">
    <w:nsid w:val="243FCF68"/>
    <w:multiLevelType w:val="multilevel"/>
    <w:tmpl w:val="243FCF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252415FD"/>
    <w:multiLevelType w:val="multilevel"/>
    <w:tmpl w:val="252415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8664D6E"/>
    <w:multiLevelType w:val="singleLevel"/>
    <w:tmpl w:val="28664D6E"/>
    <w:lvl w:ilvl="0">
      <w:start w:val="1"/>
      <w:numFmt w:val="decimal"/>
      <w:lvlText w:val="%1)"/>
      <w:lvlJc w:val="left"/>
      <w:pPr>
        <w:tabs>
          <w:tab w:val="left" w:pos="312"/>
        </w:tabs>
      </w:pPr>
    </w:lvl>
  </w:abstractNum>
  <w:abstractNum w:abstractNumId="24">
    <w:nsid w:val="28884634"/>
    <w:multiLevelType w:val="singleLevel"/>
    <w:tmpl w:val="28884634"/>
    <w:lvl w:ilvl="0">
      <w:start w:val="1"/>
      <w:numFmt w:val="decimal"/>
      <w:lvlText w:val="%1."/>
      <w:lvlJc w:val="left"/>
      <w:pPr>
        <w:tabs>
          <w:tab w:val="left" w:pos="312"/>
        </w:tabs>
      </w:pPr>
    </w:lvl>
  </w:abstractNum>
  <w:abstractNum w:abstractNumId="25">
    <w:nsid w:val="30FC5B15"/>
    <w:multiLevelType w:val="multilevel"/>
    <w:tmpl w:val="30FC5B15"/>
    <w:lvl w:ilvl="0">
      <w:start w:val="1"/>
      <w:numFmt w:val="bullet"/>
      <w:lvlText w:val=""/>
      <w:lvlJc w:val="left"/>
      <w:pPr>
        <w:tabs>
          <w:tab w:val="left" w:pos="720"/>
        </w:tabs>
        <w:ind w:left="720" w:hanging="360"/>
      </w:pPr>
      <w:rPr>
        <w:rFonts w:ascii="Symbol" w:hAnsi="Symbol" w:cs="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64A7E04"/>
    <w:multiLevelType w:val="multilevel"/>
    <w:tmpl w:val="364A7E04"/>
    <w:lvl w:ilvl="0">
      <w:start w:val="1"/>
      <w:numFmt w:val="decimal"/>
      <w:lvlText w:val="%1."/>
      <w:lvlJc w:val="left"/>
      <w:pPr>
        <w:ind w:left="839" w:hanging="361"/>
        <w:jc w:val="left"/>
      </w:pPr>
      <w:rPr>
        <w:rFonts w:ascii="Times New Roman" w:eastAsia="Times New Roman" w:hAnsi="Times New Roman" w:cs="Times New Roman" w:hint="default"/>
        <w:b w:val="0"/>
        <w:bCs w:val="0"/>
        <w:i w:val="0"/>
        <w:iCs w:val="0"/>
        <w:w w:val="100"/>
        <w:sz w:val="22"/>
        <w:szCs w:val="22"/>
        <w:lang w:eastAsia="en-US" w:bidi="ar-SA"/>
      </w:rPr>
    </w:lvl>
    <w:lvl w:ilvl="1">
      <w:numFmt w:val="bullet"/>
      <w:lvlText w:val="●"/>
      <w:lvlJc w:val="left"/>
      <w:pPr>
        <w:ind w:left="839" w:hanging="361"/>
      </w:pPr>
      <w:rPr>
        <w:rFonts w:ascii="Times New Roman" w:eastAsia="Times New Roman" w:hAnsi="Times New Roman" w:cs="Times New Roman" w:hint="default"/>
        <w:b w:val="0"/>
        <w:bCs w:val="0"/>
        <w:i w:val="0"/>
        <w:iCs w:val="0"/>
        <w:w w:val="100"/>
        <w:sz w:val="22"/>
        <w:szCs w:val="22"/>
        <w:lang w:eastAsia="en-US" w:bidi="ar-SA"/>
      </w:rPr>
    </w:lvl>
    <w:lvl w:ilvl="2">
      <w:numFmt w:val="bullet"/>
      <w:lvlText w:val="•"/>
      <w:lvlJc w:val="left"/>
      <w:pPr>
        <w:ind w:left="3563" w:hanging="361"/>
      </w:pPr>
      <w:rPr>
        <w:rFonts w:hint="default"/>
        <w:lang w:eastAsia="en-US" w:bidi="ar-SA"/>
      </w:rPr>
    </w:lvl>
    <w:lvl w:ilvl="3">
      <w:numFmt w:val="bullet"/>
      <w:lvlText w:val="•"/>
      <w:lvlJc w:val="left"/>
      <w:pPr>
        <w:ind w:left="4925" w:hanging="361"/>
      </w:pPr>
      <w:rPr>
        <w:rFonts w:hint="default"/>
        <w:lang w:eastAsia="en-US" w:bidi="ar-SA"/>
      </w:rPr>
    </w:lvl>
    <w:lvl w:ilvl="4">
      <w:numFmt w:val="bullet"/>
      <w:lvlText w:val="•"/>
      <w:lvlJc w:val="left"/>
      <w:pPr>
        <w:ind w:left="6287" w:hanging="361"/>
      </w:pPr>
      <w:rPr>
        <w:rFonts w:hint="default"/>
        <w:lang w:eastAsia="en-US" w:bidi="ar-SA"/>
      </w:rPr>
    </w:lvl>
    <w:lvl w:ilvl="5">
      <w:numFmt w:val="bullet"/>
      <w:lvlText w:val="•"/>
      <w:lvlJc w:val="left"/>
      <w:pPr>
        <w:ind w:left="7649" w:hanging="361"/>
      </w:pPr>
      <w:rPr>
        <w:rFonts w:hint="default"/>
        <w:lang w:eastAsia="en-US" w:bidi="ar-SA"/>
      </w:rPr>
    </w:lvl>
    <w:lvl w:ilvl="6">
      <w:numFmt w:val="bullet"/>
      <w:lvlText w:val="•"/>
      <w:lvlJc w:val="left"/>
      <w:pPr>
        <w:ind w:left="9011" w:hanging="361"/>
      </w:pPr>
      <w:rPr>
        <w:rFonts w:hint="default"/>
        <w:lang w:eastAsia="en-US" w:bidi="ar-SA"/>
      </w:rPr>
    </w:lvl>
    <w:lvl w:ilvl="7">
      <w:numFmt w:val="bullet"/>
      <w:lvlText w:val="•"/>
      <w:lvlJc w:val="left"/>
      <w:pPr>
        <w:ind w:left="10372" w:hanging="361"/>
      </w:pPr>
      <w:rPr>
        <w:rFonts w:hint="default"/>
        <w:lang w:eastAsia="en-US" w:bidi="ar-SA"/>
      </w:rPr>
    </w:lvl>
    <w:lvl w:ilvl="8">
      <w:numFmt w:val="bullet"/>
      <w:lvlText w:val="•"/>
      <w:lvlJc w:val="left"/>
      <w:pPr>
        <w:ind w:left="11734" w:hanging="361"/>
      </w:pPr>
      <w:rPr>
        <w:rFonts w:hint="default"/>
        <w:lang w:eastAsia="en-US" w:bidi="ar-SA"/>
      </w:rPr>
    </w:lvl>
  </w:abstractNum>
  <w:abstractNum w:abstractNumId="27">
    <w:nsid w:val="38B93E30"/>
    <w:multiLevelType w:val="multilevel"/>
    <w:tmpl w:val="38B93E3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9A0D9AC"/>
    <w:multiLevelType w:val="multilevel"/>
    <w:tmpl w:val="39A0D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46A08BB8"/>
    <w:multiLevelType w:val="multilevel"/>
    <w:tmpl w:val="46A08BB8"/>
    <w:lvl w:ilvl="0">
      <w:start w:val="1"/>
      <w:numFmt w:val="decimal"/>
      <w:lvlText w:val="%1."/>
      <w:lvlJc w:val="left"/>
      <w:pPr>
        <w:tabs>
          <w:tab w:val="left" w:pos="1080"/>
        </w:tabs>
        <w:ind w:left="1080" w:hanging="626"/>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4C1BAE26"/>
    <w:multiLevelType w:val="multilevel"/>
    <w:tmpl w:val="4C1BAE26"/>
    <w:lvl w:ilvl="0">
      <w:start w:val="1"/>
      <w:numFmt w:val="decimal"/>
      <w:lvlText w:val="%1."/>
      <w:lvlJc w:val="center"/>
      <w:pPr>
        <w:tabs>
          <w:tab w:val="left" w:pos="360"/>
        </w:tabs>
        <w:ind w:left="340" w:hanging="52"/>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nsid w:val="4D94DA66"/>
    <w:multiLevelType w:val="multilevel"/>
    <w:tmpl w:val="4D94DA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515B62C7"/>
    <w:multiLevelType w:val="multilevel"/>
    <w:tmpl w:val="515B62C7"/>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8765686"/>
    <w:multiLevelType w:val="multilevel"/>
    <w:tmpl w:val="587656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599C0CD9"/>
    <w:multiLevelType w:val="multilevel"/>
    <w:tmpl w:val="599C0C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A330F00"/>
    <w:multiLevelType w:val="multilevel"/>
    <w:tmpl w:val="5A330F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A81F4D8"/>
    <w:multiLevelType w:val="singleLevel"/>
    <w:tmpl w:val="5A81F4D8"/>
    <w:lvl w:ilvl="0">
      <w:start w:val="8"/>
      <w:numFmt w:val="decimal"/>
      <w:suff w:val="space"/>
      <w:lvlText w:val="%1."/>
      <w:lvlJc w:val="left"/>
    </w:lvl>
  </w:abstractNum>
  <w:abstractNum w:abstractNumId="37">
    <w:nsid w:val="60382F6E"/>
    <w:multiLevelType w:val="multilevel"/>
    <w:tmpl w:val="60382F6E"/>
    <w:lvl w:ilvl="0">
      <w:start w:val="1"/>
      <w:numFmt w:val="decimal"/>
      <w:lvlText w:val="%1."/>
      <w:lvlJc w:val="left"/>
      <w:pPr>
        <w:tabs>
          <w:tab w:val="left" w:pos="1080"/>
        </w:tabs>
        <w:ind w:left="1080" w:hanging="626"/>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nsid w:val="629F7852"/>
    <w:multiLevelType w:val="multilevel"/>
    <w:tmpl w:val="629F78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63D1109B"/>
    <w:multiLevelType w:val="multilevel"/>
    <w:tmpl w:val="63D1109B"/>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5C92453"/>
    <w:multiLevelType w:val="multilevel"/>
    <w:tmpl w:val="65C9245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6F06453"/>
    <w:multiLevelType w:val="multilevel"/>
    <w:tmpl w:val="66F0645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7ECEA79"/>
    <w:multiLevelType w:val="multilevel"/>
    <w:tmpl w:val="77ECEA79"/>
    <w:lvl w:ilvl="0">
      <w:start w:val="1"/>
      <w:numFmt w:val="decimal"/>
      <w:lvlText w:val="%1."/>
      <w:lvlJc w:val="left"/>
      <w:pPr>
        <w:tabs>
          <w:tab w:val="left" w:pos="454"/>
        </w:tabs>
        <w:ind w:left="454" w:hanging="341"/>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nsid w:val="79AA4FA4"/>
    <w:multiLevelType w:val="multilevel"/>
    <w:tmpl w:val="79AA4FA4"/>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nsid w:val="7C246926"/>
    <w:multiLevelType w:val="multilevel"/>
    <w:tmpl w:val="7C246926"/>
    <w:lvl w:ilvl="0">
      <w:start w:val="1"/>
      <w:numFmt w:val="decimal"/>
      <w:lvlText w:val="%1."/>
      <w:lvlJc w:val="left"/>
      <w:pPr>
        <w:tabs>
          <w:tab w:val="left" w:pos="1080"/>
        </w:tabs>
        <w:ind w:left="1080" w:hanging="626"/>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nsid w:val="7C6201F4"/>
    <w:multiLevelType w:val="multilevel"/>
    <w:tmpl w:val="7C6201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DEC2089"/>
    <w:multiLevelType w:val="multilevel"/>
    <w:tmpl w:val="7DEC208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47">
    <w:nsid w:val="7FFD5C69"/>
    <w:multiLevelType w:val="multilevel"/>
    <w:tmpl w:val="7FFD5C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4"/>
  </w:num>
  <w:num w:numId="3">
    <w:abstractNumId w:val="27"/>
  </w:num>
  <w:num w:numId="4">
    <w:abstractNumId w:val="41"/>
  </w:num>
  <w:num w:numId="5">
    <w:abstractNumId w:val="17"/>
  </w:num>
  <w:num w:numId="6">
    <w:abstractNumId w:val="35"/>
  </w:num>
  <w:num w:numId="7">
    <w:abstractNumId w:val="39"/>
  </w:num>
  <w:num w:numId="8">
    <w:abstractNumId w:val="32"/>
  </w:num>
  <w:num w:numId="9">
    <w:abstractNumId w:val="40"/>
  </w:num>
  <w:num w:numId="10">
    <w:abstractNumId w:val="45"/>
  </w:num>
  <w:num w:numId="11">
    <w:abstractNumId w:val="22"/>
  </w:num>
  <w:num w:numId="12">
    <w:abstractNumId w:val="47"/>
  </w:num>
  <w:num w:numId="13">
    <w:abstractNumId w:val="19"/>
  </w:num>
  <w:num w:numId="14">
    <w:abstractNumId w:val="36"/>
  </w:num>
  <w:num w:numId="15">
    <w:abstractNumId w:val="9"/>
  </w:num>
  <w:num w:numId="16">
    <w:abstractNumId w:val="23"/>
  </w:num>
  <w:num w:numId="17">
    <w:abstractNumId w:val="24"/>
  </w:num>
  <w:num w:numId="18">
    <w:abstractNumId w:val="8"/>
  </w:num>
  <w:num w:numId="19">
    <w:abstractNumId w:val="4"/>
  </w:num>
  <w:num w:numId="20">
    <w:abstractNumId w:val="30"/>
  </w:num>
  <w:num w:numId="21">
    <w:abstractNumId w:val="37"/>
  </w:num>
  <w:num w:numId="22">
    <w:abstractNumId w:val="18"/>
  </w:num>
  <w:num w:numId="23">
    <w:abstractNumId w:val="29"/>
  </w:num>
  <w:num w:numId="24">
    <w:abstractNumId w:val="5"/>
  </w:num>
  <w:num w:numId="25">
    <w:abstractNumId w:val="44"/>
  </w:num>
  <w:num w:numId="26">
    <w:abstractNumId w:val="42"/>
  </w:num>
  <w:num w:numId="27">
    <w:abstractNumId w:val="7"/>
  </w:num>
  <w:num w:numId="28">
    <w:abstractNumId w:val="38"/>
  </w:num>
  <w:num w:numId="29">
    <w:abstractNumId w:val="3"/>
  </w:num>
  <w:num w:numId="30">
    <w:abstractNumId w:val="28"/>
  </w:num>
  <w:num w:numId="31">
    <w:abstractNumId w:val="1"/>
  </w:num>
  <w:num w:numId="32">
    <w:abstractNumId w:val="33"/>
  </w:num>
  <w:num w:numId="33">
    <w:abstractNumId w:val="46"/>
  </w:num>
  <w:num w:numId="34">
    <w:abstractNumId w:val="0"/>
  </w:num>
  <w:num w:numId="35">
    <w:abstractNumId w:val="21"/>
  </w:num>
  <w:num w:numId="36">
    <w:abstractNumId w:val="31"/>
  </w:num>
  <w:num w:numId="37">
    <w:abstractNumId w:val="11"/>
  </w:num>
  <w:num w:numId="38">
    <w:abstractNumId w:val="10"/>
  </w:num>
  <w:num w:numId="39">
    <w:abstractNumId w:val="25"/>
  </w:num>
  <w:num w:numId="40">
    <w:abstractNumId w:val="43"/>
  </w:num>
  <w:num w:numId="41">
    <w:abstractNumId w:val="6"/>
  </w:num>
  <w:num w:numId="42">
    <w:abstractNumId w:val="2"/>
  </w:num>
  <w:num w:numId="43">
    <w:abstractNumId w:val="12"/>
  </w:num>
  <w:num w:numId="44">
    <w:abstractNumId w:val="13"/>
  </w:num>
  <w:num w:numId="45">
    <w:abstractNumId w:val="14"/>
  </w:num>
  <w:num w:numId="46">
    <w:abstractNumId w:val="26"/>
  </w:num>
  <w:num w:numId="47">
    <w:abstractNumId w:val="20"/>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7DA"/>
    <w:rsid w:val="00073892"/>
    <w:rsid w:val="00095765"/>
    <w:rsid w:val="000A3CBE"/>
    <w:rsid w:val="001337D7"/>
    <w:rsid w:val="00157AC5"/>
    <w:rsid w:val="00157C67"/>
    <w:rsid w:val="00161BD9"/>
    <w:rsid w:val="00175680"/>
    <w:rsid w:val="001A5D88"/>
    <w:rsid w:val="001D777D"/>
    <w:rsid w:val="001E2505"/>
    <w:rsid w:val="002606DA"/>
    <w:rsid w:val="00396CBA"/>
    <w:rsid w:val="003A5DF6"/>
    <w:rsid w:val="003B1F23"/>
    <w:rsid w:val="003B6B3E"/>
    <w:rsid w:val="003C7F5A"/>
    <w:rsid w:val="003E5BC7"/>
    <w:rsid w:val="004048B7"/>
    <w:rsid w:val="00407216"/>
    <w:rsid w:val="004B74D8"/>
    <w:rsid w:val="00506DBE"/>
    <w:rsid w:val="005221B4"/>
    <w:rsid w:val="005569DD"/>
    <w:rsid w:val="005D3430"/>
    <w:rsid w:val="005F5AC9"/>
    <w:rsid w:val="0062121B"/>
    <w:rsid w:val="00636043"/>
    <w:rsid w:val="00642D76"/>
    <w:rsid w:val="00686BB6"/>
    <w:rsid w:val="006A60FE"/>
    <w:rsid w:val="006B37FB"/>
    <w:rsid w:val="006C1731"/>
    <w:rsid w:val="006E6122"/>
    <w:rsid w:val="0070732F"/>
    <w:rsid w:val="00712293"/>
    <w:rsid w:val="007313E4"/>
    <w:rsid w:val="00752721"/>
    <w:rsid w:val="007704E3"/>
    <w:rsid w:val="00867AD8"/>
    <w:rsid w:val="008C0AAD"/>
    <w:rsid w:val="00931620"/>
    <w:rsid w:val="00932E51"/>
    <w:rsid w:val="009C0C74"/>
    <w:rsid w:val="00A002F2"/>
    <w:rsid w:val="00A44A14"/>
    <w:rsid w:val="00A8315B"/>
    <w:rsid w:val="00AA0E3C"/>
    <w:rsid w:val="00AC1188"/>
    <w:rsid w:val="00AC4164"/>
    <w:rsid w:val="00B32B9E"/>
    <w:rsid w:val="00B42CFC"/>
    <w:rsid w:val="00BB4ECE"/>
    <w:rsid w:val="00BB59B4"/>
    <w:rsid w:val="00BD26F4"/>
    <w:rsid w:val="00BD458F"/>
    <w:rsid w:val="00C542AD"/>
    <w:rsid w:val="00C55595"/>
    <w:rsid w:val="00C745ED"/>
    <w:rsid w:val="00C82CC7"/>
    <w:rsid w:val="00C91039"/>
    <w:rsid w:val="00CD69E4"/>
    <w:rsid w:val="00D2226E"/>
    <w:rsid w:val="00D726CF"/>
    <w:rsid w:val="00D7610C"/>
    <w:rsid w:val="00DB2714"/>
    <w:rsid w:val="00DE1B36"/>
    <w:rsid w:val="00DF698D"/>
    <w:rsid w:val="00E167DA"/>
    <w:rsid w:val="00E40633"/>
    <w:rsid w:val="00E52B03"/>
    <w:rsid w:val="00EC0C96"/>
    <w:rsid w:val="00EF1D8F"/>
    <w:rsid w:val="00EF78AA"/>
    <w:rsid w:val="00F43A99"/>
    <w:rsid w:val="00F6061D"/>
    <w:rsid w:val="00F724A1"/>
    <w:rsid w:val="00FC5D03"/>
    <w:rsid w:val="00FC798D"/>
    <w:rsid w:val="00FF7C90"/>
    <w:rsid w:val="07197860"/>
    <w:rsid w:val="0751078A"/>
    <w:rsid w:val="07A33788"/>
    <w:rsid w:val="0A5A6EFE"/>
    <w:rsid w:val="0B13151B"/>
    <w:rsid w:val="0CAD17DE"/>
    <w:rsid w:val="0D616980"/>
    <w:rsid w:val="0DAA6F46"/>
    <w:rsid w:val="0EE725F1"/>
    <w:rsid w:val="10724BAC"/>
    <w:rsid w:val="138C2C9D"/>
    <w:rsid w:val="157A1ADA"/>
    <w:rsid w:val="16750D2A"/>
    <w:rsid w:val="171E1D00"/>
    <w:rsid w:val="17CC773A"/>
    <w:rsid w:val="1820314D"/>
    <w:rsid w:val="190E2CA2"/>
    <w:rsid w:val="19BB5203"/>
    <w:rsid w:val="1E7A4C37"/>
    <w:rsid w:val="1F0A7342"/>
    <w:rsid w:val="21121803"/>
    <w:rsid w:val="224B6694"/>
    <w:rsid w:val="24D4151C"/>
    <w:rsid w:val="286B1A5C"/>
    <w:rsid w:val="28DE2061"/>
    <w:rsid w:val="2919115F"/>
    <w:rsid w:val="2A5264C1"/>
    <w:rsid w:val="2A8555CF"/>
    <w:rsid w:val="2AB56719"/>
    <w:rsid w:val="3024533F"/>
    <w:rsid w:val="323514AC"/>
    <w:rsid w:val="3714115B"/>
    <w:rsid w:val="37D17B69"/>
    <w:rsid w:val="3F071946"/>
    <w:rsid w:val="3F7451CE"/>
    <w:rsid w:val="3F800501"/>
    <w:rsid w:val="42396845"/>
    <w:rsid w:val="42497357"/>
    <w:rsid w:val="427C30F9"/>
    <w:rsid w:val="433978F3"/>
    <w:rsid w:val="44360B89"/>
    <w:rsid w:val="448C2E00"/>
    <w:rsid w:val="45145F14"/>
    <w:rsid w:val="484C3A87"/>
    <w:rsid w:val="48F50087"/>
    <w:rsid w:val="49D203AB"/>
    <w:rsid w:val="4A200DD9"/>
    <w:rsid w:val="4A3D6682"/>
    <w:rsid w:val="4B734150"/>
    <w:rsid w:val="4CFC560B"/>
    <w:rsid w:val="52DF789F"/>
    <w:rsid w:val="59110FAE"/>
    <w:rsid w:val="5A1431D7"/>
    <w:rsid w:val="5D9C6EE0"/>
    <w:rsid w:val="5EE055B9"/>
    <w:rsid w:val="5F1A2E30"/>
    <w:rsid w:val="5F9349AC"/>
    <w:rsid w:val="61F50F1C"/>
    <w:rsid w:val="64905FC9"/>
    <w:rsid w:val="66002CBE"/>
    <w:rsid w:val="663E1FB3"/>
    <w:rsid w:val="66682D1D"/>
    <w:rsid w:val="67961B39"/>
    <w:rsid w:val="6B6A70CE"/>
    <w:rsid w:val="6FA041E5"/>
    <w:rsid w:val="71EE2B18"/>
    <w:rsid w:val="728A50C2"/>
    <w:rsid w:val="72B33148"/>
    <w:rsid w:val="74E96A99"/>
    <w:rsid w:val="753D79C7"/>
    <w:rsid w:val="78B43B74"/>
    <w:rsid w:val="7A9E4A38"/>
    <w:rsid w:val="7CF30C0F"/>
    <w:rsid w:val="7DF32D2A"/>
    <w:rsid w:val="7FB66D7D"/>
    <w:rsid w:val="7FF67165"/>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semiHidden="0" w:uiPriority="0" w:unhideWhenUsed="0" w:qFormat="1"/>
    <w:lsdException w:name="page number" w:semiHidden="0" w:uiPriority="0" w:unhideWhenUsed="0" w:qFormat="1"/>
    <w:lsdException w:name="List" w:semiHidden="0" w:uiPriority="0" w:unhideWhenUsed="0" w:qFormat="1"/>
    <w:lsdException w:name="Title" w:semiHidden="0" w:uiPriority="0" w:unhideWhenUsed="0" w:qFormat="1"/>
    <w:lsdException w:name="Default Paragraph Font" w:uiPriority="1" w:qFormat="1"/>
    <w:lsdException w:name="Body Text" w:qFormat="1"/>
    <w:lsdException w:name="Subtitle" w:semiHidden="0" w:uiPriority="0" w:unhideWhenUsed="0" w:qFormat="1"/>
    <w:lsdException w:name="Body Text 2" w:semiHidden="0" w:unhideWhenUsed="0" w:qFormat="1"/>
    <w:lsdException w:name="Body Text 3" w:semiHidden="0" w:uiPriority="0" w:unhideWhenUsed="0" w:qFormat="1"/>
    <w:lsdException w:name="Body Text Indent 3" w:semiHidden="0" w:uiPriority="0" w:unhideWhenUsed="0" w:qFormat="1"/>
    <w:lsdException w:name="Block Text"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Heading"/>
    <w:next w:val="Normal"/>
    <w:link w:val="Heading1Char"/>
    <w:qFormat/>
    <w:pPr>
      <w:outlineLvl w:val="0"/>
    </w:pPr>
  </w:style>
  <w:style w:type="paragraph" w:styleId="Heading2">
    <w:name w:val="heading 2"/>
    <w:basedOn w:val="Heading"/>
    <w:next w:val="Normal"/>
    <w:link w:val="Heading2Char"/>
    <w:qFormat/>
    <w:pPr>
      <w:outlineLvl w:val="1"/>
    </w:pPr>
  </w:style>
  <w:style w:type="paragraph" w:styleId="Heading3">
    <w:name w:val="heading 3"/>
    <w:basedOn w:val="Heading"/>
    <w:next w:val="Normal"/>
    <w:link w:val="Heading3Char"/>
    <w:qFormat/>
    <w:pPr>
      <w:outlineLvl w:val="2"/>
    </w:pPr>
  </w:style>
  <w:style w:type="paragraph" w:styleId="Heading4">
    <w:name w:val="heading 4"/>
    <w:basedOn w:val="Heading"/>
    <w:next w:val="Normal"/>
    <w:link w:val="Heading4Char"/>
    <w:qFormat/>
    <w:pPr>
      <w:outlineLvl w:val="3"/>
    </w:pPr>
  </w:style>
  <w:style w:type="paragraph" w:styleId="Heading5">
    <w:name w:val="heading 5"/>
    <w:basedOn w:val="Heading"/>
    <w:next w:val="Normal"/>
    <w:link w:val="Heading5Char"/>
    <w:qFormat/>
    <w:pPr>
      <w:outlineLvl w:val="4"/>
    </w:pPr>
  </w:style>
  <w:style w:type="paragraph" w:styleId="Heading6">
    <w:name w:val="heading 6"/>
    <w:basedOn w:val="Normal"/>
    <w:next w:val="Normal"/>
    <w:link w:val="Heading6Char"/>
    <w:qFormat/>
    <w:pPr>
      <w:keepNext/>
      <w:spacing w:after="0" w:line="240" w:lineRule="auto"/>
      <w:jc w:val="center"/>
      <w:outlineLvl w:val="5"/>
    </w:pPr>
    <w:rPr>
      <w:rFonts w:ascii="Times New Roman" w:eastAsia="Times New Roman" w:hAnsi="Times New Roman" w:cs="Times New Roman"/>
      <w:color w:val="00000A"/>
      <w:sz w:val="32"/>
      <w:szCs w:val="24"/>
      <w:lang w:val="zh-CN"/>
    </w:rPr>
  </w:style>
  <w:style w:type="paragraph" w:styleId="Heading7">
    <w:name w:val="heading 7"/>
    <w:basedOn w:val="Normal"/>
    <w:next w:val="Normal"/>
    <w:link w:val="Heading7Char"/>
    <w:qFormat/>
    <w:pPr>
      <w:keepNext/>
      <w:spacing w:after="0" w:line="240" w:lineRule="auto"/>
      <w:outlineLvl w:val="6"/>
    </w:pPr>
    <w:rPr>
      <w:rFonts w:ascii="Times New Roman" w:eastAsia="Times New Roman" w:hAnsi="Times New Roman" w:cs="Times New Roman"/>
      <w:color w:val="00000A"/>
      <w:sz w:val="32"/>
      <w:szCs w:val="24"/>
      <w:lang w:val="zh-CN"/>
    </w:rPr>
  </w:style>
  <w:style w:type="paragraph" w:styleId="Heading8">
    <w:name w:val="heading 8"/>
    <w:basedOn w:val="Normal"/>
    <w:next w:val="Normal"/>
    <w:link w:val="Heading8Char"/>
    <w:qFormat/>
    <w:pPr>
      <w:keepNext/>
      <w:spacing w:after="0" w:line="240" w:lineRule="auto"/>
      <w:ind w:left="360"/>
      <w:jc w:val="center"/>
      <w:outlineLvl w:val="7"/>
    </w:pPr>
    <w:rPr>
      <w:rFonts w:ascii="Times New Roman" w:eastAsia="Times New Roman" w:hAnsi="Times New Roman" w:cs="Times New Roman"/>
      <w:color w:val="00000A"/>
      <w:sz w:val="32"/>
      <w:szCs w:val="24"/>
      <w:lang w:val="zh-CN"/>
    </w:rPr>
  </w:style>
  <w:style w:type="paragraph" w:styleId="Heading9">
    <w:name w:val="heading 9"/>
    <w:basedOn w:val="Normal"/>
    <w:next w:val="Normal"/>
    <w:link w:val="Heading9Char"/>
    <w:qFormat/>
    <w:pPr>
      <w:keepNext/>
      <w:spacing w:after="0" w:line="240" w:lineRule="auto"/>
      <w:ind w:left="4320"/>
      <w:outlineLvl w:val="8"/>
    </w:pPr>
    <w:rPr>
      <w:rFonts w:ascii="Times New Roman" w:eastAsia="Times New Roman" w:hAnsi="Times New Roman" w:cs="Times New Roman"/>
      <w:i/>
      <w:iCs/>
      <w:color w:val="00000A"/>
      <w:sz w:val="28"/>
      <w:szCs w:val="24"/>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uppressAutoHyphens/>
      <w:spacing w:before="240" w:after="120"/>
    </w:pPr>
    <w:rPr>
      <w:rFonts w:ascii="Liberation Sans" w:eastAsia="Microsoft YaHei" w:hAnsi="Liberation Sans" w:cs="Mangal"/>
      <w:color w:val="00000A"/>
      <w:sz w:val="28"/>
      <w:szCs w:val="28"/>
      <w:lang w:val="sr-Latn-CS" w:eastAsia="ar-SA"/>
    </w:rPr>
  </w:style>
  <w:style w:type="paragraph" w:customStyle="1" w:styleId="TextBody">
    <w:name w:val="Text Body"/>
    <w:basedOn w:val="Normal"/>
    <w:link w:val="BodyTextChar2"/>
    <w:uiPriority w:val="99"/>
    <w:unhideWhenUsed/>
    <w:qFormat/>
    <w:pPr>
      <w:suppressAutoHyphens/>
      <w:spacing w:after="120" w:line="288" w:lineRule="auto"/>
    </w:pPr>
    <w:rPr>
      <w:rFonts w:ascii="Calibri" w:eastAsia="Times New Roman" w:hAnsi="Calibri" w:cs="Calibri"/>
      <w:color w:val="00000A"/>
      <w:lang w:val="sr-Latn-CS" w:eastAsia="ar-SA"/>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lockText">
    <w:name w:val="Block Text"/>
    <w:basedOn w:val="Normal"/>
    <w:qFormat/>
    <w:pPr>
      <w:widowControl w:val="0"/>
      <w:shd w:val="clear" w:color="auto" w:fill="FFFFFF"/>
      <w:spacing w:before="403" w:after="0" w:line="398" w:lineRule="exact"/>
      <w:ind w:left="322" w:right="35" w:firstLine="346"/>
    </w:pPr>
    <w:rPr>
      <w:rFonts w:ascii="Times New Roman" w:eastAsia="Times New Roman" w:hAnsi="Times New Roman" w:cs="Times New Roman"/>
      <w:color w:val="414141"/>
      <w:spacing w:val="-5"/>
      <w:sz w:val="36"/>
      <w:szCs w:val="36"/>
      <w:lang w:val="sr-Latn-CS"/>
    </w:rPr>
  </w:style>
  <w:style w:type="paragraph" w:styleId="BodyText">
    <w:name w:val="Body Text"/>
    <w:basedOn w:val="Normal"/>
    <w:link w:val="BodyTextChar3"/>
    <w:uiPriority w:val="99"/>
    <w:semiHidden/>
    <w:unhideWhenUsed/>
    <w:qFormat/>
    <w:pPr>
      <w:spacing w:after="120"/>
    </w:pPr>
  </w:style>
  <w:style w:type="paragraph" w:styleId="BodyText2">
    <w:name w:val="Body Text 2"/>
    <w:basedOn w:val="Normal"/>
    <w:link w:val="BodyText2Char"/>
    <w:uiPriority w:val="99"/>
    <w:qFormat/>
    <w:pPr>
      <w:suppressAutoHyphens/>
      <w:spacing w:after="120" w:line="480" w:lineRule="auto"/>
    </w:pPr>
    <w:rPr>
      <w:rFonts w:ascii="Times New Roman" w:eastAsia="Times New Roman" w:hAnsi="Times New Roman" w:cs="Calibri"/>
      <w:color w:val="00000A"/>
      <w:sz w:val="24"/>
      <w:szCs w:val="24"/>
      <w:lang w:eastAsia="ar-SA"/>
    </w:rPr>
  </w:style>
  <w:style w:type="paragraph" w:styleId="BodyText3">
    <w:name w:val="Body Text 3"/>
    <w:basedOn w:val="Normal"/>
    <w:link w:val="BodyText3Char"/>
    <w:qFormat/>
    <w:pPr>
      <w:suppressAutoHyphens/>
      <w:spacing w:after="120" w:line="240" w:lineRule="auto"/>
    </w:pPr>
    <w:rPr>
      <w:rFonts w:ascii="Times New Roman" w:eastAsia="Times New Roman" w:hAnsi="Times New Roman" w:cs="Calibri"/>
      <w:color w:val="00000A"/>
      <w:sz w:val="16"/>
      <w:szCs w:val="16"/>
      <w:lang w:eastAsia="ar-SA"/>
    </w:rPr>
  </w:style>
  <w:style w:type="paragraph" w:styleId="BodyTextIndent3">
    <w:name w:val="Body Text Indent 3"/>
    <w:basedOn w:val="Normal"/>
    <w:link w:val="BodyTextIndent3Char"/>
    <w:qFormat/>
    <w:pPr>
      <w:suppressAutoHyphens/>
      <w:spacing w:after="120"/>
      <w:ind w:left="283"/>
    </w:pPr>
    <w:rPr>
      <w:rFonts w:ascii="Calibri" w:eastAsia="Times New Roman" w:hAnsi="Calibri" w:cs="Calibri"/>
      <w:color w:val="00000A"/>
      <w:sz w:val="16"/>
      <w:szCs w:val="16"/>
      <w:lang w:val="sr-Latn-CS" w:eastAsia="ar-SA"/>
    </w:rPr>
  </w:style>
  <w:style w:type="paragraph" w:styleId="Caption">
    <w:name w:val="caption"/>
    <w:basedOn w:val="Normal"/>
    <w:next w:val="Normal"/>
    <w:qFormat/>
    <w:pPr>
      <w:suppressLineNumbers/>
      <w:suppressAutoHyphens/>
      <w:spacing w:before="120" w:after="120"/>
    </w:pPr>
    <w:rPr>
      <w:rFonts w:ascii="Calibri" w:eastAsia="Times New Roman" w:hAnsi="Calibri" w:cs="Mangal"/>
      <w:i/>
      <w:iCs/>
      <w:color w:val="00000A"/>
      <w:sz w:val="24"/>
      <w:szCs w:val="24"/>
      <w:lang w:val="sr-Latn-CS" w:eastAsia="ar-SA"/>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qFormat/>
    <w:pPr>
      <w:suppressAutoHyphens/>
      <w:spacing w:after="0" w:line="240" w:lineRule="auto"/>
    </w:pPr>
    <w:rPr>
      <w:rFonts w:ascii="Times New Roman" w:eastAsia="Times New Roman" w:hAnsi="Times New Roman" w:cs="Calibri"/>
      <w:color w:val="00000A"/>
      <w:sz w:val="24"/>
      <w:szCs w:val="24"/>
      <w:lang w:eastAsia="ar-SA"/>
    </w:rPr>
  </w:style>
  <w:style w:type="paragraph" w:styleId="Header">
    <w:name w:val="header"/>
    <w:basedOn w:val="Normal"/>
    <w:link w:val="HeaderChar"/>
    <w:uiPriority w:val="99"/>
    <w:qFormat/>
    <w:pPr>
      <w:suppressAutoHyphens/>
      <w:spacing w:after="0" w:line="240" w:lineRule="auto"/>
    </w:pPr>
    <w:rPr>
      <w:rFonts w:ascii="Calibri" w:eastAsia="Times New Roman" w:hAnsi="Calibri" w:cs="Calibri"/>
      <w:color w:val="00000A"/>
      <w:lang w:val="sr-Latn-CS" w:eastAsia="ar-SA"/>
    </w:r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TextBody"/>
    <w:qFormat/>
    <w:rPr>
      <w:rFonts w:cs="Mangal"/>
    </w:rPr>
  </w:style>
  <w:style w:type="paragraph" w:styleId="NormalWeb">
    <w:name w:val="Normal (Web)"/>
    <w:basedOn w:val="Normal"/>
    <w:uiPriority w:val="99"/>
    <w:qFormat/>
    <w:pPr>
      <w:suppressAutoHyphens/>
      <w:spacing w:before="280" w:after="280" w:line="240" w:lineRule="auto"/>
    </w:pPr>
    <w:rPr>
      <w:rFonts w:ascii="Times New Roman" w:eastAsia="Times New Roman" w:hAnsi="Times New Roman" w:cs="Calibri"/>
      <w:color w:val="00000A"/>
      <w:sz w:val="24"/>
      <w:szCs w:val="24"/>
      <w:lang w:eastAsia="ar-SA"/>
    </w:rPr>
  </w:style>
  <w:style w:type="character" w:styleId="PageNumber">
    <w:name w:val="page number"/>
    <w:qFormat/>
  </w:style>
  <w:style w:type="paragraph" w:styleId="PlainText">
    <w:name w:val="Plain Text"/>
    <w:basedOn w:val="Normal"/>
    <w:link w:val="PlainTextChar"/>
    <w:qFormat/>
    <w:pPr>
      <w:suppressAutoHyphens/>
      <w:spacing w:after="0" w:line="240" w:lineRule="auto"/>
    </w:pPr>
    <w:rPr>
      <w:rFonts w:ascii="Courier New" w:eastAsia="Times New Roman" w:hAnsi="Courier New" w:cs="Courier New"/>
      <w:color w:val="00000A"/>
      <w:sz w:val="20"/>
      <w:szCs w:val="20"/>
      <w:lang w:eastAsia="ar-SA"/>
    </w:rPr>
  </w:style>
  <w:style w:type="character" w:styleId="Strong">
    <w:name w:val="Strong"/>
    <w:qFormat/>
    <w:rPr>
      <w:rFonts w:ascii="Times New Roman" w:hAnsi="Times New Roman"/>
      <w:b/>
      <w:bCs/>
      <w:color w:val="00000A"/>
      <w:sz w:val="28"/>
    </w:rPr>
  </w:style>
  <w:style w:type="paragraph" w:styleId="Subtitle">
    <w:name w:val="Subtitle"/>
    <w:basedOn w:val="Heading"/>
    <w:link w:val="SubtitleChar"/>
    <w:qFormat/>
  </w:style>
  <w:style w:type="table" w:styleId="TableGrid">
    <w:name w:val="Table Grid"/>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uppressAutoHyphens/>
      <w:spacing w:after="0" w:line="240" w:lineRule="auto"/>
      <w:jc w:val="center"/>
    </w:pPr>
    <w:rPr>
      <w:rFonts w:ascii="Times New Roman" w:eastAsia="Times New Roman" w:hAnsi="Times New Roman" w:cs="Calibri"/>
      <w:color w:val="00000A"/>
      <w:sz w:val="28"/>
      <w:szCs w:val="24"/>
      <w:lang w:val="sr-Latn-CS" w:eastAsia="ar-SA"/>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qFormat/>
    <w:rPr>
      <w:rFonts w:ascii="Liberation Sans" w:eastAsia="Microsoft YaHei" w:hAnsi="Liberation Sans" w:cs="Mangal"/>
      <w:color w:val="00000A"/>
      <w:sz w:val="28"/>
      <w:szCs w:val="28"/>
      <w:lang w:val="sr-Latn-CS" w:eastAsia="ar-SA"/>
    </w:rPr>
  </w:style>
  <w:style w:type="character" w:customStyle="1" w:styleId="Heading2Char">
    <w:name w:val="Heading 2 Char"/>
    <w:basedOn w:val="DefaultParagraphFont"/>
    <w:link w:val="Heading2"/>
    <w:qFormat/>
    <w:rPr>
      <w:rFonts w:ascii="Liberation Sans" w:eastAsia="Microsoft YaHei" w:hAnsi="Liberation Sans" w:cs="Mangal"/>
      <w:color w:val="00000A"/>
      <w:sz w:val="28"/>
      <w:szCs w:val="28"/>
      <w:lang w:val="sr-Latn-CS" w:eastAsia="ar-SA"/>
    </w:rPr>
  </w:style>
  <w:style w:type="character" w:customStyle="1" w:styleId="Heading3Char">
    <w:name w:val="Heading 3 Char"/>
    <w:basedOn w:val="DefaultParagraphFont"/>
    <w:link w:val="Heading3"/>
    <w:qFormat/>
    <w:rPr>
      <w:rFonts w:ascii="Liberation Sans" w:eastAsia="Microsoft YaHei" w:hAnsi="Liberation Sans" w:cs="Mangal"/>
      <w:color w:val="00000A"/>
      <w:sz w:val="28"/>
      <w:szCs w:val="28"/>
      <w:lang w:val="sr-Latn-CS" w:eastAsia="ar-SA"/>
    </w:rPr>
  </w:style>
  <w:style w:type="character" w:customStyle="1" w:styleId="Heading4Char">
    <w:name w:val="Heading 4 Char"/>
    <w:basedOn w:val="DefaultParagraphFont"/>
    <w:link w:val="Heading4"/>
    <w:qFormat/>
    <w:rPr>
      <w:rFonts w:ascii="Liberation Sans" w:eastAsia="Microsoft YaHei" w:hAnsi="Liberation Sans" w:cs="Mangal"/>
      <w:color w:val="00000A"/>
      <w:sz w:val="28"/>
      <w:szCs w:val="28"/>
      <w:lang w:val="sr-Latn-CS" w:eastAsia="ar-SA"/>
    </w:rPr>
  </w:style>
  <w:style w:type="character" w:customStyle="1" w:styleId="Heading5Char">
    <w:name w:val="Heading 5 Char"/>
    <w:basedOn w:val="DefaultParagraphFont"/>
    <w:link w:val="Heading5"/>
    <w:qFormat/>
    <w:rPr>
      <w:rFonts w:ascii="Liberation Sans" w:eastAsia="Microsoft YaHei" w:hAnsi="Liberation Sans" w:cs="Mangal"/>
      <w:color w:val="00000A"/>
      <w:sz w:val="28"/>
      <w:szCs w:val="28"/>
      <w:lang w:val="sr-Latn-CS" w:eastAsia="ar-SA"/>
    </w:rPr>
  </w:style>
  <w:style w:type="character" w:customStyle="1" w:styleId="Heading6Char">
    <w:name w:val="Heading 6 Char"/>
    <w:basedOn w:val="DefaultParagraphFont"/>
    <w:link w:val="Heading6"/>
    <w:qFormat/>
    <w:rPr>
      <w:rFonts w:ascii="Times New Roman" w:eastAsia="Times New Roman" w:hAnsi="Times New Roman" w:cs="Times New Roman"/>
      <w:color w:val="00000A"/>
      <w:sz w:val="32"/>
      <w:szCs w:val="24"/>
      <w:lang w:val="zh-CN"/>
    </w:rPr>
  </w:style>
  <w:style w:type="character" w:customStyle="1" w:styleId="Heading7Char">
    <w:name w:val="Heading 7 Char"/>
    <w:basedOn w:val="DefaultParagraphFont"/>
    <w:link w:val="Heading7"/>
    <w:qFormat/>
    <w:rPr>
      <w:rFonts w:ascii="Times New Roman" w:eastAsia="Times New Roman" w:hAnsi="Times New Roman" w:cs="Times New Roman"/>
      <w:color w:val="00000A"/>
      <w:sz w:val="32"/>
      <w:szCs w:val="24"/>
      <w:lang w:val="zh-CN"/>
    </w:rPr>
  </w:style>
  <w:style w:type="character" w:customStyle="1" w:styleId="Heading8Char">
    <w:name w:val="Heading 8 Char"/>
    <w:basedOn w:val="DefaultParagraphFont"/>
    <w:link w:val="Heading8"/>
    <w:qFormat/>
    <w:rPr>
      <w:rFonts w:ascii="Times New Roman" w:eastAsia="Times New Roman" w:hAnsi="Times New Roman" w:cs="Times New Roman"/>
      <w:color w:val="00000A"/>
      <w:sz w:val="32"/>
      <w:szCs w:val="24"/>
      <w:lang w:val="zh-CN"/>
    </w:rPr>
  </w:style>
  <w:style w:type="character" w:customStyle="1" w:styleId="Heading9Char">
    <w:name w:val="Heading 9 Char"/>
    <w:basedOn w:val="DefaultParagraphFont"/>
    <w:link w:val="Heading9"/>
    <w:qFormat/>
    <w:rPr>
      <w:rFonts w:ascii="Times New Roman" w:eastAsia="Times New Roman" w:hAnsi="Times New Roman" w:cs="Times New Roman"/>
      <w:i/>
      <w:iCs/>
      <w:color w:val="00000A"/>
      <w:sz w:val="28"/>
      <w:szCs w:val="24"/>
      <w:lang w:val="zh-CN"/>
    </w:rPr>
  </w:style>
  <w:style w:type="character" w:customStyle="1" w:styleId="BodyText2Char">
    <w:name w:val="Body Text 2 Char"/>
    <w:basedOn w:val="DefaultParagraphFont"/>
    <w:link w:val="BodyText2"/>
    <w:uiPriority w:val="99"/>
    <w:qFormat/>
    <w:rPr>
      <w:rFonts w:ascii="Times New Roman" w:eastAsia="Times New Roman" w:hAnsi="Times New Roman" w:cs="Calibri"/>
      <w:color w:val="00000A"/>
      <w:sz w:val="24"/>
      <w:szCs w:val="24"/>
      <w:lang w:val="en-US" w:eastAsia="ar-SA"/>
    </w:rPr>
  </w:style>
  <w:style w:type="character" w:customStyle="1" w:styleId="BodyText3Char">
    <w:name w:val="Body Text 3 Char"/>
    <w:basedOn w:val="DefaultParagraphFont"/>
    <w:link w:val="BodyText3"/>
    <w:qFormat/>
    <w:rPr>
      <w:rFonts w:ascii="Times New Roman" w:eastAsia="Times New Roman" w:hAnsi="Times New Roman" w:cs="Calibri"/>
      <w:color w:val="00000A"/>
      <w:sz w:val="16"/>
      <w:szCs w:val="16"/>
      <w:lang w:val="en-US" w:eastAsia="ar-SA"/>
    </w:rPr>
  </w:style>
  <w:style w:type="character" w:customStyle="1" w:styleId="BodyTextIndent3Char">
    <w:name w:val="Body Text Indent 3 Char"/>
    <w:basedOn w:val="DefaultParagraphFont"/>
    <w:link w:val="BodyTextIndent3"/>
    <w:qFormat/>
    <w:rPr>
      <w:rFonts w:ascii="Calibri" w:eastAsia="Times New Roman" w:hAnsi="Calibri" w:cs="Calibri"/>
      <w:color w:val="00000A"/>
      <w:sz w:val="16"/>
      <w:szCs w:val="16"/>
      <w:lang w:val="sr-Latn-CS" w:eastAsia="ar-SA"/>
    </w:rPr>
  </w:style>
  <w:style w:type="character" w:customStyle="1" w:styleId="FooterChar">
    <w:name w:val="Footer Char"/>
    <w:basedOn w:val="DefaultParagraphFont"/>
    <w:link w:val="Footer"/>
    <w:uiPriority w:val="99"/>
    <w:qFormat/>
    <w:rPr>
      <w:rFonts w:ascii="Times New Roman" w:eastAsia="Times New Roman" w:hAnsi="Times New Roman" w:cs="Calibri"/>
      <w:color w:val="00000A"/>
      <w:sz w:val="24"/>
      <w:szCs w:val="24"/>
      <w:lang w:val="en-US" w:eastAsia="ar-SA"/>
    </w:rPr>
  </w:style>
  <w:style w:type="character" w:customStyle="1" w:styleId="HeaderChar">
    <w:name w:val="Header Char"/>
    <w:basedOn w:val="DefaultParagraphFont"/>
    <w:link w:val="Header"/>
    <w:uiPriority w:val="99"/>
    <w:qFormat/>
    <w:rPr>
      <w:rFonts w:ascii="Calibri" w:eastAsia="Times New Roman" w:hAnsi="Calibri" w:cs="Calibri"/>
      <w:color w:val="00000A"/>
      <w:lang w:val="sr-Latn-CS" w:eastAsia="ar-SA"/>
    </w:rPr>
  </w:style>
  <w:style w:type="character" w:customStyle="1" w:styleId="PlainTextChar">
    <w:name w:val="Plain Text Char"/>
    <w:basedOn w:val="DefaultParagraphFont"/>
    <w:link w:val="PlainText"/>
    <w:qFormat/>
    <w:rPr>
      <w:rFonts w:ascii="Courier New" w:eastAsia="Times New Roman" w:hAnsi="Courier New" w:cs="Courier New"/>
      <w:color w:val="00000A"/>
      <w:sz w:val="20"/>
      <w:szCs w:val="20"/>
      <w:lang w:val="en-US" w:eastAsia="ar-SA"/>
    </w:rPr>
  </w:style>
  <w:style w:type="character" w:customStyle="1" w:styleId="SubtitleChar">
    <w:name w:val="Subtitle Char"/>
    <w:basedOn w:val="DefaultParagraphFont"/>
    <w:link w:val="Subtitle"/>
    <w:qFormat/>
    <w:rPr>
      <w:rFonts w:ascii="Liberation Sans" w:eastAsia="Microsoft YaHei" w:hAnsi="Liberation Sans" w:cs="Mangal"/>
      <w:color w:val="00000A"/>
      <w:sz w:val="28"/>
      <w:szCs w:val="28"/>
      <w:lang w:val="sr-Latn-CS" w:eastAsia="ar-SA"/>
    </w:rPr>
  </w:style>
  <w:style w:type="character" w:customStyle="1" w:styleId="TitleChar">
    <w:name w:val="Title Char"/>
    <w:basedOn w:val="DefaultParagraphFont"/>
    <w:link w:val="Title"/>
    <w:qFormat/>
    <w:rPr>
      <w:rFonts w:ascii="Times New Roman" w:eastAsia="Times New Roman" w:hAnsi="Times New Roman" w:cs="Calibri"/>
      <w:color w:val="00000A"/>
      <w:sz w:val="28"/>
      <w:szCs w:val="24"/>
      <w:lang w:val="sr-Latn-CS" w:eastAsia="ar-SA"/>
    </w:rPr>
  </w:style>
  <w:style w:type="character" w:customStyle="1" w:styleId="DefaultParagraphFont1">
    <w:name w:val="Default Paragraph Font1"/>
    <w:qFormat/>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2z0">
    <w:name w:val="WW8Num2z0"/>
    <w:qFormat/>
    <w:rPr>
      <w:rFonts w:ascii="Symbol" w:hAnsi="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rPr>
  </w:style>
  <w:style w:type="character" w:customStyle="1" w:styleId="WW8Num3z0">
    <w:name w:val="WW8Num3z0"/>
    <w:qFormat/>
    <w:rPr>
      <w:rFonts w:ascii="Symbol" w:hAnsi="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rPr>
  </w:style>
  <w:style w:type="character" w:customStyle="1" w:styleId="WW8Num5z0">
    <w:name w:val="WW8Num5z0"/>
    <w:qFormat/>
    <w:rPr>
      <w:rFonts w:ascii="Symbol" w:hAnsi="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6z3">
    <w:name w:val="WW8Num6z3"/>
    <w:qFormat/>
    <w:rPr>
      <w:rFonts w:ascii="Symbol" w:hAnsi="Symbol"/>
    </w:rPr>
  </w:style>
  <w:style w:type="character" w:customStyle="1" w:styleId="WW8Num7z0">
    <w:name w:val="WW8Num7z0"/>
    <w:qFormat/>
    <w:rPr>
      <w:rFonts w:ascii="Symbol" w:hAnsi="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8Num8z0">
    <w:name w:val="WW8Num8z0"/>
    <w:qFormat/>
    <w:rPr>
      <w:rFonts w:ascii="Symbol" w:hAnsi="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rPr>
  </w:style>
  <w:style w:type="character" w:customStyle="1" w:styleId="WW8Num10z0">
    <w:name w:val="WW8Num10z0"/>
    <w:qFormat/>
    <w:rPr>
      <w:rFonts w:ascii="Symbol" w:hAnsi="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BodyTextChar">
    <w:name w:val="Body Text Char"/>
    <w:uiPriority w:val="99"/>
    <w:qFormat/>
    <w:rPr>
      <w:rFonts w:ascii="Times New Roman" w:eastAsia="Times New Roman" w:hAnsi="Times New Roman" w:cs="Times New Roman"/>
      <w:sz w:val="28"/>
      <w:szCs w:val="24"/>
    </w:rPr>
  </w:style>
  <w:style w:type="character" w:customStyle="1" w:styleId="Internetveza">
    <w:name w:val="Internet veza"/>
    <w:uiPriority w:val="99"/>
    <w:qFormat/>
    <w:rPr>
      <w:color w:val="0000FF"/>
      <w:u w:val="single"/>
    </w:rPr>
  </w:style>
  <w:style w:type="character" w:customStyle="1" w:styleId="apple-converted-space">
    <w:name w:val="apple-converted-space"/>
    <w:basedOn w:val="DefaultParagraphFont"/>
    <w:qFormat/>
  </w:style>
  <w:style w:type="character" w:customStyle="1" w:styleId="ListLabel1">
    <w:name w:val="ListLabel 1"/>
    <w:qFormat/>
    <w:rPr>
      <w:rFonts w:cs="Times New Roman"/>
    </w:rPr>
  </w:style>
  <w:style w:type="character" w:customStyle="1" w:styleId="ListLabel2">
    <w:name w:val="ListLabel 2"/>
    <w:qFormat/>
    <w:rPr>
      <w:color w:val="00000A"/>
    </w:rPr>
  </w:style>
  <w:style w:type="character" w:customStyle="1" w:styleId="ListLabel3">
    <w:name w:val="ListLabel 3"/>
    <w:qFormat/>
    <w:rPr>
      <w:rFonts w:eastAsia="Times New Roman" w:cs="Calibri"/>
    </w:rPr>
  </w:style>
  <w:style w:type="character" w:customStyle="1" w:styleId="ListLabel4">
    <w:name w:val="ListLabel 4"/>
    <w:qFormat/>
    <w:rPr>
      <w:rFonts w:eastAsia="Times New Roman" w:cs="Times New Roman"/>
    </w:rPr>
  </w:style>
  <w:style w:type="character" w:customStyle="1" w:styleId="ListLabel5">
    <w:name w:val="ListLabel 5"/>
    <w:qFormat/>
    <w:rPr>
      <w:rFonts w:cs="Courier New"/>
    </w:rPr>
  </w:style>
  <w:style w:type="character" w:customStyle="1" w:styleId="Popisveza">
    <w:name w:val="Popis veza"/>
    <w:qFormat/>
  </w:style>
  <w:style w:type="character" w:customStyle="1" w:styleId="Simbolizanumerisanje">
    <w:name w:val="Simboli za numerisanje"/>
    <w:qFormat/>
  </w:style>
  <w:style w:type="character" w:customStyle="1" w:styleId="ListLabel6">
    <w:name w:val="ListLabel 6"/>
    <w:qFormat/>
    <w:rPr>
      <w:rFonts w:cs="Symbol"/>
    </w:rPr>
  </w:style>
  <w:style w:type="character" w:customStyle="1" w:styleId="ListLabel7">
    <w:name w:val="ListLabel 7"/>
    <w:qFormat/>
    <w:rPr>
      <w:rFonts w:cs="Times New Roman"/>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Times New Roman"/>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Times New Roman"/>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Times New Roman"/>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Times New Roman"/>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Times New Roman"/>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InternetLink">
    <w:name w:val="Internet Link"/>
    <w:basedOn w:val="DefaultParagraphFont"/>
    <w:uiPriority w:val="99"/>
    <w:qFormat/>
    <w:rPr>
      <w:color w:val="0000FF"/>
      <w:u w:val="single"/>
      <w:lang w:val="zh-CN" w:eastAsia="zh-CN" w:bidi="zh-CN"/>
    </w:rPr>
  </w:style>
  <w:style w:type="character" w:customStyle="1" w:styleId="IndexLink">
    <w:name w:val="Index Link"/>
    <w:qFormat/>
  </w:style>
  <w:style w:type="character" w:customStyle="1" w:styleId="BodyTextChar1">
    <w:name w:val="Body Text Char1"/>
    <w:basedOn w:val="DefaultParagraphFont"/>
    <w:uiPriority w:val="99"/>
    <w:semiHidden/>
    <w:qFormat/>
    <w:rPr>
      <w:rFonts w:ascii="Calibri" w:hAnsi="Calibri" w:cs="Calibri"/>
      <w:color w:val="00000A"/>
      <w:sz w:val="22"/>
      <w:szCs w:val="22"/>
      <w:lang w:val="sr-Latn-CS" w:eastAsia="ar-SA"/>
    </w:rPr>
  </w:style>
  <w:style w:type="character" w:customStyle="1" w:styleId="ListLabel30">
    <w:name w:val="ListLabel 30"/>
    <w:qFormat/>
    <w:rPr>
      <w:rFonts w:cs="Symbol"/>
    </w:rPr>
  </w:style>
  <w:style w:type="character" w:customStyle="1" w:styleId="ListLabel31">
    <w:name w:val="ListLabel 31"/>
    <w:qFormat/>
    <w:rPr>
      <w:rFonts w:cs="Times New Roman"/>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sz w:val="24"/>
    </w:rPr>
  </w:style>
  <w:style w:type="character" w:customStyle="1" w:styleId="ListLabel35">
    <w:name w:val="ListLabel 35"/>
    <w:qFormat/>
    <w:rPr>
      <w:rFonts w:cs="Symbol"/>
    </w:rPr>
  </w:style>
  <w:style w:type="character" w:customStyle="1" w:styleId="ListLabel36">
    <w:name w:val="ListLabel 36"/>
    <w:qFormat/>
    <w:rPr>
      <w:rFonts w:cs="Times New Roman"/>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sz w:val="24"/>
    </w:rPr>
  </w:style>
  <w:style w:type="character" w:customStyle="1" w:styleId="ListLabel44">
    <w:name w:val="ListLabel 44"/>
    <w:qFormat/>
    <w:rPr>
      <w:rFonts w:cs="Symbol"/>
    </w:rPr>
  </w:style>
  <w:style w:type="character" w:customStyle="1" w:styleId="ListLabel45">
    <w:name w:val="ListLabel 45"/>
    <w:qFormat/>
    <w:rPr>
      <w:rFonts w:cs="Times New Roman"/>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Times New Roman"/>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Times New Roman"/>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Times New Roman"/>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Times New Roman"/>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Times New Roman"/>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Times New Roman"/>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Times New Roman"/>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Times New Roman"/>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Times New Roman"/>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Times New Roman"/>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Times New Roman"/>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Times New Roman"/>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Times New Roman"/>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Times New Roman"/>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Times New Roman"/>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Times New Roman"/>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Times New Roman"/>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Times New Roman"/>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Times New Roman"/>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Times New Roman"/>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Times New Roman"/>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NumberingSymbols">
    <w:name w:val="Numbering Symbols"/>
    <w:qFormat/>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Times New Roman"/>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Times New Roman"/>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Times New Roman"/>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Times New Roman"/>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Times New Roman"/>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Times New Roman"/>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Times New Roman"/>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Times New Roman"/>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Times New Roman"/>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Times New Roman"/>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Times New Roman"/>
    </w:rPr>
  </w:style>
  <w:style w:type="character" w:customStyle="1" w:styleId="BodyTextChar2">
    <w:name w:val="Body Text Char2"/>
    <w:basedOn w:val="DefaultParagraphFont"/>
    <w:link w:val="TextBody"/>
    <w:uiPriority w:val="99"/>
    <w:qFormat/>
    <w:rPr>
      <w:rFonts w:ascii="Calibri" w:eastAsia="Times New Roman" w:hAnsi="Calibri" w:cs="Calibri"/>
      <w:color w:val="00000A"/>
      <w:lang w:val="sr-Latn-CS" w:eastAsia="ar-SA"/>
    </w:rPr>
  </w:style>
  <w:style w:type="character" w:customStyle="1" w:styleId="BodyTextIndentChar">
    <w:name w:val="Body Text Indent Char"/>
    <w:basedOn w:val="DefaultParagraphFont"/>
    <w:link w:val="TextBodyIndent"/>
    <w:qFormat/>
    <w:rPr>
      <w:rFonts w:ascii="Times New Roman" w:eastAsia="Times New Roman" w:hAnsi="Times New Roman" w:cs="Times New Roman"/>
      <w:sz w:val="32"/>
      <w:szCs w:val="24"/>
      <w:lang w:val="zh-CN"/>
    </w:rPr>
  </w:style>
  <w:style w:type="paragraph" w:customStyle="1" w:styleId="TextBodyIndent">
    <w:name w:val="Text Body Indent"/>
    <w:basedOn w:val="Normal"/>
    <w:link w:val="BodyTextIndentChar"/>
    <w:qFormat/>
    <w:pPr>
      <w:spacing w:after="0" w:line="240" w:lineRule="auto"/>
      <w:ind w:left="360"/>
      <w:jc w:val="center"/>
    </w:pPr>
    <w:rPr>
      <w:rFonts w:ascii="Times New Roman" w:eastAsia="Times New Roman" w:hAnsi="Times New Roman" w:cs="Times New Roman"/>
      <w:sz w:val="32"/>
      <w:szCs w:val="24"/>
      <w:lang w:val="zh-CN"/>
    </w:rPr>
  </w:style>
  <w:style w:type="character" w:customStyle="1" w:styleId="BodyText2Char1">
    <w:name w:val="Body Text 2 Char1"/>
    <w:basedOn w:val="DefaultParagraphFont"/>
    <w:uiPriority w:val="99"/>
    <w:semiHidden/>
    <w:qFormat/>
    <w:rPr>
      <w:rFonts w:ascii="Calibri" w:eastAsia="Times New Roman" w:hAnsi="Calibri" w:cs="Times New Roman"/>
    </w:rPr>
  </w:style>
  <w:style w:type="character" w:customStyle="1" w:styleId="apple-style-span">
    <w:name w:val="apple-style-span"/>
    <w:basedOn w:val="DefaultParagraphFont"/>
    <w:qFormat/>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Times New Roman"/>
    </w:rPr>
  </w:style>
  <w:style w:type="character" w:customStyle="1" w:styleId="ListLabel192">
    <w:name w:val="ListLabel 192"/>
    <w:rPr>
      <w:b/>
    </w:rPr>
  </w:style>
  <w:style w:type="character" w:customStyle="1" w:styleId="ListLabel193">
    <w:name w:val="ListLabel 193"/>
    <w:qFormat/>
    <w:rPr>
      <w:color w:val="00000A"/>
    </w:rPr>
  </w:style>
  <w:style w:type="character" w:customStyle="1" w:styleId="ListLabel194">
    <w:name w:val="ListLabel 194"/>
    <w:qFormat/>
    <w:rPr>
      <w:rFonts w:eastAsia="Calibri" w:cs="Times New Roman"/>
    </w:rPr>
  </w:style>
  <w:style w:type="character" w:customStyle="1" w:styleId="ListLabel195">
    <w:name w:val="ListLabel 195"/>
    <w:qFormat/>
    <w:rPr>
      <w:rFonts w:eastAsia="Calibri" w:cs="Times New Roman"/>
    </w:rPr>
  </w:style>
  <w:style w:type="paragraph" w:customStyle="1" w:styleId="Index">
    <w:name w:val="Index"/>
    <w:basedOn w:val="Normal"/>
    <w:qFormat/>
    <w:pPr>
      <w:suppressLineNumbers/>
      <w:suppressAutoHyphens/>
    </w:pPr>
    <w:rPr>
      <w:rFonts w:ascii="Calibri" w:eastAsia="Times New Roman" w:hAnsi="Calibri" w:cs="Mangal"/>
      <w:color w:val="00000A"/>
      <w:lang w:val="sr-Latn-CS" w:eastAsia="ar-SA"/>
    </w:rPr>
  </w:style>
  <w:style w:type="paragraph" w:customStyle="1" w:styleId="Naslov1">
    <w:name w:val="Naslov 1"/>
    <w:basedOn w:val="Normal"/>
    <w:qFormat/>
    <w:pPr>
      <w:keepNext/>
      <w:tabs>
        <w:tab w:val="left" w:pos="0"/>
      </w:tabs>
      <w:suppressAutoHyphens/>
      <w:spacing w:after="0" w:line="240" w:lineRule="auto"/>
      <w:jc w:val="center"/>
      <w:outlineLvl w:val="0"/>
    </w:pPr>
    <w:rPr>
      <w:rFonts w:ascii="Times New Roman" w:eastAsia="Times New Roman" w:hAnsi="Times New Roman" w:cs="Calibri"/>
      <w:color w:val="00000A"/>
      <w:sz w:val="28"/>
      <w:szCs w:val="24"/>
      <w:lang w:val="sr-Latn-CS" w:eastAsia="ar-SA"/>
    </w:rPr>
  </w:style>
  <w:style w:type="paragraph" w:customStyle="1" w:styleId="Naslov2">
    <w:name w:val="Naslov 2"/>
    <w:basedOn w:val="Normal"/>
    <w:qFormat/>
    <w:pPr>
      <w:keepNext/>
      <w:tabs>
        <w:tab w:val="left" w:pos="0"/>
      </w:tabs>
      <w:suppressAutoHyphens/>
      <w:spacing w:before="240" w:after="60" w:line="240" w:lineRule="auto"/>
      <w:outlineLvl w:val="1"/>
    </w:pPr>
    <w:rPr>
      <w:rFonts w:ascii="Arial" w:eastAsia="Times New Roman" w:hAnsi="Arial" w:cs="Arial"/>
      <w:b/>
      <w:bCs/>
      <w:i/>
      <w:iCs/>
      <w:color w:val="00000A"/>
      <w:sz w:val="28"/>
      <w:szCs w:val="28"/>
      <w:lang w:eastAsia="ar-SA"/>
    </w:rPr>
  </w:style>
  <w:style w:type="paragraph" w:customStyle="1" w:styleId="Naslov3">
    <w:name w:val="Naslov 3"/>
    <w:basedOn w:val="Normal"/>
    <w:qFormat/>
    <w:pPr>
      <w:keepNext/>
      <w:tabs>
        <w:tab w:val="left" w:pos="0"/>
      </w:tabs>
      <w:suppressAutoHyphens/>
      <w:spacing w:before="240" w:after="60" w:line="240" w:lineRule="auto"/>
      <w:outlineLvl w:val="2"/>
    </w:pPr>
    <w:rPr>
      <w:rFonts w:ascii="Arial" w:eastAsia="Times New Roman" w:hAnsi="Arial" w:cs="Arial"/>
      <w:b/>
      <w:bCs/>
      <w:color w:val="00000A"/>
      <w:sz w:val="26"/>
      <w:szCs w:val="26"/>
      <w:lang w:eastAsia="ar-SA"/>
    </w:rPr>
  </w:style>
  <w:style w:type="paragraph" w:customStyle="1" w:styleId="Naslov4">
    <w:name w:val="Naslov 4"/>
    <w:basedOn w:val="Normal"/>
    <w:qFormat/>
    <w:pPr>
      <w:keepNext/>
      <w:tabs>
        <w:tab w:val="left" w:pos="0"/>
      </w:tabs>
      <w:suppressAutoHyphens/>
      <w:spacing w:before="240" w:after="60" w:line="240" w:lineRule="auto"/>
      <w:outlineLvl w:val="3"/>
    </w:pPr>
    <w:rPr>
      <w:rFonts w:ascii="Times New Roman" w:eastAsia="Times New Roman" w:hAnsi="Times New Roman" w:cs="Calibri"/>
      <w:b/>
      <w:bCs/>
      <w:color w:val="00000A"/>
      <w:sz w:val="28"/>
      <w:szCs w:val="28"/>
      <w:lang w:eastAsia="ar-SA"/>
    </w:rPr>
  </w:style>
  <w:style w:type="paragraph" w:customStyle="1" w:styleId="Naslov5">
    <w:name w:val="Naslov 5"/>
    <w:basedOn w:val="Normal"/>
    <w:qFormat/>
    <w:pPr>
      <w:tabs>
        <w:tab w:val="left" w:pos="0"/>
      </w:tabs>
      <w:suppressAutoHyphens/>
      <w:spacing w:before="240" w:after="60" w:line="240" w:lineRule="auto"/>
      <w:outlineLvl w:val="4"/>
    </w:pPr>
    <w:rPr>
      <w:rFonts w:ascii="Times New Roman" w:eastAsia="Times New Roman" w:hAnsi="Times New Roman" w:cs="Calibri"/>
      <w:b/>
      <w:bCs/>
      <w:i/>
      <w:iCs/>
      <w:color w:val="00000A"/>
      <w:sz w:val="26"/>
      <w:szCs w:val="26"/>
      <w:lang w:eastAsia="ar-SA"/>
    </w:rPr>
  </w:style>
  <w:style w:type="paragraph" w:customStyle="1" w:styleId="Naslovljavanje">
    <w:name w:val="Naslovljavanje"/>
    <w:basedOn w:val="Normal"/>
    <w:qFormat/>
    <w:pPr>
      <w:keepNext/>
      <w:suppressAutoHyphens/>
      <w:spacing w:before="240" w:after="120"/>
    </w:pPr>
    <w:rPr>
      <w:rFonts w:ascii="Liberation Sans" w:eastAsia="Microsoft YaHei" w:hAnsi="Liberation Sans" w:cs="Mangal"/>
      <w:color w:val="00000A"/>
      <w:sz w:val="28"/>
      <w:szCs w:val="28"/>
      <w:lang w:val="sr-Latn-CS" w:eastAsia="ar-SA"/>
    </w:rPr>
  </w:style>
  <w:style w:type="paragraph" w:customStyle="1" w:styleId="Teloteksta">
    <w:name w:val="Telo teksta"/>
    <w:basedOn w:val="Normal"/>
    <w:semiHidden/>
    <w:qFormat/>
    <w:pPr>
      <w:suppressAutoHyphens/>
      <w:spacing w:after="0" w:line="240" w:lineRule="auto"/>
    </w:pPr>
    <w:rPr>
      <w:rFonts w:ascii="Times New Roman" w:eastAsia="Times New Roman" w:hAnsi="Times New Roman" w:cs="Calibri"/>
      <w:color w:val="00000A"/>
      <w:sz w:val="28"/>
      <w:szCs w:val="24"/>
      <w:lang w:val="sr-Latn-CS" w:eastAsia="ar-SA"/>
    </w:rPr>
  </w:style>
  <w:style w:type="paragraph" w:customStyle="1" w:styleId="Lista">
    <w:name w:val="Lista"/>
    <w:basedOn w:val="Teloteksta"/>
    <w:semiHidden/>
    <w:qFormat/>
    <w:rPr>
      <w:rFonts w:cs="Tahoma"/>
    </w:rPr>
  </w:style>
  <w:style w:type="paragraph" w:customStyle="1" w:styleId="Natpis">
    <w:name w:val="Natpis"/>
    <w:basedOn w:val="Normal"/>
    <w:qFormat/>
    <w:pPr>
      <w:suppressLineNumbers/>
      <w:suppressAutoHyphens/>
      <w:spacing w:before="120" w:after="120"/>
    </w:pPr>
    <w:rPr>
      <w:rFonts w:ascii="Calibri" w:eastAsia="Times New Roman" w:hAnsi="Calibri" w:cs="Mangal"/>
      <w:i/>
      <w:iCs/>
      <w:color w:val="00000A"/>
      <w:sz w:val="24"/>
      <w:szCs w:val="24"/>
      <w:lang w:val="sr-Latn-CS" w:eastAsia="ar-SA"/>
    </w:rPr>
  </w:style>
  <w:style w:type="paragraph" w:customStyle="1" w:styleId="Indeks">
    <w:name w:val="Indeks"/>
    <w:basedOn w:val="Normal"/>
    <w:qFormat/>
    <w:pPr>
      <w:suppressLineNumbers/>
      <w:suppressAutoHyphens/>
    </w:pPr>
    <w:rPr>
      <w:rFonts w:ascii="Calibri" w:eastAsia="Times New Roman" w:hAnsi="Calibri" w:cs="Tahoma"/>
      <w:color w:val="00000A"/>
      <w:lang w:val="sr-Latn-CS" w:eastAsia="ar-SA"/>
    </w:rPr>
  </w:style>
  <w:style w:type="paragraph" w:customStyle="1" w:styleId="Zaglavlje">
    <w:name w:val="Zaglavlje"/>
    <w:basedOn w:val="Normal"/>
    <w:qFormat/>
    <w:pPr>
      <w:keepNext/>
      <w:suppressAutoHyphens/>
      <w:spacing w:before="240" w:after="120"/>
    </w:pPr>
    <w:rPr>
      <w:rFonts w:ascii="Arial" w:eastAsia="Lucida Sans Unicode" w:hAnsi="Arial" w:cs="Tahoma"/>
      <w:color w:val="00000A"/>
      <w:sz w:val="28"/>
      <w:szCs w:val="28"/>
      <w:lang w:val="sr-Latn-CS" w:eastAsia="ar-SA"/>
    </w:rPr>
  </w:style>
  <w:style w:type="paragraph" w:customStyle="1" w:styleId="Naslov">
    <w:name w:val="Naslov"/>
    <w:basedOn w:val="Normal"/>
    <w:qFormat/>
    <w:pPr>
      <w:suppressLineNumbers/>
      <w:suppressAutoHyphens/>
      <w:spacing w:before="120" w:after="120"/>
    </w:pPr>
    <w:rPr>
      <w:rFonts w:ascii="Calibri" w:eastAsia="Times New Roman" w:hAnsi="Calibri" w:cs="Tahoma"/>
      <w:i/>
      <w:iCs/>
      <w:color w:val="00000A"/>
      <w:sz w:val="24"/>
      <w:szCs w:val="24"/>
      <w:lang w:val="sr-Latn-CS" w:eastAsia="ar-SA"/>
    </w:rPr>
  </w:style>
  <w:style w:type="paragraph" w:customStyle="1" w:styleId="Podnaslov">
    <w:name w:val="Podnaslov"/>
    <w:basedOn w:val="Zaglavlje"/>
    <w:qFormat/>
    <w:pPr>
      <w:jc w:val="center"/>
    </w:pPr>
    <w:rPr>
      <w:i/>
      <w:iCs/>
    </w:rPr>
  </w:style>
  <w:style w:type="paragraph" w:styleId="ListParagraph">
    <w:name w:val="List Paragraph"/>
    <w:basedOn w:val="Normal"/>
    <w:qFormat/>
    <w:pPr>
      <w:suppressAutoHyphens/>
      <w:ind w:left="720"/>
    </w:pPr>
    <w:rPr>
      <w:rFonts w:ascii="Calibri" w:eastAsia="Times New Roman" w:hAnsi="Calibri" w:cs="Calibri"/>
      <w:color w:val="00000A"/>
      <w:lang w:val="sr-Latn-CS" w:eastAsia="ar-SA"/>
    </w:rPr>
  </w:style>
  <w:style w:type="paragraph" w:customStyle="1" w:styleId="Zaglavljesadraja">
    <w:name w:val="Zaglavlje sadržaja"/>
    <w:basedOn w:val="Naslov1"/>
    <w:uiPriority w:val="39"/>
    <w:qFormat/>
    <w:pPr>
      <w:keepLines/>
      <w:spacing w:before="480" w:line="276" w:lineRule="auto"/>
      <w:jc w:val="left"/>
    </w:pPr>
    <w:rPr>
      <w:rFonts w:ascii="Cambria" w:hAnsi="Cambria" w:cs="Times New Roman"/>
      <w:b/>
      <w:bCs/>
      <w:color w:val="365F91"/>
      <w:szCs w:val="28"/>
      <w:lang w:val="en-US"/>
    </w:rPr>
  </w:style>
  <w:style w:type="paragraph" w:customStyle="1" w:styleId="Sadraj1">
    <w:name w:val="Sadržaj 1"/>
    <w:basedOn w:val="Normal"/>
    <w:uiPriority w:val="39"/>
    <w:qFormat/>
    <w:pPr>
      <w:suppressAutoHyphens/>
    </w:pPr>
    <w:rPr>
      <w:rFonts w:ascii="Calibri" w:eastAsia="Times New Roman" w:hAnsi="Calibri" w:cs="Calibri"/>
      <w:color w:val="00000A"/>
      <w:lang w:val="sr-Latn-CS" w:eastAsia="ar-SA"/>
    </w:rPr>
  </w:style>
  <w:style w:type="paragraph" w:customStyle="1" w:styleId="Sadraj2">
    <w:name w:val="Sadržaj 2"/>
    <w:basedOn w:val="Normal"/>
    <w:uiPriority w:val="39"/>
    <w:qFormat/>
    <w:pPr>
      <w:suppressAutoHyphens/>
      <w:ind w:left="220"/>
    </w:pPr>
    <w:rPr>
      <w:rFonts w:ascii="Calibri" w:eastAsia="Times New Roman" w:hAnsi="Calibri" w:cs="Calibri"/>
      <w:color w:val="00000A"/>
      <w:lang w:val="sr-Latn-CS" w:eastAsia="ar-SA"/>
    </w:rPr>
  </w:style>
  <w:style w:type="paragraph" w:customStyle="1" w:styleId="Sadraj3">
    <w:name w:val="Sadržaj 3"/>
    <w:basedOn w:val="Normal"/>
    <w:uiPriority w:val="39"/>
    <w:qFormat/>
    <w:pPr>
      <w:suppressAutoHyphens/>
      <w:ind w:left="440"/>
    </w:pPr>
    <w:rPr>
      <w:rFonts w:ascii="Calibri" w:eastAsia="Times New Roman" w:hAnsi="Calibri" w:cs="Calibri"/>
      <w:color w:val="00000A"/>
      <w:lang w:val="sr-Latn-CS" w:eastAsia="ar-SA"/>
    </w:rPr>
  </w:style>
  <w:style w:type="paragraph" w:customStyle="1" w:styleId="Sadrajtabele">
    <w:name w:val="Sadržaj tabele"/>
    <w:basedOn w:val="Normal"/>
    <w:qFormat/>
    <w:pPr>
      <w:suppressLineNumbers/>
      <w:suppressAutoHyphens/>
    </w:pPr>
    <w:rPr>
      <w:rFonts w:ascii="Calibri" w:eastAsia="Times New Roman" w:hAnsi="Calibri" w:cs="Calibri"/>
      <w:color w:val="00000A"/>
      <w:lang w:val="sr-Latn-CS" w:eastAsia="ar-SA"/>
    </w:rPr>
  </w:style>
  <w:style w:type="paragraph" w:customStyle="1" w:styleId="Zaglavljetabele">
    <w:name w:val="Zaglavlje tabele"/>
    <w:basedOn w:val="Sadrajtabele"/>
    <w:qFormat/>
    <w:pPr>
      <w:jc w:val="center"/>
    </w:pPr>
    <w:rPr>
      <w:b/>
      <w:bCs/>
    </w:rPr>
  </w:style>
  <w:style w:type="paragraph" w:customStyle="1" w:styleId="LO-normal">
    <w:name w:val="LO-normal"/>
    <w:basedOn w:val="Normal"/>
    <w:qFormat/>
    <w:pPr>
      <w:spacing w:before="280" w:after="280" w:line="240" w:lineRule="auto"/>
    </w:pPr>
    <w:rPr>
      <w:rFonts w:ascii="Times New Roman" w:eastAsia="Times New Roman" w:hAnsi="Times New Roman" w:cs="Times New Roman"/>
      <w:color w:val="00000A"/>
      <w:sz w:val="24"/>
      <w:szCs w:val="24"/>
    </w:rPr>
  </w:style>
  <w:style w:type="paragraph" w:customStyle="1" w:styleId="Default">
    <w:name w:val="Default"/>
    <w:qFormat/>
    <w:pPr>
      <w:suppressAutoHyphens/>
      <w:spacing w:line="276" w:lineRule="auto"/>
    </w:pPr>
    <w:rPr>
      <w:rFonts w:eastAsia="Times New Roman"/>
      <w:color w:val="000000"/>
      <w:sz w:val="24"/>
      <w:szCs w:val="24"/>
    </w:rPr>
  </w:style>
  <w:style w:type="paragraph" w:styleId="NoSpacing">
    <w:name w:val="No Spacing"/>
    <w:uiPriority w:val="1"/>
    <w:qFormat/>
    <w:pPr>
      <w:suppressAutoHyphens/>
      <w:spacing w:line="276" w:lineRule="auto"/>
    </w:pPr>
    <w:rPr>
      <w:rFonts w:ascii="Calibri" w:eastAsia="Calibri" w:hAnsi="Calibri"/>
      <w:color w:val="00000A"/>
      <w:sz w:val="22"/>
      <w:szCs w:val="22"/>
    </w:rPr>
  </w:style>
  <w:style w:type="paragraph" w:customStyle="1" w:styleId="Sadrajokvira">
    <w:name w:val="Sadržaj okvira"/>
    <w:basedOn w:val="Normal"/>
    <w:qFormat/>
    <w:pPr>
      <w:suppressAutoHyphens/>
    </w:pPr>
    <w:rPr>
      <w:rFonts w:ascii="Calibri" w:eastAsia="Times New Roman" w:hAnsi="Calibri" w:cs="Calibri"/>
      <w:color w:val="00000A"/>
      <w:lang w:val="sr-Latn-CS" w:eastAsia="ar-SA"/>
    </w:rPr>
  </w:style>
  <w:style w:type="paragraph" w:customStyle="1" w:styleId="FrameContents">
    <w:name w:val="Frame Contents"/>
    <w:basedOn w:val="Normal"/>
    <w:qFormat/>
    <w:pPr>
      <w:suppressAutoHyphens/>
    </w:pPr>
    <w:rPr>
      <w:rFonts w:ascii="Calibri" w:eastAsia="Times New Roman" w:hAnsi="Calibri" w:cs="Calibri"/>
      <w:color w:val="00000A"/>
      <w:lang w:val="sr-Latn-CS" w:eastAsia="ar-SA"/>
    </w:rPr>
  </w:style>
  <w:style w:type="paragraph" w:customStyle="1" w:styleId="Quotations">
    <w:name w:val="Quotations"/>
    <w:basedOn w:val="Normal"/>
    <w:qFormat/>
    <w:pPr>
      <w:suppressAutoHyphens/>
    </w:pPr>
    <w:rPr>
      <w:rFonts w:ascii="Calibri" w:eastAsia="Times New Roman" w:hAnsi="Calibri" w:cs="Calibri"/>
      <w:color w:val="00000A"/>
      <w:lang w:val="sr-Latn-CS" w:eastAsia="ar-SA"/>
    </w:rPr>
  </w:style>
  <w:style w:type="paragraph" w:customStyle="1" w:styleId="TableContents">
    <w:name w:val="Table Contents"/>
    <w:basedOn w:val="Normal"/>
    <w:qFormat/>
    <w:pPr>
      <w:suppressAutoHyphens/>
    </w:pPr>
    <w:rPr>
      <w:rFonts w:ascii="Calibri" w:eastAsia="Times New Roman" w:hAnsi="Calibri" w:cs="Calibri"/>
      <w:color w:val="00000A"/>
      <w:lang w:val="sr-Latn-CS" w:eastAsia="ar-SA"/>
    </w:rPr>
  </w:style>
  <w:style w:type="paragraph" w:customStyle="1" w:styleId="TableHeading">
    <w:name w:val="Table Heading"/>
    <w:basedOn w:val="TableContents"/>
    <w:qFormat/>
  </w:style>
  <w:style w:type="paragraph" w:customStyle="1" w:styleId="normalbold">
    <w:name w:val="normalbold"/>
    <w:basedOn w:val="Normal"/>
    <w:qFormat/>
    <w:pPr>
      <w:suppressAutoHyphens/>
      <w:spacing w:before="280" w:after="280"/>
    </w:pPr>
    <w:rPr>
      <w:rFonts w:ascii="Calibri" w:eastAsia="Times New Roman" w:hAnsi="Calibri" w:cs="Calibri"/>
      <w:color w:val="00000A"/>
    </w:rPr>
  </w:style>
  <w:style w:type="paragraph" w:customStyle="1" w:styleId="LO-normal1">
    <w:name w:val="LO-normal1"/>
    <w:basedOn w:val="Normal"/>
    <w:qFormat/>
    <w:pPr>
      <w:suppressAutoHyphens/>
      <w:spacing w:before="280" w:after="280"/>
    </w:pPr>
    <w:rPr>
      <w:rFonts w:ascii="Calibri" w:eastAsia="Times New Roman" w:hAnsi="Calibri" w:cs="Calibri"/>
      <w:color w:val="00000A"/>
    </w:rPr>
  </w:style>
  <w:style w:type="paragraph" w:customStyle="1" w:styleId="normalcentar">
    <w:name w:val="normalcentar"/>
    <w:basedOn w:val="Normal"/>
    <w:qFormat/>
    <w:pPr>
      <w:suppressAutoHyphens/>
      <w:spacing w:before="280" w:after="280"/>
    </w:pPr>
    <w:rPr>
      <w:rFonts w:ascii="Calibri" w:eastAsia="Times New Roman" w:hAnsi="Calibri" w:cs="Calibri"/>
      <w:color w:val="00000A"/>
    </w:rPr>
  </w:style>
  <w:style w:type="paragraph" w:customStyle="1" w:styleId="ListParagraph1">
    <w:name w:val="List Paragraph1"/>
    <w:basedOn w:val="Normal"/>
    <w:qFormat/>
    <w:pPr>
      <w:ind w:left="720"/>
      <w:contextualSpacing/>
    </w:pPr>
    <w:rPr>
      <w:rFonts w:ascii="Calibri" w:eastAsia="Times New Roman" w:hAnsi="Calibri" w:cs="Times New Roman"/>
      <w:color w:val="00000A"/>
    </w:rPr>
  </w:style>
  <w:style w:type="paragraph" w:customStyle="1" w:styleId="NoSpacing1">
    <w:name w:val="No Spacing1"/>
    <w:qFormat/>
    <w:pPr>
      <w:suppressAutoHyphens/>
    </w:pPr>
    <w:rPr>
      <w:rFonts w:ascii="Calibri" w:eastAsia="Calibri" w:hAnsi="Calibri"/>
      <w:sz w:val="22"/>
      <w:szCs w:val="22"/>
    </w:rPr>
  </w:style>
  <w:style w:type="paragraph" w:customStyle="1" w:styleId="normalcentaritalic">
    <w:name w:val="normalcentaritalic"/>
    <w:basedOn w:val="Normal"/>
    <w:qFormat/>
    <w:pPr>
      <w:tabs>
        <w:tab w:val="left" w:pos="1440"/>
      </w:tabs>
      <w:spacing w:before="280" w:after="280" w:line="240" w:lineRule="auto"/>
      <w:jc w:val="both"/>
    </w:pPr>
    <w:rPr>
      <w:rFonts w:ascii="Times New Roman" w:eastAsia="Times New Roman" w:hAnsi="Times New Roman" w:cs="Times New Roman"/>
      <w:color w:val="00000A"/>
      <w:sz w:val="24"/>
      <w:szCs w:val="24"/>
    </w:rPr>
  </w:style>
  <w:style w:type="paragraph" w:customStyle="1" w:styleId="Normal1">
    <w:name w:val="Normal1"/>
    <w:basedOn w:val="Normal"/>
    <w:qFormat/>
    <w:pPr>
      <w:spacing w:before="280" w:after="280" w:line="240" w:lineRule="auto"/>
    </w:pPr>
    <w:rPr>
      <w:rFonts w:ascii="Times New Roman" w:eastAsia="Times New Roman" w:hAnsi="Times New Roman" w:cs="Times New Roman"/>
      <w:color w:val="00000A"/>
      <w:sz w:val="24"/>
      <w:szCs w:val="24"/>
    </w:rPr>
  </w:style>
  <w:style w:type="paragraph" w:customStyle="1" w:styleId="Pasussalistom1">
    <w:name w:val="Pasus sa listom1"/>
    <w:basedOn w:val="Normal"/>
    <w:qFormat/>
    <w:pPr>
      <w:ind w:left="720"/>
      <w:contextualSpacing/>
    </w:pPr>
    <w:rPr>
      <w:rFonts w:ascii="Calibri" w:eastAsia="Times New Roman" w:hAnsi="Calibri" w:cs="Times New Roman"/>
      <w:color w:val="00000A"/>
    </w:rPr>
  </w:style>
  <w:style w:type="paragraph" w:customStyle="1" w:styleId="Normal2">
    <w:name w:val="Normal2"/>
    <w:basedOn w:val="Normal"/>
    <w:qFormat/>
    <w:pPr>
      <w:spacing w:before="280" w:after="280" w:line="240" w:lineRule="auto"/>
    </w:pPr>
    <w:rPr>
      <w:rFonts w:ascii="Times New Roman" w:eastAsia="Times New Roman" w:hAnsi="Times New Roman" w:cs="Times New Roman"/>
      <w:color w:val="00000A"/>
      <w:sz w:val="24"/>
      <w:szCs w:val="24"/>
    </w:rPr>
  </w:style>
  <w:style w:type="paragraph" w:customStyle="1" w:styleId="clan">
    <w:name w:val="clan"/>
    <w:basedOn w:val="Normal"/>
    <w:qFormat/>
    <w:pPr>
      <w:spacing w:before="280" w:after="280" w:line="240" w:lineRule="auto"/>
    </w:pPr>
    <w:rPr>
      <w:rFonts w:ascii="Times New Roman" w:eastAsia="Times New Roman" w:hAnsi="Times New Roman" w:cs="Times New Roman"/>
      <w:color w:val="00000A"/>
      <w:sz w:val="24"/>
      <w:szCs w:val="24"/>
    </w:rPr>
  </w:style>
  <w:style w:type="paragraph" w:customStyle="1" w:styleId="1tekst">
    <w:name w:val="1tekst"/>
    <w:basedOn w:val="Normal"/>
    <w:qFormat/>
    <w:pPr>
      <w:spacing w:after="0" w:line="240" w:lineRule="auto"/>
      <w:ind w:left="419" w:right="419" w:firstLine="240"/>
      <w:jc w:val="both"/>
    </w:pPr>
    <w:rPr>
      <w:rFonts w:ascii="Arial" w:eastAsia="Times New Roman" w:hAnsi="Arial" w:cs="Arial"/>
      <w:color w:val="00000A"/>
      <w:sz w:val="20"/>
      <w:szCs w:val="20"/>
      <w:lang w:val="sr-Latn-CS" w:eastAsia="sr-Latn-CS"/>
    </w:rPr>
  </w:style>
  <w:style w:type="paragraph" w:customStyle="1" w:styleId="Pa7">
    <w:name w:val="Pa7"/>
    <w:basedOn w:val="Normal"/>
    <w:next w:val="Normal"/>
    <w:qFormat/>
    <w:pPr>
      <w:spacing w:after="0" w:line="201" w:lineRule="atLeast"/>
    </w:pPr>
    <w:rPr>
      <w:rFonts w:ascii="Arial" w:eastAsia="Times New Roman" w:hAnsi="Arial" w:cs="Arial"/>
      <w:color w:val="00000A"/>
      <w:sz w:val="24"/>
      <w:szCs w:val="24"/>
    </w:rPr>
  </w:style>
  <w:style w:type="paragraph" w:customStyle="1" w:styleId="xl65">
    <w:name w:val="xl65"/>
    <w:basedOn w:val="Normal"/>
    <w:qFormat/>
    <w:pPr>
      <w:spacing w:before="280" w:after="280" w:line="240" w:lineRule="auto"/>
      <w:jc w:val="center"/>
    </w:pPr>
    <w:rPr>
      <w:rFonts w:ascii="Times New Roman" w:eastAsia="Times New Roman" w:hAnsi="Times New Roman" w:cs="Times New Roman"/>
      <w:color w:val="00000A"/>
      <w:sz w:val="24"/>
      <w:szCs w:val="24"/>
    </w:rPr>
  </w:style>
  <w:style w:type="paragraph" w:customStyle="1" w:styleId="xl66">
    <w:name w:val="xl66"/>
    <w:basedOn w:val="Normal"/>
    <w:qFormat/>
    <w:pPr>
      <w:spacing w:before="280" w:after="280" w:line="240" w:lineRule="auto"/>
    </w:pPr>
    <w:rPr>
      <w:rFonts w:ascii="Arial" w:eastAsia="Times New Roman" w:hAnsi="Arial" w:cs="Arial"/>
      <w:color w:val="00000A"/>
      <w:sz w:val="16"/>
      <w:szCs w:val="16"/>
    </w:rPr>
  </w:style>
  <w:style w:type="paragraph" w:customStyle="1" w:styleId="xl67">
    <w:name w:val="xl67"/>
    <w:basedOn w:val="Normal"/>
    <w:qFormat/>
    <w:pPr>
      <w:pBdr>
        <w:top w:val="single" w:sz="4" w:space="0" w:color="00000A"/>
        <w:left w:val="single" w:sz="4" w:space="0" w:color="00000A"/>
        <w:bottom w:val="single" w:sz="4" w:space="0" w:color="00000A"/>
        <w:right w:val="single" w:sz="4" w:space="0" w:color="00000A"/>
      </w:pBdr>
      <w:spacing w:before="280" w:after="280" w:line="240" w:lineRule="auto"/>
    </w:pPr>
    <w:rPr>
      <w:rFonts w:ascii="Arial" w:eastAsia="Times New Roman" w:hAnsi="Arial" w:cs="Arial"/>
      <w:color w:val="00000A"/>
      <w:sz w:val="16"/>
      <w:szCs w:val="16"/>
    </w:rPr>
  </w:style>
  <w:style w:type="paragraph" w:customStyle="1" w:styleId="xl68">
    <w:name w:val="xl68"/>
    <w:basedOn w:val="Normal"/>
    <w:qFormat/>
    <w:pPr>
      <w:pBdr>
        <w:top w:val="single" w:sz="4" w:space="0" w:color="00000A"/>
        <w:left w:val="single" w:sz="4" w:space="0" w:color="00000A"/>
        <w:bottom w:val="single" w:sz="8" w:space="0" w:color="00000A"/>
        <w:right w:val="single" w:sz="4" w:space="0" w:color="00000A"/>
      </w:pBdr>
      <w:spacing w:before="280" w:after="280" w:line="240" w:lineRule="auto"/>
      <w:jc w:val="center"/>
    </w:pPr>
    <w:rPr>
      <w:rFonts w:ascii="Times New Roman" w:eastAsia="Times New Roman" w:hAnsi="Times New Roman" w:cs="Times New Roman"/>
      <w:color w:val="00000A"/>
      <w:sz w:val="24"/>
      <w:szCs w:val="24"/>
    </w:rPr>
  </w:style>
  <w:style w:type="paragraph" w:customStyle="1" w:styleId="xl69">
    <w:name w:val="xl69"/>
    <w:basedOn w:val="Normal"/>
    <w:qFormat/>
    <w:pPr>
      <w:pBdr>
        <w:top w:val="single" w:sz="4" w:space="0" w:color="00000A"/>
        <w:left w:val="single" w:sz="4" w:space="0" w:color="00000A"/>
        <w:bottom w:val="single" w:sz="4" w:space="0" w:color="00000A"/>
        <w:right w:val="single" w:sz="4" w:space="0" w:color="00000A"/>
      </w:pBdr>
      <w:shd w:val="clear" w:color="auto" w:fill="C0C0C0"/>
      <w:spacing w:before="280" w:after="280" w:line="240" w:lineRule="auto"/>
    </w:pPr>
    <w:rPr>
      <w:rFonts w:ascii="Arial" w:eastAsia="Times New Roman" w:hAnsi="Arial" w:cs="Arial"/>
      <w:color w:val="00000A"/>
      <w:sz w:val="16"/>
      <w:szCs w:val="16"/>
    </w:rPr>
  </w:style>
  <w:style w:type="paragraph" w:customStyle="1" w:styleId="xl70">
    <w:name w:val="xl70"/>
    <w:basedOn w:val="Normal"/>
    <w:qFormat/>
    <w:pPr>
      <w:pBdr>
        <w:left w:val="single" w:sz="4" w:space="0" w:color="00000A"/>
        <w:bottom w:val="single" w:sz="4" w:space="0" w:color="00000A"/>
        <w:right w:val="single" w:sz="4" w:space="0" w:color="00000A"/>
      </w:pBdr>
      <w:shd w:val="clear" w:color="auto" w:fill="C0C0C0"/>
      <w:spacing w:before="280" w:after="280" w:line="240" w:lineRule="auto"/>
    </w:pPr>
    <w:rPr>
      <w:rFonts w:ascii="Arial" w:eastAsia="Times New Roman" w:hAnsi="Arial" w:cs="Arial"/>
      <w:color w:val="00000A"/>
      <w:sz w:val="16"/>
      <w:szCs w:val="16"/>
    </w:rPr>
  </w:style>
  <w:style w:type="paragraph" w:customStyle="1" w:styleId="xl71">
    <w:name w:val="xl71"/>
    <w:basedOn w:val="Normal"/>
    <w:qFormat/>
    <w:pPr>
      <w:pBdr>
        <w:left w:val="single" w:sz="4" w:space="0" w:color="00000A"/>
        <w:bottom w:val="single" w:sz="4" w:space="0" w:color="00000A"/>
        <w:right w:val="single" w:sz="4" w:space="0" w:color="00000A"/>
      </w:pBdr>
      <w:shd w:val="clear" w:color="auto" w:fill="C0C0C0"/>
      <w:spacing w:before="280" w:after="280" w:line="240" w:lineRule="auto"/>
    </w:pPr>
    <w:rPr>
      <w:rFonts w:ascii="Arial" w:eastAsia="Times New Roman" w:hAnsi="Arial" w:cs="Arial"/>
      <w:color w:val="00000A"/>
      <w:sz w:val="16"/>
      <w:szCs w:val="16"/>
    </w:rPr>
  </w:style>
  <w:style w:type="paragraph" w:customStyle="1" w:styleId="xl72">
    <w:name w:val="xl72"/>
    <w:basedOn w:val="Normal"/>
    <w:qFormat/>
    <w:pPr>
      <w:pBdr>
        <w:left w:val="single" w:sz="4" w:space="0" w:color="00000A"/>
        <w:bottom w:val="single" w:sz="4" w:space="0" w:color="00000A"/>
        <w:right w:val="single" w:sz="4" w:space="0" w:color="00000A"/>
      </w:pBdr>
      <w:shd w:val="clear" w:color="auto" w:fill="FFFF00"/>
      <w:spacing w:before="280" w:after="280" w:line="240" w:lineRule="auto"/>
    </w:pPr>
    <w:rPr>
      <w:rFonts w:ascii="Arial" w:eastAsia="Times New Roman" w:hAnsi="Arial" w:cs="Arial"/>
      <w:color w:val="00000A"/>
      <w:sz w:val="16"/>
      <w:szCs w:val="16"/>
    </w:rPr>
  </w:style>
  <w:style w:type="paragraph" w:customStyle="1" w:styleId="xl73">
    <w:name w:val="xl73"/>
    <w:basedOn w:val="Normal"/>
    <w:qFormat/>
    <w:pPr>
      <w:pBdr>
        <w:top w:val="single" w:sz="4" w:space="0" w:color="00000A"/>
        <w:left w:val="single" w:sz="4" w:space="0" w:color="00000A"/>
        <w:bottom w:val="single" w:sz="4" w:space="0" w:color="00000A"/>
        <w:right w:val="single" w:sz="4" w:space="0" w:color="00000A"/>
      </w:pBdr>
      <w:shd w:val="clear" w:color="auto" w:fill="FFFF00"/>
      <w:spacing w:before="280" w:after="280" w:line="240" w:lineRule="auto"/>
    </w:pPr>
    <w:rPr>
      <w:rFonts w:ascii="Arial" w:eastAsia="Times New Roman" w:hAnsi="Arial" w:cs="Arial"/>
      <w:color w:val="00000A"/>
      <w:sz w:val="16"/>
      <w:szCs w:val="16"/>
    </w:rPr>
  </w:style>
  <w:style w:type="paragraph" w:customStyle="1" w:styleId="xl74">
    <w:name w:val="xl74"/>
    <w:basedOn w:val="Normal"/>
    <w:qFormat/>
    <w:pPr>
      <w:pBdr>
        <w:left w:val="single" w:sz="4" w:space="0" w:color="00000A"/>
        <w:bottom w:val="single" w:sz="4" w:space="0" w:color="00000A"/>
        <w:right w:val="single" w:sz="4" w:space="0" w:color="00000A"/>
      </w:pBdr>
      <w:shd w:val="clear" w:color="auto" w:fill="FFFF00"/>
      <w:spacing w:before="280" w:after="280" w:line="240" w:lineRule="auto"/>
    </w:pPr>
    <w:rPr>
      <w:rFonts w:ascii="Arial" w:eastAsia="Times New Roman" w:hAnsi="Arial" w:cs="Arial"/>
      <w:color w:val="00000A"/>
      <w:sz w:val="16"/>
      <w:szCs w:val="16"/>
    </w:rPr>
  </w:style>
  <w:style w:type="paragraph" w:customStyle="1" w:styleId="xl75">
    <w:name w:val="xl75"/>
    <w:basedOn w:val="Normal"/>
    <w:qFormat/>
    <w:pPr>
      <w:pBdr>
        <w:bottom w:val="single" w:sz="4" w:space="0" w:color="00000A"/>
        <w:right w:val="single" w:sz="4" w:space="0" w:color="00000A"/>
      </w:pBdr>
      <w:spacing w:before="280" w:after="280" w:line="240" w:lineRule="auto"/>
      <w:jc w:val="center"/>
    </w:pPr>
    <w:rPr>
      <w:rFonts w:ascii="Arial" w:eastAsia="Times New Roman" w:hAnsi="Arial" w:cs="Arial"/>
      <w:color w:val="00000A"/>
      <w:sz w:val="16"/>
      <w:szCs w:val="16"/>
    </w:rPr>
  </w:style>
  <w:style w:type="paragraph" w:customStyle="1" w:styleId="xl76">
    <w:name w:val="xl76"/>
    <w:basedOn w:val="Normal"/>
    <w:qFormat/>
    <w:pPr>
      <w:pBdr>
        <w:top w:val="single" w:sz="4" w:space="0" w:color="00000A"/>
        <w:bottom w:val="single" w:sz="4" w:space="0" w:color="00000A"/>
        <w:right w:val="single" w:sz="4" w:space="0" w:color="00000A"/>
      </w:pBdr>
      <w:spacing w:before="280" w:after="280" w:line="240" w:lineRule="auto"/>
      <w:jc w:val="center"/>
    </w:pPr>
    <w:rPr>
      <w:rFonts w:ascii="Arial" w:eastAsia="Times New Roman" w:hAnsi="Arial" w:cs="Arial"/>
      <w:color w:val="00000A"/>
      <w:sz w:val="16"/>
      <w:szCs w:val="16"/>
    </w:rPr>
  </w:style>
  <w:style w:type="paragraph" w:customStyle="1" w:styleId="xl77">
    <w:name w:val="xl77"/>
    <w:basedOn w:val="Normal"/>
    <w:qFormat/>
    <w:pPr>
      <w:pBdr>
        <w:top w:val="single" w:sz="4" w:space="0" w:color="00000A"/>
        <w:left w:val="single" w:sz="4" w:space="0" w:color="00000A"/>
        <w:bottom w:val="single" w:sz="4" w:space="0" w:color="00000A"/>
      </w:pBdr>
      <w:shd w:val="clear" w:color="auto" w:fill="FFFF00"/>
      <w:spacing w:before="280" w:after="280" w:line="240" w:lineRule="auto"/>
    </w:pPr>
    <w:rPr>
      <w:rFonts w:ascii="Arial" w:eastAsia="Times New Roman" w:hAnsi="Arial" w:cs="Arial"/>
      <w:color w:val="00000A"/>
      <w:sz w:val="16"/>
      <w:szCs w:val="16"/>
    </w:rPr>
  </w:style>
  <w:style w:type="paragraph" w:customStyle="1" w:styleId="xl78">
    <w:name w:val="xl78"/>
    <w:basedOn w:val="Normal"/>
    <w:qFormat/>
    <w:pPr>
      <w:pBdr>
        <w:top w:val="single" w:sz="4" w:space="0" w:color="00000A"/>
        <w:left w:val="single" w:sz="4" w:space="0" w:color="00000A"/>
        <w:bottom w:val="single" w:sz="4" w:space="0" w:color="00000A"/>
      </w:pBdr>
      <w:shd w:val="clear" w:color="auto" w:fill="C0C0C0"/>
      <w:spacing w:before="280" w:after="280" w:line="240" w:lineRule="auto"/>
    </w:pPr>
    <w:rPr>
      <w:rFonts w:ascii="Arial" w:eastAsia="Times New Roman" w:hAnsi="Arial" w:cs="Arial"/>
      <w:color w:val="00000A"/>
      <w:sz w:val="16"/>
      <w:szCs w:val="16"/>
    </w:rPr>
  </w:style>
  <w:style w:type="paragraph" w:customStyle="1" w:styleId="xl79">
    <w:name w:val="xl79"/>
    <w:basedOn w:val="Normal"/>
    <w:qFormat/>
    <w:pPr>
      <w:pBdr>
        <w:bottom w:val="single" w:sz="4" w:space="0" w:color="00000A"/>
        <w:right w:val="single" w:sz="4" w:space="0" w:color="00000A"/>
      </w:pBdr>
      <w:spacing w:before="280" w:after="280" w:line="240" w:lineRule="auto"/>
      <w:jc w:val="center"/>
    </w:pPr>
    <w:rPr>
      <w:rFonts w:ascii="Arial" w:eastAsia="Times New Roman" w:hAnsi="Arial" w:cs="Arial"/>
      <w:color w:val="00000A"/>
      <w:sz w:val="16"/>
      <w:szCs w:val="16"/>
    </w:rPr>
  </w:style>
  <w:style w:type="paragraph" w:customStyle="1" w:styleId="xl80">
    <w:name w:val="xl80"/>
    <w:basedOn w:val="Normal"/>
    <w:qFormat/>
    <w:pPr>
      <w:pBdr>
        <w:left w:val="single" w:sz="4" w:space="0" w:color="00000A"/>
        <w:bottom w:val="single" w:sz="4" w:space="0" w:color="00000A"/>
        <w:right w:val="single" w:sz="4" w:space="0" w:color="00000A"/>
      </w:pBdr>
      <w:spacing w:before="280" w:after="280" w:line="240" w:lineRule="auto"/>
    </w:pPr>
    <w:rPr>
      <w:rFonts w:ascii="Arial" w:eastAsia="Times New Roman" w:hAnsi="Arial" w:cs="Arial"/>
      <w:color w:val="00000A"/>
      <w:sz w:val="16"/>
      <w:szCs w:val="16"/>
    </w:rPr>
  </w:style>
  <w:style w:type="paragraph" w:customStyle="1" w:styleId="xl81">
    <w:name w:val="xl81"/>
    <w:basedOn w:val="Normal"/>
    <w:qFormat/>
    <w:pPr>
      <w:pBdr>
        <w:left w:val="single" w:sz="4" w:space="0" w:color="00000A"/>
        <w:bottom w:val="single" w:sz="4" w:space="0" w:color="00000A"/>
        <w:right w:val="single" w:sz="4" w:space="0" w:color="00000A"/>
      </w:pBdr>
      <w:shd w:val="clear" w:color="auto" w:fill="AAAAAA"/>
      <w:spacing w:before="280" w:after="280" w:line="240" w:lineRule="auto"/>
    </w:pPr>
    <w:rPr>
      <w:rFonts w:ascii="Arial" w:eastAsia="Times New Roman" w:hAnsi="Arial" w:cs="Arial"/>
      <w:color w:val="00000A"/>
      <w:sz w:val="16"/>
      <w:szCs w:val="16"/>
    </w:rPr>
  </w:style>
  <w:style w:type="paragraph" w:customStyle="1" w:styleId="xl82">
    <w:name w:val="xl82"/>
    <w:basedOn w:val="Normal"/>
    <w:qFormat/>
    <w:pPr>
      <w:pBdr>
        <w:left w:val="single" w:sz="4" w:space="0" w:color="00000A"/>
        <w:bottom w:val="single" w:sz="4" w:space="0" w:color="00000A"/>
        <w:right w:val="single" w:sz="4" w:space="0" w:color="00000A"/>
      </w:pBdr>
      <w:shd w:val="clear" w:color="auto" w:fill="808080"/>
      <w:spacing w:before="280" w:after="280" w:line="240" w:lineRule="auto"/>
    </w:pPr>
    <w:rPr>
      <w:rFonts w:ascii="Arial" w:eastAsia="Times New Roman" w:hAnsi="Arial" w:cs="Arial"/>
      <w:color w:val="00000A"/>
      <w:sz w:val="16"/>
      <w:szCs w:val="16"/>
    </w:rPr>
  </w:style>
  <w:style w:type="paragraph" w:customStyle="1" w:styleId="xl83">
    <w:name w:val="xl83"/>
    <w:basedOn w:val="Normal"/>
    <w:qFormat/>
    <w:pPr>
      <w:pBdr>
        <w:left w:val="single" w:sz="4" w:space="0" w:color="00000A"/>
        <w:bottom w:val="single" w:sz="4" w:space="0" w:color="00000A"/>
        <w:right w:val="single" w:sz="4" w:space="0" w:color="00000A"/>
      </w:pBdr>
      <w:shd w:val="clear" w:color="auto" w:fill="808080"/>
      <w:spacing w:before="280" w:after="280" w:line="240" w:lineRule="auto"/>
    </w:pPr>
    <w:rPr>
      <w:rFonts w:ascii="Arial" w:eastAsia="Times New Roman" w:hAnsi="Arial" w:cs="Arial"/>
      <w:color w:val="00000A"/>
      <w:sz w:val="16"/>
      <w:szCs w:val="16"/>
    </w:rPr>
  </w:style>
  <w:style w:type="paragraph" w:customStyle="1" w:styleId="xl84">
    <w:name w:val="xl84"/>
    <w:basedOn w:val="Normal"/>
    <w:qFormat/>
    <w:pPr>
      <w:pBdr>
        <w:top w:val="single" w:sz="4" w:space="0" w:color="00000A"/>
        <w:left w:val="single" w:sz="4" w:space="0" w:color="00000A"/>
        <w:bottom w:val="single" w:sz="4" w:space="0" w:color="00000A"/>
        <w:right w:val="single" w:sz="4" w:space="0" w:color="00000A"/>
      </w:pBdr>
      <w:shd w:val="clear" w:color="auto" w:fill="AAAAAA"/>
      <w:spacing w:before="280" w:after="280" w:line="240" w:lineRule="auto"/>
    </w:pPr>
    <w:rPr>
      <w:rFonts w:ascii="Arial" w:eastAsia="Times New Roman" w:hAnsi="Arial" w:cs="Arial"/>
      <w:color w:val="00000A"/>
      <w:sz w:val="16"/>
      <w:szCs w:val="16"/>
    </w:rPr>
  </w:style>
  <w:style w:type="paragraph" w:customStyle="1" w:styleId="xl85">
    <w:name w:val="xl85"/>
    <w:basedOn w:val="Normal"/>
    <w:qFormat/>
    <w:pPr>
      <w:pBdr>
        <w:top w:val="single" w:sz="4" w:space="0" w:color="00000A"/>
        <w:left w:val="single" w:sz="4" w:space="0" w:color="00000A"/>
        <w:bottom w:val="single" w:sz="4" w:space="0" w:color="00000A"/>
        <w:right w:val="single" w:sz="4" w:space="0" w:color="00000A"/>
      </w:pBdr>
      <w:shd w:val="clear" w:color="auto" w:fill="AAAA00"/>
      <w:spacing w:before="280" w:after="280" w:line="240" w:lineRule="auto"/>
    </w:pPr>
    <w:rPr>
      <w:rFonts w:ascii="Arial" w:eastAsia="Times New Roman" w:hAnsi="Arial" w:cs="Arial"/>
      <w:color w:val="00000A"/>
      <w:sz w:val="16"/>
      <w:szCs w:val="16"/>
    </w:rPr>
  </w:style>
  <w:style w:type="paragraph" w:customStyle="1" w:styleId="xl86">
    <w:name w:val="xl86"/>
    <w:basedOn w:val="Normal"/>
    <w:qFormat/>
    <w:pPr>
      <w:pBdr>
        <w:left w:val="single" w:sz="4" w:space="0" w:color="00000A"/>
        <w:bottom w:val="single" w:sz="4" w:space="0" w:color="00000A"/>
        <w:right w:val="single" w:sz="4" w:space="0" w:color="00000A"/>
      </w:pBdr>
      <w:shd w:val="clear" w:color="auto" w:fill="AAAA00"/>
      <w:spacing w:before="280" w:after="280" w:line="240" w:lineRule="auto"/>
    </w:pPr>
    <w:rPr>
      <w:rFonts w:ascii="Arial" w:eastAsia="Times New Roman" w:hAnsi="Arial" w:cs="Arial"/>
      <w:color w:val="00000A"/>
      <w:sz w:val="16"/>
      <w:szCs w:val="16"/>
    </w:rPr>
  </w:style>
  <w:style w:type="paragraph" w:customStyle="1" w:styleId="xl87">
    <w:name w:val="xl87"/>
    <w:basedOn w:val="Normal"/>
    <w:qFormat/>
    <w:pPr>
      <w:pBdr>
        <w:left w:val="single" w:sz="4" w:space="0" w:color="00000A"/>
        <w:bottom w:val="single" w:sz="4" w:space="0" w:color="00000A"/>
        <w:right w:val="single" w:sz="4" w:space="0" w:color="00000A"/>
      </w:pBdr>
      <w:shd w:val="clear" w:color="auto" w:fill="AAAA00"/>
      <w:spacing w:before="280" w:after="280" w:line="240" w:lineRule="auto"/>
    </w:pPr>
    <w:rPr>
      <w:rFonts w:ascii="Arial" w:eastAsia="Times New Roman" w:hAnsi="Arial" w:cs="Arial"/>
      <w:color w:val="00000A"/>
      <w:sz w:val="16"/>
      <w:szCs w:val="16"/>
    </w:rPr>
  </w:style>
  <w:style w:type="paragraph" w:customStyle="1" w:styleId="xl88">
    <w:name w:val="xl88"/>
    <w:basedOn w:val="Normal"/>
    <w:qFormat/>
    <w:pPr>
      <w:pBdr>
        <w:top w:val="single" w:sz="4" w:space="0" w:color="00000A"/>
        <w:bottom w:val="single" w:sz="4" w:space="0" w:color="00000A"/>
        <w:right w:val="single" w:sz="4" w:space="0" w:color="00000A"/>
      </w:pBdr>
      <w:spacing w:before="280" w:after="280" w:line="240" w:lineRule="auto"/>
      <w:jc w:val="center"/>
      <w:textAlignment w:val="center"/>
    </w:pPr>
    <w:rPr>
      <w:rFonts w:ascii="Arial" w:eastAsia="Times New Roman" w:hAnsi="Arial" w:cs="Arial"/>
      <w:color w:val="00000A"/>
      <w:sz w:val="16"/>
      <w:szCs w:val="16"/>
    </w:rPr>
  </w:style>
  <w:style w:type="paragraph" w:customStyle="1" w:styleId="xl89">
    <w:name w:val="xl89"/>
    <w:basedOn w:val="Normal"/>
    <w:qFormat/>
    <w:pPr>
      <w:pBdr>
        <w:top w:val="single" w:sz="8" w:space="0" w:color="00000A"/>
        <w:right w:val="single" w:sz="4" w:space="0" w:color="00000A"/>
      </w:pBdr>
      <w:spacing w:before="280" w:after="280" w:line="240" w:lineRule="auto"/>
      <w:jc w:val="center"/>
      <w:textAlignment w:val="center"/>
    </w:pPr>
    <w:rPr>
      <w:rFonts w:ascii="Times New Roman" w:eastAsia="Times New Roman" w:hAnsi="Times New Roman" w:cs="Times New Roman"/>
      <w:color w:val="00000A"/>
      <w:sz w:val="18"/>
      <w:szCs w:val="18"/>
    </w:rPr>
  </w:style>
  <w:style w:type="paragraph" w:customStyle="1" w:styleId="xl90">
    <w:name w:val="xl90"/>
    <w:basedOn w:val="Normal"/>
    <w:qFormat/>
    <w:pPr>
      <w:pBdr>
        <w:right w:val="single" w:sz="4" w:space="0" w:color="00000A"/>
      </w:pBdr>
      <w:spacing w:before="280" w:after="280" w:line="240" w:lineRule="auto"/>
      <w:jc w:val="center"/>
      <w:textAlignment w:val="center"/>
    </w:pPr>
    <w:rPr>
      <w:rFonts w:ascii="Times New Roman" w:eastAsia="Times New Roman" w:hAnsi="Times New Roman" w:cs="Times New Roman"/>
      <w:color w:val="00000A"/>
      <w:sz w:val="18"/>
      <w:szCs w:val="18"/>
    </w:rPr>
  </w:style>
  <w:style w:type="paragraph" w:customStyle="1" w:styleId="xl91">
    <w:name w:val="xl91"/>
    <w:basedOn w:val="Normal"/>
    <w:qFormat/>
    <w:pPr>
      <w:pBdr>
        <w:bottom w:val="single" w:sz="8" w:space="0" w:color="00000A"/>
        <w:right w:val="single" w:sz="4" w:space="0" w:color="00000A"/>
      </w:pBdr>
      <w:spacing w:before="280" w:after="280" w:line="240" w:lineRule="auto"/>
      <w:jc w:val="center"/>
      <w:textAlignment w:val="center"/>
    </w:pPr>
    <w:rPr>
      <w:rFonts w:ascii="Times New Roman" w:eastAsia="Times New Roman" w:hAnsi="Times New Roman" w:cs="Times New Roman"/>
      <w:color w:val="00000A"/>
      <w:sz w:val="18"/>
      <w:szCs w:val="18"/>
    </w:rPr>
  </w:style>
  <w:style w:type="paragraph" w:customStyle="1" w:styleId="xl92">
    <w:name w:val="xl92"/>
    <w:basedOn w:val="Normal"/>
    <w:qFormat/>
    <w:pPr>
      <w:pBdr>
        <w:top w:val="single" w:sz="8" w:space="0" w:color="00000A"/>
        <w:left w:val="single" w:sz="4" w:space="0" w:color="00000A"/>
        <w:bottom w:val="single" w:sz="4" w:space="0" w:color="00000A"/>
        <w:right w:val="single" w:sz="4" w:space="0" w:color="00000A"/>
      </w:pBdr>
      <w:spacing w:before="280" w:after="280" w:line="240" w:lineRule="auto"/>
      <w:jc w:val="center"/>
      <w:textAlignment w:val="center"/>
    </w:pPr>
    <w:rPr>
      <w:rFonts w:ascii="Garamond" w:eastAsia="Times New Roman" w:hAnsi="Garamond" w:cs="Times New Roman"/>
      <w:color w:val="00000A"/>
      <w:sz w:val="16"/>
      <w:szCs w:val="16"/>
    </w:rPr>
  </w:style>
  <w:style w:type="paragraph" w:customStyle="1" w:styleId="xl93">
    <w:name w:val="xl93"/>
    <w:basedOn w:val="Normal"/>
    <w:qFormat/>
    <w:pPr>
      <w:pBdr>
        <w:top w:val="single" w:sz="4" w:space="0" w:color="00000A"/>
        <w:left w:val="single" w:sz="4" w:space="0" w:color="00000A"/>
        <w:bottom w:val="single" w:sz="4" w:space="0" w:color="00000A"/>
        <w:right w:val="single" w:sz="4" w:space="0" w:color="00000A"/>
      </w:pBdr>
      <w:spacing w:before="280" w:after="280" w:line="240" w:lineRule="auto"/>
      <w:jc w:val="center"/>
      <w:textAlignment w:val="center"/>
    </w:pPr>
    <w:rPr>
      <w:rFonts w:ascii="Garamond" w:eastAsia="Times New Roman" w:hAnsi="Garamond" w:cs="Times New Roman"/>
      <w:color w:val="00000A"/>
      <w:sz w:val="16"/>
      <w:szCs w:val="16"/>
    </w:rPr>
  </w:style>
  <w:style w:type="paragraph" w:customStyle="1" w:styleId="xl94">
    <w:name w:val="xl94"/>
    <w:basedOn w:val="Normal"/>
    <w:qFormat/>
    <w:pPr>
      <w:pBdr>
        <w:top w:val="single" w:sz="4" w:space="0" w:color="00000A"/>
        <w:left w:val="single" w:sz="4" w:space="0" w:color="00000A"/>
        <w:bottom w:val="single" w:sz="8" w:space="0" w:color="00000A"/>
        <w:right w:val="single" w:sz="4" w:space="0" w:color="00000A"/>
      </w:pBdr>
      <w:spacing w:before="280" w:after="280" w:line="240" w:lineRule="auto"/>
      <w:jc w:val="center"/>
      <w:textAlignment w:val="center"/>
    </w:pPr>
    <w:rPr>
      <w:rFonts w:ascii="Garamond" w:eastAsia="Times New Roman" w:hAnsi="Garamond" w:cs="Times New Roman"/>
      <w:color w:val="00000A"/>
      <w:sz w:val="16"/>
      <w:szCs w:val="16"/>
    </w:rPr>
  </w:style>
  <w:style w:type="paragraph" w:customStyle="1" w:styleId="xl95">
    <w:name w:val="xl95"/>
    <w:basedOn w:val="Normal"/>
    <w:qFormat/>
    <w:pPr>
      <w:pBdr>
        <w:top w:val="single" w:sz="8" w:space="0" w:color="00000A"/>
        <w:left w:val="single" w:sz="4" w:space="0" w:color="00000A"/>
        <w:bottom w:val="single" w:sz="4" w:space="0" w:color="00000A"/>
        <w:right w:val="single" w:sz="4" w:space="0" w:color="00000A"/>
      </w:pBdr>
      <w:spacing w:before="280" w:after="280" w:line="240" w:lineRule="auto"/>
      <w:jc w:val="center"/>
    </w:pPr>
    <w:rPr>
      <w:rFonts w:ascii="Times New Roman" w:eastAsia="Times New Roman" w:hAnsi="Times New Roman" w:cs="Times New Roman"/>
      <w:color w:val="00000A"/>
      <w:sz w:val="24"/>
      <w:szCs w:val="24"/>
    </w:rPr>
  </w:style>
  <w:style w:type="paragraph" w:customStyle="1" w:styleId="xl96">
    <w:name w:val="xl96"/>
    <w:basedOn w:val="Normal"/>
    <w:qFormat/>
    <w:pPr>
      <w:pBdr>
        <w:top w:val="single" w:sz="4" w:space="0" w:color="00000A"/>
        <w:left w:val="single" w:sz="4" w:space="0" w:color="00000A"/>
        <w:bottom w:val="single" w:sz="4" w:space="0" w:color="00000A"/>
        <w:right w:val="single" w:sz="4" w:space="0" w:color="00000A"/>
      </w:pBdr>
      <w:spacing w:before="280" w:after="280" w:line="240" w:lineRule="auto"/>
      <w:jc w:val="center"/>
    </w:pPr>
    <w:rPr>
      <w:rFonts w:ascii="Times New Roman" w:eastAsia="Times New Roman" w:hAnsi="Times New Roman" w:cs="Times New Roman"/>
      <w:color w:val="00000A"/>
      <w:sz w:val="24"/>
      <w:szCs w:val="24"/>
    </w:rPr>
  </w:style>
  <w:style w:type="paragraph" w:customStyle="1" w:styleId="xl97">
    <w:name w:val="xl97"/>
    <w:basedOn w:val="Normal"/>
    <w:qFormat/>
    <w:pPr>
      <w:pBdr>
        <w:top w:val="single" w:sz="8" w:space="0" w:color="00000A"/>
        <w:left w:val="single" w:sz="4" w:space="0" w:color="00000A"/>
        <w:bottom w:val="single" w:sz="4" w:space="0" w:color="00000A"/>
        <w:right w:val="single" w:sz="4" w:space="0" w:color="00000A"/>
      </w:pBdr>
      <w:spacing w:before="280" w:after="280" w:line="240" w:lineRule="auto"/>
      <w:jc w:val="center"/>
    </w:pPr>
    <w:rPr>
      <w:rFonts w:ascii="Arial" w:eastAsia="Times New Roman" w:hAnsi="Arial" w:cs="Arial"/>
      <w:color w:val="00000A"/>
      <w:sz w:val="16"/>
      <w:szCs w:val="16"/>
    </w:rPr>
  </w:style>
  <w:style w:type="paragraph" w:customStyle="1" w:styleId="xl98">
    <w:name w:val="xl98"/>
    <w:basedOn w:val="Normal"/>
    <w:qFormat/>
    <w:pPr>
      <w:pBdr>
        <w:top w:val="single" w:sz="4" w:space="0" w:color="00000A"/>
        <w:left w:val="single" w:sz="4" w:space="0" w:color="00000A"/>
        <w:bottom w:val="single" w:sz="4" w:space="0" w:color="00000A"/>
        <w:right w:val="single" w:sz="4" w:space="0" w:color="00000A"/>
      </w:pBdr>
      <w:spacing w:before="280" w:after="280" w:line="240" w:lineRule="auto"/>
      <w:jc w:val="center"/>
    </w:pPr>
    <w:rPr>
      <w:rFonts w:ascii="Arial" w:eastAsia="Times New Roman" w:hAnsi="Arial" w:cs="Arial"/>
      <w:color w:val="00000A"/>
      <w:sz w:val="16"/>
      <w:szCs w:val="16"/>
    </w:rPr>
  </w:style>
  <w:style w:type="paragraph" w:customStyle="1" w:styleId="xl99">
    <w:name w:val="xl99"/>
    <w:basedOn w:val="Normal"/>
    <w:qFormat/>
    <w:pPr>
      <w:pBdr>
        <w:top w:val="single" w:sz="4" w:space="0" w:color="00000A"/>
        <w:left w:val="single" w:sz="4" w:space="0" w:color="00000A"/>
        <w:bottom w:val="single" w:sz="4" w:space="0" w:color="00000A"/>
        <w:right w:val="single" w:sz="4" w:space="0" w:color="00000A"/>
      </w:pBdr>
      <w:spacing w:before="280" w:after="280" w:line="240" w:lineRule="auto"/>
      <w:jc w:val="center"/>
    </w:pPr>
    <w:rPr>
      <w:rFonts w:ascii="Times New Roman" w:eastAsia="Times New Roman" w:hAnsi="Times New Roman" w:cs="Times New Roman"/>
      <w:color w:val="00000A"/>
      <w:sz w:val="24"/>
      <w:szCs w:val="24"/>
    </w:rPr>
  </w:style>
  <w:style w:type="paragraph" w:customStyle="1" w:styleId="xl100">
    <w:name w:val="xl100"/>
    <w:basedOn w:val="Normal"/>
    <w:qFormat/>
    <w:pPr>
      <w:pBdr>
        <w:top w:val="single" w:sz="4" w:space="0" w:color="00000A"/>
        <w:left w:val="single" w:sz="4" w:space="0" w:color="00000A"/>
        <w:bottom w:val="single" w:sz="4" w:space="0" w:color="00000A"/>
        <w:right w:val="single" w:sz="4" w:space="0" w:color="00000A"/>
      </w:pBdr>
      <w:spacing w:before="280" w:after="280" w:line="240" w:lineRule="auto"/>
      <w:jc w:val="center"/>
    </w:pPr>
    <w:rPr>
      <w:rFonts w:ascii="Arial" w:eastAsia="Times New Roman" w:hAnsi="Arial" w:cs="Arial"/>
      <w:color w:val="00000A"/>
      <w:sz w:val="16"/>
      <w:szCs w:val="16"/>
    </w:rPr>
  </w:style>
  <w:style w:type="paragraph" w:customStyle="1" w:styleId="xl101">
    <w:name w:val="xl101"/>
    <w:basedOn w:val="Normal"/>
    <w:qFormat/>
    <w:pPr>
      <w:pBdr>
        <w:top w:val="single" w:sz="8" w:space="0" w:color="00000A"/>
        <w:left w:val="single" w:sz="4" w:space="0" w:color="00000A"/>
        <w:bottom w:val="single" w:sz="4" w:space="0" w:color="00000A"/>
        <w:right w:val="single" w:sz="4" w:space="0" w:color="00000A"/>
      </w:pBdr>
      <w:shd w:val="clear" w:color="auto" w:fill="FFFF00"/>
      <w:spacing w:before="280" w:after="280" w:line="240" w:lineRule="auto"/>
      <w:jc w:val="center"/>
    </w:pPr>
    <w:rPr>
      <w:rFonts w:ascii="Arial" w:eastAsia="Times New Roman" w:hAnsi="Arial" w:cs="Arial"/>
      <w:color w:val="00000A"/>
      <w:sz w:val="16"/>
      <w:szCs w:val="16"/>
    </w:rPr>
  </w:style>
  <w:style w:type="paragraph" w:customStyle="1" w:styleId="xl102">
    <w:name w:val="xl102"/>
    <w:basedOn w:val="Normal"/>
    <w:qFormat/>
    <w:pPr>
      <w:pBdr>
        <w:top w:val="single" w:sz="4" w:space="0" w:color="00000A"/>
        <w:left w:val="single" w:sz="4" w:space="0" w:color="00000A"/>
        <w:bottom w:val="single" w:sz="4" w:space="0" w:color="00000A"/>
        <w:right w:val="single" w:sz="4" w:space="0" w:color="00000A"/>
      </w:pBdr>
      <w:shd w:val="clear" w:color="auto" w:fill="FFFF00"/>
      <w:spacing w:before="280" w:after="280" w:line="240" w:lineRule="auto"/>
      <w:jc w:val="center"/>
    </w:pPr>
    <w:rPr>
      <w:rFonts w:ascii="Arial" w:eastAsia="Times New Roman" w:hAnsi="Arial" w:cs="Arial"/>
      <w:color w:val="00000A"/>
      <w:sz w:val="16"/>
      <w:szCs w:val="16"/>
    </w:rPr>
  </w:style>
  <w:style w:type="paragraph" w:customStyle="1" w:styleId="xl103">
    <w:name w:val="xl103"/>
    <w:basedOn w:val="Normal"/>
    <w:qFormat/>
    <w:pPr>
      <w:pBdr>
        <w:top w:val="single" w:sz="4" w:space="0" w:color="00000A"/>
        <w:left w:val="single" w:sz="4" w:space="0" w:color="00000A"/>
        <w:bottom w:val="single" w:sz="8" w:space="0" w:color="00000A"/>
        <w:right w:val="single" w:sz="4" w:space="0" w:color="00000A"/>
      </w:pBdr>
      <w:shd w:val="clear" w:color="auto" w:fill="FFFF00"/>
      <w:spacing w:before="280" w:after="280" w:line="240" w:lineRule="auto"/>
      <w:jc w:val="center"/>
    </w:pPr>
    <w:rPr>
      <w:rFonts w:ascii="Arial" w:eastAsia="Times New Roman" w:hAnsi="Arial" w:cs="Arial"/>
      <w:color w:val="00000A"/>
      <w:sz w:val="16"/>
      <w:szCs w:val="16"/>
    </w:rPr>
  </w:style>
  <w:style w:type="paragraph" w:customStyle="1" w:styleId="Nabrajanjeokvir">
    <w:name w:val="Nabrajanje okvir"/>
    <w:basedOn w:val="Normal"/>
    <w:qFormat/>
    <w:pPr>
      <w:tabs>
        <w:tab w:val="left" w:pos="1080"/>
      </w:tabs>
      <w:spacing w:after="0" w:line="240" w:lineRule="auto"/>
      <w:ind w:left="1080" w:hanging="626"/>
    </w:pPr>
    <w:rPr>
      <w:rFonts w:ascii="Cir Times" w:eastAsia="Times New Roman" w:hAnsi="Cir Times" w:cs="Cir Times"/>
      <w:color w:val="00000A"/>
      <w:sz w:val="20"/>
      <w:szCs w:val="20"/>
      <w:lang w:val="sl-SI" w:eastAsia="sr-Latn-CS"/>
    </w:rPr>
  </w:style>
  <w:style w:type="table" w:customStyle="1" w:styleId="TableGrid7">
    <w:name w:val="Table Grid7"/>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uiPriority w:val="59"/>
    <w:qFormat/>
    <w:rPr>
      <w:rFonts w:ascii="Liberation Serif" w:hAnsi="Liberation Serif" w:cs="Mangal"/>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qFormat/>
    <w:rPr>
      <w:rFonts w:ascii="Liberation Serif" w:hAnsi="Liberation Serif" w:cs="Mangal"/>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
    <w:name w:val="Table Grid31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qFormat/>
    <w:rPr>
      <w:rFonts w:ascii="Liberation Serif" w:hAnsi="Liberation Serif" w:cs="Mangal"/>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1">
    <w:name w:val="Koordinatna mreža tabele1"/>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qFormat/>
    <w:pPr>
      <w:jc w:val="center"/>
    </w:pPr>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59"/>
    <w:qFormat/>
    <w:rPr>
      <w:rFonts w:ascii="Calibri" w:eastAsia="Times New Roman" w:hAnsi="Calibri"/>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qFormat/>
    <w:rPr>
      <w:rFonts w:ascii="Calibri" w:eastAsia="Calibri" w:hAnsi="Calibri" w:cs="Calibri"/>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1">
    <w:name w:val="Hyperlink1"/>
    <w:basedOn w:val="DefaultParagraphFont"/>
    <w:uiPriority w:val="99"/>
    <w:unhideWhenUsed/>
    <w:qFormat/>
    <w:rPr>
      <w:color w:val="0000FF"/>
      <w:u w:val="single"/>
    </w:rPr>
  </w:style>
  <w:style w:type="table" w:customStyle="1" w:styleId="TableGrid23">
    <w:name w:val="Table Grid23"/>
    <w:basedOn w:val="TableNormal"/>
    <w:uiPriority w:val="5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uiPriority w:val="59"/>
    <w:qFormat/>
    <w:rPr>
      <w:rFonts w:ascii="Liberation Serif" w:hAnsi="Liberation Serif" w:cs="Mangal"/>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59"/>
    <w:qFormat/>
    <w:rPr>
      <w:rFonts w:ascii="Liberation Serif" w:hAnsi="Liberation Serif" w:cs="Mangal"/>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2">
    <w:name w:val="Table Grid312"/>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1">
    <w:name w:val="Table Grid11111"/>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1">
    <w:name w:val="Table Grid311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
    <w:name w:val="Table Grid51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
    <w:name w:val="Table Grid711"/>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59"/>
    <w:qFormat/>
    <w:rPr>
      <w:rFonts w:ascii="Liberation Serif" w:hAnsi="Liberation Serif" w:cs="Mangal"/>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11">
    <w:name w:val="Koordinatna mreža tabele11"/>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qFormat/>
    <w:pPr>
      <w:jc w:val="center"/>
    </w:pPr>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59"/>
    <w:qFormat/>
    <w:rPr>
      <w:rFonts w:ascii="Calibri" w:eastAsia="Times New Roman" w:hAnsi="Calibri"/>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59"/>
    <w:qFormat/>
    <w:rPr>
      <w:rFonts w:ascii="Calibri" w:eastAsia="Calibri" w:hAnsi="Calibri" w:cs="Calibri"/>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
    <w:name w:val="Table Grid231"/>
    <w:basedOn w:val="TableNormal"/>
    <w:uiPriority w:val="5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2">
    <w:name w:val="Table Grid172"/>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leNormal"/>
    <w:uiPriority w:val="39"/>
    <w:qFormat/>
    <w:pPr>
      <w:jc w:val="center"/>
    </w:pPr>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
    <w:name w:val="Table Grid192"/>
    <w:basedOn w:val="TableNormal"/>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3">
    <w:name w:val="Table Grid103"/>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basedOn w:val="TableNormal"/>
    <w:uiPriority w:val="59"/>
    <w:qFormat/>
    <w:rPr>
      <w:rFonts w:ascii="Liberation Serif" w:hAnsi="Liberation Serif" w:cs="Mangal"/>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59"/>
    <w:qFormat/>
    <w:rPr>
      <w:rFonts w:ascii="Liberation Serif" w:hAnsi="Liberation Serif" w:cs="Mangal"/>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3">
    <w:name w:val="Table Grid313"/>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
    <w:name w:val="Table Grid53"/>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
    <w:name w:val="Table Grid11112"/>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2">
    <w:name w:val="Table Grid311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2">
    <w:name w:val="Table Grid51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2">
    <w:name w:val="Table Grid712"/>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uiPriority w:val="59"/>
    <w:qFormat/>
    <w:rPr>
      <w:rFonts w:ascii="Liberation Serif" w:hAnsi="Liberation Serif" w:cs="Mangal"/>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12">
    <w:name w:val="Koordinatna mreža tabele12"/>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3">
    <w:name w:val="Table Grid173"/>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3">
    <w:name w:val="Table Grid183"/>
    <w:basedOn w:val="TableNormal"/>
    <w:uiPriority w:val="39"/>
    <w:qFormat/>
    <w:pPr>
      <w:jc w:val="center"/>
    </w:pPr>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
    <w:name w:val="Table Grid193"/>
    <w:basedOn w:val="TableNormal"/>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leNormal"/>
    <w:uiPriority w:val="59"/>
    <w:qFormat/>
    <w:rPr>
      <w:rFonts w:ascii="Calibri" w:eastAsia="Times New Roman" w:hAnsi="Calibri"/>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qFormat/>
    <w:rPr>
      <w:rFonts w:ascii="Calibri" w:eastAsia="Calibri" w:hAnsi="Calibri" w:cs="Calibri"/>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leNormal"/>
    <w:uiPriority w:val="5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TableNormal"/>
    <w:uiPriority w:val="59"/>
    <w:qFormat/>
    <w:rPr>
      <w:rFonts w:ascii="Liberation Serif" w:hAnsi="Liberation Serif" w:cs="Mangal"/>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3">
    <w:name w:val="Body Text Char3"/>
    <w:basedOn w:val="DefaultParagraphFont"/>
    <w:link w:val="BodyText"/>
    <w:uiPriority w:val="99"/>
    <w:semiHidden/>
    <w:qFormat/>
  </w:style>
  <w:style w:type="table" w:customStyle="1" w:styleId="TableGrid45">
    <w:name w:val="Table Grid45"/>
    <w:basedOn w:val="TableNormal"/>
    <w:uiPriority w:val="59"/>
    <w:qFormat/>
    <w:pPr>
      <w:widowControl w:val="0"/>
      <w:autoSpaceDE w:val="0"/>
      <w:autoSpaceDN w:val="0"/>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
    <w:name w:val="Table Grid46"/>
    <w:basedOn w:val="TableNormal"/>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pPr>
      <w:spacing w:before="24"/>
      <w:ind w:left="7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semiHidden="0" w:uiPriority="0" w:unhideWhenUsed="0" w:qFormat="1"/>
    <w:lsdException w:name="page number" w:semiHidden="0" w:uiPriority="0" w:unhideWhenUsed="0" w:qFormat="1"/>
    <w:lsdException w:name="List" w:semiHidden="0" w:uiPriority="0" w:unhideWhenUsed="0" w:qFormat="1"/>
    <w:lsdException w:name="Title" w:semiHidden="0" w:uiPriority="0" w:unhideWhenUsed="0" w:qFormat="1"/>
    <w:lsdException w:name="Default Paragraph Font" w:uiPriority="1" w:qFormat="1"/>
    <w:lsdException w:name="Body Text" w:qFormat="1"/>
    <w:lsdException w:name="Subtitle" w:semiHidden="0" w:uiPriority="0" w:unhideWhenUsed="0" w:qFormat="1"/>
    <w:lsdException w:name="Body Text 2" w:semiHidden="0" w:unhideWhenUsed="0" w:qFormat="1"/>
    <w:lsdException w:name="Body Text 3" w:semiHidden="0" w:uiPriority="0" w:unhideWhenUsed="0" w:qFormat="1"/>
    <w:lsdException w:name="Body Text Indent 3" w:semiHidden="0" w:uiPriority="0" w:unhideWhenUsed="0" w:qFormat="1"/>
    <w:lsdException w:name="Block Text"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Heading"/>
    <w:next w:val="Normal"/>
    <w:link w:val="Heading1Char"/>
    <w:qFormat/>
    <w:pPr>
      <w:outlineLvl w:val="0"/>
    </w:pPr>
  </w:style>
  <w:style w:type="paragraph" w:styleId="Heading2">
    <w:name w:val="heading 2"/>
    <w:basedOn w:val="Heading"/>
    <w:next w:val="Normal"/>
    <w:link w:val="Heading2Char"/>
    <w:qFormat/>
    <w:pPr>
      <w:outlineLvl w:val="1"/>
    </w:pPr>
  </w:style>
  <w:style w:type="paragraph" w:styleId="Heading3">
    <w:name w:val="heading 3"/>
    <w:basedOn w:val="Heading"/>
    <w:next w:val="Normal"/>
    <w:link w:val="Heading3Char"/>
    <w:qFormat/>
    <w:pPr>
      <w:outlineLvl w:val="2"/>
    </w:pPr>
  </w:style>
  <w:style w:type="paragraph" w:styleId="Heading4">
    <w:name w:val="heading 4"/>
    <w:basedOn w:val="Heading"/>
    <w:next w:val="Normal"/>
    <w:link w:val="Heading4Char"/>
    <w:qFormat/>
    <w:pPr>
      <w:outlineLvl w:val="3"/>
    </w:pPr>
  </w:style>
  <w:style w:type="paragraph" w:styleId="Heading5">
    <w:name w:val="heading 5"/>
    <w:basedOn w:val="Heading"/>
    <w:next w:val="Normal"/>
    <w:link w:val="Heading5Char"/>
    <w:qFormat/>
    <w:pPr>
      <w:outlineLvl w:val="4"/>
    </w:pPr>
  </w:style>
  <w:style w:type="paragraph" w:styleId="Heading6">
    <w:name w:val="heading 6"/>
    <w:basedOn w:val="Normal"/>
    <w:next w:val="Normal"/>
    <w:link w:val="Heading6Char"/>
    <w:qFormat/>
    <w:pPr>
      <w:keepNext/>
      <w:spacing w:after="0" w:line="240" w:lineRule="auto"/>
      <w:jc w:val="center"/>
      <w:outlineLvl w:val="5"/>
    </w:pPr>
    <w:rPr>
      <w:rFonts w:ascii="Times New Roman" w:eastAsia="Times New Roman" w:hAnsi="Times New Roman" w:cs="Times New Roman"/>
      <w:color w:val="00000A"/>
      <w:sz w:val="32"/>
      <w:szCs w:val="24"/>
      <w:lang w:val="zh-CN"/>
    </w:rPr>
  </w:style>
  <w:style w:type="paragraph" w:styleId="Heading7">
    <w:name w:val="heading 7"/>
    <w:basedOn w:val="Normal"/>
    <w:next w:val="Normal"/>
    <w:link w:val="Heading7Char"/>
    <w:qFormat/>
    <w:pPr>
      <w:keepNext/>
      <w:spacing w:after="0" w:line="240" w:lineRule="auto"/>
      <w:outlineLvl w:val="6"/>
    </w:pPr>
    <w:rPr>
      <w:rFonts w:ascii="Times New Roman" w:eastAsia="Times New Roman" w:hAnsi="Times New Roman" w:cs="Times New Roman"/>
      <w:color w:val="00000A"/>
      <w:sz w:val="32"/>
      <w:szCs w:val="24"/>
      <w:lang w:val="zh-CN"/>
    </w:rPr>
  </w:style>
  <w:style w:type="paragraph" w:styleId="Heading8">
    <w:name w:val="heading 8"/>
    <w:basedOn w:val="Normal"/>
    <w:next w:val="Normal"/>
    <w:link w:val="Heading8Char"/>
    <w:qFormat/>
    <w:pPr>
      <w:keepNext/>
      <w:spacing w:after="0" w:line="240" w:lineRule="auto"/>
      <w:ind w:left="360"/>
      <w:jc w:val="center"/>
      <w:outlineLvl w:val="7"/>
    </w:pPr>
    <w:rPr>
      <w:rFonts w:ascii="Times New Roman" w:eastAsia="Times New Roman" w:hAnsi="Times New Roman" w:cs="Times New Roman"/>
      <w:color w:val="00000A"/>
      <w:sz w:val="32"/>
      <w:szCs w:val="24"/>
      <w:lang w:val="zh-CN"/>
    </w:rPr>
  </w:style>
  <w:style w:type="paragraph" w:styleId="Heading9">
    <w:name w:val="heading 9"/>
    <w:basedOn w:val="Normal"/>
    <w:next w:val="Normal"/>
    <w:link w:val="Heading9Char"/>
    <w:qFormat/>
    <w:pPr>
      <w:keepNext/>
      <w:spacing w:after="0" w:line="240" w:lineRule="auto"/>
      <w:ind w:left="4320"/>
      <w:outlineLvl w:val="8"/>
    </w:pPr>
    <w:rPr>
      <w:rFonts w:ascii="Times New Roman" w:eastAsia="Times New Roman" w:hAnsi="Times New Roman" w:cs="Times New Roman"/>
      <w:i/>
      <w:iCs/>
      <w:color w:val="00000A"/>
      <w:sz w:val="28"/>
      <w:szCs w:val="24"/>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uppressAutoHyphens/>
      <w:spacing w:before="240" w:after="120"/>
    </w:pPr>
    <w:rPr>
      <w:rFonts w:ascii="Liberation Sans" w:eastAsia="Microsoft YaHei" w:hAnsi="Liberation Sans" w:cs="Mangal"/>
      <w:color w:val="00000A"/>
      <w:sz w:val="28"/>
      <w:szCs w:val="28"/>
      <w:lang w:val="sr-Latn-CS" w:eastAsia="ar-SA"/>
    </w:rPr>
  </w:style>
  <w:style w:type="paragraph" w:customStyle="1" w:styleId="TextBody">
    <w:name w:val="Text Body"/>
    <w:basedOn w:val="Normal"/>
    <w:link w:val="BodyTextChar2"/>
    <w:uiPriority w:val="99"/>
    <w:unhideWhenUsed/>
    <w:qFormat/>
    <w:pPr>
      <w:suppressAutoHyphens/>
      <w:spacing w:after="120" w:line="288" w:lineRule="auto"/>
    </w:pPr>
    <w:rPr>
      <w:rFonts w:ascii="Calibri" w:eastAsia="Times New Roman" w:hAnsi="Calibri" w:cs="Calibri"/>
      <w:color w:val="00000A"/>
      <w:lang w:val="sr-Latn-CS" w:eastAsia="ar-SA"/>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lockText">
    <w:name w:val="Block Text"/>
    <w:basedOn w:val="Normal"/>
    <w:qFormat/>
    <w:pPr>
      <w:widowControl w:val="0"/>
      <w:shd w:val="clear" w:color="auto" w:fill="FFFFFF"/>
      <w:spacing w:before="403" w:after="0" w:line="398" w:lineRule="exact"/>
      <w:ind w:left="322" w:right="35" w:firstLine="346"/>
    </w:pPr>
    <w:rPr>
      <w:rFonts w:ascii="Times New Roman" w:eastAsia="Times New Roman" w:hAnsi="Times New Roman" w:cs="Times New Roman"/>
      <w:color w:val="414141"/>
      <w:spacing w:val="-5"/>
      <w:sz w:val="36"/>
      <w:szCs w:val="36"/>
      <w:lang w:val="sr-Latn-CS"/>
    </w:rPr>
  </w:style>
  <w:style w:type="paragraph" w:styleId="BodyText">
    <w:name w:val="Body Text"/>
    <w:basedOn w:val="Normal"/>
    <w:link w:val="BodyTextChar3"/>
    <w:uiPriority w:val="99"/>
    <w:semiHidden/>
    <w:unhideWhenUsed/>
    <w:qFormat/>
    <w:pPr>
      <w:spacing w:after="120"/>
    </w:pPr>
  </w:style>
  <w:style w:type="paragraph" w:styleId="BodyText2">
    <w:name w:val="Body Text 2"/>
    <w:basedOn w:val="Normal"/>
    <w:link w:val="BodyText2Char"/>
    <w:uiPriority w:val="99"/>
    <w:qFormat/>
    <w:pPr>
      <w:suppressAutoHyphens/>
      <w:spacing w:after="120" w:line="480" w:lineRule="auto"/>
    </w:pPr>
    <w:rPr>
      <w:rFonts w:ascii="Times New Roman" w:eastAsia="Times New Roman" w:hAnsi="Times New Roman" w:cs="Calibri"/>
      <w:color w:val="00000A"/>
      <w:sz w:val="24"/>
      <w:szCs w:val="24"/>
      <w:lang w:eastAsia="ar-SA"/>
    </w:rPr>
  </w:style>
  <w:style w:type="paragraph" w:styleId="BodyText3">
    <w:name w:val="Body Text 3"/>
    <w:basedOn w:val="Normal"/>
    <w:link w:val="BodyText3Char"/>
    <w:qFormat/>
    <w:pPr>
      <w:suppressAutoHyphens/>
      <w:spacing w:after="120" w:line="240" w:lineRule="auto"/>
    </w:pPr>
    <w:rPr>
      <w:rFonts w:ascii="Times New Roman" w:eastAsia="Times New Roman" w:hAnsi="Times New Roman" w:cs="Calibri"/>
      <w:color w:val="00000A"/>
      <w:sz w:val="16"/>
      <w:szCs w:val="16"/>
      <w:lang w:eastAsia="ar-SA"/>
    </w:rPr>
  </w:style>
  <w:style w:type="paragraph" w:styleId="BodyTextIndent3">
    <w:name w:val="Body Text Indent 3"/>
    <w:basedOn w:val="Normal"/>
    <w:link w:val="BodyTextIndent3Char"/>
    <w:qFormat/>
    <w:pPr>
      <w:suppressAutoHyphens/>
      <w:spacing w:after="120"/>
      <w:ind w:left="283"/>
    </w:pPr>
    <w:rPr>
      <w:rFonts w:ascii="Calibri" w:eastAsia="Times New Roman" w:hAnsi="Calibri" w:cs="Calibri"/>
      <w:color w:val="00000A"/>
      <w:sz w:val="16"/>
      <w:szCs w:val="16"/>
      <w:lang w:val="sr-Latn-CS" w:eastAsia="ar-SA"/>
    </w:rPr>
  </w:style>
  <w:style w:type="paragraph" w:styleId="Caption">
    <w:name w:val="caption"/>
    <w:basedOn w:val="Normal"/>
    <w:next w:val="Normal"/>
    <w:qFormat/>
    <w:pPr>
      <w:suppressLineNumbers/>
      <w:suppressAutoHyphens/>
      <w:spacing w:before="120" w:after="120"/>
    </w:pPr>
    <w:rPr>
      <w:rFonts w:ascii="Calibri" w:eastAsia="Times New Roman" w:hAnsi="Calibri" w:cs="Mangal"/>
      <w:i/>
      <w:iCs/>
      <w:color w:val="00000A"/>
      <w:sz w:val="24"/>
      <w:szCs w:val="24"/>
      <w:lang w:val="sr-Latn-CS" w:eastAsia="ar-SA"/>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qFormat/>
    <w:pPr>
      <w:suppressAutoHyphens/>
      <w:spacing w:after="0" w:line="240" w:lineRule="auto"/>
    </w:pPr>
    <w:rPr>
      <w:rFonts w:ascii="Times New Roman" w:eastAsia="Times New Roman" w:hAnsi="Times New Roman" w:cs="Calibri"/>
      <w:color w:val="00000A"/>
      <w:sz w:val="24"/>
      <w:szCs w:val="24"/>
      <w:lang w:eastAsia="ar-SA"/>
    </w:rPr>
  </w:style>
  <w:style w:type="paragraph" w:styleId="Header">
    <w:name w:val="header"/>
    <w:basedOn w:val="Normal"/>
    <w:link w:val="HeaderChar"/>
    <w:uiPriority w:val="99"/>
    <w:qFormat/>
    <w:pPr>
      <w:suppressAutoHyphens/>
      <w:spacing w:after="0" w:line="240" w:lineRule="auto"/>
    </w:pPr>
    <w:rPr>
      <w:rFonts w:ascii="Calibri" w:eastAsia="Times New Roman" w:hAnsi="Calibri" w:cs="Calibri"/>
      <w:color w:val="00000A"/>
      <w:lang w:val="sr-Latn-CS" w:eastAsia="ar-SA"/>
    </w:r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TextBody"/>
    <w:qFormat/>
    <w:rPr>
      <w:rFonts w:cs="Mangal"/>
    </w:rPr>
  </w:style>
  <w:style w:type="paragraph" w:styleId="NormalWeb">
    <w:name w:val="Normal (Web)"/>
    <w:basedOn w:val="Normal"/>
    <w:uiPriority w:val="99"/>
    <w:qFormat/>
    <w:pPr>
      <w:suppressAutoHyphens/>
      <w:spacing w:before="280" w:after="280" w:line="240" w:lineRule="auto"/>
    </w:pPr>
    <w:rPr>
      <w:rFonts w:ascii="Times New Roman" w:eastAsia="Times New Roman" w:hAnsi="Times New Roman" w:cs="Calibri"/>
      <w:color w:val="00000A"/>
      <w:sz w:val="24"/>
      <w:szCs w:val="24"/>
      <w:lang w:eastAsia="ar-SA"/>
    </w:rPr>
  </w:style>
  <w:style w:type="character" w:styleId="PageNumber">
    <w:name w:val="page number"/>
    <w:qFormat/>
  </w:style>
  <w:style w:type="paragraph" w:styleId="PlainText">
    <w:name w:val="Plain Text"/>
    <w:basedOn w:val="Normal"/>
    <w:link w:val="PlainTextChar"/>
    <w:qFormat/>
    <w:pPr>
      <w:suppressAutoHyphens/>
      <w:spacing w:after="0" w:line="240" w:lineRule="auto"/>
    </w:pPr>
    <w:rPr>
      <w:rFonts w:ascii="Courier New" w:eastAsia="Times New Roman" w:hAnsi="Courier New" w:cs="Courier New"/>
      <w:color w:val="00000A"/>
      <w:sz w:val="20"/>
      <w:szCs w:val="20"/>
      <w:lang w:eastAsia="ar-SA"/>
    </w:rPr>
  </w:style>
  <w:style w:type="character" w:styleId="Strong">
    <w:name w:val="Strong"/>
    <w:qFormat/>
    <w:rPr>
      <w:rFonts w:ascii="Times New Roman" w:hAnsi="Times New Roman"/>
      <w:b/>
      <w:bCs/>
      <w:color w:val="00000A"/>
      <w:sz w:val="28"/>
    </w:rPr>
  </w:style>
  <w:style w:type="paragraph" w:styleId="Subtitle">
    <w:name w:val="Subtitle"/>
    <w:basedOn w:val="Heading"/>
    <w:link w:val="SubtitleChar"/>
    <w:qFormat/>
  </w:style>
  <w:style w:type="table" w:styleId="TableGrid">
    <w:name w:val="Table Grid"/>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uppressAutoHyphens/>
      <w:spacing w:after="0" w:line="240" w:lineRule="auto"/>
      <w:jc w:val="center"/>
    </w:pPr>
    <w:rPr>
      <w:rFonts w:ascii="Times New Roman" w:eastAsia="Times New Roman" w:hAnsi="Times New Roman" w:cs="Calibri"/>
      <w:color w:val="00000A"/>
      <w:sz w:val="28"/>
      <w:szCs w:val="24"/>
      <w:lang w:val="sr-Latn-CS" w:eastAsia="ar-SA"/>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qFormat/>
    <w:rPr>
      <w:rFonts w:ascii="Liberation Sans" w:eastAsia="Microsoft YaHei" w:hAnsi="Liberation Sans" w:cs="Mangal"/>
      <w:color w:val="00000A"/>
      <w:sz w:val="28"/>
      <w:szCs w:val="28"/>
      <w:lang w:val="sr-Latn-CS" w:eastAsia="ar-SA"/>
    </w:rPr>
  </w:style>
  <w:style w:type="character" w:customStyle="1" w:styleId="Heading2Char">
    <w:name w:val="Heading 2 Char"/>
    <w:basedOn w:val="DefaultParagraphFont"/>
    <w:link w:val="Heading2"/>
    <w:qFormat/>
    <w:rPr>
      <w:rFonts w:ascii="Liberation Sans" w:eastAsia="Microsoft YaHei" w:hAnsi="Liberation Sans" w:cs="Mangal"/>
      <w:color w:val="00000A"/>
      <w:sz w:val="28"/>
      <w:szCs w:val="28"/>
      <w:lang w:val="sr-Latn-CS" w:eastAsia="ar-SA"/>
    </w:rPr>
  </w:style>
  <w:style w:type="character" w:customStyle="1" w:styleId="Heading3Char">
    <w:name w:val="Heading 3 Char"/>
    <w:basedOn w:val="DefaultParagraphFont"/>
    <w:link w:val="Heading3"/>
    <w:qFormat/>
    <w:rPr>
      <w:rFonts w:ascii="Liberation Sans" w:eastAsia="Microsoft YaHei" w:hAnsi="Liberation Sans" w:cs="Mangal"/>
      <w:color w:val="00000A"/>
      <w:sz w:val="28"/>
      <w:szCs w:val="28"/>
      <w:lang w:val="sr-Latn-CS" w:eastAsia="ar-SA"/>
    </w:rPr>
  </w:style>
  <w:style w:type="character" w:customStyle="1" w:styleId="Heading4Char">
    <w:name w:val="Heading 4 Char"/>
    <w:basedOn w:val="DefaultParagraphFont"/>
    <w:link w:val="Heading4"/>
    <w:qFormat/>
    <w:rPr>
      <w:rFonts w:ascii="Liberation Sans" w:eastAsia="Microsoft YaHei" w:hAnsi="Liberation Sans" w:cs="Mangal"/>
      <w:color w:val="00000A"/>
      <w:sz w:val="28"/>
      <w:szCs w:val="28"/>
      <w:lang w:val="sr-Latn-CS" w:eastAsia="ar-SA"/>
    </w:rPr>
  </w:style>
  <w:style w:type="character" w:customStyle="1" w:styleId="Heading5Char">
    <w:name w:val="Heading 5 Char"/>
    <w:basedOn w:val="DefaultParagraphFont"/>
    <w:link w:val="Heading5"/>
    <w:qFormat/>
    <w:rPr>
      <w:rFonts w:ascii="Liberation Sans" w:eastAsia="Microsoft YaHei" w:hAnsi="Liberation Sans" w:cs="Mangal"/>
      <w:color w:val="00000A"/>
      <w:sz w:val="28"/>
      <w:szCs w:val="28"/>
      <w:lang w:val="sr-Latn-CS" w:eastAsia="ar-SA"/>
    </w:rPr>
  </w:style>
  <w:style w:type="character" w:customStyle="1" w:styleId="Heading6Char">
    <w:name w:val="Heading 6 Char"/>
    <w:basedOn w:val="DefaultParagraphFont"/>
    <w:link w:val="Heading6"/>
    <w:qFormat/>
    <w:rPr>
      <w:rFonts w:ascii="Times New Roman" w:eastAsia="Times New Roman" w:hAnsi="Times New Roman" w:cs="Times New Roman"/>
      <w:color w:val="00000A"/>
      <w:sz w:val="32"/>
      <w:szCs w:val="24"/>
      <w:lang w:val="zh-CN"/>
    </w:rPr>
  </w:style>
  <w:style w:type="character" w:customStyle="1" w:styleId="Heading7Char">
    <w:name w:val="Heading 7 Char"/>
    <w:basedOn w:val="DefaultParagraphFont"/>
    <w:link w:val="Heading7"/>
    <w:qFormat/>
    <w:rPr>
      <w:rFonts w:ascii="Times New Roman" w:eastAsia="Times New Roman" w:hAnsi="Times New Roman" w:cs="Times New Roman"/>
      <w:color w:val="00000A"/>
      <w:sz w:val="32"/>
      <w:szCs w:val="24"/>
      <w:lang w:val="zh-CN"/>
    </w:rPr>
  </w:style>
  <w:style w:type="character" w:customStyle="1" w:styleId="Heading8Char">
    <w:name w:val="Heading 8 Char"/>
    <w:basedOn w:val="DefaultParagraphFont"/>
    <w:link w:val="Heading8"/>
    <w:qFormat/>
    <w:rPr>
      <w:rFonts w:ascii="Times New Roman" w:eastAsia="Times New Roman" w:hAnsi="Times New Roman" w:cs="Times New Roman"/>
      <w:color w:val="00000A"/>
      <w:sz w:val="32"/>
      <w:szCs w:val="24"/>
      <w:lang w:val="zh-CN"/>
    </w:rPr>
  </w:style>
  <w:style w:type="character" w:customStyle="1" w:styleId="Heading9Char">
    <w:name w:val="Heading 9 Char"/>
    <w:basedOn w:val="DefaultParagraphFont"/>
    <w:link w:val="Heading9"/>
    <w:qFormat/>
    <w:rPr>
      <w:rFonts w:ascii="Times New Roman" w:eastAsia="Times New Roman" w:hAnsi="Times New Roman" w:cs="Times New Roman"/>
      <w:i/>
      <w:iCs/>
      <w:color w:val="00000A"/>
      <w:sz w:val="28"/>
      <w:szCs w:val="24"/>
      <w:lang w:val="zh-CN"/>
    </w:rPr>
  </w:style>
  <w:style w:type="character" w:customStyle="1" w:styleId="BodyText2Char">
    <w:name w:val="Body Text 2 Char"/>
    <w:basedOn w:val="DefaultParagraphFont"/>
    <w:link w:val="BodyText2"/>
    <w:uiPriority w:val="99"/>
    <w:qFormat/>
    <w:rPr>
      <w:rFonts w:ascii="Times New Roman" w:eastAsia="Times New Roman" w:hAnsi="Times New Roman" w:cs="Calibri"/>
      <w:color w:val="00000A"/>
      <w:sz w:val="24"/>
      <w:szCs w:val="24"/>
      <w:lang w:val="en-US" w:eastAsia="ar-SA"/>
    </w:rPr>
  </w:style>
  <w:style w:type="character" w:customStyle="1" w:styleId="BodyText3Char">
    <w:name w:val="Body Text 3 Char"/>
    <w:basedOn w:val="DefaultParagraphFont"/>
    <w:link w:val="BodyText3"/>
    <w:qFormat/>
    <w:rPr>
      <w:rFonts w:ascii="Times New Roman" w:eastAsia="Times New Roman" w:hAnsi="Times New Roman" w:cs="Calibri"/>
      <w:color w:val="00000A"/>
      <w:sz w:val="16"/>
      <w:szCs w:val="16"/>
      <w:lang w:val="en-US" w:eastAsia="ar-SA"/>
    </w:rPr>
  </w:style>
  <w:style w:type="character" w:customStyle="1" w:styleId="BodyTextIndent3Char">
    <w:name w:val="Body Text Indent 3 Char"/>
    <w:basedOn w:val="DefaultParagraphFont"/>
    <w:link w:val="BodyTextIndent3"/>
    <w:qFormat/>
    <w:rPr>
      <w:rFonts w:ascii="Calibri" w:eastAsia="Times New Roman" w:hAnsi="Calibri" w:cs="Calibri"/>
      <w:color w:val="00000A"/>
      <w:sz w:val="16"/>
      <w:szCs w:val="16"/>
      <w:lang w:val="sr-Latn-CS" w:eastAsia="ar-SA"/>
    </w:rPr>
  </w:style>
  <w:style w:type="character" w:customStyle="1" w:styleId="FooterChar">
    <w:name w:val="Footer Char"/>
    <w:basedOn w:val="DefaultParagraphFont"/>
    <w:link w:val="Footer"/>
    <w:uiPriority w:val="99"/>
    <w:qFormat/>
    <w:rPr>
      <w:rFonts w:ascii="Times New Roman" w:eastAsia="Times New Roman" w:hAnsi="Times New Roman" w:cs="Calibri"/>
      <w:color w:val="00000A"/>
      <w:sz w:val="24"/>
      <w:szCs w:val="24"/>
      <w:lang w:val="en-US" w:eastAsia="ar-SA"/>
    </w:rPr>
  </w:style>
  <w:style w:type="character" w:customStyle="1" w:styleId="HeaderChar">
    <w:name w:val="Header Char"/>
    <w:basedOn w:val="DefaultParagraphFont"/>
    <w:link w:val="Header"/>
    <w:uiPriority w:val="99"/>
    <w:qFormat/>
    <w:rPr>
      <w:rFonts w:ascii="Calibri" w:eastAsia="Times New Roman" w:hAnsi="Calibri" w:cs="Calibri"/>
      <w:color w:val="00000A"/>
      <w:lang w:val="sr-Latn-CS" w:eastAsia="ar-SA"/>
    </w:rPr>
  </w:style>
  <w:style w:type="character" w:customStyle="1" w:styleId="PlainTextChar">
    <w:name w:val="Plain Text Char"/>
    <w:basedOn w:val="DefaultParagraphFont"/>
    <w:link w:val="PlainText"/>
    <w:qFormat/>
    <w:rPr>
      <w:rFonts w:ascii="Courier New" w:eastAsia="Times New Roman" w:hAnsi="Courier New" w:cs="Courier New"/>
      <w:color w:val="00000A"/>
      <w:sz w:val="20"/>
      <w:szCs w:val="20"/>
      <w:lang w:val="en-US" w:eastAsia="ar-SA"/>
    </w:rPr>
  </w:style>
  <w:style w:type="character" w:customStyle="1" w:styleId="SubtitleChar">
    <w:name w:val="Subtitle Char"/>
    <w:basedOn w:val="DefaultParagraphFont"/>
    <w:link w:val="Subtitle"/>
    <w:qFormat/>
    <w:rPr>
      <w:rFonts w:ascii="Liberation Sans" w:eastAsia="Microsoft YaHei" w:hAnsi="Liberation Sans" w:cs="Mangal"/>
      <w:color w:val="00000A"/>
      <w:sz w:val="28"/>
      <w:szCs w:val="28"/>
      <w:lang w:val="sr-Latn-CS" w:eastAsia="ar-SA"/>
    </w:rPr>
  </w:style>
  <w:style w:type="character" w:customStyle="1" w:styleId="TitleChar">
    <w:name w:val="Title Char"/>
    <w:basedOn w:val="DefaultParagraphFont"/>
    <w:link w:val="Title"/>
    <w:qFormat/>
    <w:rPr>
      <w:rFonts w:ascii="Times New Roman" w:eastAsia="Times New Roman" w:hAnsi="Times New Roman" w:cs="Calibri"/>
      <w:color w:val="00000A"/>
      <w:sz w:val="28"/>
      <w:szCs w:val="24"/>
      <w:lang w:val="sr-Latn-CS" w:eastAsia="ar-SA"/>
    </w:rPr>
  </w:style>
  <w:style w:type="character" w:customStyle="1" w:styleId="DefaultParagraphFont1">
    <w:name w:val="Default Paragraph Font1"/>
    <w:qFormat/>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2z0">
    <w:name w:val="WW8Num2z0"/>
    <w:qFormat/>
    <w:rPr>
      <w:rFonts w:ascii="Symbol" w:hAnsi="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rPr>
  </w:style>
  <w:style w:type="character" w:customStyle="1" w:styleId="WW8Num3z0">
    <w:name w:val="WW8Num3z0"/>
    <w:qFormat/>
    <w:rPr>
      <w:rFonts w:ascii="Symbol" w:hAnsi="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rPr>
  </w:style>
  <w:style w:type="character" w:customStyle="1" w:styleId="WW8Num5z0">
    <w:name w:val="WW8Num5z0"/>
    <w:qFormat/>
    <w:rPr>
      <w:rFonts w:ascii="Symbol" w:hAnsi="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6z3">
    <w:name w:val="WW8Num6z3"/>
    <w:qFormat/>
    <w:rPr>
      <w:rFonts w:ascii="Symbol" w:hAnsi="Symbol"/>
    </w:rPr>
  </w:style>
  <w:style w:type="character" w:customStyle="1" w:styleId="WW8Num7z0">
    <w:name w:val="WW8Num7z0"/>
    <w:qFormat/>
    <w:rPr>
      <w:rFonts w:ascii="Symbol" w:hAnsi="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8Num8z0">
    <w:name w:val="WW8Num8z0"/>
    <w:qFormat/>
    <w:rPr>
      <w:rFonts w:ascii="Symbol" w:hAnsi="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rPr>
  </w:style>
  <w:style w:type="character" w:customStyle="1" w:styleId="WW8Num10z0">
    <w:name w:val="WW8Num10z0"/>
    <w:qFormat/>
    <w:rPr>
      <w:rFonts w:ascii="Symbol" w:hAnsi="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BodyTextChar">
    <w:name w:val="Body Text Char"/>
    <w:uiPriority w:val="99"/>
    <w:qFormat/>
    <w:rPr>
      <w:rFonts w:ascii="Times New Roman" w:eastAsia="Times New Roman" w:hAnsi="Times New Roman" w:cs="Times New Roman"/>
      <w:sz w:val="28"/>
      <w:szCs w:val="24"/>
    </w:rPr>
  </w:style>
  <w:style w:type="character" w:customStyle="1" w:styleId="Internetveza">
    <w:name w:val="Internet veza"/>
    <w:uiPriority w:val="99"/>
    <w:qFormat/>
    <w:rPr>
      <w:color w:val="0000FF"/>
      <w:u w:val="single"/>
    </w:rPr>
  </w:style>
  <w:style w:type="character" w:customStyle="1" w:styleId="apple-converted-space">
    <w:name w:val="apple-converted-space"/>
    <w:basedOn w:val="DefaultParagraphFont"/>
    <w:qFormat/>
  </w:style>
  <w:style w:type="character" w:customStyle="1" w:styleId="ListLabel1">
    <w:name w:val="ListLabel 1"/>
    <w:qFormat/>
    <w:rPr>
      <w:rFonts w:cs="Times New Roman"/>
    </w:rPr>
  </w:style>
  <w:style w:type="character" w:customStyle="1" w:styleId="ListLabel2">
    <w:name w:val="ListLabel 2"/>
    <w:qFormat/>
    <w:rPr>
      <w:color w:val="00000A"/>
    </w:rPr>
  </w:style>
  <w:style w:type="character" w:customStyle="1" w:styleId="ListLabel3">
    <w:name w:val="ListLabel 3"/>
    <w:qFormat/>
    <w:rPr>
      <w:rFonts w:eastAsia="Times New Roman" w:cs="Calibri"/>
    </w:rPr>
  </w:style>
  <w:style w:type="character" w:customStyle="1" w:styleId="ListLabel4">
    <w:name w:val="ListLabel 4"/>
    <w:qFormat/>
    <w:rPr>
      <w:rFonts w:eastAsia="Times New Roman" w:cs="Times New Roman"/>
    </w:rPr>
  </w:style>
  <w:style w:type="character" w:customStyle="1" w:styleId="ListLabel5">
    <w:name w:val="ListLabel 5"/>
    <w:qFormat/>
    <w:rPr>
      <w:rFonts w:cs="Courier New"/>
    </w:rPr>
  </w:style>
  <w:style w:type="character" w:customStyle="1" w:styleId="Popisveza">
    <w:name w:val="Popis veza"/>
    <w:qFormat/>
  </w:style>
  <w:style w:type="character" w:customStyle="1" w:styleId="Simbolizanumerisanje">
    <w:name w:val="Simboli za numerisanje"/>
    <w:qFormat/>
  </w:style>
  <w:style w:type="character" w:customStyle="1" w:styleId="ListLabel6">
    <w:name w:val="ListLabel 6"/>
    <w:qFormat/>
    <w:rPr>
      <w:rFonts w:cs="Symbol"/>
    </w:rPr>
  </w:style>
  <w:style w:type="character" w:customStyle="1" w:styleId="ListLabel7">
    <w:name w:val="ListLabel 7"/>
    <w:qFormat/>
    <w:rPr>
      <w:rFonts w:cs="Times New Roman"/>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Times New Roman"/>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Times New Roman"/>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Times New Roman"/>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Times New Roman"/>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Times New Roman"/>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InternetLink">
    <w:name w:val="Internet Link"/>
    <w:basedOn w:val="DefaultParagraphFont"/>
    <w:uiPriority w:val="99"/>
    <w:qFormat/>
    <w:rPr>
      <w:color w:val="0000FF"/>
      <w:u w:val="single"/>
      <w:lang w:val="zh-CN" w:eastAsia="zh-CN" w:bidi="zh-CN"/>
    </w:rPr>
  </w:style>
  <w:style w:type="character" w:customStyle="1" w:styleId="IndexLink">
    <w:name w:val="Index Link"/>
    <w:qFormat/>
  </w:style>
  <w:style w:type="character" w:customStyle="1" w:styleId="BodyTextChar1">
    <w:name w:val="Body Text Char1"/>
    <w:basedOn w:val="DefaultParagraphFont"/>
    <w:uiPriority w:val="99"/>
    <w:semiHidden/>
    <w:qFormat/>
    <w:rPr>
      <w:rFonts w:ascii="Calibri" w:hAnsi="Calibri" w:cs="Calibri"/>
      <w:color w:val="00000A"/>
      <w:sz w:val="22"/>
      <w:szCs w:val="22"/>
      <w:lang w:val="sr-Latn-CS" w:eastAsia="ar-SA"/>
    </w:rPr>
  </w:style>
  <w:style w:type="character" w:customStyle="1" w:styleId="ListLabel30">
    <w:name w:val="ListLabel 30"/>
    <w:qFormat/>
    <w:rPr>
      <w:rFonts w:cs="Symbol"/>
    </w:rPr>
  </w:style>
  <w:style w:type="character" w:customStyle="1" w:styleId="ListLabel31">
    <w:name w:val="ListLabel 31"/>
    <w:qFormat/>
    <w:rPr>
      <w:rFonts w:cs="Times New Roman"/>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sz w:val="24"/>
    </w:rPr>
  </w:style>
  <w:style w:type="character" w:customStyle="1" w:styleId="ListLabel35">
    <w:name w:val="ListLabel 35"/>
    <w:qFormat/>
    <w:rPr>
      <w:rFonts w:cs="Symbol"/>
    </w:rPr>
  </w:style>
  <w:style w:type="character" w:customStyle="1" w:styleId="ListLabel36">
    <w:name w:val="ListLabel 36"/>
    <w:qFormat/>
    <w:rPr>
      <w:rFonts w:cs="Times New Roman"/>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sz w:val="24"/>
    </w:rPr>
  </w:style>
  <w:style w:type="character" w:customStyle="1" w:styleId="ListLabel44">
    <w:name w:val="ListLabel 44"/>
    <w:qFormat/>
    <w:rPr>
      <w:rFonts w:cs="Symbol"/>
    </w:rPr>
  </w:style>
  <w:style w:type="character" w:customStyle="1" w:styleId="ListLabel45">
    <w:name w:val="ListLabel 45"/>
    <w:qFormat/>
    <w:rPr>
      <w:rFonts w:cs="Times New Roman"/>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Times New Roman"/>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Times New Roman"/>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Times New Roman"/>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Times New Roman"/>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Times New Roman"/>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Times New Roman"/>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Times New Roman"/>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Times New Roman"/>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Times New Roman"/>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Times New Roman"/>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Times New Roman"/>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Times New Roman"/>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Times New Roman"/>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Times New Roman"/>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Times New Roman"/>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Times New Roman"/>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Times New Roman"/>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Times New Roman"/>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Times New Roman"/>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Times New Roman"/>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Times New Roman"/>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NumberingSymbols">
    <w:name w:val="Numbering Symbols"/>
    <w:qFormat/>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Times New Roman"/>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Times New Roman"/>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Times New Roman"/>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Times New Roman"/>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Times New Roman"/>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Times New Roman"/>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Times New Roman"/>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Times New Roman"/>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Times New Roman"/>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Times New Roman"/>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Times New Roman"/>
    </w:rPr>
  </w:style>
  <w:style w:type="character" w:customStyle="1" w:styleId="BodyTextChar2">
    <w:name w:val="Body Text Char2"/>
    <w:basedOn w:val="DefaultParagraphFont"/>
    <w:link w:val="TextBody"/>
    <w:uiPriority w:val="99"/>
    <w:qFormat/>
    <w:rPr>
      <w:rFonts w:ascii="Calibri" w:eastAsia="Times New Roman" w:hAnsi="Calibri" w:cs="Calibri"/>
      <w:color w:val="00000A"/>
      <w:lang w:val="sr-Latn-CS" w:eastAsia="ar-SA"/>
    </w:rPr>
  </w:style>
  <w:style w:type="character" w:customStyle="1" w:styleId="BodyTextIndentChar">
    <w:name w:val="Body Text Indent Char"/>
    <w:basedOn w:val="DefaultParagraphFont"/>
    <w:link w:val="TextBodyIndent"/>
    <w:qFormat/>
    <w:rPr>
      <w:rFonts w:ascii="Times New Roman" w:eastAsia="Times New Roman" w:hAnsi="Times New Roman" w:cs="Times New Roman"/>
      <w:sz w:val="32"/>
      <w:szCs w:val="24"/>
      <w:lang w:val="zh-CN"/>
    </w:rPr>
  </w:style>
  <w:style w:type="paragraph" w:customStyle="1" w:styleId="TextBodyIndent">
    <w:name w:val="Text Body Indent"/>
    <w:basedOn w:val="Normal"/>
    <w:link w:val="BodyTextIndentChar"/>
    <w:qFormat/>
    <w:pPr>
      <w:spacing w:after="0" w:line="240" w:lineRule="auto"/>
      <w:ind w:left="360"/>
      <w:jc w:val="center"/>
    </w:pPr>
    <w:rPr>
      <w:rFonts w:ascii="Times New Roman" w:eastAsia="Times New Roman" w:hAnsi="Times New Roman" w:cs="Times New Roman"/>
      <w:sz w:val="32"/>
      <w:szCs w:val="24"/>
      <w:lang w:val="zh-CN"/>
    </w:rPr>
  </w:style>
  <w:style w:type="character" w:customStyle="1" w:styleId="BodyText2Char1">
    <w:name w:val="Body Text 2 Char1"/>
    <w:basedOn w:val="DefaultParagraphFont"/>
    <w:uiPriority w:val="99"/>
    <w:semiHidden/>
    <w:qFormat/>
    <w:rPr>
      <w:rFonts w:ascii="Calibri" w:eastAsia="Times New Roman" w:hAnsi="Calibri" w:cs="Times New Roman"/>
    </w:rPr>
  </w:style>
  <w:style w:type="character" w:customStyle="1" w:styleId="apple-style-span">
    <w:name w:val="apple-style-span"/>
    <w:basedOn w:val="DefaultParagraphFont"/>
    <w:qFormat/>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Times New Roman"/>
    </w:rPr>
  </w:style>
  <w:style w:type="character" w:customStyle="1" w:styleId="ListLabel192">
    <w:name w:val="ListLabel 192"/>
    <w:rPr>
      <w:b/>
    </w:rPr>
  </w:style>
  <w:style w:type="character" w:customStyle="1" w:styleId="ListLabel193">
    <w:name w:val="ListLabel 193"/>
    <w:qFormat/>
    <w:rPr>
      <w:color w:val="00000A"/>
    </w:rPr>
  </w:style>
  <w:style w:type="character" w:customStyle="1" w:styleId="ListLabel194">
    <w:name w:val="ListLabel 194"/>
    <w:qFormat/>
    <w:rPr>
      <w:rFonts w:eastAsia="Calibri" w:cs="Times New Roman"/>
    </w:rPr>
  </w:style>
  <w:style w:type="character" w:customStyle="1" w:styleId="ListLabel195">
    <w:name w:val="ListLabel 195"/>
    <w:qFormat/>
    <w:rPr>
      <w:rFonts w:eastAsia="Calibri" w:cs="Times New Roman"/>
    </w:rPr>
  </w:style>
  <w:style w:type="paragraph" w:customStyle="1" w:styleId="Index">
    <w:name w:val="Index"/>
    <w:basedOn w:val="Normal"/>
    <w:qFormat/>
    <w:pPr>
      <w:suppressLineNumbers/>
      <w:suppressAutoHyphens/>
    </w:pPr>
    <w:rPr>
      <w:rFonts w:ascii="Calibri" w:eastAsia="Times New Roman" w:hAnsi="Calibri" w:cs="Mangal"/>
      <w:color w:val="00000A"/>
      <w:lang w:val="sr-Latn-CS" w:eastAsia="ar-SA"/>
    </w:rPr>
  </w:style>
  <w:style w:type="paragraph" w:customStyle="1" w:styleId="Naslov1">
    <w:name w:val="Naslov 1"/>
    <w:basedOn w:val="Normal"/>
    <w:qFormat/>
    <w:pPr>
      <w:keepNext/>
      <w:tabs>
        <w:tab w:val="left" w:pos="0"/>
      </w:tabs>
      <w:suppressAutoHyphens/>
      <w:spacing w:after="0" w:line="240" w:lineRule="auto"/>
      <w:jc w:val="center"/>
      <w:outlineLvl w:val="0"/>
    </w:pPr>
    <w:rPr>
      <w:rFonts w:ascii="Times New Roman" w:eastAsia="Times New Roman" w:hAnsi="Times New Roman" w:cs="Calibri"/>
      <w:color w:val="00000A"/>
      <w:sz w:val="28"/>
      <w:szCs w:val="24"/>
      <w:lang w:val="sr-Latn-CS" w:eastAsia="ar-SA"/>
    </w:rPr>
  </w:style>
  <w:style w:type="paragraph" w:customStyle="1" w:styleId="Naslov2">
    <w:name w:val="Naslov 2"/>
    <w:basedOn w:val="Normal"/>
    <w:qFormat/>
    <w:pPr>
      <w:keepNext/>
      <w:tabs>
        <w:tab w:val="left" w:pos="0"/>
      </w:tabs>
      <w:suppressAutoHyphens/>
      <w:spacing w:before="240" w:after="60" w:line="240" w:lineRule="auto"/>
      <w:outlineLvl w:val="1"/>
    </w:pPr>
    <w:rPr>
      <w:rFonts w:ascii="Arial" w:eastAsia="Times New Roman" w:hAnsi="Arial" w:cs="Arial"/>
      <w:b/>
      <w:bCs/>
      <w:i/>
      <w:iCs/>
      <w:color w:val="00000A"/>
      <w:sz w:val="28"/>
      <w:szCs w:val="28"/>
      <w:lang w:eastAsia="ar-SA"/>
    </w:rPr>
  </w:style>
  <w:style w:type="paragraph" w:customStyle="1" w:styleId="Naslov3">
    <w:name w:val="Naslov 3"/>
    <w:basedOn w:val="Normal"/>
    <w:qFormat/>
    <w:pPr>
      <w:keepNext/>
      <w:tabs>
        <w:tab w:val="left" w:pos="0"/>
      </w:tabs>
      <w:suppressAutoHyphens/>
      <w:spacing w:before="240" w:after="60" w:line="240" w:lineRule="auto"/>
      <w:outlineLvl w:val="2"/>
    </w:pPr>
    <w:rPr>
      <w:rFonts w:ascii="Arial" w:eastAsia="Times New Roman" w:hAnsi="Arial" w:cs="Arial"/>
      <w:b/>
      <w:bCs/>
      <w:color w:val="00000A"/>
      <w:sz w:val="26"/>
      <w:szCs w:val="26"/>
      <w:lang w:eastAsia="ar-SA"/>
    </w:rPr>
  </w:style>
  <w:style w:type="paragraph" w:customStyle="1" w:styleId="Naslov4">
    <w:name w:val="Naslov 4"/>
    <w:basedOn w:val="Normal"/>
    <w:qFormat/>
    <w:pPr>
      <w:keepNext/>
      <w:tabs>
        <w:tab w:val="left" w:pos="0"/>
      </w:tabs>
      <w:suppressAutoHyphens/>
      <w:spacing w:before="240" w:after="60" w:line="240" w:lineRule="auto"/>
      <w:outlineLvl w:val="3"/>
    </w:pPr>
    <w:rPr>
      <w:rFonts w:ascii="Times New Roman" w:eastAsia="Times New Roman" w:hAnsi="Times New Roman" w:cs="Calibri"/>
      <w:b/>
      <w:bCs/>
      <w:color w:val="00000A"/>
      <w:sz w:val="28"/>
      <w:szCs w:val="28"/>
      <w:lang w:eastAsia="ar-SA"/>
    </w:rPr>
  </w:style>
  <w:style w:type="paragraph" w:customStyle="1" w:styleId="Naslov5">
    <w:name w:val="Naslov 5"/>
    <w:basedOn w:val="Normal"/>
    <w:qFormat/>
    <w:pPr>
      <w:tabs>
        <w:tab w:val="left" w:pos="0"/>
      </w:tabs>
      <w:suppressAutoHyphens/>
      <w:spacing w:before="240" w:after="60" w:line="240" w:lineRule="auto"/>
      <w:outlineLvl w:val="4"/>
    </w:pPr>
    <w:rPr>
      <w:rFonts w:ascii="Times New Roman" w:eastAsia="Times New Roman" w:hAnsi="Times New Roman" w:cs="Calibri"/>
      <w:b/>
      <w:bCs/>
      <w:i/>
      <w:iCs/>
      <w:color w:val="00000A"/>
      <w:sz w:val="26"/>
      <w:szCs w:val="26"/>
      <w:lang w:eastAsia="ar-SA"/>
    </w:rPr>
  </w:style>
  <w:style w:type="paragraph" w:customStyle="1" w:styleId="Naslovljavanje">
    <w:name w:val="Naslovljavanje"/>
    <w:basedOn w:val="Normal"/>
    <w:qFormat/>
    <w:pPr>
      <w:keepNext/>
      <w:suppressAutoHyphens/>
      <w:spacing w:before="240" w:after="120"/>
    </w:pPr>
    <w:rPr>
      <w:rFonts w:ascii="Liberation Sans" w:eastAsia="Microsoft YaHei" w:hAnsi="Liberation Sans" w:cs="Mangal"/>
      <w:color w:val="00000A"/>
      <w:sz w:val="28"/>
      <w:szCs w:val="28"/>
      <w:lang w:val="sr-Latn-CS" w:eastAsia="ar-SA"/>
    </w:rPr>
  </w:style>
  <w:style w:type="paragraph" w:customStyle="1" w:styleId="Teloteksta">
    <w:name w:val="Telo teksta"/>
    <w:basedOn w:val="Normal"/>
    <w:semiHidden/>
    <w:qFormat/>
    <w:pPr>
      <w:suppressAutoHyphens/>
      <w:spacing w:after="0" w:line="240" w:lineRule="auto"/>
    </w:pPr>
    <w:rPr>
      <w:rFonts w:ascii="Times New Roman" w:eastAsia="Times New Roman" w:hAnsi="Times New Roman" w:cs="Calibri"/>
      <w:color w:val="00000A"/>
      <w:sz w:val="28"/>
      <w:szCs w:val="24"/>
      <w:lang w:val="sr-Latn-CS" w:eastAsia="ar-SA"/>
    </w:rPr>
  </w:style>
  <w:style w:type="paragraph" w:customStyle="1" w:styleId="Lista">
    <w:name w:val="Lista"/>
    <w:basedOn w:val="Teloteksta"/>
    <w:semiHidden/>
    <w:qFormat/>
    <w:rPr>
      <w:rFonts w:cs="Tahoma"/>
    </w:rPr>
  </w:style>
  <w:style w:type="paragraph" w:customStyle="1" w:styleId="Natpis">
    <w:name w:val="Natpis"/>
    <w:basedOn w:val="Normal"/>
    <w:qFormat/>
    <w:pPr>
      <w:suppressLineNumbers/>
      <w:suppressAutoHyphens/>
      <w:spacing w:before="120" w:after="120"/>
    </w:pPr>
    <w:rPr>
      <w:rFonts w:ascii="Calibri" w:eastAsia="Times New Roman" w:hAnsi="Calibri" w:cs="Mangal"/>
      <w:i/>
      <w:iCs/>
      <w:color w:val="00000A"/>
      <w:sz w:val="24"/>
      <w:szCs w:val="24"/>
      <w:lang w:val="sr-Latn-CS" w:eastAsia="ar-SA"/>
    </w:rPr>
  </w:style>
  <w:style w:type="paragraph" w:customStyle="1" w:styleId="Indeks">
    <w:name w:val="Indeks"/>
    <w:basedOn w:val="Normal"/>
    <w:qFormat/>
    <w:pPr>
      <w:suppressLineNumbers/>
      <w:suppressAutoHyphens/>
    </w:pPr>
    <w:rPr>
      <w:rFonts w:ascii="Calibri" w:eastAsia="Times New Roman" w:hAnsi="Calibri" w:cs="Tahoma"/>
      <w:color w:val="00000A"/>
      <w:lang w:val="sr-Latn-CS" w:eastAsia="ar-SA"/>
    </w:rPr>
  </w:style>
  <w:style w:type="paragraph" w:customStyle="1" w:styleId="Zaglavlje">
    <w:name w:val="Zaglavlje"/>
    <w:basedOn w:val="Normal"/>
    <w:qFormat/>
    <w:pPr>
      <w:keepNext/>
      <w:suppressAutoHyphens/>
      <w:spacing w:before="240" w:after="120"/>
    </w:pPr>
    <w:rPr>
      <w:rFonts w:ascii="Arial" w:eastAsia="Lucida Sans Unicode" w:hAnsi="Arial" w:cs="Tahoma"/>
      <w:color w:val="00000A"/>
      <w:sz w:val="28"/>
      <w:szCs w:val="28"/>
      <w:lang w:val="sr-Latn-CS" w:eastAsia="ar-SA"/>
    </w:rPr>
  </w:style>
  <w:style w:type="paragraph" w:customStyle="1" w:styleId="Naslov">
    <w:name w:val="Naslov"/>
    <w:basedOn w:val="Normal"/>
    <w:qFormat/>
    <w:pPr>
      <w:suppressLineNumbers/>
      <w:suppressAutoHyphens/>
      <w:spacing w:before="120" w:after="120"/>
    </w:pPr>
    <w:rPr>
      <w:rFonts w:ascii="Calibri" w:eastAsia="Times New Roman" w:hAnsi="Calibri" w:cs="Tahoma"/>
      <w:i/>
      <w:iCs/>
      <w:color w:val="00000A"/>
      <w:sz w:val="24"/>
      <w:szCs w:val="24"/>
      <w:lang w:val="sr-Latn-CS" w:eastAsia="ar-SA"/>
    </w:rPr>
  </w:style>
  <w:style w:type="paragraph" w:customStyle="1" w:styleId="Podnaslov">
    <w:name w:val="Podnaslov"/>
    <w:basedOn w:val="Zaglavlje"/>
    <w:qFormat/>
    <w:pPr>
      <w:jc w:val="center"/>
    </w:pPr>
    <w:rPr>
      <w:i/>
      <w:iCs/>
    </w:rPr>
  </w:style>
  <w:style w:type="paragraph" w:styleId="ListParagraph">
    <w:name w:val="List Paragraph"/>
    <w:basedOn w:val="Normal"/>
    <w:qFormat/>
    <w:pPr>
      <w:suppressAutoHyphens/>
      <w:ind w:left="720"/>
    </w:pPr>
    <w:rPr>
      <w:rFonts w:ascii="Calibri" w:eastAsia="Times New Roman" w:hAnsi="Calibri" w:cs="Calibri"/>
      <w:color w:val="00000A"/>
      <w:lang w:val="sr-Latn-CS" w:eastAsia="ar-SA"/>
    </w:rPr>
  </w:style>
  <w:style w:type="paragraph" w:customStyle="1" w:styleId="Zaglavljesadraja">
    <w:name w:val="Zaglavlje sadržaja"/>
    <w:basedOn w:val="Naslov1"/>
    <w:uiPriority w:val="39"/>
    <w:qFormat/>
    <w:pPr>
      <w:keepLines/>
      <w:spacing w:before="480" w:line="276" w:lineRule="auto"/>
      <w:jc w:val="left"/>
    </w:pPr>
    <w:rPr>
      <w:rFonts w:ascii="Cambria" w:hAnsi="Cambria" w:cs="Times New Roman"/>
      <w:b/>
      <w:bCs/>
      <w:color w:val="365F91"/>
      <w:szCs w:val="28"/>
      <w:lang w:val="en-US"/>
    </w:rPr>
  </w:style>
  <w:style w:type="paragraph" w:customStyle="1" w:styleId="Sadraj1">
    <w:name w:val="Sadržaj 1"/>
    <w:basedOn w:val="Normal"/>
    <w:uiPriority w:val="39"/>
    <w:qFormat/>
    <w:pPr>
      <w:suppressAutoHyphens/>
    </w:pPr>
    <w:rPr>
      <w:rFonts w:ascii="Calibri" w:eastAsia="Times New Roman" w:hAnsi="Calibri" w:cs="Calibri"/>
      <w:color w:val="00000A"/>
      <w:lang w:val="sr-Latn-CS" w:eastAsia="ar-SA"/>
    </w:rPr>
  </w:style>
  <w:style w:type="paragraph" w:customStyle="1" w:styleId="Sadraj2">
    <w:name w:val="Sadržaj 2"/>
    <w:basedOn w:val="Normal"/>
    <w:uiPriority w:val="39"/>
    <w:qFormat/>
    <w:pPr>
      <w:suppressAutoHyphens/>
      <w:ind w:left="220"/>
    </w:pPr>
    <w:rPr>
      <w:rFonts w:ascii="Calibri" w:eastAsia="Times New Roman" w:hAnsi="Calibri" w:cs="Calibri"/>
      <w:color w:val="00000A"/>
      <w:lang w:val="sr-Latn-CS" w:eastAsia="ar-SA"/>
    </w:rPr>
  </w:style>
  <w:style w:type="paragraph" w:customStyle="1" w:styleId="Sadraj3">
    <w:name w:val="Sadržaj 3"/>
    <w:basedOn w:val="Normal"/>
    <w:uiPriority w:val="39"/>
    <w:qFormat/>
    <w:pPr>
      <w:suppressAutoHyphens/>
      <w:ind w:left="440"/>
    </w:pPr>
    <w:rPr>
      <w:rFonts w:ascii="Calibri" w:eastAsia="Times New Roman" w:hAnsi="Calibri" w:cs="Calibri"/>
      <w:color w:val="00000A"/>
      <w:lang w:val="sr-Latn-CS" w:eastAsia="ar-SA"/>
    </w:rPr>
  </w:style>
  <w:style w:type="paragraph" w:customStyle="1" w:styleId="Sadrajtabele">
    <w:name w:val="Sadržaj tabele"/>
    <w:basedOn w:val="Normal"/>
    <w:qFormat/>
    <w:pPr>
      <w:suppressLineNumbers/>
      <w:suppressAutoHyphens/>
    </w:pPr>
    <w:rPr>
      <w:rFonts w:ascii="Calibri" w:eastAsia="Times New Roman" w:hAnsi="Calibri" w:cs="Calibri"/>
      <w:color w:val="00000A"/>
      <w:lang w:val="sr-Latn-CS" w:eastAsia="ar-SA"/>
    </w:rPr>
  </w:style>
  <w:style w:type="paragraph" w:customStyle="1" w:styleId="Zaglavljetabele">
    <w:name w:val="Zaglavlje tabele"/>
    <w:basedOn w:val="Sadrajtabele"/>
    <w:qFormat/>
    <w:pPr>
      <w:jc w:val="center"/>
    </w:pPr>
    <w:rPr>
      <w:b/>
      <w:bCs/>
    </w:rPr>
  </w:style>
  <w:style w:type="paragraph" w:customStyle="1" w:styleId="LO-normal">
    <w:name w:val="LO-normal"/>
    <w:basedOn w:val="Normal"/>
    <w:qFormat/>
    <w:pPr>
      <w:spacing w:before="280" w:after="280" w:line="240" w:lineRule="auto"/>
    </w:pPr>
    <w:rPr>
      <w:rFonts w:ascii="Times New Roman" w:eastAsia="Times New Roman" w:hAnsi="Times New Roman" w:cs="Times New Roman"/>
      <w:color w:val="00000A"/>
      <w:sz w:val="24"/>
      <w:szCs w:val="24"/>
    </w:rPr>
  </w:style>
  <w:style w:type="paragraph" w:customStyle="1" w:styleId="Default">
    <w:name w:val="Default"/>
    <w:qFormat/>
    <w:pPr>
      <w:suppressAutoHyphens/>
      <w:spacing w:line="276" w:lineRule="auto"/>
    </w:pPr>
    <w:rPr>
      <w:rFonts w:eastAsia="Times New Roman"/>
      <w:color w:val="000000"/>
      <w:sz w:val="24"/>
      <w:szCs w:val="24"/>
    </w:rPr>
  </w:style>
  <w:style w:type="paragraph" w:styleId="NoSpacing">
    <w:name w:val="No Spacing"/>
    <w:uiPriority w:val="1"/>
    <w:qFormat/>
    <w:pPr>
      <w:suppressAutoHyphens/>
      <w:spacing w:line="276" w:lineRule="auto"/>
    </w:pPr>
    <w:rPr>
      <w:rFonts w:ascii="Calibri" w:eastAsia="Calibri" w:hAnsi="Calibri"/>
      <w:color w:val="00000A"/>
      <w:sz w:val="22"/>
      <w:szCs w:val="22"/>
    </w:rPr>
  </w:style>
  <w:style w:type="paragraph" w:customStyle="1" w:styleId="Sadrajokvira">
    <w:name w:val="Sadržaj okvira"/>
    <w:basedOn w:val="Normal"/>
    <w:qFormat/>
    <w:pPr>
      <w:suppressAutoHyphens/>
    </w:pPr>
    <w:rPr>
      <w:rFonts w:ascii="Calibri" w:eastAsia="Times New Roman" w:hAnsi="Calibri" w:cs="Calibri"/>
      <w:color w:val="00000A"/>
      <w:lang w:val="sr-Latn-CS" w:eastAsia="ar-SA"/>
    </w:rPr>
  </w:style>
  <w:style w:type="paragraph" w:customStyle="1" w:styleId="FrameContents">
    <w:name w:val="Frame Contents"/>
    <w:basedOn w:val="Normal"/>
    <w:qFormat/>
    <w:pPr>
      <w:suppressAutoHyphens/>
    </w:pPr>
    <w:rPr>
      <w:rFonts w:ascii="Calibri" w:eastAsia="Times New Roman" w:hAnsi="Calibri" w:cs="Calibri"/>
      <w:color w:val="00000A"/>
      <w:lang w:val="sr-Latn-CS" w:eastAsia="ar-SA"/>
    </w:rPr>
  </w:style>
  <w:style w:type="paragraph" w:customStyle="1" w:styleId="Quotations">
    <w:name w:val="Quotations"/>
    <w:basedOn w:val="Normal"/>
    <w:qFormat/>
    <w:pPr>
      <w:suppressAutoHyphens/>
    </w:pPr>
    <w:rPr>
      <w:rFonts w:ascii="Calibri" w:eastAsia="Times New Roman" w:hAnsi="Calibri" w:cs="Calibri"/>
      <w:color w:val="00000A"/>
      <w:lang w:val="sr-Latn-CS" w:eastAsia="ar-SA"/>
    </w:rPr>
  </w:style>
  <w:style w:type="paragraph" w:customStyle="1" w:styleId="TableContents">
    <w:name w:val="Table Contents"/>
    <w:basedOn w:val="Normal"/>
    <w:qFormat/>
    <w:pPr>
      <w:suppressAutoHyphens/>
    </w:pPr>
    <w:rPr>
      <w:rFonts w:ascii="Calibri" w:eastAsia="Times New Roman" w:hAnsi="Calibri" w:cs="Calibri"/>
      <w:color w:val="00000A"/>
      <w:lang w:val="sr-Latn-CS" w:eastAsia="ar-SA"/>
    </w:rPr>
  </w:style>
  <w:style w:type="paragraph" w:customStyle="1" w:styleId="TableHeading">
    <w:name w:val="Table Heading"/>
    <w:basedOn w:val="TableContents"/>
    <w:qFormat/>
  </w:style>
  <w:style w:type="paragraph" w:customStyle="1" w:styleId="normalbold">
    <w:name w:val="normalbold"/>
    <w:basedOn w:val="Normal"/>
    <w:qFormat/>
    <w:pPr>
      <w:suppressAutoHyphens/>
      <w:spacing w:before="280" w:after="280"/>
    </w:pPr>
    <w:rPr>
      <w:rFonts w:ascii="Calibri" w:eastAsia="Times New Roman" w:hAnsi="Calibri" w:cs="Calibri"/>
      <w:color w:val="00000A"/>
    </w:rPr>
  </w:style>
  <w:style w:type="paragraph" w:customStyle="1" w:styleId="LO-normal1">
    <w:name w:val="LO-normal1"/>
    <w:basedOn w:val="Normal"/>
    <w:qFormat/>
    <w:pPr>
      <w:suppressAutoHyphens/>
      <w:spacing w:before="280" w:after="280"/>
    </w:pPr>
    <w:rPr>
      <w:rFonts w:ascii="Calibri" w:eastAsia="Times New Roman" w:hAnsi="Calibri" w:cs="Calibri"/>
      <w:color w:val="00000A"/>
    </w:rPr>
  </w:style>
  <w:style w:type="paragraph" w:customStyle="1" w:styleId="normalcentar">
    <w:name w:val="normalcentar"/>
    <w:basedOn w:val="Normal"/>
    <w:qFormat/>
    <w:pPr>
      <w:suppressAutoHyphens/>
      <w:spacing w:before="280" w:after="280"/>
    </w:pPr>
    <w:rPr>
      <w:rFonts w:ascii="Calibri" w:eastAsia="Times New Roman" w:hAnsi="Calibri" w:cs="Calibri"/>
      <w:color w:val="00000A"/>
    </w:rPr>
  </w:style>
  <w:style w:type="paragraph" w:customStyle="1" w:styleId="ListParagraph1">
    <w:name w:val="List Paragraph1"/>
    <w:basedOn w:val="Normal"/>
    <w:qFormat/>
    <w:pPr>
      <w:ind w:left="720"/>
      <w:contextualSpacing/>
    </w:pPr>
    <w:rPr>
      <w:rFonts w:ascii="Calibri" w:eastAsia="Times New Roman" w:hAnsi="Calibri" w:cs="Times New Roman"/>
      <w:color w:val="00000A"/>
    </w:rPr>
  </w:style>
  <w:style w:type="paragraph" w:customStyle="1" w:styleId="NoSpacing1">
    <w:name w:val="No Spacing1"/>
    <w:qFormat/>
    <w:pPr>
      <w:suppressAutoHyphens/>
    </w:pPr>
    <w:rPr>
      <w:rFonts w:ascii="Calibri" w:eastAsia="Calibri" w:hAnsi="Calibri"/>
      <w:sz w:val="22"/>
      <w:szCs w:val="22"/>
    </w:rPr>
  </w:style>
  <w:style w:type="paragraph" w:customStyle="1" w:styleId="normalcentaritalic">
    <w:name w:val="normalcentaritalic"/>
    <w:basedOn w:val="Normal"/>
    <w:qFormat/>
    <w:pPr>
      <w:tabs>
        <w:tab w:val="left" w:pos="1440"/>
      </w:tabs>
      <w:spacing w:before="280" w:after="280" w:line="240" w:lineRule="auto"/>
      <w:jc w:val="both"/>
    </w:pPr>
    <w:rPr>
      <w:rFonts w:ascii="Times New Roman" w:eastAsia="Times New Roman" w:hAnsi="Times New Roman" w:cs="Times New Roman"/>
      <w:color w:val="00000A"/>
      <w:sz w:val="24"/>
      <w:szCs w:val="24"/>
    </w:rPr>
  </w:style>
  <w:style w:type="paragraph" w:customStyle="1" w:styleId="Normal1">
    <w:name w:val="Normal1"/>
    <w:basedOn w:val="Normal"/>
    <w:qFormat/>
    <w:pPr>
      <w:spacing w:before="280" w:after="280" w:line="240" w:lineRule="auto"/>
    </w:pPr>
    <w:rPr>
      <w:rFonts w:ascii="Times New Roman" w:eastAsia="Times New Roman" w:hAnsi="Times New Roman" w:cs="Times New Roman"/>
      <w:color w:val="00000A"/>
      <w:sz w:val="24"/>
      <w:szCs w:val="24"/>
    </w:rPr>
  </w:style>
  <w:style w:type="paragraph" w:customStyle="1" w:styleId="Pasussalistom1">
    <w:name w:val="Pasus sa listom1"/>
    <w:basedOn w:val="Normal"/>
    <w:qFormat/>
    <w:pPr>
      <w:ind w:left="720"/>
      <w:contextualSpacing/>
    </w:pPr>
    <w:rPr>
      <w:rFonts w:ascii="Calibri" w:eastAsia="Times New Roman" w:hAnsi="Calibri" w:cs="Times New Roman"/>
      <w:color w:val="00000A"/>
    </w:rPr>
  </w:style>
  <w:style w:type="paragraph" w:customStyle="1" w:styleId="Normal2">
    <w:name w:val="Normal2"/>
    <w:basedOn w:val="Normal"/>
    <w:qFormat/>
    <w:pPr>
      <w:spacing w:before="280" w:after="280" w:line="240" w:lineRule="auto"/>
    </w:pPr>
    <w:rPr>
      <w:rFonts w:ascii="Times New Roman" w:eastAsia="Times New Roman" w:hAnsi="Times New Roman" w:cs="Times New Roman"/>
      <w:color w:val="00000A"/>
      <w:sz w:val="24"/>
      <w:szCs w:val="24"/>
    </w:rPr>
  </w:style>
  <w:style w:type="paragraph" w:customStyle="1" w:styleId="clan">
    <w:name w:val="clan"/>
    <w:basedOn w:val="Normal"/>
    <w:qFormat/>
    <w:pPr>
      <w:spacing w:before="280" w:after="280" w:line="240" w:lineRule="auto"/>
    </w:pPr>
    <w:rPr>
      <w:rFonts w:ascii="Times New Roman" w:eastAsia="Times New Roman" w:hAnsi="Times New Roman" w:cs="Times New Roman"/>
      <w:color w:val="00000A"/>
      <w:sz w:val="24"/>
      <w:szCs w:val="24"/>
    </w:rPr>
  </w:style>
  <w:style w:type="paragraph" w:customStyle="1" w:styleId="1tekst">
    <w:name w:val="1tekst"/>
    <w:basedOn w:val="Normal"/>
    <w:qFormat/>
    <w:pPr>
      <w:spacing w:after="0" w:line="240" w:lineRule="auto"/>
      <w:ind w:left="419" w:right="419" w:firstLine="240"/>
      <w:jc w:val="both"/>
    </w:pPr>
    <w:rPr>
      <w:rFonts w:ascii="Arial" w:eastAsia="Times New Roman" w:hAnsi="Arial" w:cs="Arial"/>
      <w:color w:val="00000A"/>
      <w:sz w:val="20"/>
      <w:szCs w:val="20"/>
      <w:lang w:val="sr-Latn-CS" w:eastAsia="sr-Latn-CS"/>
    </w:rPr>
  </w:style>
  <w:style w:type="paragraph" w:customStyle="1" w:styleId="Pa7">
    <w:name w:val="Pa7"/>
    <w:basedOn w:val="Normal"/>
    <w:next w:val="Normal"/>
    <w:qFormat/>
    <w:pPr>
      <w:spacing w:after="0" w:line="201" w:lineRule="atLeast"/>
    </w:pPr>
    <w:rPr>
      <w:rFonts w:ascii="Arial" w:eastAsia="Times New Roman" w:hAnsi="Arial" w:cs="Arial"/>
      <w:color w:val="00000A"/>
      <w:sz w:val="24"/>
      <w:szCs w:val="24"/>
    </w:rPr>
  </w:style>
  <w:style w:type="paragraph" w:customStyle="1" w:styleId="xl65">
    <w:name w:val="xl65"/>
    <w:basedOn w:val="Normal"/>
    <w:qFormat/>
    <w:pPr>
      <w:spacing w:before="280" w:after="280" w:line="240" w:lineRule="auto"/>
      <w:jc w:val="center"/>
    </w:pPr>
    <w:rPr>
      <w:rFonts w:ascii="Times New Roman" w:eastAsia="Times New Roman" w:hAnsi="Times New Roman" w:cs="Times New Roman"/>
      <w:color w:val="00000A"/>
      <w:sz w:val="24"/>
      <w:szCs w:val="24"/>
    </w:rPr>
  </w:style>
  <w:style w:type="paragraph" w:customStyle="1" w:styleId="xl66">
    <w:name w:val="xl66"/>
    <w:basedOn w:val="Normal"/>
    <w:qFormat/>
    <w:pPr>
      <w:spacing w:before="280" w:after="280" w:line="240" w:lineRule="auto"/>
    </w:pPr>
    <w:rPr>
      <w:rFonts w:ascii="Arial" w:eastAsia="Times New Roman" w:hAnsi="Arial" w:cs="Arial"/>
      <w:color w:val="00000A"/>
      <w:sz w:val="16"/>
      <w:szCs w:val="16"/>
    </w:rPr>
  </w:style>
  <w:style w:type="paragraph" w:customStyle="1" w:styleId="xl67">
    <w:name w:val="xl67"/>
    <w:basedOn w:val="Normal"/>
    <w:qFormat/>
    <w:pPr>
      <w:pBdr>
        <w:top w:val="single" w:sz="4" w:space="0" w:color="00000A"/>
        <w:left w:val="single" w:sz="4" w:space="0" w:color="00000A"/>
        <w:bottom w:val="single" w:sz="4" w:space="0" w:color="00000A"/>
        <w:right w:val="single" w:sz="4" w:space="0" w:color="00000A"/>
      </w:pBdr>
      <w:spacing w:before="280" w:after="280" w:line="240" w:lineRule="auto"/>
    </w:pPr>
    <w:rPr>
      <w:rFonts w:ascii="Arial" w:eastAsia="Times New Roman" w:hAnsi="Arial" w:cs="Arial"/>
      <w:color w:val="00000A"/>
      <w:sz w:val="16"/>
      <w:szCs w:val="16"/>
    </w:rPr>
  </w:style>
  <w:style w:type="paragraph" w:customStyle="1" w:styleId="xl68">
    <w:name w:val="xl68"/>
    <w:basedOn w:val="Normal"/>
    <w:qFormat/>
    <w:pPr>
      <w:pBdr>
        <w:top w:val="single" w:sz="4" w:space="0" w:color="00000A"/>
        <w:left w:val="single" w:sz="4" w:space="0" w:color="00000A"/>
        <w:bottom w:val="single" w:sz="8" w:space="0" w:color="00000A"/>
        <w:right w:val="single" w:sz="4" w:space="0" w:color="00000A"/>
      </w:pBdr>
      <w:spacing w:before="280" w:after="280" w:line="240" w:lineRule="auto"/>
      <w:jc w:val="center"/>
    </w:pPr>
    <w:rPr>
      <w:rFonts w:ascii="Times New Roman" w:eastAsia="Times New Roman" w:hAnsi="Times New Roman" w:cs="Times New Roman"/>
      <w:color w:val="00000A"/>
      <w:sz w:val="24"/>
      <w:szCs w:val="24"/>
    </w:rPr>
  </w:style>
  <w:style w:type="paragraph" w:customStyle="1" w:styleId="xl69">
    <w:name w:val="xl69"/>
    <w:basedOn w:val="Normal"/>
    <w:qFormat/>
    <w:pPr>
      <w:pBdr>
        <w:top w:val="single" w:sz="4" w:space="0" w:color="00000A"/>
        <w:left w:val="single" w:sz="4" w:space="0" w:color="00000A"/>
        <w:bottom w:val="single" w:sz="4" w:space="0" w:color="00000A"/>
        <w:right w:val="single" w:sz="4" w:space="0" w:color="00000A"/>
      </w:pBdr>
      <w:shd w:val="clear" w:color="auto" w:fill="C0C0C0"/>
      <w:spacing w:before="280" w:after="280" w:line="240" w:lineRule="auto"/>
    </w:pPr>
    <w:rPr>
      <w:rFonts w:ascii="Arial" w:eastAsia="Times New Roman" w:hAnsi="Arial" w:cs="Arial"/>
      <w:color w:val="00000A"/>
      <w:sz w:val="16"/>
      <w:szCs w:val="16"/>
    </w:rPr>
  </w:style>
  <w:style w:type="paragraph" w:customStyle="1" w:styleId="xl70">
    <w:name w:val="xl70"/>
    <w:basedOn w:val="Normal"/>
    <w:qFormat/>
    <w:pPr>
      <w:pBdr>
        <w:left w:val="single" w:sz="4" w:space="0" w:color="00000A"/>
        <w:bottom w:val="single" w:sz="4" w:space="0" w:color="00000A"/>
        <w:right w:val="single" w:sz="4" w:space="0" w:color="00000A"/>
      </w:pBdr>
      <w:shd w:val="clear" w:color="auto" w:fill="C0C0C0"/>
      <w:spacing w:before="280" w:after="280" w:line="240" w:lineRule="auto"/>
    </w:pPr>
    <w:rPr>
      <w:rFonts w:ascii="Arial" w:eastAsia="Times New Roman" w:hAnsi="Arial" w:cs="Arial"/>
      <w:color w:val="00000A"/>
      <w:sz w:val="16"/>
      <w:szCs w:val="16"/>
    </w:rPr>
  </w:style>
  <w:style w:type="paragraph" w:customStyle="1" w:styleId="xl71">
    <w:name w:val="xl71"/>
    <w:basedOn w:val="Normal"/>
    <w:qFormat/>
    <w:pPr>
      <w:pBdr>
        <w:left w:val="single" w:sz="4" w:space="0" w:color="00000A"/>
        <w:bottom w:val="single" w:sz="4" w:space="0" w:color="00000A"/>
        <w:right w:val="single" w:sz="4" w:space="0" w:color="00000A"/>
      </w:pBdr>
      <w:shd w:val="clear" w:color="auto" w:fill="C0C0C0"/>
      <w:spacing w:before="280" w:after="280" w:line="240" w:lineRule="auto"/>
    </w:pPr>
    <w:rPr>
      <w:rFonts w:ascii="Arial" w:eastAsia="Times New Roman" w:hAnsi="Arial" w:cs="Arial"/>
      <w:color w:val="00000A"/>
      <w:sz w:val="16"/>
      <w:szCs w:val="16"/>
    </w:rPr>
  </w:style>
  <w:style w:type="paragraph" w:customStyle="1" w:styleId="xl72">
    <w:name w:val="xl72"/>
    <w:basedOn w:val="Normal"/>
    <w:qFormat/>
    <w:pPr>
      <w:pBdr>
        <w:left w:val="single" w:sz="4" w:space="0" w:color="00000A"/>
        <w:bottom w:val="single" w:sz="4" w:space="0" w:color="00000A"/>
        <w:right w:val="single" w:sz="4" w:space="0" w:color="00000A"/>
      </w:pBdr>
      <w:shd w:val="clear" w:color="auto" w:fill="FFFF00"/>
      <w:spacing w:before="280" w:after="280" w:line="240" w:lineRule="auto"/>
    </w:pPr>
    <w:rPr>
      <w:rFonts w:ascii="Arial" w:eastAsia="Times New Roman" w:hAnsi="Arial" w:cs="Arial"/>
      <w:color w:val="00000A"/>
      <w:sz w:val="16"/>
      <w:szCs w:val="16"/>
    </w:rPr>
  </w:style>
  <w:style w:type="paragraph" w:customStyle="1" w:styleId="xl73">
    <w:name w:val="xl73"/>
    <w:basedOn w:val="Normal"/>
    <w:qFormat/>
    <w:pPr>
      <w:pBdr>
        <w:top w:val="single" w:sz="4" w:space="0" w:color="00000A"/>
        <w:left w:val="single" w:sz="4" w:space="0" w:color="00000A"/>
        <w:bottom w:val="single" w:sz="4" w:space="0" w:color="00000A"/>
        <w:right w:val="single" w:sz="4" w:space="0" w:color="00000A"/>
      </w:pBdr>
      <w:shd w:val="clear" w:color="auto" w:fill="FFFF00"/>
      <w:spacing w:before="280" w:after="280" w:line="240" w:lineRule="auto"/>
    </w:pPr>
    <w:rPr>
      <w:rFonts w:ascii="Arial" w:eastAsia="Times New Roman" w:hAnsi="Arial" w:cs="Arial"/>
      <w:color w:val="00000A"/>
      <w:sz w:val="16"/>
      <w:szCs w:val="16"/>
    </w:rPr>
  </w:style>
  <w:style w:type="paragraph" w:customStyle="1" w:styleId="xl74">
    <w:name w:val="xl74"/>
    <w:basedOn w:val="Normal"/>
    <w:qFormat/>
    <w:pPr>
      <w:pBdr>
        <w:left w:val="single" w:sz="4" w:space="0" w:color="00000A"/>
        <w:bottom w:val="single" w:sz="4" w:space="0" w:color="00000A"/>
        <w:right w:val="single" w:sz="4" w:space="0" w:color="00000A"/>
      </w:pBdr>
      <w:shd w:val="clear" w:color="auto" w:fill="FFFF00"/>
      <w:spacing w:before="280" w:after="280" w:line="240" w:lineRule="auto"/>
    </w:pPr>
    <w:rPr>
      <w:rFonts w:ascii="Arial" w:eastAsia="Times New Roman" w:hAnsi="Arial" w:cs="Arial"/>
      <w:color w:val="00000A"/>
      <w:sz w:val="16"/>
      <w:szCs w:val="16"/>
    </w:rPr>
  </w:style>
  <w:style w:type="paragraph" w:customStyle="1" w:styleId="xl75">
    <w:name w:val="xl75"/>
    <w:basedOn w:val="Normal"/>
    <w:qFormat/>
    <w:pPr>
      <w:pBdr>
        <w:bottom w:val="single" w:sz="4" w:space="0" w:color="00000A"/>
        <w:right w:val="single" w:sz="4" w:space="0" w:color="00000A"/>
      </w:pBdr>
      <w:spacing w:before="280" w:after="280" w:line="240" w:lineRule="auto"/>
      <w:jc w:val="center"/>
    </w:pPr>
    <w:rPr>
      <w:rFonts w:ascii="Arial" w:eastAsia="Times New Roman" w:hAnsi="Arial" w:cs="Arial"/>
      <w:color w:val="00000A"/>
      <w:sz w:val="16"/>
      <w:szCs w:val="16"/>
    </w:rPr>
  </w:style>
  <w:style w:type="paragraph" w:customStyle="1" w:styleId="xl76">
    <w:name w:val="xl76"/>
    <w:basedOn w:val="Normal"/>
    <w:qFormat/>
    <w:pPr>
      <w:pBdr>
        <w:top w:val="single" w:sz="4" w:space="0" w:color="00000A"/>
        <w:bottom w:val="single" w:sz="4" w:space="0" w:color="00000A"/>
        <w:right w:val="single" w:sz="4" w:space="0" w:color="00000A"/>
      </w:pBdr>
      <w:spacing w:before="280" w:after="280" w:line="240" w:lineRule="auto"/>
      <w:jc w:val="center"/>
    </w:pPr>
    <w:rPr>
      <w:rFonts w:ascii="Arial" w:eastAsia="Times New Roman" w:hAnsi="Arial" w:cs="Arial"/>
      <w:color w:val="00000A"/>
      <w:sz w:val="16"/>
      <w:szCs w:val="16"/>
    </w:rPr>
  </w:style>
  <w:style w:type="paragraph" w:customStyle="1" w:styleId="xl77">
    <w:name w:val="xl77"/>
    <w:basedOn w:val="Normal"/>
    <w:qFormat/>
    <w:pPr>
      <w:pBdr>
        <w:top w:val="single" w:sz="4" w:space="0" w:color="00000A"/>
        <w:left w:val="single" w:sz="4" w:space="0" w:color="00000A"/>
        <w:bottom w:val="single" w:sz="4" w:space="0" w:color="00000A"/>
      </w:pBdr>
      <w:shd w:val="clear" w:color="auto" w:fill="FFFF00"/>
      <w:spacing w:before="280" w:after="280" w:line="240" w:lineRule="auto"/>
    </w:pPr>
    <w:rPr>
      <w:rFonts w:ascii="Arial" w:eastAsia="Times New Roman" w:hAnsi="Arial" w:cs="Arial"/>
      <w:color w:val="00000A"/>
      <w:sz w:val="16"/>
      <w:szCs w:val="16"/>
    </w:rPr>
  </w:style>
  <w:style w:type="paragraph" w:customStyle="1" w:styleId="xl78">
    <w:name w:val="xl78"/>
    <w:basedOn w:val="Normal"/>
    <w:qFormat/>
    <w:pPr>
      <w:pBdr>
        <w:top w:val="single" w:sz="4" w:space="0" w:color="00000A"/>
        <w:left w:val="single" w:sz="4" w:space="0" w:color="00000A"/>
        <w:bottom w:val="single" w:sz="4" w:space="0" w:color="00000A"/>
      </w:pBdr>
      <w:shd w:val="clear" w:color="auto" w:fill="C0C0C0"/>
      <w:spacing w:before="280" w:after="280" w:line="240" w:lineRule="auto"/>
    </w:pPr>
    <w:rPr>
      <w:rFonts w:ascii="Arial" w:eastAsia="Times New Roman" w:hAnsi="Arial" w:cs="Arial"/>
      <w:color w:val="00000A"/>
      <w:sz w:val="16"/>
      <w:szCs w:val="16"/>
    </w:rPr>
  </w:style>
  <w:style w:type="paragraph" w:customStyle="1" w:styleId="xl79">
    <w:name w:val="xl79"/>
    <w:basedOn w:val="Normal"/>
    <w:qFormat/>
    <w:pPr>
      <w:pBdr>
        <w:bottom w:val="single" w:sz="4" w:space="0" w:color="00000A"/>
        <w:right w:val="single" w:sz="4" w:space="0" w:color="00000A"/>
      </w:pBdr>
      <w:spacing w:before="280" w:after="280" w:line="240" w:lineRule="auto"/>
      <w:jc w:val="center"/>
    </w:pPr>
    <w:rPr>
      <w:rFonts w:ascii="Arial" w:eastAsia="Times New Roman" w:hAnsi="Arial" w:cs="Arial"/>
      <w:color w:val="00000A"/>
      <w:sz w:val="16"/>
      <w:szCs w:val="16"/>
    </w:rPr>
  </w:style>
  <w:style w:type="paragraph" w:customStyle="1" w:styleId="xl80">
    <w:name w:val="xl80"/>
    <w:basedOn w:val="Normal"/>
    <w:qFormat/>
    <w:pPr>
      <w:pBdr>
        <w:left w:val="single" w:sz="4" w:space="0" w:color="00000A"/>
        <w:bottom w:val="single" w:sz="4" w:space="0" w:color="00000A"/>
        <w:right w:val="single" w:sz="4" w:space="0" w:color="00000A"/>
      </w:pBdr>
      <w:spacing w:before="280" w:after="280" w:line="240" w:lineRule="auto"/>
    </w:pPr>
    <w:rPr>
      <w:rFonts w:ascii="Arial" w:eastAsia="Times New Roman" w:hAnsi="Arial" w:cs="Arial"/>
      <w:color w:val="00000A"/>
      <w:sz w:val="16"/>
      <w:szCs w:val="16"/>
    </w:rPr>
  </w:style>
  <w:style w:type="paragraph" w:customStyle="1" w:styleId="xl81">
    <w:name w:val="xl81"/>
    <w:basedOn w:val="Normal"/>
    <w:qFormat/>
    <w:pPr>
      <w:pBdr>
        <w:left w:val="single" w:sz="4" w:space="0" w:color="00000A"/>
        <w:bottom w:val="single" w:sz="4" w:space="0" w:color="00000A"/>
        <w:right w:val="single" w:sz="4" w:space="0" w:color="00000A"/>
      </w:pBdr>
      <w:shd w:val="clear" w:color="auto" w:fill="AAAAAA"/>
      <w:spacing w:before="280" w:after="280" w:line="240" w:lineRule="auto"/>
    </w:pPr>
    <w:rPr>
      <w:rFonts w:ascii="Arial" w:eastAsia="Times New Roman" w:hAnsi="Arial" w:cs="Arial"/>
      <w:color w:val="00000A"/>
      <w:sz w:val="16"/>
      <w:szCs w:val="16"/>
    </w:rPr>
  </w:style>
  <w:style w:type="paragraph" w:customStyle="1" w:styleId="xl82">
    <w:name w:val="xl82"/>
    <w:basedOn w:val="Normal"/>
    <w:qFormat/>
    <w:pPr>
      <w:pBdr>
        <w:left w:val="single" w:sz="4" w:space="0" w:color="00000A"/>
        <w:bottom w:val="single" w:sz="4" w:space="0" w:color="00000A"/>
        <w:right w:val="single" w:sz="4" w:space="0" w:color="00000A"/>
      </w:pBdr>
      <w:shd w:val="clear" w:color="auto" w:fill="808080"/>
      <w:spacing w:before="280" w:after="280" w:line="240" w:lineRule="auto"/>
    </w:pPr>
    <w:rPr>
      <w:rFonts w:ascii="Arial" w:eastAsia="Times New Roman" w:hAnsi="Arial" w:cs="Arial"/>
      <w:color w:val="00000A"/>
      <w:sz w:val="16"/>
      <w:szCs w:val="16"/>
    </w:rPr>
  </w:style>
  <w:style w:type="paragraph" w:customStyle="1" w:styleId="xl83">
    <w:name w:val="xl83"/>
    <w:basedOn w:val="Normal"/>
    <w:qFormat/>
    <w:pPr>
      <w:pBdr>
        <w:left w:val="single" w:sz="4" w:space="0" w:color="00000A"/>
        <w:bottom w:val="single" w:sz="4" w:space="0" w:color="00000A"/>
        <w:right w:val="single" w:sz="4" w:space="0" w:color="00000A"/>
      </w:pBdr>
      <w:shd w:val="clear" w:color="auto" w:fill="808080"/>
      <w:spacing w:before="280" w:after="280" w:line="240" w:lineRule="auto"/>
    </w:pPr>
    <w:rPr>
      <w:rFonts w:ascii="Arial" w:eastAsia="Times New Roman" w:hAnsi="Arial" w:cs="Arial"/>
      <w:color w:val="00000A"/>
      <w:sz w:val="16"/>
      <w:szCs w:val="16"/>
    </w:rPr>
  </w:style>
  <w:style w:type="paragraph" w:customStyle="1" w:styleId="xl84">
    <w:name w:val="xl84"/>
    <w:basedOn w:val="Normal"/>
    <w:qFormat/>
    <w:pPr>
      <w:pBdr>
        <w:top w:val="single" w:sz="4" w:space="0" w:color="00000A"/>
        <w:left w:val="single" w:sz="4" w:space="0" w:color="00000A"/>
        <w:bottom w:val="single" w:sz="4" w:space="0" w:color="00000A"/>
        <w:right w:val="single" w:sz="4" w:space="0" w:color="00000A"/>
      </w:pBdr>
      <w:shd w:val="clear" w:color="auto" w:fill="AAAAAA"/>
      <w:spacing w:before="280" w:after="280" w:line="240" w:lineRule="auto"/>
    </w:pPr>
    <w:rPr>
      <w:rFonts w:ascii="Arial" w:eastAsia="Times New Roman" w:hAnsi="Arial" w:cs="Arial"/>
      <w:color w:val="00000A"/>
      <w:sz w:val="16"/>
      <w:szCs w:val="16"/>
    </w:rPr>
  </w:style>
  <w:style w:type="paragraph" w:customStyle="1" w:styleId="xl85">
    <w:name w:val="xl85"/>
    <w:basedOn w:val="Normal"/>
    <w:qFormat/>
    <w:pPr>
      <w:pBdr>
        <w:top w:val="single" w:sz="4" w:space="0" w:color="00000A"/>
        <w:left w:val="single" w:sz="4" w:space="0" w:color="00000A"/>
        <w:bottom w:val="single" w:sz="4" w:space="0" w:color="00000A"/>
        <w:right w:val="single" w:sz="4" w:space="0" w:color="00000A"/>
      </w:pBdr>
      <w:shd w:val="clear" w:color="auto" w:fill="AAAA00"/>
      <w:spacing w:before="280" w:after="280" w:line="240" w:lineRule="auto"/>
    </w:pPr>
    <w:rPr>
      <w:rFonts w:ascii="Arial" w:eastAsia="Times New Roman" w:hAnsi="Arial" w:cs="Arial"/>
      <w:color w:val="00000A"/>
      <w:sz w:val="16"/>
      <w:szCs w:val="16"/>
    </w:rPr>
  </w:style>
  <w:style w:type="paragraph" w:customStyle="1" w:styleId="xl86">
    <w:name w:val="xl86"/>
    <w:basedOn w:val="Normal"/>
    <w:qFormat/>
    <w:pPr>
      <w:pBdr>
        <w:left w:val="single" w:sz="4" w:space="0" w:color="00000A"/>
        <w:bottom w:val="single" w:sz="4" w:space="0" w:color="00000A"/>
        <w:right w:val="single" w:sz="4" w:space="0" w:color="00000A"/>
      </w:pBdr>
      <w:shd w:val="clear" w:color="auto" w:fill="AAAA00"/>
      <w:spacing w:before="280" w:after="280" w:line="240" w:lineRule="auto"/>
    </w:pPr>
    <w:rPr>
      <w:rFonts w:ascii="Arial" w:eastAsia="Times New Roman" w:hAnsi="Arial" w:cs="Arial"/>
      <w:color w:val="00000A"/>
      <w:sz w:val="16"/>
      <w:szCs w:val="16"/>
    </w:rPr>
  </w:style>
  <w:style w:type="paragraph" w:customStyle="1" w:styleId="xl87">
    <w:name w:val="xl87"/>
    <w:basedOn w:val="Normal"/>
    <w:qFormat/>
    <w:pPr>
      <w:pBdr>
        <w:left w:val="single" w:sz="4" w:space="0" w:color="00000A"/>
        <w:bottom w:val="single" w:sz="4" w:space="0" w:color="00000A"/>
        <w:right w:val="single" w:sz="4" w:space="0" w:color="00000A"/>
      </w:pBdr>
      <w:shd w:val="clear" w:color="auto" w:fill="AAAA00"/>
      <w:spacing w:before="280" w:after="280" w:line="240" w:lineRule="auto"/>
    </w:pPr>
    <w:rPr>
      <w:rFonts w:ascii="Arial" w:eastAsia="Times New Roman" w:hAnsi="Arial" w:cs="Arial"/>
      <w:color w:val="00000A"/>
      <w:sz w:val="16"/>
      <w:szCs w:val="16"/>
    </w:rPr>
  </w:style>
  <w:style w:type="paragraph" w:customStyle="1" w:styleId="xl88">
    <w:name w:val="xl88"/>
    <w:basedOn w:val="Normal"/>
    <w:qFormat/>
    <w:pPr>
      <w:pBdr>
        <w:top w:val="single" w:sz="4" w:space="0" w:color="00000A"/>
        <w:bottom w:val="single" w:sz="4" w:space="0" w:color="00000A"/>
        <w:right w:val="single" w:sz="4" w:space="0" w:color="00000A"/>
      </w:pBdr>
      <w:spacing w:before="280" w:after="280" w:line="240" w:lineRule="auto"/>
      <w:jc w:val="center"/>
      <w:textAlignment w:val="center"/>
    </w:pPr>
    <w:rPr>
      <w:rFonts w:ascii="Arial" w:eastAsia="Times New Roman" w:hAnsi="Arial" w:cs="Arial"/>
      <w:color w:val="00000A"/>
      <w:sz w:val="16"/>
      <w:szCs w:val="16"/>
    </w:rPr>
  </w:style>
  <w:style w:type="paragraph" w:customStyle="1" w:styleId="xl89">
    <w:name w:val="xl89"/>
    <w:basedOn w:val="Normal"/>
    <w:qFormat/>
    <w:pPr>
      <w:pBdr>
        <w:top w:val="single" w:sz="8" w:space="0" w:color="00000A"/>
        <w:right w:val="single" w:sz="4" w:space="0" w:color="00000A"/>
      </w:pBdr>
      <w:spacing w:before="280" w:after="280" w:line="240" w:lineRule="auto"/>
      <w:jc w:val="center"/>
      <w:textAlignment w:val="center"/>
    </w:pPr>
    <w:rPr>
      <w:rFonts w:ascii="Times New Roman" w:eastAsia="Times New Roman" w:hAnsi="Times New Roman" w:cs="Times New Roman"/>
      <w:color w:val="00000A"/>
      <w:sz w:val="18"/>
      <w:szCs w:val="18"/>
    </w:rPr>
  </w:style>
  <w:style w:type="paragraph" w:customStyle="1" w:styleId="xl90">
    <w:name w:val="xl90"/>
    <w:basedOn w:val="Normal"/>
    <w:qFormat/>
    <w:pPr>
      <w:pBdr>
        <w:right w:val="single" w:sz="4" w:space="0" w:color="00000A"/>
      </w:pBdr>
      <w:spacing w:before="280" w:after="280" w:line="240" w:lineRule="auto"/>
      <w:jc w:val="center"/>
      <w:textAlignment w:val="center"/>
    </w:pPr>
    <w:rPr>
      <w:rFonts w:ascii="Times New Roman" w:eastAsia="Times New Roman" w:hAnsi="Times New Roman" w:cs="Times New Roman"/>
      <w:color w:val="00000A"/>
      <w:sz w:val="18"/>
      <w:szCs w:val="18"/>
    </w:rPr>
  </w:style>
  <w:style w:type="paragraph" w:customStyle="1" w:styleId="xl91">
    <w:name w:val="xl91"/>
    <w:basedOn w:val="Normal"/>
    <w:qFormat/>
    <w:pPr>
      <w:pBdr>
        <w:bottom w:val="single" w:sz="8" w:space="0" w:color="00000A"/>
        <w:right w:val="single" w:sz="4" w:space="0" w:color="00000A"/>
      </w:pBdr>
      <w:spacing w:before="280" w:after="280" w:line="240" w:lineRule="auto"/>
      <w:jc w:val="center"/>
      <w:textAlignment w:val="center"/>
    </w:pPr>
    <w:rPr>
      <w:rFonts w:ascii="Times New Roman" w:eastAsia="Times New Roman" w:hAnsi="Times New Roman" w:cs="Times New Roman"/>
      <w:color w:val="00000A"/>
      <w:sz w:val="18"/>
      <w:szCs w:val="18"/>
    </w:rPr>
  </w:style>
  <w:style w:type="paragraph" w:customStyle="1" w:styleId="xl92">
    <w:name w:val="xl92"/>
    <w:basedOn w:val="Normal"/>
    <w:qFormat/>
    <w:pPr>
      <w:pBdr>
        <w:top w:val="single" w:sz="8" w:space="0" w:color="00000A"/>
        <w:left w:val="single" w:sz="4" w:space="0" w:color="00000A"/>
        <w:bottom w:val="single" w:sz="4" w:space="0" w:color="00000A"/>
        <w:right w:val="single" w:sz="4" w:space="0" w:color="00000A"/>
      </w:pBdr>
      <w:spacing w:before="280" w:after="280" w:line="240" w:lineRule="auto"/>
      <w:jc w:val="center"/>
      <w:textAlignment w:val="center"/>
    </w:pPr>
    <w:rPr>
      <w:rFonts w:ascii="Garamond" w:eastAsia="Times New Roman" w:hAnsi="Garamond" w:cs="Times New Roman"/>
      <w:color w:val="00000A"/>
      <w:sz w:val="16"/>
      <w:szCs w:val="16"/>
    </w:rPr>
  </w:style>
  <w:style w:type="paragraph" w:customStyle="1" w:styleId="xl93">
    <w:name w:val="xl93"/>
    <w:basedOn w:val="Normal"/>
    <w:qFormat/>
    <w:pPr>
      <w:pBdr>
        <w:top w:val="single" w:sz="4" w:space="0" w:color="00000A"/>
        <w:left w:val="single" w:sz="4" w:space="0" w:color="00000A"/>
        <w:bottom w:val="single" w:sz="4" w:space="0" w:color="00000A"/>
        <w:right w:val="single" w:sz="4" w:space="0" w:color="00000A"/>
      </w:pBdr>
      <w:spacing w:before="280" w:after="280" w:line="240" w:lineRule="auto"/>
      <w:jc w:val="center"/>
      <w:textAlignment w:val="center"/>
    </w:pPr>
    <w:rPr>
      <w:rFonts w:ascii="Garamond" w:eastAsia="Times New Roman" w:hAnsi="Garamond" w:cs="Times New Roman"/>
      <w:color w:val="00000A"/>
      <w:sz w:val="16"/>
      <w:szCs w:val="16"/>
    </w:rPr>
  </w:style>
  <w:style w:type="paragraph" w:customStyle="1" w:styleId="xl94">
    <w:name w:val="xl94"/>
    <w:basedOn w:val="Normal"/>
    <w:qFormat/>
    <w:pPr>
      <w:pBdr>
        <w:top w:val="single" w:sz="4" w:space="0" w:color="00000A"/>
        <w:left w:val="single" w:sz="4" w:space="0" w:color="00000A"/>
        <w:bottom w:val="single" w:sz="8" w:space="0" w:color="00000A"/>
        <w:right w:val="single" w:sz="4" w:space="0" w:color="00000A"/>
      </w:pBdr>
      <w:spacing w:before="280" w:after="280" w:line="240" w:lineRule="auto"/>
      <w:jc w:val="center"/>
      <w:textAlignment w:val="center"/>
    </w:pPr>
    <w:rPr>
      <w:rFonts w:ascii="Garamond" w:eastAsia="Times New Roman" w:hAnsi="Garamond" w:cs="Times New Roman"/>
      <w:color w:val="00000A"/>
      <w:sz w:val="16"/>
      <w:szCs w:val="16"/>
    </w:rPr>
  </w:style>
  <w:style w:type="paragraph" w:customStyle="1" w:styleId="xl95">
    <w:name w:val="xl95"/>
    <w:basedOn w:val="Normal"/>
    <w:qFormat/>
    <w:pPr>
      <w:pBdr>
        <w:top w:val="single" w:sz="8" w:space="0" w:color="00000A"/>
        <w:left w:val="single" w:sz="4" w:space="0" w:color="00000A"/>
        <w:bottom w:val="single" w:sz="4" w:space="0" w:color="00000A"/>
        <w:right w:val="single" w:sz="4" w:space="0" w:color="00000A"/>
      </w:pBdr>
      <w:spacing w:before="280" w:after="280" w:line="240" w:lineRule="auto"/>
      <w:jc w:val="center"/>
    </w:pPr>
    <w:rPr>
      <w:rFonts w:ascii="Times New Roman" w:eastAsia="Times New Roman" w:hAnsi="Times New Roman" w:cs="Times New Roman"/>
      <w:color w:val="00000A"/>
      <w:sz w:val="24"/>
      <w:szCs w:val="24"/>
    </w:rPr>
  </w:style>
  <w:style w:type="paragraph" w:customStyle="1" w:styleId="xl96">
    <w:name w:val="xl96"/>
    <w:basedOn w:val="Normal"/>
    <w:qFormat/>
    <w:pPr>
      <w:pBdr>
        <w:top w:val="single" w:sz="4" w:space="0" w:color="00000A"/>
        <w:left w:val="single" w:sz="4" w:space="0" w:color="00000A"/>
        <w:bottom w:val="single" w:sz="4" w:space="0" w:color="00000A"/>
        <w:right w:val="single" w:sz="4" w:space="0" w:color="00000A"/>
      </w:pBdr>
      <w:spacing w:before="280" w:after="280" w:line="240" w:lineRule="auto"/>
      <w:jc w:val="center"/>
    </w:pPr>
    <w:rPr>
      <w:rFonts w:ascii="Times New Roman" w:eastAsia="Times New Roman" w:hAnsi="Times New Roman" w:cs="Times New Roman"/>
      <w:color w:val="00000A"/>
      <w:sz w:val="24"/>
      <w:szCs w:val="24"/>
    </w:rPr>
  </w:style>
  <w:style w:type="paragraph" w:customStyle="1" w:styleId="xl97">
    <w:name w:val="xl97"/>
    <w:basedOn w:val="Normal"/>
    <w:qFormat/>
    <w:pPr>
      <w:pBdr>
        <w:top w:val="single" w:sz="8" w:space="0" w:color="00000A"/>
        <w:left w:val="single" w:sz="4" w:space="0" w:color="00000A"/>
        <w:bottom w:val="single" w:sz="4" w:space="0" w:color="00000A"/>
        <w:right w:val="single" w:sz="4" w:space="0" w:color="00000A"/>
      </w:pBdr>
      <w:spacing w:before="280" w:after="280" w:line="240" w:lineRule="auto"/>
      <w:jc w:val="center"/>
    </w:pPr>
    <w:rPr>
      <w:rFonts w:ascii="Arial" w:eastAsia="Times New Roman" w:hAnsi="Arial" w:cs="Arial"/>
      <w:color w:val="00000A"/>
      <w:sz w:val="16"/>
      <w:szCs w:val="16"/>
    </w:rPr>
  </w:style>
  <w:style w:type="paragraph" w:customStyle="1" w:styleId="xl98">
    <w:name w:val="xl98"/>
    <w:basedOn w:val="Normal"/>
    <w:qFormat/>
    <w:pPr>
      <w:pBdr>
        <w:top w:val="single" w:sz="4" w:space="0" w:color="00000A"/>
        <w:left w:val="single" w:sz="4" w:space="0" w:color="00000A"/>
        <w:bottom w:val="single" w:sz="4" w:space="0" w:color="00000A"/>
        <w:right w:val="single" w:sz="4" w:space="0" w:color="00000A"/>
      </w:pBdr>
      <w:spacing w:before="280" w:after="280" w:line="240" w:lineRule="auto"/>
      <w:jc w:val="center"/>
    </w:pPr>
    <w:rPr>
      <w:rFonts w:ascii="Arial" w:eastAsia="Times New Roman" w:hAnsi="Arial" w:cs="Arial"/>
      <w:color w:val="00000A"/>
      <w:sz w:val="16"/>
      <w:szCs w:val="16"/>
    </w:rPr>
  </w:style>
  <w:style w:type="paragraph" w:customStyle="1" w:styleId="xl99">
    <w:name w:val="xl99"/>
    <w:basedOn w:val="Normal"/>
    <w:qFormat/>
    <w:pPr>
      <w:pBdr>
        <w:top w:val="single" w:sz="4" w:space="0" w:color="00000A"/>
        <w:left w:val="single" w:sz="4" w:space="0" w:color="00000A"/>
        <w:bottom w:val="single" w:sz="4" w:space="0" w:color="00000A"/>
        <w:right w:val="single" w:sz="4" w:space="0" w:color="00000A"/>
      </w:pBdr>
      <w:spacing w:before="280" w:after="280" w:line="240" w:lineRule="auto"/>
      <w:jc w:val="center"/>
    </w:pPr>
    <w:rPr>
      <w:rFonts w:ascii="Times New Roman" w:eastAsia="Times New Roman" w:hAnsi="Times New Roman" w:cs="Times New Roman"/>
      <w:color w:val="00000A"/>
      <w:sz w:val="24"/>
      <w:szCs w:val="24"/>
    </w:rPr>
  </w:style>
  <w:style w:type="paragraph" w:customStyle="1" w:styleId="xl100">
    <w:name w:val="xl100"/>
    <w:basedOn w:val="Normal"/>
    <w:qFormat/>
    <w:pPr>
      <w:pBdr>
        <w:top w:val="single" w:sz="4" w:space="0" w:color="00000A"/>
        <w:left w:val="single" w:sz="4" w:space="0" w:color="00000A"/>
        <w:bottom w:val="single" w:sz="4" w:space="0" w:color="00000A"/>
        <w:right w:val="single" w:sz="4" w:space="0" w:color="00000A"/>
      </w:pBdr>
      <w:spacing w:before="280" w:after="280" w:line="240" w:lineRule="auto"/>
      <w:jc w:val="center"/>
    </w:pPr>
    <w:rPr>
      <w:rFonts w:ascii="Arial" w:eastAsia="Times New Roman" w:hAnsi="Arial" w:cs="Arial"/>
      <w:color w:val="00000A"/>
      <w:sz w:val="16"/>
      <w:szCs w:val="16"/>
    </w:rPr>
  </w:style>
  <w:style w:type="paragraph" w:customStyle="1" w:styleId="xl101">
    <w:name w:val="xl101"/>
    <w:basedOn w:val="Normal"/>
    <w:qFormat/>
    <w:pPr>
      <w:pBdr>
        <w:top w:val="single" w:sz="8" w:space="0" w:color="00000A"/>
        <w:left w:val="single" w:sz="4" w:space="0" w:color="00000A"/>
        <w:bottom w:val="single" w:sz="4" w:space="0" w:color="00000A"/>
        <w:right w:val="single" w:sz="4" w:space="0" w:color="00000A"/>
      </w:pBdr>
      <w:shd w:val="clear" w:color="auto" w:fill="FFFF00"/>
      <w:spacing w:before="280" w:after="280" w:line="240" w:lineRule="auto"/>
      <w:jc w:val="center"/>
    </w:pPr>
    <w:rPr>
      <w:rFonts w:ascii="Arial" w:eastAsia="Times New Roman" w:hAnsi="Arial" w:cs="Arial"/>
      <w:color w:val="00000A"/>
      <w:sz w:val="16"/>
      <w:szCs w:val="16"/>
    </w:rPr>
  </w:style>
  <w:style w:type="paragraph" w:customStyle="1" w:styleId="xl102">
    <w:name w:val="xl102"/>
    <w:basedOn w:val="Normal"/>
    <w:qFormat/>
    <w:pPr>
      <w:pBdr>
        <w:top w:val="single" w:sz="4" w:space="0" w:color="00000A"/>
        <w:left w:val="single" w:sz="4" w:space="0" w:color="00000A"/>
        <w:bottom w:val="single" w:sz="4" w:space="0" w:color="00000A"/>
        <w:right w:val="single" w:sz="4" w:space="0" w:color="00000A"/>
      </w:pBdr>
      <w:shd w:val="clear" w:color="auto" w:fill="FFFF00"/>
      <w:spacing w:before="280" w:after="280" w:line="240" w:lineRule="auto"/>
      <w:jc w:val="center"/>
    </w:pPr>
    <w:rPr>
      <w:rFonts w:ascii="Arial" w:eastAsia="Times New Roman" w:hAnsi="Arial" w:cs="Arial"/>
      <w:color w:val="00000A"/>
      <w:sz w:val="16"/>
      <w:szCs w:val="16"/>
    </w:rPr>
  </w:style>
  <w:style w:type="paragraph" w:customStyle="1" w:styleId="xl103">
    <w:name w:val="xl103"/>
    <w:basedOn w:val="Normal"/>
    <w:qFormat/>
    <w:pPr>
      <w:pBdr>
        <w:top w:val="single" w:sz="4" w:space="0" w:color="00000A"/>
        <w:left w:val="single" w:sz="4" w:space="0" w:color="00000A"/>
        <w:bottom w:val="single" w:sz="8" w:space="0" w:color="00000A"/>
        <w:right w:val="single" w:sz="4" w:space="0" w:color="00000A"/>
      </w:pBdr>
      <w:shd w:val="clear" w:color="auto" w:fill="FFFF00"/>
      <w:spacing w:before="280" w:after="280" w:line="240" w:lineRule="auto"/>
      <w:jc w:val="center"/>
    </w:pPr>
    <w:rPr>
      <w:rFonts w:ascii="Arial" w:eastAsia="Times New Roman" w:hAnsi="Arial" w:cs="Arial"/>
      <w:color w:val="00000A"/>
      <w:sz w:val="16"/>
      <w:szCs w:val="16"/>
    </w:rPr>
  </w:style>
  <w:style w:type="paragraph" w:customStyle="1" w:styleId="Nabrajanjeokvir">
    <w:name w:val="Nabrajanje okvir"/>
    <w:basedOn w:val="Normal"/>
    <w:qFormat/>
    <w:pPr>
      <w:tabs>
        <w:tab w:val="left" w:pos="1080"/>
      </w:tabs>
      <w:spacing w:after="0" w:line="240" w:lineRule="auto"/>
      <w:ind w:left="1080" w:hanging="626"/>
    </w:pPr>
    <w:rPr>
      <w:rFonts w:ascii="Cir Times" w:eastAsia="Times New Roman" w:hAnsi="Cir Times" w:cs="Cir Times"/>
      <w:color w:val="00000A"/>
      <w:sz w:val="20"/>
      <w:szCs w:val="20"/>
      <w:lang w:val="sl-SI" w:eastAsia="sr-Latn-CS"/>
    </w:rPr>
  </w:style>
  <w:style w:type="table" w:customStyle="1" w:styleId="TableGrid7">
    <w:name w:val="Table Grid7"/>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uiPriority w:val="59"/>
    <w:qFormat/>
    <w:rPr>
      <w:rFonts w:ascii="Liberation Serif" w:hAnsi="Liberation Serif" w:cs="Mangal"/>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qFormat/>
    <w:rPr>
      <w:rFonts w:ascii="Liberation Serif" w:hAnsi="Liberation Serif" w:cs="Mangal"/>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
    <w:name w:val="Table Grid31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qFormat/>
    <w:rPr>
      <w:rFonts w:ascii="Liberation Serif" w:hAnsi="Liberation Serif" w:cs="Mangal"/>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1">
    <w:name w:val="Koordinatna mreža tabele1"/>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qFormat/>
    <w:pPr>
      <w:jc w:val="center"/>
    </w:pPr>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59"/>
    <w:qFormat/>
    <w:rPr>
      <w:rFonts w:ascii="Calibri" w:eastAsia="Times New Roman" w:hAnsi="Calibri"/>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qFormat/>
    <w:rPr>
      <w:rFonts w:ascii="Calibri" w:eastAsia="Calibri" w:hAnsi="Calibri" w:cs="Calibri"/>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1">
    <w:name w:val="Hyperlink1"/>
    <w:basedOn w:val="DefaultParagraphFont"/>
    <w:uiPriority w:val="99"/>
    <w:unhideWhenUsed/>
    <w:qFormat/>
    <w:rPr>
      <w:color w:val="0000FF"/>
      <w:u w:val="single"/>
    </w:rPr>
  </w:style>
  <w:style w:type="table" w:customStyle="1" w:styleId="TableGrid23">
    <w:name w:val="Table Grid23"/>
    <w:basedOn w:val="TableNormal"/>
    <w:uiPriority w:val="5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uiPriority w:val="59"/>
    <w:qFormat/>
    <w:rPr>
      <w:rFonts w:ascii="Liberation Serif" w:hAnsi="Liberation Serif" w:cs="Mangal"/>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59"/>
    <w:qFormat/>
    <w:rPr>
      <w:rFonts w:ascii="Liberation Serif" w:hAnsi="Liberation Serif" w:cs="Mangal"/>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2">
    <w:name w:val="Table Grid312"/>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1">
    <w:name w:val="Table Grid11111"/>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1">
    <w:name w:val="Table Grid311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
    <w:name w:val="Table Grid51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
    <w:name w:val="Table Grid711"/>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59"/>
    <w:qFormat/>
    <w:rPr>
      <w:rFonts w:ascii="Liberation Serif" w:hAnsi="Liberation Serif" w:cs="Mangal"/>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11">
    <w:name w:val="Koordinatna mreža tabele11"/>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qFormat/>
    <w:pPr>
      <w:jc w:val="center"/>
    </w:pPr>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59"/>
    <w:qFormat/>
    <w:rPr>
      <w:rFonts w:ascii="Calibri" w:eastAsia="Times New Roman" w:hAnsi="Calibri"/>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59"/>
    <w:qFormat/>
    <w:rPr>
      <w:rFonts w:ascii="Calibri" w:eastAsia="Calibri" w:hAnsi="Calibri" w:cs="Calibri"/>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
    <w:name w:val="Table Grid231"/>
    <w:basedOn w:val="TableNormal"/>
    <w:uiPriority w:val="5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2">
    <w:name w:val="Table Grid172"/>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leNormal"/>
    <w:uiPriority w:val="39"/>
    <w:qFormat/>
    <w:pPr>
      <w:jc w:val="center"/>
    </w:pPr>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
    <w:name w:val="Table Grid192"/>
    <w:basedOn w:val="TableNormal"/>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3">
    <w:name w:val="Table Grid103"/>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basedOn w:val="TableNormal"/>
    <w:uiPriority w:val="59"/>
    <w:qFormat/>
    <w:rPr>
      <w:rFonts w:ascii="Liberation Serif" w:hAnsi="Liberation Serif" w:cs="Mangal"/>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59"/>
    <w:qFormat/>
    <w:rPr>
      <w:rFonts w:ascii="Liberation Serif" w:hAnsi="Liberation Serif" w:cs="Mangal"/>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3">
    <w:name w:val="Table Grid313"/>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
    <w:name w:val="Table Grid53"/>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
    <w:name w:val="Table Grid11112"/>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2">
    <w:name w:val="Table Grid311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2">
    <w:name w:val="Table Grid51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2">
    <w:name w:val="Table Grid712"/>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uiPriority w:val="59"/>
    <w:qFormat/>
    <w:rPr>
      <w:rFonts w:ascii="Liberation Serif" w:hAnsi="Liberation Serif" w:cs="Mangal"/>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12">
    <w:name w:val="Koordinatna mreža tabele12"/>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uiPriority w:val="59"/>
    <w:qFormat/>
    <w:rPr>
      <w:rFonts w:ascii="Liberation Serif" w:hAnsi="Liberation Serif"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TableNormal"/>
    <w:uiPriority w:val="3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TableNormal"/>
    <w:uiPriority w:val="59"/>
    <w:qFormat/>
    <w:rPr>
      <w:rFonts w:ascii="Liberation Serif" w:hAnsi="Liberation Serif" w:cs="Mangal"/>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3">
    <w:name w:val="Table Grid173"/>
    <w:basedOn w:val="TableNormal"/>
    <w:uiPriority w:val="59"/>
    <w:qFormat/>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3">
    <w:name w:val="Table Grid183"/>
    <w:basedOn w:val="TableNormal"/>
    <w:uiPriority w:val="39"/>
    <w:qFormat/>
    <w:pPr>
      <w:jc w:val="center"/>
    </w:pPr>
    <w:rPr>
      <w:rFonts w:ascii="Liberation Serif" w:hAnsi="Liberation Serif"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
    <w:name w:val="Table Grid193"/>
    <w:basedOn w:val="TableNormal"/>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leNormal"/>
    <w:uiPriority w:val="59"/>
    <w:qFormat/>
    <w:rPr>
      <w:rFonts w:ascii="Calibri" w:eastAsia="Times New Roman" w:hAnsi="Calibri"/>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qFormat/>
    <w:rPr>
      <w:rFonts w:ascii="Calibri" w:eastAsia="Calibri" w:hAnsi="Calibri" w:cs="Calibri"/>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leNormal"/>
    <w:uiPriority w:val="5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uiPriority w:val="59"/>
    <w:qFormat/>
    <w:rPr>
      <w:rFonts w:ascii="Liberation Serif" w:hAnsi="Liberation Serif" w:cs="Mangal"/>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TableNormal"/>
    <w:uiPriority w:val="59"/>
    <w:qFormat/>
    <w:rPr>
      <w:rFonts w:ascii="Liberation Serif" w:hAnsi="Liberation Serif" w:cs="Mangal"/>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3">
    <w:name w:val="Body Text Char3"/>
    <w:basedOn w:val="DefaultParagraphFont"/>
    <w:link w:val="BodyText"/>
    <w:uiPriority w:val="99"/>
    <w:semiHidden/>
    <w:qFormat/>
  </w:style>
  <w:style w:type="table" w:customStyle="1" w:styleId="TableGrid45">
    <w:name w:val="Table Grid45"/>
    <w:basedOn w:val="TableNormal"/>
    <w:uiPriority w:val="59"/>
    <w:qFormat/>
    <w:pPr>
      <w:widowControl w:val="0"/>
      <w:autoSpaceDE w:val="0"/>
      <w:autoSpaceDN w:val="0"/>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
    <w:name w:val="Table Grid46"/>
    <w:basedOn w:val="TableNormal"/>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pPr>
      <w:spacing w:before="24"/>
      <w:ind w:left="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121</Pages>
  <Words>30024</Words>
  <Characters>171142</Characters>
  <Application>Microsoft Office Word</Application>
  <DocSecurity>0</DocSecurity>
  <Lines>1426</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Rajac PP služba</dc:creator>
  <cp:lastModifiedBy>osmom</cp:lastModifiedBy>
  <cp:revision>28</cp:revision>
  <cp:lastPrinted>2023-09-08T07:06:00Z</cp:lastPrinted>
  <dcterms:created xsi:type="dcterms:W3CDTF">2022-08-09T16:45:00Z</dcterms:created>
  <dcterms:modified xsi:type="dcterms:W3CDTF">2024-02-02T10:05:00Z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F6E3F9473B4E4EB09499AC4EBE1EDA6F_12</vt:lpwstr>
  </property>
</Properties>
</file>